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D896F">
      <w:pPr>
        <w:rPr>
          <w:rFonts w:hint="eastAsia"/>
        </w:rPr>
      </w:pPr>
      <w:r>
        <w:rPr>
          <w:rFonts w:hint="eastAsia"/>
        </w:rPr>
        <w:t xml:space="preserve">Large Language Models are Zero-Shot Reasoners </w:t>
      </w:r>
    </w:p>
    <w:p w14:paraId="7B89901E">
      <w:pPr>
        <w:rPr>
          <w:rFonts w:hint="eastAsia"/>
        </w:rPr>
      </w:pPr>
      <w:r>
        <w:rPr>
          <w:rFonts w:hint="eastAsia"/>
        </w:rPr>
        <w:t xml:space="preserve">https://arxiv.org/abs/2205.11916 </w:t>
      </w:r>
    </w:p>
    <w:p w14:paraId="3B7A17CF">
      <w:pPr>
        <w:rPr>
          <w:rFonts w:hint="eastAsia"/>
        </w:rPr>
      </w:pPr>
      <w:r>
        <w:rPr>
          <w:rFonts w:hint="eastAsia"/>
        </w:rPr>
        <w:t>Problems</w:t>
      </w:r>
    </w:p>
    <w:p w14:paraId="56ED8F2E">
      <w:pPr>
        <w:rPr>
          <w:rFonts w:hint="eastAsia"/>
        </w:rPr>
      </w:pPr>
      <w:r>
        <w:rPr>
          <w:rFonts w:hint="eastAsia"/>
        </w:rPr>
        <w:t>Few-shot CoT improves the reasoning ability, resulting in more accuracy of LLM resoning. But its difficult to create carefully-crafted and task-specific step-by-step examples.</w:t>
      </w:r>
    </w:p>
    <w:p w14:paraId="75DA460C">
      <w:pPr>
        <w:rPr>
          <w:rFonts w:hint="eastAsia"/>
        </w:rPr>
      </w:pPr>
      <w:r>
        <w:rPr>
          <w:rFonts w:hint="eastAsia"/>
        </w:rPr>
        <w:t>The zero-shot fundamental capabilities of LLMs remains untapped and understudied in current research.</w:t>
      </w:r>
      <w:bookmarkStart w:id="0" w:name="_GoBack"/>
      <w:bookmarkEnd w:id="0"/>
    </w:p>
    <w:p w14:paraId="6D3FE55E">
      <w:pPr>
        <w:rPr>
          <w:rFonts w:hint="eastAsia"/>
        </w:rPr>
      </w:pPr>
      <w:r>
        <w:rPr>
          <w:rFonts w:hint="eastAsia"/>
        </w:rPr>
        <w:t>Contributions</w:t>
      </w:r>
    </w:p>
    <w:p w14:paraId="0DBDC079">
      <w:pPr>
        <w:rPr>
          <w:rFonts w:hint="eastAsia"/>
        </w:rPr>
      </w:pPr>
      <w:r>
        <w:rPr>
          <w:rFonts w:hint="eastAsia"/>
        </w:rPr>
        <w:t>A single prompt across diverse reasoning tasks to invoke the LLM reasoning ability.</w:t>
      </w:r>
    </w:p>
    <w:p w14:paraId="7907D170">
      <w:pPr>
        <w:rPr>
          <w:rFonts w:hint="eastAsia"/>
        </w:rPr>
      </w:pPr>
      <w:r>
        <w:rPr>
          <w:rFonts w:hint="eastAsia"/>
        </w:rPr>
        <w:t>Experimental results demonstrate that LLMs are zero-shot reasoners.</w:t>
      </w:r>
    </w:p>
    <w:p w14:paraId="22BB7820">
      <w:pPr>
        <w:rPr>
          <w:rFonts w:hint="eastAsia"/>
        </w:rPr>
      </w:pPr>
      <w:r>
        <w:rPr>
          <w:rFonts w:hint="eastAsia"/>
        </w:rPr>
        <w:t>Methodology</w:t>
      </w:r>
    </w:p>
    <w:p w14:paraId="23A4A49A">
      <w:pPr>
        <w:rPr>
          <w:rFonts w:hint="eastAsia"/>
        </w:rPr>
      </w:pPr>
      <w:r>
        <w:rPr>
          <w:rFonts w:hint="eastAsia"/>
        </w:rPr>
        <w:t>提出了使用提示文本（不像CoT的例子那样，且与任务无关）引发LLM产生多跳推理。进而生成与CoT类似的推理过程和答案。</w:t>
      </w:r>
    </w:p>
    <w:p w14:paraId="04CBB3E3">
      <w:pPr>
        <w:rPr>
          <w:rFonts w:hint="eastAsia"/>
        </w:rPr>
      </w:pPr>
      <w:r>
        <w:rPr>
          <w:rFonts w:hint="eastAsia"/>
        </w:rPr>
        <w:t>两阶段提示：1. 生成推理过程，2. 问题+步骤1生成的推理过程询问答案。</w:t>
      </w:r>
    </w:p>
    <w:p w14:paraId="581D158D">
      <w:pPr>
        <w:rPr>
          <w:rFonts w:hint="eastAsia"/>
        </w:rPr>
      </w:pPr>
    </w:p>
    <w:p w14:paraId="313C0B8C">
      <w:pPr>
        <w:rPr>
          <w:rFonts w:hint="eastAsia"/>
        </w:rPr>
      </w:pPr>
      <w:r>
        <w:rPr>
          <w:rFonts w:hint="eastAsia"/>
        </w:rPr>
        <w:t>均使用贪婪解码来获取结果。</w:t>
      </w:r>
    </w:p>
    <w:p w14:paraId="41D42E70">
      <w:pPr>
        <w:rPr>
          <w:rFonts w:hint="eastAsia"/>
        </w:rPr>
      </w:pPr>
      <w:r>
        <w:rPr>
          <w:rFonts w:hint="eastAsia"/>
        </w:rPr>
        <w:t>Experiment：</w:t>
      </w:r>
    </w:p>
    <w:p w14:paraId="65CB6C47">
      <w:pPr>
        <w:rPr>
          <w:rFonts w:hint="eastAsia"/>
        </w:rPr>
      </w:pPr>
      <w:r>
        <w:rPr>
          <w:rFonts w:hint="eastAsia"/>
        </w:rPr>
        <w:t>4类推理数据集：</w:t>
      </w:r>
    </w:p>
    <w:p w14:paraId="5A290D05">
      <w:pPr>
        <w:rPr>
          <w:rFonts w:hint="eastAsia"/>
        </w:rPr>
      </w:pPr>
      <w:r>
        <w:rPr>
          <w:rFonts w:hint="eastAsia"/>
        </w:rPr>
        <w:t>算数推理（6）：</w:t>
      </w:r>
    </w:p>
    <w:p w14:paraId="351D1AF5">
      <w:pPr>
        <w:rPr>
          <w:rFonts w:hint="eastAsia"/>
        </w:rPr>
      </w:pPr>
      <w:r>
        <w:rPr>
          <w:rFonts w:hint="eastAsia"/>
        </w:rPr>
        <w:t>SingleEq</w:t>
      </w:r>
    </w:p>
    <w:p w14:paraId="5FC6E95E">
      <w:pPr>
        <w:rPr>
          <w:rFonts w:hint="eastAsia"/>
        </w:rPr>
      </w:pPr>
      <w:r>
        <w:rPr>
          <w:rFonts w:hint="eastAsia"/>
        </w:rPr>
        <w:t>AddSub</w:t>
      </w:r>
    </w:p>
    <w:p w14:paraId="180BDEB3">
      <w:pPr>
        <w:rPr>
          <w:rFonts w:hint="eastAsia"/>
        </w:rPr>
      </w:pPr>
      <w:r>
        <w:rPr>
          <w:rFonts w:hint="eastAsia"/>
        </w:rPr>
        <w:t>MultiArith</w:t>
      </w:r>
    </w:p>
    <w:p w14:paraId="21130505">
      <w:pPr>
        <w:rPr>
          <w:rFonts w:hint="eastAsia"/>
        </w:rPr>
      </w:pPr>
      <w:r>
        <w:rPr>
          <w:rFonts w:hint="eastAsia"/>
        </w:rPr>
        <w:t>AQUARAT</w:t>
      </w:r>
    </w:p>
    <w:p w14:paraId="144144E2">
      <w:pPr>
        <w:rPr>
          <w:rFonts w:hint="eastAsia"/>
        </w:rPr>
      </w:pPr>
      <w:r>
        <w:rPr>
          <w:rFonts w:hint="eastAsia"/>
        </w:rPr>
        <w:t>GSM8K</w:t>
      </w:r>
    </w:p>
    <w:p w14:paraId="7544880C">
      <w:pPr>
        <w:rPr>
          <w:rFonts w:hint="eastAsia"/>
        </w:rPr>
      </w:pPr>
      <w:r>
        <w:rPr>
          <w:rFonts w:hint="eastAsia"/>
        </w:rPr>
        <w:t xml:space="preserve">SVAMP </w:t>
      </w:r>
    </w:p>
    <w:p w14:paraId="13F1E51D">
      <w:pPr>
        <w:rPr>
          <w:rFonts w:hint="eastAsia"/>
        </w:rPr>
      </w:pPr>
      <w:r>
        <w:rPr>
          <w:rFonts w:hint="eastAsia"/>
        </w:rPr>
        <w:t>常识推理（2）：</w:t>
      </w:r>
    </w:p>
    <w:p w14:paraId="51EC1005">
      <w:pPr>
        <w:rPr>
          <w:rFonts w:hint="eastAsia"/>
        </w:rPr>
      </w:pPr>
      <w:r>
        <w:rPr>
          <w:rFonts w:hint="eastAsia"/>
        </w:rPr>
        <w:t>CommonsenseQA</w:t>
      </w:r>
    </w:p>
    <w:p w14:paraId="3BF02C22">
      <w:pPr>
        <w:rPr>
          <w:rFonts w:hint="eastAsia"/>
        </w:rPr>
      </w:pPr>
      <w:r>
        <w:rPr>
          <w:rFonts w:hint="eastAsia"/>
        </w:rPr>
        <w:t>StrategyQA</w:t>
      </w:r>
    </w:p>
    <w:p w14:paraId="1FED581D">
      <w:pPr>
        <w:rPr>
          <w:rFonts w:hint="eastAsia"/>
        </w:rPr>
      </w:pPr>
      <w:r>
        <w:rPr>
          <w:rFonts w:hint="eastAsia"/>
        </w:rPr>
        <w:t>符号推理（2）：</w:t>
      </w:r>
    </w:p>
    <w:p w14:paraId="7BE84C96">
      <w:pPr>
        <w:rPr>
          <w:rFonts w:hint="eastAsia"/>
        </w:rPr>
      </w:pPr>
      <w:r>
        <w:rPr>
          <w:rFonts w:hint="eastAsia"/>
        </w:rPr>
        <w:t>Last Letter Concatenation</w:t>
      </w:r>
    </w:p>
    <w:p w14:paraId="132EF0FB">
      <w:pPr>
        <w:rPr>
          <w:rFonts w:hint="eastAsia"/>
        </w:rPr>
      </w:pPr>
      <w:r>
        <w:rPr>
          <w:rFonts w:hint="eastAsia"/>
        </w:rPr>
        <w:t>Coin Flip</w:t>
      </w:r>
    </w:p>
    <w:p w14:paraId="54B75F72">
      <w:pPr>
        <w:rPr>
          <w:rFonts w:hint="eastAsia"/>
        </w:rPr>
      </w:pPr>
      <w:r>
        <w:rPr>
          <w:rFonts w:hint="eastAsia"/>
        </w:rPr>
        <w:t>其他逻辑推理（2）：</w:t>
      </w:r>
    </w:p>
    <w:p w14:paraId="284B3C52">
      <w:pPr>
        <w:rPr>
          <w:rFonts w:hint="eastAsia"/>
        </w:rPr>
      </w:pPr>
      <w:r>
        <w:rPr>
          <w:rFonts w:hint="eastAsia"/>
        </w:rPr>
        <w:t>Date Understanding</w:t>
      </w:r>
    </w:p>
    <w:p w14:paraId="3ADF42BB">
      <w:pPr>
        <w:rPr>
          <w:rFonts w:hint="eastAsia"/>
        </w:rPr>
      </w:pPr>
      <w:r>
        <w:rPr>
          <w:rFonts w:hint="eastAsia"/>
        </w:rPr>
        <w:t>Tracking Shuffled Objects</w:t>
      </w:r>
    </w:p>
    <w:p w14:paraId="716B0873">
      <w:pPr>
        <w:rPr>
          <w:rFonts w:hint="eastAsia"/>
        </w:rPr>
      </w:pPr>
      <w:r>
        <w:rPr>
          <w:rFonts w:hint="eastAsia"/>
        </w:rPr>
        <w:t>17 个LLMs</w:t>
      </w:r>
    </w:p>
    <w:p w14:paraId="35A6FFFB">
      <w:pPr>
        <w:rPr>
          <w:rFonts w:hint="eastAsia"/>
        </w:rPr>
      </w:pPr>
    </w:p>
    <w:p w14:paraId="440FF799">
      <w:pPr>
        <w:rPr>
          <w:rFonts w:hint="eastAsia"/>
        </w:rPr>
      </w:pPr>
      <w:r>
        <w:rPr>
          <w:rFonts w:hint="eastAsia"/>
        </w:rPr>
        <w:t>Baseline: zero-shot CoT VS zero-shot</w:t>
      </w:r>
    </w:p>
    <w:p w14:paraId="21E28DCD">
      <w:pPr>
        <w:rPr>
          <w:rFonts w:hint="eastAsia"/>
        </w:rPr>
      </w:pPr>
      <w:r>
        <w:rPr>
          <w:rFonts w:hint="eastAsia"/>
        </w:rPr>
        <w:t>Also compared with few-shot, few-shot CoT (which are quoted from CoT paper).To keep fair, each seed will only run once.</w:t>
      </w:r>
    </w:p>
    <w:p w14:paraId="4FE41040">
      <w:pPr>
        <w:rPr>
          <w:rFonts w:hint="eastAsia"/>
        </w:rPr>
      </w:pPr>
      <w:r>
        <w:rPr>
          <w:rFonts w:hint="eastAsia"/>
        </w:rPr>
        <w:t>Answer cleaning: 算术题：如果答案有两个，选择第一个数字。“probably 375 and 376”。选择题：第一个大写字母。匹配"The answer is "后的内容作为答案。如果没有"The answer is "，则从后匹配要求格式的文本作为答案。</w:t>
      </w:r>
    </w:p>
    <w:p w14:paraId="0F8AFF5D">
      <w:pPr>
        <w:rPr>
          <w:rFonts w:hint="eastAsia"/>
        </w:rPr>
      </w:pPr>
      <w:r>
        <w:rPr>
          <w:rFonts w:hint="eastAsia"/>
        </w:rPr>
        <w:t xml:space="preserve">Evaluation </w:t>
      </w:r>
    </w:p>
    <w:p w14:paraId="5BBBDE3F">
      <w:pPr>
        <w:rPr>
          <w:rFonts w:hint="eastAsia"/>
        </w:rPr>
      </w:pPr>
    </w:p>
    <w:p w14:paraId="6412322A">
      <w:pPr>
        <w:rPr>
          <w:rFonts w:hint="eastAsia"/>
        </w:rPr>
      </w:pPr>
    </w:p>
    <w:p w14:paraId="06CC27AB">
      <w:pPr>
        <w:rPr>
          <w:rFonts w:hint="eastAsia"/>
        </w:rPr>
      </w:pPr>
      <w:r>
        <w:rPr>
          <w:rFonts w:hint="eastAsia"/>
        </w:rPr>
        <w:t xml:space="preserve">More importantly, we observe that many generated chain of thought themselves are surprisingly logically correct or only contains human-understandable mistakes </w:t>
      </w:r>
    </w:p>
    <w:p w14:paraId="55401A31">
      <w:pPr>
        <w:rPr>
          <w:rFonts w:hint="eastAsia"/>
        </w:rPr>
      </w:pPr>
    </w:p>
    <w:p w14:paraId="2C38EE5D">
      <w:pPr>
        <w:rPr>
          <w:rFonts w:hint="eastAsia"/>
        </w:rPr>
      </w:pPr>
      <w:r>
        <w:rPr>
          <w:rFonts w:hint="eastAsia"/>
        </w:rPr>
        <w:t>zero-shot CoT对小模型无效，与CoT保持一致。</w:t>
      </w:r>
    </w:p>
    <w:p w14:paraId="4B7B4F84">
      <w:pPr>
        <w:rPr>
          <w:rFonts w:hint="eastAsia"/>
        </w:rPr>
      </w:pPr>
      <w:r>
        <w:rPr>
          <w:rFonts w:hint="eastAsia"/>
        </w:rPr>
        <w:t>一些情况下，zero-shot CoT很难将问题缩小到一个可以推理的问题，而是输出多个答案对应多种情况。</w:t>
      </w:r>
    </w:p>
    <w:p w14:paraId="0D4E5356">
      <w:pPr>
        <w:rPr>
          <w:rFonts w:hint="eastAsia"/>
        </w:rPr>
      </w:pPr>
    </w:p>
    <w:p w14:paraId="60AB678F">
      <w:pPr>
        <w:rPr>
          <w:rFonts w:hint="eastAsia"/>
        </w:rPr>
      </w:pPr>
      <w:r>
        <w:rPr>
          <w:rFonts w:hint="eastAsia"/>
        </w:rPr>
        <w:t>不同模型size下，zero-shot CoT是否会随着模型增大逐渐接近few-shot CoT？</w:t>
      </w:r>
    </w:p>
    <w:p w14:paraId="1C882E66">
      <w:pPr>
        <w:rPr>
          <w:rFonts w:hint="eastAsia"/>
        </w:rPr>
      </w:pPr>
    </w:p>
    <w:p w14:paraId="7C38E191">
      <w:pPr>
        <w:rPr>
          <w:rFonts w:hint="eastAsia"/>
        </w:rPr>
      </w:pPr>
    </w:p>
    <w:p w14:paraId="3830D367">
      <w:pPr>
        <w:rPr>
          <w:rFonts w:hint="eastAsia"/>
        </w:rPr>
      </w:pPr>
      <w:r>
        <w:rPr>
          <w:rFonts w:hint="eastAsia"/>
        </w:rPr>
        <w:t xml:space="preserve"> First, Zero-shot-CoT tends to output unnecessary steps of reasoning after getting the correct prediction, which results in changing the prediction to incorrect one. Zero-shot-CoT also sometimes does not start reasoning, just rephrasing the input question. In contrast, Few-shot-CoT tend to fail when generated chain of thought include ternary operation, e.g. (3 + 2) ∗ 4</w:t>
      </w:r>
    </w:p>
    <w:p w14:paraId="4563B2CE">
      <w:pPr>
        <w:rPr>
          <w:rFonts w:hint="eastAsia"/>
        </w:rPr>
      </w:pPr>
    </w:p>
    <w:p w14:paraId="1DAA67A8">
      <w:pPr>
        <w:rPr>
          <w:rFonts w:hint="eastAsia"/>
        </w:rPr>
      </w:pPr>
      <w:r>
        <w:rPr>
          <w:rFonts w:hint="eastAsia"/>
        </w:rPr>
        <w:t>鼓励推导，阻止误导，阻止无关推理。</w:t>
      </w:r>
    </w:p>
    <w:p w14:paraId="639D07C5">
      <w:pPr>
        <w:rPr>
          <w:rFonts w:hint="eastAsia"/>
        </w:rPr>
      </w:pPr>
    </w:p>
    <w:p w14:paraId="53EF6861">
      <w:pPr>
        <w:rPr>
          <w:rFonts w:hint="eastAsia"/>
        </w:rPr>
      </w:pPr>
    </w:p>
    <w:p w14:paraId="5D566CB1">
      <w:pPr>
        <w:rPr>
          <w:rFonts w:hint="eastAsia"/>
        </w:rPr>
      </w:pPr>
      <w:r>
        <w:rPr>
          <w:rFonts w:hint="eastAsia"/>
        </w:rPr>
        <w:t>可以借鉴的：</w:t>
      </w:r>
    </w:p>
    <w:p w14:paraId="459F71F3">
      <w:pPr>
        <w:rPr>
          <w:rFonts w:hint="eastAsia"/>
        </w:rPr>
      </w:pPr>
      <w:r>
        <w:rPr>
          <w:rFonts w:hint="eastAsia"/>
        </w:rPr>
        <w:t>对于LLM的不规则输出，如何验证答案的正确性</w:t>
      </w:r>
    </w:p>
    <w:p w14:paraId="3D7C93CE">
      <w:pPr>
        <w:rPr>
          <w:rFonts w:hint="eastAsia"/>
        </w:rPr>
      </w:pPr>
      <w:r>
        <w:rPr>
          <w:rFonts w:hint="eastAsia"/>
        </w:rPr>
        <w:t>对于few-shot 的数据集使用和实验设计，如何保证未来实验的公平。</w:t>
      </w:r>
    </w:p>
    <w:p w14:paraId="6D4256C2">
      <w:pPr>
        <w:rPr>
          <w:rFonts w:hint="eastAsia"/>
        </w:rPr>
      </w:pPr>
      <w:r>
        <w:rPr>
          <w:rFonts w:hint="eastAsia"/>
        </w:rPr>
        <w:t>给出了一些很好的思路，但是感觉并没有深入的解释为什么有不同的情况，和探索方法如何避免，例如不产生推理；很难将问题缩小的一个合理范围进行推理；给出正确的预判然后继续产生了误导的推理。。。</w:t>
      </w:r>
    </w:p>
    <w:p w14:paraId="787644A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2025-04-15T09:46:45Z</dcterms:created>
  <dc:creator>73906</dc:creator>
  <cp:lastModifiedBy>这一切都有意义</cp:lastModifiedBy>
  <dcterms:modified xsi:type="dcterms:W3CDTF">2025-04-15T09:47:26Z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eyJoZGlkIjoiNmUzY2MwYmRjMDQ3M2E0NTg2MDEyMWYxNDlkM2FkZjEiLCJ1c2VySWQiOiIyNzU1MDc2OTAifQ==</vt:lpwstr>
  </property>
  <property fmtid="{D5CDD505-2E9C-101B-9397-08002B2CF9AE}" pid="4" name="ICV">
    <vt:lpwstr>16328E3399DA4C54A90465D4E7E70148_12</vt:lpwstr>
  </property>
</Properties>
</file>