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FA23" w14:textId="1B4170C7" w:rsidR="00427063" w:rsidRDefault="00427063" w:rsidP="00427063">
      <w:pPr>
        <w:pStyle w:val="NormalWeb"/>
        <w:rPr>
          <w:rFonts w:hAnsi="Symbol"/>
          <w:u w:val="single"/>
        </w:rPr>
      </w:pPr>
      <w:r w:rsidRPr="00427063">
        <w:rPr>
          <w:rFonts w:hAnsi="Symbol"/>
          <w:u w:val="single"/>
        </w:rPr>
        <w:t xml:space="preserve">Jwt </w:t>
      </w:r>
      <w:r w:rsidR="003F5A35">
        <w:rPr>
          <w:rFonts w:hAnsi="Symbol"/>
          <w:u w:val="single"/>
        </w:rPr>
        <w:t>security considerations</w:t>
      </w:r>
    </w:p>
    <w:p w14:paraId="09896E59" w14:textId="08386E5F" w:rsidR="00427063" w:rsidRPr="00427063" w:rsidRDefault="003F5A35" w:rsidP="00427063">
      <w:pPr>
        <w:pStyle w:val="NormalWeb"/>
        <w:numPr>
          <w:ilvl w:val="0"/>
          <w:numId w:val="2"/>
        </w:numPr>
        <w:rPr>
          <w:rFonts w:hAnsi="Symbol"/>
          <w:u w:val="single"/>
        </w:rPr>
      </w:pPr>
      <w:r>
        <w:rPr>
          <w:rFonts w:hAnsi="Symbol"/>
        </w:rPr>
        <w:t>J</w:t>
      </w:r>
      <w:r w:rsidR="00175BD2">
        <w:rPr>
          <w:rFonts w:hAnsi="Symbol"/>
        </w:rPr>
        <w:t>son</w:t>
      </w:r>
      <w:r>
        <w:rPr>
          <w:rFonts w:hAnsi="Symbol"/>
        </w:rPr>
        <w:t xml:space="preserve"> web tokens(jwts) are c</w:t>
      </w:r>
      <w:r w:rsidR="00427063">
        <w:rPr>
          <w:rFonts w:hAnsi="Symbol"/>
        </w:rPr>
        <w:t>omprised of a short dated token</w:t>
      </w:r>
      <w:r>
        <w:rPr>
          <w:rFonts w:hAnsi="Symbol"/>
        </w:rPr>
        <w:t>,</w:t>
      </w:r>
      <w:r w:rsidR="00941E61">
        <w:rPr>
          <w:rFonts w:hAnsi="Symbol"/>
        </w:rPr>
        <w:t xml:space="preserve"> used for authentication</w:t>
      </w:r>
      <w:r>
        <w:rPr>
          <w:rFonts w:hAnsi="Symbol"/>
        </w:rPr>
        <w:t xml:space="preserve"> in API calls,</w:t>
      </w:r>
      <w:r w:rsidR="00427063">
        <w:rPr>
          <w:rFonts w:hAnsi="Symbol"/>
        </w:rPr>
        <w:t xml:space="preserve"> and </w:t>
      </w:r>
      <w:r>
        <w:rPr>
          <w:rFonts w:hAnsi="Symbol"/>
        </w:rPr>
        <w:t xml:space="preserve"> a </w:t>
      </w:r>
      <w:r w:rsidR="00427063">
        <w:rPr>
          <w:rFonts w:hAnsi="Symbol"/>
        </w:rPr>
        <w:t>long dated token to refresh</w:t>
      </w:r>
      <w:r w:rsidR="00941E61">
        <w:rPr>
          <w:rFonts w:hAnsi="Symbol"/>
        </w:rPr>
        <w:t xml:space="preserve"> the short dated token </w:t>
      </w:r>
      <w:r>
        <w:rPr>
          <w:rFonts w:hAnsi="Symbol"/>
        </w:rPr>
        <w:t>upon</w:t>
      </w:r>
      <w:r w:rsidR="00941E61">
        <w:rPr>
          <w:rFonts w:hAnsi="Symbol"/>
        </w:rPr>
        <w:t xml:space="preserve"> its expiration</w:t>
      </w:r>
      <w:r w:rsidR="00427063">
        <w:rPr>
          <w:rFonts w:hAnsi="Symbol"/>
        </w:rPr>
        <w:t>.</w:t>
      </w:r>
      <w:r w:rsidR="00175BD2">
        <w:rPr>
          <w:rFonts w:hAnsi="Symbol"/>
        </w:rPr>
        <w:t xml:space="preserve"> The short dated token contains information about the user they were issued to that the server can verify.</w:t>
      </w:r>
    </w:p>
    <w:p w14:paraId="152E2096" w14:textId="35B2A790" w:rsidR="00427063" w:rsidRPr="00427063" w:rsidRDefault="003F5A35" w:rsidP="00427063">
      <w:pPr>
        <w:pStyle w:val="NormalWeb"/>
        <w:numPr>
          <w:ilvl w:val="0"/>
          <w:numId w:val="2"/>
        </w:numPr>
        <w:rPr>
          <w:rFonts w:hAnsi="Symbol"/>
          <w:u w:val="single"/>
        </w:rPr>
      </w:pPr>
      <w:r>
        <w:rPr>
          <w:rFonts w:hAnsi="Symbol"/>
        </w:rPr>
        <w:t>A s</w:t>
      </w:r>
      <w:r w:rsidR="00427063">
        <w:rPr>
          <w:rFonts w:hAnsi="Symbol"/>
        </w:rPr>
        <w:t xml:space="preserve">urface level explanation </w:t>
      </w:r>
      <w:r>
        <w:rPr>
          <w:rFonts w:hAnsi="Symbol"/>
        </w:rPr>
        <w:t xml:space="preserve">as to why the first token is </w:t>
      </w:r>
      <w:r w:rsidR="00427063">
        <w:rPr>
          <w:rFonts w:hAnsi="Symbol"/>
        </w:rPr>
        <w:t>short dated</w:t>
      </w:r>
      <w:r>
        <w:rPr>
          <w:rFonts w:hAnsi="Symbol"/>
        </w:rPr>
        <w:t xml:space="preserve"> ( normally 15 mins or less).  is</w:t>
      </w:r>
      <w:r w:rsidR="00427063">
        <w:rPr>
          <w:rFonts w:hAnsi="Symbol"/>
        </w:rPr>
        <w:t xml:space="preserve"> so that if </w:t>
      </w:r>
      <w:r>
        <w:rPr>
          <w:rFonts w:hAnsi="Symbol"/>
        </w:rPr>
        <w:t xml:space="preserve">it is </w:t>
      </w:r>
      <w:r w:rsidR="00427063">
        <w:rPr>
          <w:rFonts w:hAnsi="Symbol"/>
        </w:rPr>
        <w:t xml:space="preserve">stolen, the amount of </w:t>
      </w:r>
      <w:r w:rsidR="00941E61">
        <w:rPr>
          <w:rFonts w:hAnsi="Symbol"/>
        </w:rPr>
        <w:t xml:space="preserve">potential </w:t>
      </w:r>
      <w:r w:rsidR="00427063">
        <w:rPr>
          <w:rFonts w:hAnsi="Symbol"/>
        </w:rPr>
        <w:t xml:space="preserve">damage </w:t>
      </w:r>
      <w:r>
        <w:rPr>
          <w:rFonts w:hAnsi="Symbol"/>
        </w:rPr>
        <w:t xml:space="preserve">caused by unwanted authorised API </w:t>
      </w:r>
      <w:r>
        <w:rPr>
          <w:rFonts w:hAnsi="Symbol" w:hint="eastAsia"/>
        </w:rPr>
        <w:t>activity</w:t>
      </w:r>
      <w:r>
        <w:rPr>
          <w:rFonts w:hAnsi="Symbol"/>
        </w:rPr>
        <w:t xml:space="preserve"> is</w:t>
      </w:r>
      <w:r w:rsidR="00427063">
        <w:rPr>
          <w:rFonts w:hAnsi="Symbol"/>
        </w:rPr>
        <w:t xml:space="preserve"> limited </w:t>
      </w:r>
      <w:r>
        <w:rPr>
          <w:rFonts w:hAnsi="Symbol"/>
        </w:rPr>
        <w:t xml:space="preserve">time </w:t>
      </w:r>
      <w:r w:rsidR="00427063">
        <w:rPr>
          <w:rFonts w:hAnsi="Symbol"/>
        </w:rPr>
        <w:t>Once the token has expired, if there were no refresh token, the session would expire and the user would be logged out. However if the long dated token is present, the long dated refresh token is then used to reissue a short dated token</w:t>
      </w:r>
      <w:r w:rsidR="00557BD4">
        <w:rPr>
          <w:rFonts w:hAnsi="Symbol"/>
        </w:rPr>
        <w:t xml:space="preserve"> </w:t>
      </w:r>
      <w:r w:rsidR="00557BD4">
        <w:rPr>
          <w:rFonts w:hAnsi="Symbol"/>
        </w:rPr>
        <w:t>–</w:t>
      </w:r>
      <w:r w:rsidR="00557BD4">
        <w:rPr>
          <w:rFonts w:hAnsi="Symbol"/>
        </w:rPr>
        <w:t xml:space="preserve"> allowing the session to continue seamlessly.</w:t>
      </w:r>
    </w:p>
    <w:p w14:paraId="34C50FD7" w14:textId="1A315126" w:rsidR="003F5A35" w:rsidRDefault="00427063" w:rsidP="003F5A35">
      <w:pPr>
        <w:pStyle w:val="NormalWeb"/>
        <w:numPr>
          <w:ilvl w:val="0"/>
          <w:numId w:val="2"/>
        </w:numPr>
        <w:jc w:val="both"/>
        <w:rPr>
          <w:rFonts w:hAnsi="Symbol"/>
          <w:u w:val="single"/>
        </w:rPr>
      </w:pPr>
      <w:r>
        <w:rPr>
          <w:rFonts w:hAnsi="Symbol"/>
        </w:rPr>
        <w:t>If you dig a little deeper you then realise that this approach doesn</w:t>
      </w:r>
      <w:r>
        <w:rPr>
          <w:rFonts w:hAnsi="Symbol" w:hint="eastAsia"/>
        </w:rPr>
        <w:t>’t</w:t>
      </w:r>
      <w:r>
        <w:rPr>
          <w:rFonts w:hAnsi="Symbol"/>
        </w:rPr>
        <w:t xml:space="preserve"> actually </w:t>
      </w:r>
      <w:r>
        <w:rPr>
          <w:rFonts w:hAnsi="Symbol" w:hint="eastAsia"/>
        </w:rPr>
        <w:t>mitigate</w:t>
      </w:r>
      <w:r>
        <w:rPr>
          <w:rFonts w:hAnsi="Symbol"/>
        </w:rPr>
        <w:t xml:space="preserve"> the risk</w:t>
      </w:r>
      <w:r w:rsidR="003F5A35">
        <w:rPr>
          <w:rFonts w:hAnsi="Symbol"/>
        </w:rPr>
        <w:t xml:space="preserve"> of an attacker having authorised access to an </w:t>
      </w:r>
      <w:r w:rsidR="00557BD4">
        <w:rPr>
          <w:rFonts w:hAnsi="Symbol"/>
        </w:rPr>
        <w:t>API</w:t>
      </w:r>
      <w:r>
        <w:rPr>
          <w:rFonts w:hAnsi="Symbol"/>
        </w:rPr>
        <w:t xml:space="preserve">, it only transfers the risk to the long dated token. In my design, both tokens would be stored as a cookie </w:t>
      </w:r>
      <w:r w:rsidR="00941E61">
        <w:rPr>
          <w:rFonts w:hAnsi="Symbol"/>
        </w:rPr>
        <w:t>attached to each http request and hence if you</w:t>
      </w:r>
      <w:r w:rsidR="00941E61">
        <w:rPr>
          <w:rFonts w:hAnsi="Symbol" w:hint="eastAsia"/>
        </w:rPr>
        <w:t>’</w:t>
      </w:r>
      <w:r w:rsidR="00941E61">
        <w:rPr>
          <w:rFonts w:hAnsi="Symbol"/>
        </w:rPr>
        <w:t>re able to access on</w:t>
      </w:r>
      <w:r w:rsidR="003F5A35">
        <w:rPr>
          <w:rFonts w:hAnsi="Symbol"/>
        </w:rPr>
        <w:t>e token</w:t>
      </w:r>
      <w:r w:rsidR="00941E61">
        <w:rPr>
          <w:rFonts w:hAnsi="Symbol"/>
        </w:rPr>
        <w:t>, you</w:t>
      </w:r>
      <w:r w:rsidR="00941E61">
        <w:rPr>
          <w:rFonts w:hAnsi="Symbol" w:hint="eastAsia"/>
        </w:rPr>
        <w:t>’</w:t>
      </w:r>
      <w:r w:rsidR="00941E61">
        <w:rPr>
          <w:rFonts w:hAnsi="Symbol"/>
        </w:rPr>
        <w:t xml:space="preserve">ll be able to access the other. </w:t>
      </w:r>
      <w:r w:rsidR="003F5A35">
        <w:rPr>
          <w:rFonts w:hAnsi="Symbol"/>
        </w:rPr>
        <w:t>If you can access the long dated token, you can</w:t>
      </w:r>
      <w:r w:rsidR="00557BD4">
        <w:rPr>
          <w:rFonts w:hAnsi="Symbol"/>
        </w:rPr>
        <w:t xml:space="preserve"> potentially</w:t>
      </w:r>
      <w:r w:rsidR="003F5A35">
        <w:rPr>
          <w:rFonts w:hAnsi="Symbol"/>
        </w:rPr>
        <w:t xml:space="preserve"> create a new short dated token used for authentication.</w:t>
      </w:r>
    </w:p>
    <w:p w14:paraId="0AAF2D92" w14:textId="5578AAFB" w:rsidR="003F5A35" w:rsidRPr="003F5A35" w:rsidRDefault="003F5A35" w:rsidP="003F5A35">
      <w:pPr>
        <w:pStyle w:val="NormalWeb"/>
        <w:numPr>
          <w:ilvl w:val="0"/>
          <w:numId w:val="2"/>
        </w:numPr>
        <w:jc w:val="both"/>
        <w:rPr>
          <w:rFonts w:hAnsi="Symbol"/>
        </w:rPr>
      </w:pPr>
      <w:r w:rsidRPr="003F5A35">
        <w:rPr>
          <w:rFonts w:hAnsi="Symbol"/>
        </w:rPr>
        <w:t xml:space="preserve">Below </w:t>
      </w:r>
      <w:r>
        <w:rPr>
          <w:rFonts w:hAnsi="Symbol"/>
        </w:rPr>
        <w:t>is a workflow to mitigate the risk of having long dated tokens, full stop.</w:t>
      </w:r>
    </w:p>
    <w:p w14:paraId="03093891" w14:textId="14434DBF" w:rsidR="00427063" w:rsidRPr="00941E61" w:rsidRDefault="00941E61" w:rsidP="00427063">
      <w:pPr>
        <w:pStyle w:val="NormalWeb"/>
        <w:rPr>
          <w:u w:val="single"/>
        </w:rPr>
      </w:pPr>
      <w:r w:rsidRPr="00941E61">
        <w:rPr>
          <w:u w:val="single"/>
        </w:rPr>
        <w:t>Mitigating</w:t>
      </w:r>
      <w:r w:rsidR="003F5A35">
        <w:rPr>
          <w:u w:val="single"/>
        </w:rPr>
        <w:t xml:space="preserve"> long dated</w:t>
      </w:r>
      <w:r w:rsidRPr="00941E61">
        <w:rPr>
          <w:u w:val="single"/>
        </w:rPr>
        <w:t xml:space="preserve"> workflow</w:t>
      </w:r>
    </w:p>
    <w:p w14:paraId="24247728" w14:textId="04395BBF" w:rsidR="00427063" w:rsidRDefault="00427063" w:rsidP="00941E61">
      <w:pPr>
        <w:pStyle w:val="NormalWeb"/>
        <w:ind w:left="720"/>
      </w:pPr>
      <w:r>
        <w:t>User logs in → gets access token (15m) + refresh token (</w:t>
      </w:r>
      <w:r>
        <w:rPr>
          <w:rStyle w:val="HTMLCode"/>
          <w:rFonts w:eastAsiaTheme="majorEastAsia"/>
        </w:rPr>
        <w:t>abc123</w:t>
      </w:r>
      <w:r>
        <w:t>)</w:t>
      </w:r>
    </w:p>
    <w:p w14:paraId="25FBEDFC" w14:textId="77777777" w:rsidR="00427063" w:rsidRDefault="00427063" w:rsidP="00941E61">
      <w:pPr>
        <w:pStyle w:val="NormalWeb"/>
        <w:ind w:left="720"/>
      </w:pPr>
      <w:r>
        <w:rPr>
          <w:rFonts w:hAnsi="Symbol"/>
        </w:rPr>
        <w:t></w:t>
      </w:r>
      <w:r>
        <w:t xml:space="preserve">  Access token expires → browser silently calls </w:t>
      </w:r>
      <w:r>
        <w:rPr>
          <w:rStyle w:val="HTMLCode"/>
          <w:rFonts w:eastAsiaTheme="majorEastAsia"/>
        </w:rPr>
        <w:t>/refresh</w:t>
      </w:r>
    </w:p>
    <w:p w14:paraId="4CE595B7" w14:textId="77777777" w:rsidR="00427063" w:rsidRDefault="00427063" w:rsidP="00941E61">
      <w:pPr>
        <w:pStyle w:val="NormalWeb"/>
        <w:ind w:left="720"/>
      </w:pPr>
      <w:r>
        <w:rPr>
          <w:rFonts w:hAnsi="Symbol"/>
        </w:rPr>
        <w:t></w:t>
      </w:r>
      <w:r>
        <w:t xml:space="preserve">  Server:</w:t>
      </w:r>
    </w:p>
    <w:p w14:paraId="1EAD7E06" w14:textId="77777777" w:rsidR="00427063" w:rsidRDefault="00427063" w:rsidP="00941E61">
      <w:pPr>
        <w:pStyle w:val="NormalWeb"/>
        <w:numPr>
          <w:ilvl w:val="0"/>
          <w:numId w:val="1"/>
        </w:numPr>
        <w:tabs>
          <w:tab w:val="clear" w:pos="720"/>
          <w:tab w:val="num" w:pos="1440"/>
        </w:tabs>
        <w:ind w:left="1440"/>
      </w:pPr>
      <w:r>
        <w:t xml:space="preserve">Verifies refresh token </w:t>
      </w:r>
      <w:r>
        <w:rPr>
          <w:rStyle w:val="HTMLCode"/>
          <w:rFonts w:eastAsiaTheme="majorEastAsia"/>
        </w:rPr>
        <w:t>abc123</w:t>
      </w:r>
    </w:p>
    <w:p w14:paraId="00C87F48" w14:textId="77777777" w:rsidR="00427063" w:rsidRDefault="00427063" w:rsidP="00941E61">
      <w:pPr>
        <w:pStyle w:val="NormalWeb"/>
        <w:numPr>
          <w:ilvl w:val="0"/>
          <w:numId w:val="1"/>
        </w:numPr>
        <w:tabs>
          <w:tab w:val="clear" w:pos="720"/>
          <w:tab w:val="num" w:pos="1440"/>
        </w:tabs>
        <w:ind w:left="1440"/>
      </w:pPr>
      <w:r>
        <w:t xml:space="preserve">Issues </w:t>
      </w:r>
      <w:r>
        <w:rPr>
          <w:rStyle w:val="Strong"/>
          <w:rFonts w:eastAsiaTheme="majorEastAsia"/>
        </w:rPr>
        <w:t>new</w:t>
      </w:r>
      <w:r>
        <w:t xml:space="preserve"> access token + </w:t>
      </w:r>
      <w:r>
        <w:rPr>
          <w:rStyle w:val="Strong"/>
          <w:rFonts w:eastAsiaTheme="majorEastAsia"/>
        </w:rPr>
        <w:t>new</w:t>
      </w:r>
      <w:r>
        <w:t xml:space="preserve"> refresh token </w:t>
      </w:r>
      <w:r>
        <w:rPr>
          <w:rStyle w:val="HTMLCode"/>
          <w:rFonts w:eastAsiaTheme="majorEastAsia"/>
        </w:rPr>
        <w:t>def456</w:t>
      </w:r>
    </w:p>
    <w:p w14:paraId="26C78B21" w14:textId="77777777" w:rsidR="00427063" w:rsidRDefault="00427063" w:rsidP="00941E61">
      <w:pPr>
        <w:pStyle w:val="NormalWeb"/>
        <w:numPr>
          <w:ilvl w:val="0"/>
          <w:numId w:val="1"/>
        </w:numPr>
        <w:tabs>
          <w:tab w:val="clear" w:pos="720"/>
          <w:tab w:val="num" w:pos="1440"/>
        </w:tabs>
        <w:ind w:left="1440"/>
      </w:pPr>
      <w:r>
        <w:rPr>
          <w:rStyle w:val="Strong"/>
          <w:rFonts w:eastAsiaTheme="majorEastAsia"/>
        </w:rPr>
        <w:t xml:space="preserve">Invalidates </w:t>
      </w:r>
      <w:r>
        <w:rPr>
          <w:rStyle w:val="HTMLCode"/>
          <w:rFonts w:eastAsiaTheme="majorEastAsia"/>
          <w:b/>
          <w:bCs/>
        </w:rPr>
        <w:t>abc123</w:t>
      </w:r>
    </w:p>
    <w:p w14:paraId="4F9D4B1C" w14:textId="2206F73F" w:rsidR="00941E61" w:rsidRDefault="00427063" w:rsidP="003F5A35">
      <w:pPr>
        <w:pStyle w:val="NormalWeb"/>
        <w:ind w:left="720"/>
      </w:pPr>
      <w:r>
        <w:rPr>
          <w:rFonts w:hAnsi="Symbol"/>
        </w:rPr>
        <w:t></w:t>
      </w:r>
      <w:r>
        <w:t xml:space="preserve">  If someone later tries to use </w:t>
      </w:r>
      <w:r>
        <w:rPr>
          <w:rStyle w:val="HTMLCode"/>
          <w:rFonts w:eastAsiaTheme="majorEastAsia"/>
        </w:rPr>
        <w:t>abc123</w:t>
      </w:r>
      <w:r>
        <w:t xml:space="preserve"> → token reuse detected → block or alert</w:t>
      </w:r>
    </w:p>
    <w:p w14:paraId="16896D2F" w14:textId="4FB9081E" w:rsidR="0032673B" w:rsidRDefault="00941E61" w:rsidP="003F5A35">
      <w:pPr>
        <w:pStyle w:val="ListParagraph"/>
        <w:numPr>
          <w:ilvl w:val="1"/>
          <w:numId w:val="1"/>
        </w:numPr>
        <w:rPr>
          <w:rFonts w:ascii="Times New Roman" w:hAnsi="Times New Roman" w:cs="Times New Roman"/>
        </w:rPr>
      </w:pPr>
      <w:r w:rsidRPr="003F5A35">
        <w:rPr>
          <w:rFonts w:ascii="Times New Roman" w:hAnsi="Times New Roman" w:cs="Times New Roman"/>
        </w:rPr>
        <w:t>This way, long dated tokens are refreshed alongside the short dated token</w:t>
      </w:r>
      <w:r w:rsidR="00557BD4">
        <w:rPr>
          <w:rFonts w:ascii="Times New Roman" w:hAnsi="Times New Roman" w:cs="Times New Roman"/>
        </w:rPr>
        <w:t>.</w:t>
      </w:r>
      <w:r w:rsidRPr="003F5A35">
        <w:rPr>
          <w:rFonts w:ascii="Times New Roman" w:hAnsi="Times New Roman" w:cs="Times New Roman"/>
        </w:rPr>
        <w:t xml:space="preserve"> </w:t>
      </w:r>
      <w:r w:rsidR="00557BD4">
        <w:rPr>
          <w:rFonts w:ascii="Times New Roman" w:hAnsi="Times New Roman" w:cs="Times New Roman"/>
        </w:rPr>
        <w:t>Specifically,</w:t>
      </w:r>
      <w:r w:rsidRPr="003F5A35">
        <w:rPr>
          <w:rFonts w:ascii="Times New Roman" w:hAnsi="Times New Roman" w:cs="Times New Roman"/>
        </w:rPr>
        <w:t xml:space="preserve"> the long dated property is used in a scenario when</w:t>
      </w:r>
      <w:r w:rsidR="00557BD4">
        <w:rPr>
          <w:rFonts w:ascii="Times New Roman" w:hAnsi="Times New Roman" w:cs="Times New Roman"/>
        </w:rPr>
        <w:t>,</w:t>
      </w:r>
      <w:r w:rsidR="003F5A35" w:rsidRPr="003F5A35">
        <w:rPr>
          <w:rFonts w:ascii="Times New Roman" w:hAnsi="Times New Roman" w:cs="Times New Roman"/>
        </w:rPr>
        <w:t xml:space="preserve"> </w:t>
      </w:r>
      <w:r w:rsidR="00557BD4" w:rsidRPr="003F5A35">
        <w:rPr>
          <w:rFonts w:ascii="Times New Roman" w:hAnsi="Times New Roman" w:cs="Times New Roman"/>
        </w:rPr>
        <w:t>let’s</w:t>
      </w:r>
      <w:r w:rsidRPr="003F5A35">
        <w:rPr>
          <w:rFonts w:ascii="Times New Roman" w:hAnsi="Times New Roman" w:cs="Times New Roman"/>
        </w:rPr>
        <w:t xml:space="preserve"> say</w:t>
      </w:r>
      <w:r w:rsidR="00557BD4">
        <w:rPr>
          <w:rFonts w:ascii="Times New Roman" w:hAnsi="Times New Roman" w:cs="Times New Roman"/>
        </w:rPr>
        <w:t>,</w:t>
      </w:r>
      <w:r w:rsidRPr="003F5A35">
        <w:rPr>
          <w:rFonts w:ascii="Times New Roman" w:hAnsi="Times New Roman" w:cs="Times New Roman"/>
        </w:rPr>
        <w:t xml:space="preserve"> the user is reading something on the webpage, the short dated token expires, and then </w:t>
      </w:r>
      <w:r w:rsidR="003F5A35" w:rsidRPr="003F5A35">
        <w:rPr>
          <w:rFonts w:ascii="Times New Roman" w:hAnsi="Times New Roman" w:cs="Times New Roman"/>
        </w:rPr>
        <w:t>20</w:t>
      </w:r>
      <w:r w:rsidRPr="003F5A35">
        <w:rPr>
          <w:rFonts w:ascii="Times New Roman" w:hAnsi="Times New Roman" w:cs="Times New Roman"/>
        </w:rPr>
        <w:t xml:space="preserve"> minutes later they submit some new data.  In this instance</w:t>
      </w:r>
      <w:r w:rsidR="003F5A35" w:rsidRPr="003F5A35">
        <w:rPr>
          <w:rFonts w:ascii="Times New Roman" w:hAnsi="Times New Roman" w:cs="Times New Roman"/>
        </w:rPr>
        <w:t>,</w:t>
      </w:r>
      <w:r w:rsidRPr="003F5A35">
        <w:rPr>
          <w:rFonts w:ascii="Times New Roman" w:hAnsi="Times New Roman" w:cs="Times New Roman"/>
        </w:rPr>
        <w:t xml:space="preserve"> because the refresh token is long dated, the tokens can be refreshed</w:t>
      </w:r>
      <w:r w:rsidR="003F5A35" w:rsidRPr="003F5A35">
        <w:rPr>
          <w:rFonts w:ascii="Times New Roman" w:hAnsi="Times New Roman" w:cs="Times New Roman"/>
        </w:rPr>
        <w:t xml:space="preserve"> and the session can continue uninterrupted.</w:t>
      </w:r>
    </w:p>
    <w:p w14:paraId="43B9D9F2" w14:textId="77777777" w:rsidR="00A67650" w:rsidRDefault="003F5A35" w:rsidP="003F5A35">
      <w:pPr>
        <w:pStyle w:val="ListParagraph"/>
        <w:numPr>
          <w:ilvl w:val="1"/>
          <w:numId w:val="1"/>
        </w:numPr>
        <w:rPr>
          <w:rFonts w:ascii="Times New Roman" w:hAnsi="Times New Roman" w:cs="Times New Roman"/>
        </w:rPr>
      </w:pPr>
      <w:r>
        <w:rPr>
          <w:rFonts w:ascii="Times New Roman" w:hAnsi="Times New Roman" w:cs="Times New Roman"/>
        </w:rPr>
        <w:t>An</w:t>
      </w:r>
      <w:r w:rsidR="00557BD4">
        <w:rPr>
          <w:rFonts w:ascii="Times New Roman" w:hAnsi="Times New Roman" w:cs="Times New Roman"/>
        </w:rPr>
        <w:t xml:space="preserve"> additional way to reduce the risk posed by jwt interception is the state full storage of tokens in the database. Previously, I implemented a stateless approach whereby once issued, the only way to deny access to a call with a valid jwt was to wait until it had expired or reboot the backend with an amended security key. With a state full solution, you can store the token as</w:t>
      </w:r>
      <w:r w:rsidR="00175BD2">
        <w:rPr>
          <w:rFonts w:ascii="Times New Roman" w:hAnsi="Times New Roman" w:cs="Times New Roman"/>
        </w:rPr>
        <w:t xml:space="preserve"> </w:t>
      </w:r>
      <w:r w:rsidR="00557BD4">
        <w:rPr>
          <w:rFonts w:ascii="Times New Roman" w:hAnsi="Times New Roman" w:cs="Times New Roman"/>
        </w:rPr>
        <w:t xml:space="preserve">well as the IP address to which it was issued. Furthermore, if a request using </w:t>
      </w:r>
      <w:r w:rsidR="00557BD4">
        <w:rPr>
          <w:rFonts w:ascii="Times New Roman" w:hAnsi="Times New Roman" w:cs="Times New Roman"/>
        </w:rPr>
        <w:lastRenderedPageBreak/>
        <w:t>the token comes from an unrecognised IP address the request can be denied</w:t>
      </w:r>
      <w:r w:rsidR="00B815E1">
        <w:rPr>
          <w:rFonts w:ascii="Times New Roman" w:hAnsi="Times New Roman" w:cs="Times New Roman"/>
        </w:rPr>
        <w:t xml:space="preserve"> and the token can be invalidated</w:t>
      </w:r>
      <w:r w:rsidR="00557BD4">
        <w:rPr>
          <w:rFonts w:ascii="Times New Roman" w:hAnsi="Times New Roman" w:cs="Times New Roman"/>
        </w:rPr>
        <w:t>.</w:t>
      </w:r>
    </w:p>
    <w:p w14:paraId="1DCD0458" w14:textId="77777777" w:rsidR="008526A5" w:rsidRDefault="008526A5" w:rsidP="008526A5">
      <w:pPr>
        <w:pStyle w:val="ListParagraph"/>
        <w:rPr>
          <w:rFonts w:ascii="Times New Roman" w:hAnsi="Times New Roman" w:cs="Times New Roman"/>
        </w:rPr>
      </w:pPr>
    </w:p>
    <w:p w14:paraId="3F5BF7F4" w14:textId="77777777" w:rsidR="00CB196F" w:rsidRDefault="00CB196F" w:rsidP="008526A5">
      <w:pPr>
        <w:pStyle w:val="ListParagraph"/>
        <w:rPr>
          <w:rFonts w:ascii="Times New Roman" w:hAnsi="Times New Roman" w:cs="Times New Roman"/>
        </w:rPr>
      </w:pPr>
    </w:p>
    <w:p w14:paraId="3DD7C2F2" w14:textId="7DC0DD7C" w:rsidR="00CB196F" w:rsidRDefault="00CB196F" w:rsidP="008526A5">
      <w:pPr>
        <w:pStyle w:val="ListParagraph"/>
        <w:rPr>
          <w:rFonts w:ascii="Times New Roman" w:hAnsi="Times New Roman" w:cs="Times New Roman"/>
        </w:rPr>
      </w:pPr>
      <w:r>
        <w:rPr>
          <w:rFonts w:ascii="Times New Roman" w:hAnsi="Times New Roman" w:cs="Times New Roman"/>
        </w:rPr>
        <w:t xml:space="preserve">Jwt.header.payload.signature </w:t>
      </w:r>
    </w:p>
    <w:p w14:paraId="275299DD" w14:textId="77777777" w:rsidR="00CB196F" w:rsidRDefault="00CB196F" w:rsidP="008526A5">
      <w:pPr>
        <w:pStyle w:val="ListParagraph"/>
        <w:rPr>
          <w:rFonts w:ascii="Times New Roman" w:hAnsi="Times New Roman" w:cs="Times New Roman"/>
        </w:rPr>
      </w:pPr>
    </w:p>
    <w:p w14:paraId="4AC38B94" w14:textId="673BC9B8" w:rsidR="00CB196F" w:rsidRPr="00CB196F" w:rsidRDefault="00CB196F" w:rsidP="00CB196F">
      <w:pPr>
        <w:pStyle w:val="ListParagraph"/>
        <w:numPr>
          <w:ilvl w:val="0"/>
          <w:numId w:val="7"/>
        </w:numPr>
        <w:rPr>
          <w:rFonts w:ascii="Times New Roman" w:hAnsi="Times New Roman" w:cs="Times New Roman"/>
        </w:rPr>
      </w:pPr>
      <w:r>
        <w:rPr>
          <w:rFonts w:ascii="Times New Roman" w:hAnsi="Times New Roman" w:cs="Times New Roman"/>
        </w:rPr>
        <w:t>encoded in base64 for ease of transportation and handling.</w:t>
      </w:r>
    </w:p>
    <w:p w14:paraId="0266A22C" w14:textId="77777777" w:rsidR="008526A5" w:rsidRPr="008526A5" w:rsidRDefault="008526A5" w:rsidP="008526A5">
      <w:pPr>
        <w:pStyle w:val="ListParagraph"/>
        <w:ind w:left="1440"/>
        <w:rPr>
          <w:rFonts w:ascii="Times New Roman" w:hAnsi="Times New Roman" w:cs="Times New Roman"/>
        </w:rPr>
      </w:pPr>
    </w:p>
    <w:p w14:paraId="2EA0CE80" w14:textId="0304FDC2" w:rsidR="008526A5" w:rsidRPr="008526A5" w:rsidRDefault="00A67650" w:rsidP="008526A5">
      <w:pPr>
        <w:pStyle w:val="ListParagraph"/>
        <w:numPr>
          <w:ilvl w:val="0"/>
          <w:numId w:val="4"/>
        </w:numPr>
      </w:pPr>
      <w:r>
        <w:rPr>
          <w:rFonts w:ascii="Times New Roman" w:hAnsi="Times New Roman" w:cs="Times New Roman"/>
        </w:rPr>
        <w:t>Signature is used to maintain integrity of the information inside the jwt</w:t>
      </w:r>
      <w:r w:rsidR="008526A5">
        <w:rPr>
          <w:rFonts w:ascii="Times New Roman" w:hAnsi="Times New Roman" w:cs="Times New Roman"/>
        </w:rPr>
        <w:t xml:space="preserve"> </w:t>
      </w:r>
      <w:r>
        <w:rPr>
          <w:rFonts w:ascii="Times New Roman" w:hAnsi="Times New Roman" w:cs="Times New Roman"/>
        </w:rPr>
        <w:t>.</w:t>
      </w:r>
      <w:r w:rsidR="008526A5" w:rsidRPr="008526A5">
        <w:t xml:space="preserve"> </w:t>
      </w:r>
    </w:p>
    <w:p w14:paraId="6A1ECAA1" w14:textId="26E36566" w:rsidR="008526A5" w:rsidRDefault="008526A5" w:rsidP="008526A5">
      <w:pPr>
        <w:pStyle w:val="ListParagraph"/>
        <w:ind w:left="840"/>
        <w:rPr>
          <w:rFonts w:ascii="Times New Roman" w:hAnsi="Times New Roman" w:cs="Times New Roman"/>
        </w:rPr>
      </w:pPr>
      <w:r>
        <w:rPr>
          <w:rFonts w:ascii="Times New Roman" w:hAnsi="Times New Roman" w:cs="Times New Roman"/>
        </w:rPr>
        <w:t>If the payload or header change then the signature will be different.</w:t>
      </w:r>
    </w:p>
    <w:p w14:paraId="28A4696C" w14:textId="77777777" w:rsidR="008526A5" w:rsidRDefault="008526A5" w:rsidP="008526A5">
      <w:pPr>
        <w:pStyle w:val="ListParagraph"/>
        <w:ind w:left="840"/>
        <w:rPr>
          <w:rFonts w:ascii="Times New Roman" w:hAnsi="Times New Roman" w:cs="Times New Roman"/>
        </w:rPr>
      </w:pPr>
    </w:p>
    <w:p w14:paraId="63C504C8" w14:textId="46FCB454" w:rsidR="006D1028" w:rsidRDefault="006D1028" w:rsidP="008526A5">
      <w:pPr>
        <w:pStyle w:val="ListParagraph"/>
        <w:numPr>
          <w:ilvl w:val="0"/>
          <w:numId w:val="4"/>
        </w:numPr>
        <w:rPr>
          <w:rFonts w:ascii="Times New Roman" w:hAnsi="Times New Roman" w:cs="Times New Roman"/>
        </w:rPr>
      </w:pPr>
      <w:r>
        <w:rPr>
          <w:rFonts w:ascii="Times New Roman" w:hAnsi="Times New Roman" w:cs="Times New Roman"/>
        </w:rPr>
        <w:t xml:space="preserve">Jwt issued by authentication service if credentials are correct. Jwt contains ‘claims’ - information about the user i.e roles, email. Jwt has an expiration. Jwt is checked in every server request to see if it has expired. </w:t>
      </w:r>
      <w:r w:rsidR="00CB196F">
        <w:rPr>
          <w:rFonts w:ascii="Times New Roman" w:hAnsi="Times New Roman" w:cs="Times New Roman"/>
        </w:rPr>
        <w:t>Furthermore</w:t>
      </w:r>
      <w:r>
        <w:rPr>
          <w:rFonts w:ascii="Times New Roman" w:hAnsi="Times New Roman" w:cs="Times New Roman"/>
        </w:rPr>
        <w:t xml:space="preserve"> the signature is checked to see if the data has been tampered with. If both of these check out, the API call will go ahead.</w:t>
      </w:r>
    </w:p>
    <w:p w14:paraId="537FF270" w14:textId="77777777" w:rsidR="006D1028" w:rsidRDefault="006D1028" w:rsidP="006D1028">
      <w:pPr>
        <w:pStyle w:val="ListParagraph"/>
        <w:ind w:left="840"/>
        <w:rPr>
          <w:rFonts w:ascii="Times New Roman" w:hAnsi="Times New Roman" w:cs="Times New Roman"/>
        </w:rPr>
      </w:pPr>
    </w:p>
    <w:p w14:paraId="6D0A547B" w14:textId="5498A978" w:rsidR="006D1028" w:rsidRDefault="006D1028" w:rsidP="006D1028">
      <w:pPr>
        <w:pStyle w:val="ListParagraph"/>
        <w:ind w:left="840"/>
        <w:rPr>
          <w:rFonts w:ascii="Times New Roman" w:hAnsi="Times New Roman" w:cs="Times New Roman"/>
        </w:rPr>
      </w:pPr>
      <w:r>
        <w:rPr>
          <w:rFonts w:ascii="Times New Roman" w:hAnsi="Times New Roman" w:cs="Times New Roman"/>
        </w:rPr>
        <w:t xml:space="preserve">Key points. You need a </w:t>
      </w:r>
      <w:r w:rsidR="00CB196F">
        <w:rPr>
          <w:rFonts w:ascii="Times New Roman" w:hAnsi="Times New Roman" w:cs="Times New Roman"/>
        </w:rPr>
        <w:t>J</w:t>
      </w:r>
      <w:r>
        <w:rPr>
          <w:rFonts w:ascii="Times New Roman" w:hAnsi="Times New Roman" w:cs="Times New Roman"/>
        </w:rPr>
        <w:t xml:space="preserve">wt to access an API as a user-client. It must not have expired. And it has to have the same signature as the signature created </w:t>
      </w:r>
      <w:r w:rsidR="00CB196F">
        <w:rPr>
          <w:rFonts w:ascii="Times New Roman" w:hAnsi="Times New Roman" w:cs="Times New Roman"/>
        </w:rPr>
        <w:t>when the back-end validates it – header and payload taken from incoming request and then signature created at the server using the secret using</w:t>
      </w:r>
    </w:p>
    <w:p w14:paraId="2954BE42" w14:textId="425C714E" w:rsidR="006D1028" w:rsidRPr="008526A5" w:rsidRDefault="006D1028" w:rsidP="006D1028">
      <w:pPr>
        <w:pStyle w:val="ListParagraph"/>
        <w:ind w:left="840"/>
        <w:rPr>
          <w:rFonts w:ascii="Times New Roman" w:hAnsi="Times New Roman" w:cs="Times New Roman"/>
        </w:rPr>
      </w:pPr>
      <w:r w:rsidRPr="006D1028">
        <w:rPr>
          <w:rFonts w:ascii="Times New Roman" w:hAnsi="Times New Roman" w:cs="Times New Roman"/>
        </w:rPr>
        <w:t>signature = HMACSHA256(base64url(header) + "." + base64url(payload), secret)</w:t>
      </w:r>
      <w:r>
        <w:rPr>
          <w:rFonts w:ascii="Times New Roman" w:hAnsi="Times New Roman" w:cs="Times New Roman"/>
        </w:rPr>
        <w:t xml:space="preserve">. </w:t>
      </w:r>
      <w:r w:rsidR="00CB196F">
        <w:rPr>
          <w:rFonts w:ascii="Times New Roman" w:hAnsi="Times New Roman" w:cs="Times New Roman"/>
        </w:rPr>
        <w:t>The signature sent in the Jwt and the signature created by the server need to match.</w:t>
      </w:r>
    </w:p>
    <w:p w14:paraId="2686150A" w14:textId="77777777" w:rsidR="003F5A35" w:rsidRDefault="003F5A35" w:rsidP="00FE4B1A">
      <w:pPr>
        <w:rPr>
          <w:rFonts w:ascii="Times New Roman" w:hAnsi="Times New Roman" w:cs="Times New Roman"/>
        </w:rPr>
      </w:pPr>
    </w:p>
    <w:p w14:paraId="029FACB5" w14:textId="77777777" w:rsidR="00FE4B1A" w:rsidRDefault="00FE4B1A" w:rsidP="00FE4B1A">
      <w:pPr>
        <w:rPr>
          <w:rFonts w:ascii="Times New Roman" w:hAnsi="Times New Roman" w:cs="Times New Roman"/>
        </w:rPr>
      </w:pPr>
    </w:p>
    <w:p w14:paraId="5BAF28FC" w14:textId="1A79F99C" w:rsidR="00FE4B1A" w:rsidRDefault="00FE4B1A" w:rsidP="00FE4B1A">
      <w:pPr>
        <w:pStyle w:val="ListParagraph"/>
        <w:numPr>
          <w:ilvl w:val="0"/>
          <w:numId w:val="4"/>
        </w:numPr>
        <w:rPr>
          <w:rFonts w:ascii="Times New Roman" w:hAnsi="Times New Roman" w:cs="Times New Roman"/>
        </w:rPr>
      </w:pPr>
      <w:r>
        <w:rPr>
          <w:rFonts w:ascii="Times New Roman" w:hAnsi="Times New Roman" w:cs="Times New Roman"/>
        </w:rPr>
        <w:t>In order to recall potentially comprised tokens, it makes sense to statefully store jwt tokens.</w:t>
      </w:r>
    </w:p>
    <w:p w14:paraId="70ED1AE5" w14:textId="77777777" w:rsidR="00FE4B1A" w:rsidRDefault="00FE4B1A" w:rsidP="00FE4B1A">
      <w:pPr>
        <w:rPr>
          <w:rFonts w:ascii="Times New Roman" w:hAnsi="Times New Roman" w:cs="Times New Roman"/>
        </w:rPr>
      </w:pPr>
    </w:p>
    <w:p w14:paraId="23CF1541" w14:textId="4F4DD6A4" w:rsidR="001A713D" w:rsidRDefault="001A713D" w:rsidP="00FE4B1A">
      <w:pPr>
        <w:rPr>
          <w:rFonts w:ascii="Times New Roman" w:hAnsi="Times New Roman" w:cs="Times New Roman"/>
        </w:rPr>
      </w:pPr>
      <w:r>
        <w:rPr>
          <w:rFonts w:ascii="Times New Roman" w:hAnsi="Times New Roman" w:cs="Times New Roman"/>
        </w:rPr>
        <w:t>TLS – Checks that the data hasn’t been tampered with at rest</w:t>
      </w:r>
    </w:p>
    <w:p w14:paraId="7E3A88EE" w14:textId="3A6CBB46" w:rsidR="001A713D" w:rsidRDefault="001A713D" w:rsidP="00FE4B1A">
      <w:pPr>
        <w:rPr>
          <w:rFonts w:ascii="Times New Roman" w:hAnsi="Times New Roman" w:cs="Times New Roman"/>
        </w:rPr>
      </w:pPr>
      <w:r>
        <w:rPr>
          <w:rFonts w:ascii="Times New Roman" w:hAnsi="Times New Roman" w:cs="Times New Roman"/>
        </w:rPr>
        <w:t>JWT – Signature ensures that the message isn’t tampered with at rest</w:t>
      </w:r>
    </w:p>
    <w:p w14:paraId="2656A577" w14:textId="77777777" w:rsidR="00FE4B1A" w:rsidRDefault="00FE4B1A" w:rsidP="00FE4B1A">
      <w:pPr>
        <w:rPr>
          <w:rFonts w:ascii="Times New Roman" w:hAnsi="Times New Roman" w:cs="Times New Roman"/>
        </w:rPr>
      </w:pPr>
    </w:p>
    <w:p w14:paraId="2FFF049A" w14:textId="2F628545" w:rsidR="00FE4B1A" w:rsidRDefault="00FE4B1A" w:rsidP="00FE4B1A">
      <w:pPr>
        <w:rPr>
          <w:rFonts w:ascii="Times New Roman" w:hAnsi="Times New Roman" w:cs="Times New Roman"/>
        </w:rPr>
      </w:pPr>
      <w:r>
        <w:rPr>
          <w:rFonts w:ascii="Times New Roman" w:hAnsi="Times New Roman" w:cs="Times New Roman"/>
        </w:rPr>
        <w:t xml:space="preserve">Authentication -&gt; jwtToken issued comprising of a short dated authentication token and long dated refresh token -&gt; jwtToken encodes claims about the user -&gt; stored in cookies and attached to every https request. </w:t>
      </w:r>
    </w:p>
    <w:p w14:paraId="0FFF6AAE" w14:textId="1B1C993B" w:rsidR="00FE4B1A" w:rsidRDefault="00FE4B1A" w:rsidP="00FE4B1A">
      <w:pPr>
        <w:rPr>
          <w:rFonts w:ascii="Times New Roman" w:hAnsi="Times New Roman" w:cs="Times New Roman"/>
        </w:rPr>
      </w:pPr>
    </w:p>
    <w:p w14:paraId="7119D1D9" w14:textId="11B58856" w:rsidR="00FE4B1A" w:rsidRDefault="00FE4B1A" w:rsidP="00FE4B1A">
      <w:pPr>
        <w:rPr>
          <w:rFonts w:ascii="Times New Roman" w:hAnsi="Times New Roman" w:cs="Times New Roman"/>
        </w:rPr>
      </w:pPr>
      <w:r>
        <w:rPr>
          <w:rFonts w:ascii="Times New Roman" w:hAnsi="Times New Roman" w:cs="Times New Roman"/>
        </w:rPr>
        <w:t>Advantage:</w:t>
      </w:r>
    </w:p>
    <w:p w14:paraId="280603B8" w14:textId="2A2D85BF" w:rsidR="00FE4B1A" w:rsidRDefault="00FE4B1A" w:rsidP="00FE4B1A">
      <w:pPr>
        <w:rPr>
          <w:rFonts w:ascii="Times New Roman" w:hAnsi="Times New Roman" w:cs="Times New Roman"/>
        </w:rPr>
      </w:pPr>
      <w:r>
        <w:rPr>
          <w:rFonts w:ascii="Times New Roman" w:hAnsi="Times New Roman" w:cs="Times New Roman"/>
        </w:rPr>
        <w:t>Stateless</w:t>
      </w:r>
    </w:p>
    <w:p w14:paraId="111FB1E1" w14:textId="36D31E17" w:rsidR="00FE4B1A" w:rsidRDefault="00FE4B1A" w:rsidP="00FE4B1A">
      <w:pPr>
        <w:rPr>
          <w:rFonts w:ascii="Times New Roman" w:hAnsi="Times New Roman" w:cs="Times New Roman"/>
        </w:rPr>
      </w:pPr>
      <w:r>
        <w:rPr>
          <w:rFonts w:ascii="Times New Roman" w:hAnsi="Times New Roman" w:cs="Times New Roman"/>
        </w:rPr>
        <w:lastRenderedPageBreak/>
        <w:t>Signature ensures authenticity</w:t>
      </w:r>
      <w:r w:rsidR="001A713D">
        <w:rPr>
          <w:rFonts w:ascii="Times New Roman" w:hAnsi="Times New Roman" w:cs="Times New Roman"/>
        </w:rPr>
        <w:t xml:space="preserve"> of message</w:t>
      </w:r>
    </w:p>
    <w:p w14:paraId="3A2E8746" w14:textId="260866C5" w:rsidR="00FE4B1A" w:rsidRDefault="00FE4B1A" w:rsidP="00FE4B1A">
      <w:pPr>
        <w:rPr>
          <w:rFonts w:ascii="Times New Roman" w:hAnsi="Times New Roman" w:cs="Times New Roman"/>
        </w:rPr>
      </w:pPr>
      <w:r>
        <w:rPr>
          <w:rFonts w:ascii="Times New Roman" w:hAnsi="Times New Roman" w:cs="Times New Roman"/>
        </w:rPr>
        <w:t>Disadvantage:</w:t>
      </w:r>
    </w:p>
    <w:p w14:paraId="653E591E" w14:textId="0E2099CD" w:rsidR="00FE4B1A" w:rsidRDefault="00FE4B1A" w:rsidP="00FE4B1A">
      <w:pPr>
        <w:rPr>
          <w:rFonts w:ascii="Times New Roman" w:hAnsi="Times New Roman" w:cs="Times New Roman"/>
        </w:rPr>
      </w:pPr>
      <w:r>
        <w:rPr>
          <w:rFonts w:ascii="Times New Roman" w:hAnsi="Times New Roman" w:cs="Times New Roman"/>
        </w:rPr>
        <w:t>Stateless</w:t>
      </w:r>
    </w:p>
    <w:p w14:paraId="1525D3FB" w14:textId="77777777" w:rsidR="001A713D" w:rsidRDefault="001A713D" w:rsidP="00FE4B1A">
      <w:pPr>
        <w:rPr>
          <w:rFonts w:ascii="Times New Roman" w:hAnsi="Times New Roman" w:cs="Times New Roman"/>
        </w:rPr>
      </w:pPr>
    </w:p>
    <w:p w14:paraId="68932264" w14:textId="6923EB4C" w:rsidR="001A713D" w:rsidRDefault="001A713D" w:rsidP="00FE4B1A">
      <w:pPr>
        <w:rPr>
          <w:rFonts w:ascii="Times New Roman" w:hAnsi="Times New Roman" w:cs="Times New Roman"/>
        </w:rPr>
      </w:pPr>
      <w:r>
        <w:rPr>
          <w:rFonts w:ascii="Times New Roman" w:hAnsi="Times New Roman" w:cs="Times New Roman"/>
        </w:rPr>
        <w:t>In order to assess the risk of an authentication system, I need to think about the system holistically.</w:t>
      </w:r>
    </w:p>
    <w:p w14:paraId="76F1084D" w14:textId="77777777" w:rsidR="001A713D" w:rsidRDefault="001A713D" w:rsidP="00FE4B1A">
      <w:pPr>
        <w:rPr>
          <w:rFonts w:ascii="Times New Roman" w:hAnsi="Times New Roman" w:cs="Times New Roman"/>
        </w:rPr>
      </w:pPr>
    </w:p>
    <w:p w14:paraId="66982EF8" w14:textId="77777777" w:rsidR="001A713D" w:rsidRDefault="001A713D" w:rsidP="00FE4B1A">
      <w:pPr>
        <w:rPr>
          <w:rFonts w:ascii="Times New Roman" w:hAnsi="Times New Roman" w:cs="Times New Roman"/>
        </w:rPr>
      </w:pPr>
    </w:p>
    <w:p w14:paraId="279AF9CF" w14:textId="6F0A6A8D" w:rsidR="001A713D" w:rsidRDefault="001A713D" w:rsidP="00FE4B1A">
      <w:pPr>
        <w:rPr>
          <w:rFonts w:ascii="Times New Roman" w:hAnsi="Times New Roman" w:cs="Times New Roman"/>
        </w:rPr>
      </w:pPr>
      <w:r>
        <w:rPr>
          <w:rFonts w:ascii="Times New Roman" w:hAnsi="Times New Roman" w:cs="Times New Roman"/>
        </w:rPr>
        <w:t xml:space="preserve">Browser </w:t>
      </w:r>
    </w:p>
    <w:p w14:paraId="7CBE7F94" w14:textId="52BC1072" w:rsidR="001A713D" w:rsidRPr="00F2645D" w:rsidRDefault="00F2645D" w:rsidP="00F2645D">
      <w:pPr>
        <w:rPr>
          <w:rFonts w:ascii="Times New Roman" w:hAnsi="Times New Roman" w:cs="Times New Roman"/>
        </w:rPr>
      </w:pPr>
      <w:r>
        <w:rPr>
          <w:rFonts w:ascii="Times New Roman" w:hAnsi="Times New Roman" w:cs="Times New Roman"/>
        </w:rPr>
        <w:t>-</w:t>
      </w:r>
      <w:r w:rsidRPr="00F2645D">
        <w:rPr>
          <w:rFonts w:ascii="Times New Roman" w:hAnsi="Times New Roman" w:cs="Times New Roman"/>
        </w:rPr>
        <w:t>Unauthorised access by the front</w:t>
      </w:r>
      <w:r>
        <w:rPr>
          <w:rFonts w:ascii="Times New Roman" w:hAnsi="Times New Roman" w:cs="Times New Roman"/>
        </w:rPr>
        <w:t>E</w:t>
      </w:r>
      <w:r w:rsidRPr="00F2645D">
        <w:rPr>
          <w:rFonts w:ascii="Times New Roman" w:hAnsi="Times New Roman" w:cs="Times New Roman"/>
        </w:rPr>
        <w:t xml:space="preserve">nd </w:t>
      </w:r>
    </w:p>
    <w:p w14:paraId="3EB95B14" w14:textId="35C90724" w:rsidR="00213276" w:rsidRDefault="001A713D" w:rsidP="00FE4B1A">
      <w:pPr>
        <w:rPr>
          <w:rFonts w:ascii="Times New Roman" w:hAnsi="Times New Roman" w:cs="Times New Roman"/>
        </w:rPr>
      </w:pPr>
      <w:r>
        <w:rPr>
          <w:rFonts w:ascii="Times New Roman" w:hAnsi="Times New Roman" w:cs="Times New Roman"/>
        </w:rPr>
        <w:t>Front</w:t>
      </w:r>
      <w:r w:rsidR="00F2645D">
        <w:rPr>
          <w:rFonts w:ascii="Times New Roman" w:hAnsi="Times New Roman" w:cs="Times New Roman"/>
        </w:rPr>
        <w:t>end</w:t>
      </w:r>
    </w:p>
    <w:p w14:paraId="275C7875" w14:textId="0EF59B62" w:rsidR="00213276" w:rsidRDefault="00213276" w:rsidP="00FE4B1A">
      <w:pPr>
        <w:rPr>
          <w:rFonts w:ascii="Times New Roman" w:hAnsi="Times New Roman" w:cs="Times New Roman"/>
        </w:rPr>
      </w:pPr>
      <w:r>
        <w:rPr>
          <w:rFonts w:ascii="Times New Roman" w:hAnsi="Times New Roman" w:cs="Times New Roman"/>
        </w:rPr>
        <w:t>-</w:t>
      </w:r>
      <w:r w:rsidR="001A713D">
        <w:rPr>
          <w:rFonts w:ascii="Times New Roman" w:hAnsi="Times New Roman" w:cs="Times New Roman"/>
        </w:rPr>
        <w:t xml:space="preserve"> </w:t>
      </w:r>
      <w:r w:rsidR="00F2645D">
        <w:rPr>
          <w:rFonts w:ascii="Times New Roman" w:hAnsi="Times New Roman" w:cs="Times New Roman"/>
        </w:rPr>
        <w:t>A</w:t>
      </w:r>
      <w:r w:rsidR="001A713D">
        <w:rPr>
          <w:rFonts w:ascii="Times New Roman" w:hAnsi="Times New Roman" w:cs="Times New Roman"/>
        </w:rPr>
        <w:t xml:space="preserve">ny </w:t>
      </w:r>
      <w:r>
        <w:rPr>
          <w:rFonts w:ascii="Times New Roman" w:hAnsi="Times New Roman" w:cs="Times New Roman"/>
        </w:rPr>
        <w:t>user input</w:t>
      </w:r>
      <w:r w:rsidR="001A713D">
        <w:rPr>
          <w:rFonts w:ascii="Times New Roman" w:hAnsi="Times New Roman" w:cs="Times New Roman"/>
        </w:rPr>
        <w:t xml:space="preserve"> </w:t>
      </w:r>
      <w:r>
        <w:rPr>
          <w:rFonts w:ascii="Times New Roman" w:hAnsi="Times New Roman" w:cs="Times New Roman"/>
        </w:rPr>
        <w:t>field can potentially access system resources in undesirable ways</w:t>
      </w:r>
    </w:p>
    <w:p w14:paraId="4B9951D2" w14:textId="5BDCA12A" w:rsidR="00213276" w:rsidRDefault="00213276" w:rsidP="00FE4B1A">
      <w:pPr>
        <w:rPr>
          <w:rFonts w:ascii="Times New Roman" w:hAnsi="Times New Roman" w:cs="Times New Roman"/>
        </w:rPr>
      </w:pPr>
      <w:r>
        <w:rPr>
          <w:rFonts w:ascii="Times New Roman" w:hAnsi="Times New Roman" w:cs="Times New Roman"/>
        </w:rPr>
        <w:t xml:space="preserve">- For example – an injected </w:t>
      </w:r>
      <w:r w:rsidR="00F2645D">
        <w:rPr>
          <w:rFonts w:ascii="Times New Roman" w:hAnsi="Times New Roman" w:cs="Times New Roman"/>
        </w:rPr>
        <w:t>JavaScript</w:t>
      </w:r>
      <w:r>
        <w:rPr>
          <w:rFonts w:ascii="Times New Roman" w:hAnsi="Times New Roman" w:cs="Times New Roman"/>
        </w:rPr>
        <w:t xml:space="preserve"> script into a public comment section. Another user loads the page, the script is executed whilst loading the comment section, the script accesses cookies stored in browser and sends them to a private server (usually cookies contain information required for authentication).</w:t>
      </w:r>
    </w:p>
    <w:p w14:paraId="7A2C3D3C" w14:textId="77777777" w:rsidR="00213276" w:rsidRDefault="00213276" w:rsidP="00FE4B1A">
      <w:pPr>
        <w:rPr>
          <w:rFonts w:ascii="Times New Roman" w:hAnsi="Times New Roman" w:cs="Times New Roman"/>
        </w:rPr>
      </w:pPr>
      <w:r>
        <w:rPr>
          <w:rFonts w:ascii="Times New Roman" w:hAnsi="Times New Roman" w:cs="Times New Roman"/>
        </w:rPr>
        <w:t>- For example – an injected SQL script into a username input field. Depending on the architecture. SQL scripts can be run directly on the database.</w:t>
      </w:r>
    </w:p>
    <w:p w14:paraId="07D376A3" w14:textId="2DD416DC" w:rsidR="001A713D" w:rsidRDefault="00927F16" w:rsidP="00FE4B1A">
      <w:pPr>
        <w:rPr>
          <w:rFonts w:ascii="Times New Roman" w:hAnsi="Times New Roman" w:cs="Times New Roman"/>
        </w:rPr>
      </w:pPr>
      <w:r>
        <w:rPr>
          <w:rFonts w:ascii="Times New Roman" w:hAnsi="Times New Roman" w:cs="Times New Roman"/>
        </w:rPr>
        <w:t>- For example – CRSF. Whereby an evil website runs a script in the background to use your cookies to authenticate a unauthorised request to another company (e.g bank).</w:t>
      </w:r>
      <w:r w:rsidR="001A713D">
        <w:rPr>
          <w:rFonts w:ascii="Times New Roman" w:hAnsi="Times New Roman" w:cs="Times New Roman"/>
        </w:rPr>
        <w:t xml:space="preserve"> </w:t>
      </w:r>
    </w:p>
    <w:p w14:paraId="39D3CE0E" w14:textId="4A978475" w:rsidR="00FE4B1A" w:rsidRDefault="00F2645D" w:rsidP="00FE4B1A">
      <w:pPr>
        <w:rPr>
          <w:rFonts w:ascii="Times New Roman" w:hAnsi="Times New Roman" w:cs="Times New Roman"/>
        </w:rPr>
      </w:pPr>
      <w:r>
        <w:rPr>
          <w:rFonts w:ascii="Times New Roman" w:hAnsi="Times New Roman" w:cs="Times New Roman"/>
        </w:rPr>
        <w:t xml:space="preserve"> Backend </w:t>
      </w:r>
    </w:p>
    <w:p w14:paraId="62E2D445" w14:textId="423599F5" w:rsidR="00F2645D" w:rsidRDefault="00F2645D" w:rsidP="00F2645D">
      <w:pPr>
        <w:rPr>
          <w:rFonts w:ascii="Times New Roman" w:hAnsi="Times New Roman" w:cs="Times New Roman"/>
        </w:rPr>
      </w:pPr>
      <w:r>
        <w:rPr>
          <w:rFonts w:ascii="Times New Roman" w:hAnsi="Times New Roman" w:cs="Times New Roman"/>
        </w:rPr>
        <w:t xml:space="preserve">- Unauthorised access to API endpoints </w:t>
      </w:r>
    </w:p>
    <w:p w14:paraId="2DED70B3" w14:textId="0A9E957D" w:rsidR="00F2645D" w:rsidRDefault="00F2645D" w:rsidP="00F2645D">
      <w:pPr>
        <w:rPr>
          <w:rFonts w:ascii="Times New Roman" w:hAnsi="Times New Roman" w:cs="Times New Roman"/>
        </w:rPr>
      </w:pPr>
      <w:r>
        <w:rPr>
          <w:rFonts w:ascii="Times New Roman" w:hAnsi="Times New Roman" w:cs="Times New Roman"/>
        </w:rPr>
        <w:t>Database</w:t>
      </w:r>
    </w:p>
    <w:p w14:paraId="3463954B" w14:textId="40CD993E" w:rsidR="00F2645D" w:rsidRDefault="00F2645D" w:rsidP="00F2645D">
      <w:pPr>
        <w:rPr>
          <w:rFonts w:ascii="Times New Roman" w:hAnsi="Times New Roman" w:cs="Times New Roman"/>
        </w:rPr>
      </w:pPr>
      <w:r>
        <w:rPr>
          <w:rFonts w:ascii="Times New Roman" w:hAnsi="Times New Roman" w:cs="Times New Roman"/>
        </w:rPr>
        <w:t xml:space="preserve">- Credentials are stolen </w:t>
      </w:r>
    </w:p>
    <w:p w14:paraId="0DBE2238" w14:textId="77777777" w:rsidR="00EE0521" w:rsidRDefault="00EE0521" w:rsidP="00F2645D">
      <w:pPr>
        <w:rPr>
          <w:rFonts w:ascii="Times New Roman" w:hAnsi="Times New Roman" w:cs="Times New Roman"/>
        </w:rPr>
      </w:pPr>
    </w:p>
    <w:p w14:paraId="1C518391" w14:textId="77777777" w:rsidR="00EE0521" w:rsidRDefault="00EE0521" w:rsidP="00F2645D">
      <w:pPr>
        <w:rPr>
          <w:rFonts w:ascii="Times New Roman" w:hAnsi="Times New Roman" w:cs="Times New Roman"/>
        </w:rPr>
      </w:pPr>
    </w:p>
    <w:p w14:paraId="38E7831E" w14:textId="77777777" w:rsidR="00EE0521" w:rsidRDefault="00EE0521" w:rsidP="00F2645D">
      <w:pPr>
        <w:rPr>
          <w:rFonts w:ascii="Times New Roman" w:hAnsi="Times New Roman" w:cs="Times New Roman"/>
        </w:rPr>
      </w:pPr>
    </w:p>
    <w:p w14:paraId="593F8020" w14:textId="77777777" w:rsidR="00EE0521" w:rsidRDefault="00EE0521" w:rsidP="00F2645D">
      <w:pPr>
        <w:rPr>
          <w:rFonts w:ascii="Times New Roman" w:hAnsi="Times New Roman" w:cs="Times New Roman"/>
        </w:rPr>
      </w:pPr>
    </w:p>
    <w:p w14:paraId="05104482" w14:textId="77777777" w:rsidR="00EE0521" w:rsidRDefault="00EE0521" w:rsidP="00F2645D">
      <w:pPr>
        <w:rPr>
          <w:rFonts w:ascii="Times New Roman" w:hAnsi="Times New Roman" w:cs="Times New Roman"/>
        </w:rPr>
      </w:pPr>
    </w:p>
    <w:p w14:paraId="6D57B585" w14:textId="77777777" w:rsidR="00EE0521" w:rsidRDefault="00EE0521" w:rsidP="00F2645D">
      <w:pPr>
        <w:rPr>
          <w:rFonts w:ascii="Times New Roman" w:hAnsi="Times New Roman" w:cs="Times New Roman"/>
        </w:rPr>
      </w:pPr>
    </w:p>
    <w:p w14:paraId="7F50CE67" w14:textId="77777777" w:rsidR="00EE0521" w:rsidRPr="00EE0521" w:rsidRDefault="00EE0521" w:rsidP="00F2645D">
      <w:pPr>
        <w:rPr>
          <w:rFonts w:ascii="Times New Roman" w:hAnsi="Times New Roman" w:cs="Times New Roman"/>
          <w:sz w:val="20"/>
          <w:szCs w:val="20"/>
        </w:rPr>
      </w:pPr>
    </w:p>
    <w:p w14:paraId="6497676D"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lastRenderedPageBreak/>
        <w:t>🔒</w:t>
      </w:r>
      <w:r w:rsidRPr="00EE0521">
        <w:rPr>
          <w:rFonts w:ascii="Times New Roman" w:eastAsia="Times New Roman" w:hAnsi="Times New Roman" w:cs="Times New Roman"/>
          <w:b/>
          <w:bCs/>
          <w:kern w:val="0"/>
          <w:sz w:val="20"/>
          <w:szCs w:val="20"/>
          <w14:ligatures w14:val="none"/>
        </w:rPr>
        <w:t xml:space="preserve"> Browser-Level Risks (Client-Side)</w:t>
      </w:r>
    </w:p>
    <w:p w14:paraId="1F67A860"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 Clickjacking</w:t>
      </w:r>
    </w:p>
    <w:p w14:paraId="66B3344D" w14:textId="77777777" w:rsidR="00EE0521" w:rsidRPr="00EE0521" w:rsidRDefault="00EE0521" w:rsidP="00EE0521">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Malicious site embeds your site in an invisible iframe to trick users into clicking buttons they can’t see.</w:t>
      </w:r>
    </w:p>
    <w:p w14:paraId="03EA6E7B" w14:textId="77777777" w:rsidR="00EE0521" w:rsidRPr="00EE0521" w:rsidRDefault="00EE0521" w:rsidP="00EE0521">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xml:space="preserve">: </w:t>
      </w:r>
      <w:r w:rsidRPr="00EE0521">
        <w:rPr>
          <w:rFonts w:ascii="Courier New" w:eastAsia="Times New Roman" w:hAnsi="Courier New" w:cs="Courier New"/>
          <w:kern w:val="0"/>
          <w:sz w:val="20"/>
          <w:szCs w:val="20"/>
          <w14:ligatures w14:val="none"/>
        </w:rPr>
        <w:t>X-Frame-Options: DENY</w:t>
      </w:r>
      <w:r w:rsidRPr="00EE0521">
        <w:rPr>
          <w:rFonts w:ascii="Times New Roman" w:eastAsia="Times New Roman" w:hAnsi="Times New Roman" w:cs="Times New Roman"/>
          <w:kern w:val="0"/>
          <w:sz w:val="20"/>
          <w:szCs w:val="20"/>
          <w14:ligatures w14:val="none"/>
        </w:rPr>
        <w:t xml:space="preserve"> or </w:t>
      </w:r>
      <w:r w:rsidRPr="00EE0521">
        <w:rPr>
          <w:rFonts w:ascii="Courier New" w:eastAsia="Times New Roman" w:hAnsi="Courier New" w:cs="Courier New"/>
          <w:kern w:val="0"/>
          <w:sz w:val="20"/>
          <w:szCs w:val="20"/>
          <w14:ligatures w14:val="none"/>
        </w:rPr>
        <w:t>Content-Security-Policy: frame-ancestors 'none'</w:t>
      </w:r>
      <w:r w:rsidRPr="00EE0521">
        <w:rPr>
          <w:rFonts w:ascii="Times New Roman" w:eastAsia="Times New Roman" w:hAnsi="Times New Roman" w:cs="Times New Roman"/>
          <w:kern w:val="0"/>
          <w:sz w:val="20"/>
          <w:szCs w:val="20"/>
          <w14:ligatures w14:val="none"/>
        </w:rPr>
        <w:t>.</w:t>
      </w:r>
    </w:p>
    <w:p w14:paraId="539D0580"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2. Man-in-the-Middle (MITM) Attacks</w:t>
      </w:r>
    </w:p>
    <w:p w14:paraId="49E8EEC5" w14:textId="77777777" w:rsidR="00EE0521" w:rsidRPr="00EE0521" w:rsidRDefault="00EE0521" w:rsidP="00EE0521">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Unencrypted HTTP traffic can be intercepted (e.g. on public Wi-Fi).</w:t>
      </w:r>
    </w:p>
    <w:p w14:paraId="081CCB4B" w14:textId="77777777" w:rsidR="00EE0521" w:rsidRPr="00EE0521" w:rsidRDefault="00EE0521" w:rsidP="00EE0521">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Enforce HTTPS (use HSTS), secure cookies (</w:t>
      </w:r>
      <w:r w:rsidRPr="00EE0521">
        <w:rPr>
          <w:rFonts w:ascii="Courier New" w:eastAsia="Times New Roman" w:hAnsi="Courier New" w:cs="Courier New"/>
          <w:kern w:val="0"/>
          <w:sz w:val="20"/>
          <w:szCs w:val="20"/>
          <w14:ligatures w14:val="none"/>
        </w:rPr>
        <w:t>Secure</w:t>
      </w:r>
      <w:r w:rsidRPr="00EE0521">
        <w:rPr>
          <w:rFonts w:ascii="Times New Roman" w:eastAsia="Times New Roman" w:hAnsi="Times New Roman" w:cs="Times New Roman"/>
          <w:kern w:val="0"/>
          <w:sz w:val="20"/>
          <w:szCs w:val="20"/>
          <w14:ligatures w14:val="none"/>
        </w:rPr>
        <w:t xml:space="preserve"> flag), and avoid mixed content.</w:t>
      </w:r>
    </w:p>
    <w:p w14:paraId="53AFB9E9"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3. Local Storage Vulnerabilities</w:t>
      </w:r>
    </w:p>
    <w:p w14:paraId="177C0C4B" w14:textId="77777777" w:rsidR="00EE0521" w:rsidRPr="00EE0521" w:rsidRDefault="00EE0521" w:rsidP="00EE0521">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 xml:space="preserve">Sensitive data stored in </w:t>
      </w:r>
      <w:r w:rsidRPr="00EE0521">
        <w:rPr>
          <w:rFonts w:ascii="Courier New" w:eastAsia="Times New Roman" w:hAnsi="Courier New" w:cs="Courier New"/>
          <w:kern w:val="0"/>
          <w:sz w:val="20"/>
          <w:szCs w:val="20"/>
          <w14:ligatures w14:val="none"/>
        </w:rPr>
        <w:t>localStorage</w:t>
      </w:r>
      <w:r w:rsidRPr="00EE0521">
        <w:rPr>
          <w:rFonts w:ascii="Times New Roman" w:eastAsia="Times New Roman" w:hAnsi="Times New Roman" w:cs="Times New Roman"/>
          <w:kern w:val="0"/>
          <w:sz w:val="20"/>
          <w:szCs w:val="20"/>
          <w14:ligatures w14:val="none"/>
        </w:rPr>
        <w:t xml:space="preserve"> or </w:t>
      </w:r>
      <w:r w:rsidRPr="00EE0521">
        <w:rPr>
          <w:rFonts w:ascii="Courier New" w:eastAsia="Times New Roman" w:hAnsi="Courier New" w:cs="Courier New"/>
          <w:kern w:val="0"/>
          <w:sz w:val="20"/>
          <w:szCs w:val="20"/>
          <w14:ligatures w14:val="none"/>
        </w:rPr>
        <w:t>sessionStorage</w:t>
      </w:r>
      <w:r w:rsidRPr="00EE0521">
        <w:rPr>
          <w:rFonts w:ascii="Times New Roman" w:eastAsia="Times New Roman" w:hAnsi="Times New Roman" w:cs="Times New Roman"/>
          <w:kern w:val="0"/>
          <w:sz w:val="20"/>
          <w:szCs w:val="20"/>
          <w14:ligatures w14:val="none"/>
        </w:rPr>
        <w:t xml:space="preserve"> is accessible via JavaScript.</w:t>
      </w:r>
    </w:p>
    <w:p w14:paraId="0CF05B43" w14:textId="77777777" w:rsidR="00EE0521" w:rsidRPr="00EE0521" w:rsidRDefault="00EE0521" w:rsidP="00EE0521">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If XSS occurs, attackers can steal it.</w:t>
      </w:r>
    </w:p>
    <w:p w14:paraId="7BE9CDC9" w14:textId="77777777" w:rsidR="00EE0521" w:rsidRPr="00EE0521" w:rsidRDefault="00EE0521" w:rsidP="00EE0521">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Don't store tokens or credentials in local storage unless absolutely necessary.</w:t>
      </w:r>
    </w:p>
    <w:p w14:paraId="53889DEA"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5DA5AB7C">
          <v:rect id="_x0000_i1025" style="width:0;height:1.5pt" o:hralign="center" o:hrstd="t" o:hr="t" fillcolor="#a0a0a0" stroked="f"/>
        </w:pict>
      </w:r>
    </w:p>
    <w:p w14:paraId="3B1F0AA0"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t>🎨</w:t>
      </w:r>
      <w:r w:rsidRPr="00EE0521">
        <w:rPr>
          <w:rFonts w:ascii="Times New Roman" w:eastAsia="Times New Roman" w:hAnsi="Times New Roman" w:cs="Times New Roman"/>
          <w:b/>
          <w:bCs/>
          <w:kern w:val="0"/>
          <w:sz w:val="20"/>
          <w:szCs w:val="20"/>
          <w14:ligatures w14:val="none"/>
        </w:rPr>
        <w:t xml:space="preserve"> Frontend Risks (User Input &amp; UI)</w:t>
      </w:r>
    </w:p>
    <w:p w14:paraId="30E77631"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4. DOM-based XSS</w:t>
      </w:r>
    </w:p>
    <w:p w14:paraId="3AADF604" w14:textId="77777777" w:rsidR="00EE0521" w:rsidRPr="00EE0521" w:rsidRDefault="00EE0521" w:rsidP="00EE0521">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 xml:space="preserve">XSS attacks that occur </w:t>
      </w:r>
      <w:r w:rsidRPr="00EE0521">
        <w:rPr>
          <w:rFonts w:ascii="Times New Roman" w:eastAsia="Times New Roman" w:hAnsi="Times New Roman" w:cs="Times New Roman"/>
          <w:b/>
          <w:bCs/>
          <w:kern w:val="0"/>
          <w:sz w:val="20"/>
          <w:szCs w:val="20"/>
          <w14:ligatures w14:val="none"/>
        </w:rPr>
        <w:t>entirely on the client side</w:t>
      </w:r>
      <w:r w:rsidRPr="00EE0521">
        <w:rPr>
          <w:rFonts w:ascii="Times New Roman" w:eastAsia="Times New Roman" w:hAnsi="Times New Roman" w:cs="Times New Roman"/>
          <w:kern w:val="0"/>
          <w:sz w:val="20"/>
          <w:szCs w:val="20"/>
          <w14:ligatures w14:val="none"/>
        </w:rPr>
        <w:t>, through dynamic DOM manipulation.</w:t>
      </w:r>
    </w:p>
    <w:p w14:paraId="3EC3C47B" w14:textId="77777777" w:rsidR="00EE0521" w:rsidRPr="00EE0521" w:rsidRDefault="00EE0521" w:rsidP="00EE0521">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xml:space="preserve">: Sanitize DOM inputs and avoid using </w:t>
      </w:r>
      <w:r w:rsidRPr="00EE0521">
        <w:rPr>
          <w:rFonts w:ascii="Courier New" w:eastAsia="Times New Roman" w:hAnsi="Courier New" w:cs="Courier New"/>
          <w:kern w:val="0"/>
          <w:sz w:val="20"/>
          <w:szCs w:val="20"/>
          <w14:ligatures w14:val="none"/>
        </w:rPr>
        <w:t>innerHTML</w:t>
      </w:r>
      <w:r w:rsidRPr="00EE0521">
        <w:rPr>
          <w:rFonts w:ascii="Times New Roman" w:eastAsia="Times New Roman" w:hAnsi="Times New Roman" w:cs="Times New Roman"/>
          <w:kern w:val="0"/>
          <w:sz w:val="20"/>
          <w:szCs w:val="20"/>
          <w14:ligatures w14:val="none"/>
        </w:rPr>
        <w:t xml:space="preserve"> with untrusted data.</w:t>
      </w:r>
    </w:p>
    <w:p w14:paraId="77557208"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5. Open Redirects</w:t>
      </w:r>
    </w:p>
    <w:p w14:paraId="24048476" w14:textId="77777777" w:rsidR="00EE0521" w:rsidRPr="00EE0521" w:rsidRDefault="00EE0521" w:rsidP="00EE0521">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Malicious links redirect users to phishing sites through your domain.</w:t>
      </w:r>
    </w:p>
    <w:p w14:paraId="5C5A578A" w14:textId="77777777" w:rsidR="00EE0521" w:rsidRPr="00EE0521" w:rsidRDefault="00EE0521" w:rsidP="00EE0521">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Validate and restrict redirect URLs on the server.</w:t>
      </w:r>
    </w:p>
    <w:p w14:paraId="10DD3D93"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37B0A0C5">
          <v:rect id="_x0000_i1026" style="width:0;height:1.5pt" o:hralign="center" o:hrstd="t" o:hr="t" fillcolor="#a0a0a0" stroked="f"/>
        </w:pict>
      </w:r>
    </w:p>
    <w:p w14:paraId="128FEE39"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t>🔧</w:t>
      </w:r>
      <w:r w:rsidRPr="00EE0521">
        <w:rPr>
          <w:rFonts w:ascii="Times New Roman" w:eastAsia="Times New Roman" w:hAnsi="Times New Roman" w:cs="Times New Roman"/>
          <w:b/>
          <w:bCs/>
          <w:kern w:val="0"/>
          <w:sz w:val="20"/>
          <w:szCs w:val="20"/>
          <w14:ligatures w14:val="none"/>
        </w:rPr>
        <w:t xml:space="preserve"> Backend / Server Risks</w:t>
      </w:r>
    </w:p>
    <w:p w14:paraId="36B2AE90"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6. Insecure Direct Object References (IDOR)</w:t>
      </w:r>
    </w:p>
    <w:p w14:paraId="7FDFAA71" w14:textId="77777777" w:rsidR="00EE0521" w:rsidRPr="00EE0521" w:rsidRDefault="00EE0521" w:rsidP="00EE0521">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 xml:space="preserve">Attackers change a parameter like </w:t>
      </w:r>
      <w:r w:rsidRPr="00EE0521">
        <w:rPr>
          <w:rFonts w:ascii="Courier New" w:eastAsia="Times New Roman" w:hAnsi="Courier New" w:cs="Courier New"/>
          <w:kern w:val="0"/>
          <w:sz w:val="20"/>
          <w:szCs w:val="20"/>
          <w14:ligatures w14:val="none"/>
        </w:rPr>
        <w:t>?user_id=123</w:t>
      </w:r>
      <w:r w:rsidRPr="00EE0521">
        <w:rPr>
          <w:rFonts w:ascii="Times New Roman" w:eastAsia="Times New Roman" w:hAnsi="Times New Roman" w:cs="Times New Roman"/>
          <w:kern w:val="0"/>
          <w:sz w:val="20"/>
          <w:szCs w:val="20"/>
          <w14:ligatures w14:val="none"/>
        </w:rPr>
        <w:t xml:space="preserve"> to </w:t>
      </w:r>
      <w:r w:rsidRPr="00EE0521">
        <w:rPr>
          <w:rFonts w:ascii="Courier New" w:eastAsia="Times New Roman" w:hAnsi="Courier New" w:cs="Courier New"/>
          <w:kern w:val="0"/>
          <w:sz w:val="20"/>
          <w:szCs w:val="20"/>
          <w14:ligatures w14:val="none"/>
        </w:rPr>
        <w:t>?user_id=124</w:t>
      </w:r>
      <w:r w:rsidRPr="00EE0521">
        <w:rPr>
          <w:rFonts w:ascii="Times New Roman" w:eastAsia="Times New Roman" w:hAnsi="Times New Roman" w:cs="Times New Roman"/>
          <w:kern w:val="0"/>
          <w:sz w:val="20"/>
          <w:szCs w:val="20"/>
          <w14:ligatures w14:val="none"/>
        </w:rPr>
        <w:t xml:space="preserve"> to access other users' data.</w:t>
      </w:r>
    </w:p>
    <w:p w14:paraId="429AB2FA" w14:textId="77777777" w:rsidR="00EE0521" w:rsidRPr="00EE0521" w:rsidRDefault="00EE0521" w:rsidP="00EE0521">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xml:space="preserve">: Always enforce </w:t>
      </w:r>
      <w:r w:rsidRPr="00EE0521">
        <w:rPr>
          <w:rFonts w:ascii="Times New Roman" w:eastAsia="Times New Roman" w:hAnsi="Times New Roman" w:cs="Times New Roman"/>
          <w:b/>
          <w:bCs/>
          <w:kern w:val="0"/>
          <w:sz w:val="20"/>
          <w:szCs w:val="20"/>
          <w14:ligatures w14:val="none"/>
        </w:rPr>
        <w:t>authorization</w:t>
      </w:r>
      <w:r w:rsidRPr="00EE0521">
        <w:rPr>
          <w:rFonts w:ascii="Times New Roman" w:eastAsia="Times New Roman" w:hAnsi="Times New Roman" w:cs="Times New Roman"/>
          <w:kern w:val="0"/>
          <w:sz w:val="20"/>
          <w:szCs w:val="20"/>
          <w14:ligatures w14:val="none"/>
        </w:rPr>
        <w:t xml:space="preserve"> checks on the server side.</w:t>
      </w:r>
    </w:p>
    <w:p w14:paraId="43D0F976"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7. Broken Authentication</w:t>
      </w:r>
    </w:p>
    <w:p w14:paraId="42FEF923" w14:textId="77777777" w:rsidR="00EE0521" w:rsidRPr="00EE0521" w:rsidRDefault="00EE0521" w:rsidP="00EE0521">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Weak password policies, no rate limiting, and poorly managed session tokens.</w:t>
      </w:r>
    </w:p>
    <w:p w14:paraId="4AA88250" w14:textId="77777777" w:rsidR="00EE0521" w:rsidRPr="00EE0521" w:rsidRDefault="00EE0521" w:rsidP="00EE0521">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Use MFA, strong password policies, rate limiting, and short session lifetimes.</w:t>
      </w:r>
    </w:p>
    <w:p w14:paraId="3D9C25A8"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8. Insufficient Logging &amp; Monitoring</w:t>
      </w:r>
    </w:p>
    <w:p w14:paraId="2A5D7BC5" w14:textId="77777777" w:rsidR="00EE0521" w:rsidRPr="00EE0521" w:rsidRDefault="00EE0521" w:rsidP="00EE0521">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Attacks go undetected due to poor observability.</w:t>
      </w:r>
    </w:p>
    <w:p w14:paraId="5F61F0F5" w14:textId="77777777" w:rsidR="00EE0521" w:rsidRPr="00EE0521" w:rsidRDefault="00EE0521" w:rsidP="00EE0521">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Implement proper logging, monitoring, and alerting systems.</w:t>
      </w:r>
    </w:p>
    <w:p w14:paraId="4B65D047"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0E147CF0">
          <v:rect id="_x0000_i1027" style="width:0;height:1.5pt" o:hralign="center" o:hrstd="t" o:hr="t" fillcolor="#a0a0a0" stroked="f"/>
        </w:pict>
      </w:r>
    </w:p>
    <w:p w14:paraId="1BF41581"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lastRenderedPageBreak/>
        <w:t>🗄️</w:t>
      </w:r>
      <w:r w:rsidRPr="00EE0521">
        <w:rPr>
          <w:rFonts w:ascii="Times New Roman" w:eastAsia="Times New Roman" w:hAnsi="Times New Roman" w:cs="Times New Roman"/>
          <w:b/>
          <w:bCs/>
          <w:kern w:val="0"/>
          <w:sz w:val="20"/>
          <w:szCs w:val="20"/>
          <w14:ligatures w14:val="none"/>
        </w:rPr>
        <w:t xml:space="preserve"> Database Risks</w:t>
      </w:r>
    </w:p>
    <w:p w14:paraId="7DE9A3F1"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9. No Encryption at Rest</w:t>
      </w:r>
    </w:p>
    <w:p w14:paraId="07434998" w14:textId="77777777" w:rsidR="00EE0521" w:rsidRPr="00EE0521" w:rsidRDefault="00EE0521" w:rsidP="00EE0521">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If your database is stolen, unencrypted data is immediately readable.</w:t>
      </w:r>
    </w:p>
    <w:p w14:paraId="3B6AF535" w14:textId="77777777" w:rsidR="00EE0521" w:rsidRPr="00EE0521" w:rsidRDefault="00EE0521" w:rsidP="00EE0521">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Encrypt sensitive data (PII, passwords, tokens) at rest.</w:t>
      </w:r>
    </w:p>
    <w:p w14:paraId="114DB372"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10. Improper Permissions / Overprivileged Accounts</w:t>
      </w:r>
    </w:p>
    <w:p w14:paraId="6CE9D0F0" w14:textId="77777777" w:rsidR="00EE0521" w:rsidRPr="00EE0521" w:rsidRDefault="00EE0521" w:rsidP="00EE0521">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Backend or app components have unnecessary access to all DB tables or servers.</w:t>
      </w:r>
    </w:p>
    <w:p w14:paraId="61016DB0" w14:textId="77777777" w:rsidR="00EE0521" w:rsidRPr="00EE0521" w:rsidRDefault="00EE0521" w:rsidP="00EE0521">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Apply the principle of least privilege.</w:t>
      </w:r>
    </w:p>
    <w:p w14:paraId="0ED9E55D"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4309AEB9">
          <v:rect id="_x0000_i1028" style="width:0;height:1.5pt" o:hralign="center" o:hrstd="t" o:hr="t" fillcolor="#a0a0a0" stroked="f"/>
        </w:pict>
      </w:r>
    </w:p>
    <w:p w14:paraId="5840CDE4"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t>🌐</w:t>
      </w:r>
      <w:r w:rsidRPr="00EE0521">
        <w:rPr>
          <w:rFonts w:ascii="Times New Roman" w:eastAsia="Times New Roman" w:hAnsi="Times New Roman" w:cs="Times New Roman"/>
          <w:b/>
          <w:bCs/>
          <w:kern w:val="0"/>
          <w:sz w:val="20"/>
          <w:szCs w:val="20"/>
          <w14:ligatures w14:val="none"/>
        </w:rPr>
        <w:t xml:space="preserve"> API-Level Risks</w:t>
      </w:r>
    </w:p>
    <w:p w14:paraId="49278B01"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11. Broken Access Control</w:t>
      </w:r>
    </w:p>
    <w:p w14:paraId="0D0C83C7" w14:textId="77777777" w:rsidR="00EE0521" w:rsidRPr="00EE0521" w:rsidRDefault="00EE0521" w:rsidP="00EE0521">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Authenticated users can access endpoints or resources they shouldn’t.</w:t>
      </w:r>
    </w:p>
    <w:p w14:paraId="342817AD" w14:textId="77777777" w:rsidR="00EE0521" w:rsidRPr="00EE0521" w:rsidRDefault="00EE0521" w:rsidP="00EE0521">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Implement strict role-based access controls (RBAC).</w:t>
      </w:r>
    </w:p>
    <w:p w14:paraId="01210C09"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12. Mass Assignment</w:t>
      </w:r>
    </w:p>
    <w:p w14:paraId="6BD773FB" w14:textId="77777777" w:rsidR="00EE0521" w:rsidRPr="00EE0521" w:rsidRDefault="00EE0521" w:rsidP="00EE0521">
      <w:pPr>
        <w:numPr>
          <w:ilvl w:val="0"/>
          <w:numId w:val="1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 xml:space="preserve">Users can submit fields like </w:t>
      </w:r>
      <w:r w:rsidRPr="00EE0521">
        <w:rPr>
          <w:rFonts w:ascii="Courier New" w:eastAsia="Times New Roman" w:hAnsi="Courier New" w:cs="Courier New"/>
          <w:kern w:val="0"/>
          <w:sz w:val="20"/>
          <w:szCs w:val="20"/>
          <w14:ligatures w14:val="none"/>
        </w:rPr>
        <w:t>isAdmin=true</w:t>
      </w:r>
      <w:r w:rsidRPr="00EE0521">
        <w:rPr>
          <w:rFonts w:ascii="Times New Roman" w:eastAsia="Times New Roman" w:hAnsi="Times New Roman" w:cs="Times New Roman"/>
          <w:kern w:val="0"/>
          <w:sz w:val="20"/>
          <w:szCs w:val="20"/>
          <w14:ligatures w14:val="none"/>
        </w:rPr>
        <w:t xml:space="preserve"> if the server doesn’t sanitize input payloads.</w:t>
      </w:r>
    </w:p>
    <w:p w14:paraId="438965A9" w14:textId="77777777" w:rsidR="00EE0521" w:rsidRPr="00EE0521" w:rsidRDefault="00EE0521" w:rsidP="00EE0521">
      <w:pPr>
        <w:numPr>
          <w:ilvl w:val="0"/>
          <w:numId w:val="1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Whitelist allowed fields in requests.</w:t>
      </w:r>
    </w:p>
    <w:p w14:paraId="090DE4FB"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6580B723">
          <v:rect id="_x0000_i1029" style="width:0;height:1.5pt" o:hralign="center" o:hrstd="t" o:hr="t" fillcolor="#a0a0a0" stroked="f"/>
        </w:pict>
      </w:r>
    </w:p>
    <w:p w14:paraId="751629D4"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lang w:val="fr-FR"/>
          <w14:ligatures w14:val="none"/>
        </w:rPr>
      </w:pPr>
      <w:r w:rsidRPr="00EE0521">
        <w:rPr>
          <w:rFonts w:ascii="Segoe UI Emoji" w:eastAsia="Times New Roman" w:hAnsi="Segoe UI Emoji" w:cs="Segoe UI Emoji"/>
          <w:b/>
          <w:bCs/>
          <w:kern w:val="0"/>
          <w:sz w:val="20"/>
          <w:szCs w:val="20"/>
          <w14:ligatures w14:val="none"/>
        </w:rPr>
        <w:t>🛠️</w:t>
      </w:r>
      <w:r w:rsidRPr="00EE0521">
        <w:rPr>
          <w:rFonts w:ascii="Times New Roman" w:eastAsia="Times New Roman" w:hAnsi="Times New Roman" w:cs="Times New Roman"/>
          <w:b/>
          <w:bCs/>
          <w:kern w:val="0"/>
          <w:sz w:val="20"/>
          <w:szCs w:val="20"/>
          <w:lang w:val="fr-FR"/>
          <w14:ligatures w14:val="none"/>
        </w:rPr>
        <w:t xml:space="preserve"> DevOps / Infrastructure</w:t>
      </w:r>
    </w:p>
    <w:p w14:paraId="6E4F9024"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lang w:val="fr-FR"/>
          <w14:ligatures w14:val="none"/>
        </w:rPr>
      </w:pPr>
      <w:r w:rsidRPr="00EE0521">
        <w:rPr>
          <w:rFonts w:ascii="Times New Roman" w:eastAsia="Times New Roman" w:hAnsi="Times New Roman" w:cs="Times New Roman"/>
          <w:b/>
          <w:bCs/>
          <w:kern w:val="0"/>
          <w:sz w:val="20"/>
          <w:szCs w:val="20"/>
          <w:lang w:val="fr-FR"/>
          <w14:ligatures w14:val="none"/>
        </w:rPr>
        <w:t>13. Exposed Environment Variables</w:t>
      </w:r>
    </w:p>
    <w:p w14:paraId="7D59A518" w14:textId="77777777" w:rsidR="00EE0521" w:rsidRPr="00EE0521" w:rsidRDefault="00EE0521" w:rsidP="00EE0521">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Courier New" w:eastAsia="Times New Roman" w:hAnsi="Courier New" w:cs="Courier New"/>
          <w:kern w:val="0"/>
          <w:sz w:val="20"/>
          <w:szCs w:val="20"/>
          <w14:ligatures w14:val="none"/>
        </w:rPr>
        <w:t>.env</w:t>
      </w:r>
      <w:r w:rsidRPr="00EE0521">
        <w:rPr>
          <w:rFonts w:ascii="Times New Roman" w:eastAsia="Times New Roman" w:hAnsi="Times New Roman" w:cs="Times New Roman"/>
          <w:kern w:val="0"/>
          <w:sz w:val="20"/>
          <w:szCs w:val="20"/>
          <w14:ligatures w14:val="none"/>
        </w:rPr>
        <w:t xml:space="preserve"> files or secrets exposed via misconfigured servers or version control.</w:t>
      </w:r>
    </w:p>
    <w:p w14:paraId="731F78D6" w14:textId="77777777" w:rsidR="00EE0521" w:rsidRPr="00EE0521" w:rsidRDefault="00EE0521" w:rsidP="00EE0521">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xml:space="preserve">: Never commit </w:t>
      </w:r>
      <w:r w:rsidRPr="00EE0521">
        <w:rPr>
          <w:rFonts w:ascii="Courier New" w:eastAsia="Times New Roman" w:hAnsi="Courier New" w:cs="Courier New"/>
          <w:kern w:val="0"/>
          <w:sz w:val="20"/>
          <w:szCs w:val="20"/>
          <w14:ligatures w14:val="none"/>
        </w:rPr>
        <w:t>.env</w:t>
      </w:r>
      <w:r w:rsidRPr="00EE0521">
        <w:rPr>
          <w:rFonts w:ascii="Times New Roman" w:eastAsia="Times New Roman" w:hAnsi="Times New Roman" w:cs="Times New Roman"/>
          <w:kern w:val="0"/>
          <w:sz w:val="20"/>
          <w:szCs w:val="20"/>
          <w14:ligatures w14:val="none"/>
        </w:rPr>
        <w:t xml:space="preserve"> files, and restrict access to config servers.</w:t>
      </w:r>
    </w:p>
    <w:p w14:paraId="196B91F8"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14. Outdated Libraries / Dependencies</w:t>
      </w:r>
    </w:p>
    <w:p w14:paraId="4ECBA40B" w14:textId="77777777" w:rsidR="00EE0521" w:rsidRPr="00EE0521" w:rsidRDefault="00EE0521" w:rsidP="00EE0521">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Using vulnerable packages in frontend/backend.</w:t>
      </w:r>
    </w:p>
    <w:p w14:paraId="756128BD" w14:textId="77777777" w:rsidR="00EE0521" w:rsidRPr="00EE0521" w:rsidRDefault="00EE0521" w:rsidP="00EE0521">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Use dependency scanners (e.g., Snyk, npm audit) and update regularly.</w:t>
      </w:r>
    </w:p>
    <w:p w14:paraId="2B64C655" w14:textId="77777777" w:rsidR="00EE0521" w:rsidRPr="00EE0521" w:rsidRDefault="00000000" w:rsidP="00EE0521">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15FEA1F1">
          <v:rect id="_x0000_i1030" style="width:0;height:1.5pt" o:hralign="center" o:hrstd="t" o:hr="t" fillcolor="#a0a0a0" stroked="f"/>
        </w:pict>
      </w:r>
    </w:p>
    <w:p w14:paraId="54198577" w14:textId="77777777" w:rsidR="00EE0521" w:rsidRPr="00EE0521" w:rsidRDefault="00EE0521" w:rsidP="00EE0521">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EE0521">
        <w:rPr>
          <w:rFonts w:ascii="Segoe UI Emoji" w:eastAsia="Times New Roman" w:hAnsi="Segoe UI Emoji" w:cs="Segoe UI Emoji"/>
          <w:b/>
          <w:bCs/>
          <w:kern w:val="0"/>
          <w:sz w:val="20"/>
          <w:szCs w:val="20"/>
          <w14:ligatures w14:val="none"/>
        </w:rPr>
        <w:t>🔐</w:t>
      </w:r>
      <w:r w:rsidRPr="00EE0521">
        <w:rPr>
          <w:rFonts w:ascii="Times New Roman" w:eastAsia="Times New Roman" w:hAnsi="Times New Roman" w:cs="Times New Roman"/>
          <w:b/>
          <w:bCs/>
          <w:kern w:val="0"/>
          <w:sz w:val="20"/>
          <w:szCs w:val="20"/>
          <w14:ligatures w14:val="none"/>
        </w:rPr>
        <w:t xml:space="preserve"> Authentication &amp; Session Risks</w:t>
      </w:r>
    </w:p>
    <w:p w14:paraId="72221738"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15. JWT Token Misuse</w:t>
      </w:r>
    </w:p>
    <w:p w14:paraId="20E1BC40" w14:textId="77777777" w:rsidR="00EE0521" w:rsidRPr="00EE0521" w:rsidRDefault="00EE0521" w:rsidP="00EE0521">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Tokens that never expire or are stored in the browser insecurely.</w:t>
      </w:r>
    </w:p>
    <w:p w14:paraId="0EFFB54D" w14:textId="77777777" w:rsidR="00EE0521" w:rsidRPr="00EE0521" w:rsidRDefault="00EE0521" w:rsidP="00EE0521">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xml:space="preserve">: Set short expirations and use </w:t>
      </w:r>
      <w:r w:rsidRPr="00EE0521">
        <w:rPr>
          <w:rFonts w:ascii="Courier New" w:eastAsia="Times New Roman" w:hAnsi="Courier New" w:cs="Courier New"/>
          <w:kern w:val="0"/>
          <w:sz w:val="20"/>
          <w:szCs w:val="20"/>
          <w14:ligatures w14:val="none"/>
        </w:rPr>
        <w:t>HttpOnly</w:t>
      </w:r>
      <w:r w:rsidRPr="00EE0521">
        <w:rPr>
          <w:rFonts w:ascii="Times New Roman" w:eastAsia="Times New Roman" w:hAnsi="Times New Roman" w:cs="Times New Roman"/>
          <w:kern w:val="0"/>
          <w:sz w:val="20"/>
          <w:szCs w:val="20"/>
          <w14:ligatures w14:val="none"/>
        </w:rPr>
        <w:t xml:space="preserve"> cookies for storage.</w:t>
      </w:r>
    </w:p>
    <w:p w14:paraId="02DAFA7B" w14:textId="77777777" w:rsidR="00EE0521" w:rsidRPr="00EE0521" w:rsidRDefault="00EE0521" w:rsidP="00EE0521">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EE0521">
        <w:rPr>
          <w:rFonts w:ascii="Times New Roman" w:eastAsia="Times New Roman" w:hAnsi="Times New Roman" w:cs="Times New Roman"/>
          <w:b/>
          <w:bCs/>
          <w:kern w:val="0"/>
          <w:sz w:val="20"/>
          <w:szCs w:val="20"/>
          <w14:ligatures w14:val="none"/>
        </w:rPr>
        <w:t>16. Session Fixation</w:t>
      </w:r>
    </w:p>
    <w:p w14:paraId="25C7FA4E" w14:textId="77777777" w:rsidR="00EE0521" w:rsidRPr="00EE0521" w:rsidRDefault="00EE0521" w:rsidP="00EE0521">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kern w:val="0"/>
          <w:sz w:val="20"/>
          <w:szCs w:val="20"/>
          <w14:ligatures w14:val="none"/>
        </w:rPr>
        <w:t>An attacker sets a session ID for a user before login, then hijacks the session afterward.</w:t>
      </w:r>
    </w:p>
    <w:p w14:paraId="03DA4FF8" w14:textId="77777777" w:rsidR="00EE0521" w:rsidRPr="00EE0521" w:rsidRDefault="00EE0521" w:rsidP="00EE0521">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E0521">
        <w:rPr>
          <w:rFonts w:ascii="Times New Roman" w:eastAsia="Times New Roman" w:hAnsi="Times New Roman" w:cs="Times New Roman"/>
          <w:b/>
          <w:bCs/>
          <w:kern w:val="0"/>
          <w:sz w:val="20"/>
          <w:szCs w:val="20"/>
          <w14:ligatures w14:val="none"/>
        </w:rPr>
        <w:t>Prevention</w:t>
      </w:r>
      <w:r w:rsidRPr="00EE0521">
        <w:rPr>
          <w:rFonts w:ascii="Times New Roman" w:eastAsia="Times New Roman" w:hAnsi="Times New Roman" w:cs="Times New Roman"/>
          <w:kern w:val="0"/>
          <w:sz w:val="20"/>
          <w:szCs w:val="20"/>
          <w14:ligatures w14:val="none"/>
        </w:rPr>
        <w:t>: Regenerate session IDs after login.</w:t>
      </w:r>
    </w:p>
    <w:p w14:paraId="7F384289" w14:textId="3D96E2AB" w:rsidR="00EE0521" w:rsidRDefault="00376DE4" w:rsidP="00F2645D">
      <w:pPr>
        <w:rPr>
          <w:rFonts w:ascii="Times New Roman" w:hAnsi="Times New Roman" w:cs="Times New Roman"/>
          <w:sz w:val="20"/>
          <w:szCs w:val="20"/>
          <w:u w:val="single"/>
        </w:rPr>
      </w:pPr>
      <w:r w:rsidRPr="00376DE4">
        <w:rPr>
          <w:rFonts w:ascii="Times New Roman" w:hAnsi="Times New Roman" w:cs="Times New Roman"/>
          <w:sz w:val="20"/>
          <w:szCs w:val="20"/>
          <w:u w:val="single"/>
        </w:rPr>
        <w:lastRenderedPageBreak/>
        <w:t>Triple authentication considerations</w:t>
      </w:r>
    </w:p>
    <w:p w14:paraId="0BDD9CC4" w14:textId="77777777" w:rsidR="00376DE4" w:rsidRDefault="00376DE4" w:rsidP="00F2645D">
      <w:pPr>
        <w:rPr>
          <w:rFonts w:ascii="Times New Roman" w:hAnsi="Times New Roman" w:cs="Times New Roman"/>
          <w:sz w:val="20"/>
          <w:szCs w:val="20"/>
          <w:u w:val="single"/>
        </w:rPr>
      </w:pPr>
    </w:p>
    <w:p w14:paraId="2592B89F" w14:textId="77777777" w:rsidR="00376DE4" w:rsidRDefault="00376DE4" w:rsidP="00376DE4">
      <w:pPr>
        <w:pStyle w:val="NormalWeb"/>
        <w:rPr>
          <w:rFonts w:hAnsi="Symbol"/>
          <w:u w:val="single"/>
        </w:rPr>
      </w:pPr>
      <w:r>
        <w:rPr>
          <w:rFonts w:hAnsi="Symbol"/>
          <w:u w:val="single"/>
        </w:rPr>
        <w:t>Design considerations</w:t>
      </w:r>
    </w:p>
    <w:p w14:paraId="08C16AC8" w14:textId="77777777" w:rsidR="00376DE4" w:rsidRDefault="00376DE4" w:rsidP="00376DE4">
      <w:pPr>
        <w:pStyle w:val="NormalWeb"/>
        <w:numPr>
          <w:ilvl w:val="0"/>
          <w:numId w:val="4"/>
        </w:numPr>
        <w:rPr>
          <w:rFonts w:hAnsi="Symbol"/>
          <w:u w:val="single"/>
        </w:rPr>
      </w:pPr>
      <w:r>
        <w:rPr>
          <w:rFonts w:hAnsi="Symbol"/>
        </w:rPr>
        <w:t>User is only able to see the part of the process they contribute to</w:t>
      </w:r>
    </w:p>
    <w:p w14:paraId="7F2A24EA" w14:textId="77777777" w:rsidR="00376DE4" w:rsidRDefault="00376DE4" w:rsidP="00376DE4">
      <w:pPr>
        <w:pStyle w:val="NormalWeb"/>
        <w:rPr>
          <w:rFonts w:hAnsi="Symbol"/>
          <w:u w:val="single"/>
        </w:rPr>
      </w:pPr>
    </w:p>
    <w:p w14:paraId="0ED70FEF" w14:textId="77777777" w:rsidR="00376DE4" w:rsidRDefault="00376DE4" w:rsidP="00376DE4">
      <w:pPr>
        <w:pStyle w:val="NormalWeb"/>
        <w:rPr>
          <w:rFonts w:hAnsi="Symbol"/>
          <w:u w:val="single"/>
        </w:rPr>
      </w:pPr>
      <w:r>
        <w:rPr>
          <w:rFonts w:hAnsi="Symbol"/>
          <w:u w:val="single"/>
        </w:rPr>
        <w:t xml:space="preserve"> Triple authentication considerations</w:t>
      </w:r>
    </w:p>
    <w:p w14:paraId="6B8AFF17" w14:textId="77777777" w:rsidR="00376DE4" w:rsidRPr="009316B5" w:rsidRDefault="00376DE4" w:rsidP="00376DE4">
      <w:pPr>
        <w:pStyle w:val="NormalWeb"/>
        <w:numPr>
          <w:ilvl w:val="0"/>
          <w:numId w:val="4"/>
        </w:numPr>
        <w:rPr>
          <w:rFonts w:hAnsi="Symbol"/>
          <w:u w:val="single"/>
        </w:rPr>
      </w:pPr>
      <w:r>
        <w:rPr>
          <w:rFonts w:hAnsi="Symbol"/>
        </w:rPr>
        <w:t xml:space="preserve">Are triple authentication and payments made on an order level or on an item level ? Item level gives more </w:t>
      </w:r>
      <w:r>
        <w:rPr>
          <w:rFonts w:hAnsi="Symbol" w:hint="eastAsia"/>
        </w:rPr>
        <w:t>flexibility</w:t>
      </w:r>
      <w:r>
        <w:rPr>
          <w:rFonts w:hAnsi="Symbol"/>
        </w:rPr>
        <w:t xml:space="preserve"> if say only certain items are delivered but introduces more complexity in handling partially fulfilled purchase orders</w:t>
      </w:r>
    </w:p>
    <w:p w14:paraId="4E690932" w14:textId="77777777" w:rsidR="00376DE4" w:rsidRDefault="00376DE4" w:rsidP="00376DE4">
      <w:pPr>
        <w:pStyle w:val="NormalWeb"/>
        <w:numPr>
          <w:ilvl w:val="0"/>
          <w:numId w:val="4"/>
        </w:numPr>
        <w:rPr>
          <w:rFonts w:hAnsi="Symbol"/>
          <w:u w:val="single"/>
        </w:rPr>
      </w:pPr>
      <w:r>
        <w:rPr>
          <w:rFonts w:hAnsi="Symbol"/>
        </w:rPr>
        <w:t xml:space="preserve">To create two tables, one called threeWayMatch pending and approved or to </w:t>
      </w:r>
      <w:r>
        <w:rPr>
          <w:rFonts w:hAnsi="Symbol" w:hint="eastAsia"/>
        </w:rPr>
        <w:t>creat</w:t>
      </w:r>
      <w:r>
        <w:rPr>
          <w:rFonts w:hAnsi="Symbol"/>
        </w:rPr>
        <w:t>e just one table called threeWaymatch and have a column to indicate if they have been approved or not</w:t>
      </w:r>
    </w:p>
    <w:p w14:paraId="18983311" w14:textId="77777777" w:rsidR="00EE0521" w:rsidRDefault="00EE0521" w:rsidP="00F2645D">
      <w:pPr>
        <w:rPr>
          <w:rFonts w:ascii="Times New Roman" w:hAnsi="Times New Roman" w:cs="Times New Roman"/>
          <w:sz w:val="20"/>
          <w:szCs w:val="20"/>
          <w:u w:val="single"/>
        </w:rPr>
      </w:pPr>
    </w:p>
    <w:p w14:paraId="5CEC35F1" w14:textId="77777777" w:rsidR="00376DE4" w:rsidRDefault="00376DE4" w:rsidP="00F2645D">
      <w:pPr>
        <w:rPr>
          <w:rFonts w:ascii="Times New Roman" w:hAnsi="Times New Roman" w:cs="Times New Roman"/>
          <w:sz w:val="20"/>
          <w:szCs w:val="20"/>
          <w:u w:val="single"/>
        </w:rPr>
      </w:pPr>
    </w:p>
    <w:p w14:paraId="26792B3B" w14:textId="0C35EF6B" w:rsidR="00376DE4" w:rsidRDefault="00376DE4" w:rsidP="00F2645D">
      <w:pPr>
        <w:rPr>
          <w:rFonts w:ascii="Times New Roman" w:hAnsi="Times New Roman" w:cs="Times New Roman"/>
          <w:sz w:val="20"/>
          <w:szCs w:val="20"/>
          <w:u w:val="single"/>
        </w:rPr>
      </w:pPr>
      <w:r w:rsidRPr="00376DE4">
        <w:rPr>
          <w:rFonts w:ascii="Times New Roman" w:hAnsi="Times New Roman" w:cs="Times New Roman"/>
          <w:sz w:val="20"/>
          <w:szCs w:val="20"/>
          <w:u w:val="single"/>
        </w:rPr>
        <w:t>Log</w:t>
      </w:r>
    </w:p>
    <w:p w14:paraId="7091A2C3" w14:textId="2A45840B" w:rsidR="00376DE4" w:rsidRDefault="00376DE4" w:rsidP="00F2645D">
      <w:pPr>
        <w:rPr>
          <w:rFonts w:ascii="Times New Roman" w:hAnsi="Times New Roman" w:cs="Times New Roman"/>
          <w:sz w:val="20"/>
          <w:szCs w:val="20"/>
        </w:rPr>
      </w:pPr>
      <w:r>
        <w:rPr>
          <w:rFonts w:ascii="Times New Roman" w:hAnsi="Times New Roman" w:cs="Times New Roman"/>
          <w:sz w:val="20"/>
          <w:szCs w:val="20"/>
        </w:rPr>
        <w:t xml:space="preserve">24/06/2025 </w:t>
      </w:r>
    </w:p>
    <w:p w14:paraId="14BE3124" w14:textId="42F20048" w:rsidR="00376DE4" w:rsidRDefault="00376DE4" w:rsidP="00376DE4">
      <w:pPr>
        <w:pStyle w:val="ListParagraph"/>
        <w:numPr>
          <w:ilvl w:val="0"/>
          <w:numId w:val="24"/>
        </w:numPr>
        <w:rPr>
          <w:rFonts w:ascii="Times New Roman" w:hAnsi="Times New Roman" w:cs="Times New Roman"/>
          <w:sz w:val="20"/>
          <w:szCs w:val="20"/>
        </w:rPr>
      </w:pPr>
      <w:r>
        <w:rPr>
          <w:rFonts w:ascii="Times New Roman" w:hAnsi="Times New Roman" w:cs="Times New Roman"/>
          <w:sz w:val="20"/>
          <w:szCs w:val="20"/>
        </w:rPr>
        <w:t>BPMN diagram still evolving, different software and 5 swim lanes</w:t>
      </w:r>
    </w:p>
    <w:p w14:paraId="6773C5BE" w14:textId="652E47BE" w:rsidR="00376DE4" w:rsidRDefault="00376DE4" w:rsidP="00376DE4">
      <w:pPr>
        <w:pStyle w:val="ListParagraph"/>
        <w:numPr>
          <w:ilvl w:val="0"/>
          <w:numId w:val="24"/>
        </w:numPr>
        <w:rPr>
          <w:rFonts w:ascii="Times New Roman" w:hAnsi="Times New Roman" w:cs="Times New Roman"/>
          <w:sz w:val="20"/>
          <w:szCs w:val="20"/>
        </w:rPr>
      </w:pPr>
      <w:r>
        <w:rPr>
          <w:rFonts w:ascii="Times New Roman" w:hAnsi="Times New Roman" w:cs="Times New Roman"/>
          <w:sz w:val="20"/>
          <w:szCs w:val="20"/>
        </w:rPr>
        <w:t>Redesign purchaseOrder data models</w:t>
      </w:r>
    </w:p>
    <w:p w14:paraId="334DD43B" w14:textId="00CDFD85" w:rsidR="00376DE4" w:rsidRPr="00376DE4" w:rsidRDefault="00376DE4" w:rsidP="00376DE4">
      <w:pPr>
        <w:pStyle w:val="ListParagraph"/>
        <w:numPr>
          <w:ilvl w:val="0"/>
          <w:numId w:val="24"/>
        </w:numPr>
        <w:rPr>
          <w:rFonts w:ascii="Times New Roman" w:hAnsi="Times New Roman" w:cs="Times New Roman"/>
          <w:sz w:val="20"/>
          <w:szCs w:val="20"/>
        </w:rPr>
      </w:pPr>
      <w:r>
        <w:rPr>
          <w:rFonts w:ascii="Times New Roman" w:hAnsi="Times New Roman" w:cs="Times New Roman"/>
          <w:sz w:val="20"/>
          <w:szCs w:val="20"/>
        </w:rPr>
        <w:t>Continue with authentication clarification</w:t>
      </w:r>
      <w:r w:rsidRPr="00376DE4">
        <w:rPr>
          <w:rFonts w:ascii="Times New Roman" w:hAnsi="Times New Roman" w:cs="Times New Roman"/>
          <w:sz w:val="20"/>
          <w:szCs w:val="20"/>
        </w:rPr>
        <w:t xml:space="preserve"> </w:t>
      </w:r>
    </w:p>
    <w:p w14:paraId="33ADA4F0" w14:textId="55C55554" w:rsidR="00376DE4" w:rsidRPr="00376DE4" w:rsidRDefault="00376DE4" w:rsidP="00376DE4">
      <w:pPr>
        <w:pStyle w:val="ListParagraph"/>
        <w:numPr>
          <w:ilvl w:val="0"/>
          <w:numId w:val="24"/>
        </w:numPr>
        <w:rPr>
          <w:rFonts w:ascii="Times New Roman" w:hAnsi="Times New Roman" w:cs="Times New Roman"/>
          <w:sz w:val="20"/>
          <w:szCs w:val="20"/>
        </w:rPr>
      </w:pPr>
      <w:r>
        <w:rPr>
          <w:rFonts w:ascii="Times New Roman" w:hAnsi="Times New Roman" w:cs="Times New Roman"/>
          <w:sz w:val="20"/>
          <w:szCs w:val="20"/>
        </w:rPr>
        <w:t>Tidy relations relationships on database diagrams</w:t>
      </w:r>
    </w:p>
    <w:p w14:paraId="71B73238" w14:textId="77777777" w:rsidR="00EE0521" w:rsidRPr="00EE0521" w:rsidRDefault="00EE0521" w:rsidP="00F2645D">
      <w:pPr>
        <w:rPr>
          <w:rFonts w:ascii="Times New Roman" w:hAnsi="Times New Roman" w:cs="Times New Roman"/>
          <w:sz w:val="20"/>
          <w:szCs w:val="20"/>
        </w:rPr>
      </w:pPr>
    </w:p>
    <w:p w14:paraId="73C1D693" w14:textId="77777777" w:rsidR="00EE0521" w:rsidRDefault="00EE0521" w:rsidP="00F2645D">
      <w:pPr>
        <w:rPr>
          <w:rFonts w:ascii="Times New Roman" w:hAnsi="Times New Roman" w:cs="Times New Roman"/>
        </w:rPr>
      </w:pPr>
    </w:p>
    <w:p w14:paraId="5002D50E" w14:textId="77777777" w:rsidR="00EE0521" w:rsidRDefault="00EE0521" w:rsidP="00F2645D">
      <w:pPr>
        <w:rPr>
          <w:rFonts w:ascii="Times New Roman" w:hAnsi="Times New Roman" w:cs="Times New Roman"/>
        </w:rPr>
      </w:pPr>
    </w:p>
    <w:p w14:paraId="23614386" w14:textId="37863640" w:rsidR="00F2645D" w:rsidRPr="00F2645D" w:rsidRDefault="002C0747" w:rsidP="00F2645D">
      <w:pPr>
        <w:rPr>
          <w:rFonts w:ascii="Times New Roman" w:hAnsi="Times New Roman" w:cs="Times New Roman"/>
        </w:rPr>
      </w:pPr>
      <w:r w:rsidRPr="00937367">
        <w:rPr>
          <w:rFonts w:ascii="Times New Roman" w:hAnsi="Times New Roman" w:cs="Times New Roman"/>
        </w:rPr>
        <w:t>C</w:t>
      </w:r>
      <w:r w:rsidR="00937367" w:rsidRPr="00937367">
        <w:rPr>
          <w:rFonts w:ascii="Times New Roman" w:hAnsi="Times New Roman" w:cs="Times New Roman"/>
        </w:rPr>
        <w:t>url</w:t>
      </w:r>
      <w:r>
        <w:rPr>
          <w:rFonts w:ascii="Times New Roman" w:hAnsi="Times New Roman" w:cs="Times New Roman"/>
        </w:rPr>
        <w:t xml:space="preserve"> -v</w:t>
      </w:r>
      <w:r w:rsidR="00937367" w:rsidRPr="00937367">
        <w:rPr>
          <w:rFonts w:ascii="Times New Roman" w:hAnsi="Times New Roman" w:cs="Times New Roman"/>
        </w:rPr>
        <w:t xml:space="preserve"> -X POST http://localhost:8080/api/auth</w:t>
      </w:r>
      <w:r>
        <w:rPr>
          <w:rFonts w:ascii="Times New Roman" w:hAnsi="Times New Roman" w:cs="Times New Roman"/>
        </w:rPr>
        <w:t>/login</w:t>
      </w:r>
      <w:r w:rsidR="00937367" w:rsidRPr="00937367">
        <w:rPr>
          <w:rFonts w:ascii="Times New Roman" w:hAnsi="Times New Roman" w:cs="Times New Roman"/>
        </w:rPr>
        <w:t xml:space="preserve"> -H "Content-Type: application/</w:t>
      </w:r>
      <w:proofErr w:type="spellStart"/>
      <w:r w:rsidR="00937367" w:rsidRPr="00937367">
        <w:rPr>
          <w:rFonts w:ascii="Times New Roman" w:hAnsi="Times New Roman" w:cs="Times New Roman"/>
        </w:rPr>
        <w:t>json</w:t>
      </w:r>
      <w:proofErr w:type="spellEnd"/>
      <w:r w:rsidR="00937367" w:rsidRPr="00937367">
        <w:rPr>
          <w:rFonts w:ascii="Times New Roman" w:hAnsi="Times New Roman" w:cs="Times New Roman"/>
        </w:rPr>
        <w:t>" -d '{"</w:t>
      </w:r>
      <w:r>
        <w:rPr>
          <w:rFonts w:ascii="Times New Roman" w:hAnsi="Times New Roman" w:cs="Times New Roman"/>
        </w:rPr>
        <w:t>email</w:t>
      </w:r>
      <w:r w:rsidR="00937367" w:rsidRPr="00937367">
        <w:rPr>
          <w:rFonts w:ascii="Times New Roman" w:hAnsi="Times New Roman" w:cs="Times New Roman"/>
        </w:rPr>
        <w:t>": "John</w:t>
      </w:r>
      <w:r w:rsidR="00E03410">
        <w:rPr>
          <w:rFonts w:ascii="Times New Roman" w:hAnsi="Times New Roman" w:cs="Times New Roman"/>
        </w:rPr>
        <w:t>Department</w:t>
      </w:r>
      <w:r w:rsidR="00937367" w:rsidRPr="00937367">
        <w:rPr>
          <w:rFonts w:ascii="Times New Roman" w:hAnsi="Times New Roman" w:cs="Times New Roman"/>
        </w:rPr>
        <w:t>Analyst@cookfood.com", "password": "Analyst12345"}'</w:t>
      </w:r>
    </w:p>
    <w:p w14:paraId="73CFDF66" w14:textId="77777777" w:rsidR="00BD515F" w:rsidRDefault="002C0747" w:rsidP="002C0747">
      <w:pPr>
        <w:rPr>
          <w:rFonts w:ascii="Times New Roman" w:hAnsi="Times New Roman" w:cs="Times New Roman"/>
        </w:rPr>
      </w:pPr>
      <w:r w:rsidRPr="00937367">
        <w:rPr>
          <w:rFonts w:ascii="Times New Roman" w:hAnsi="Times New Roman" w:cs="Times New Roman"/>
        </w:rPr>
        <w:t xml:space="preserve">curl </w:t>
      </w:r>
      <w:r w:rsidR="002A1658" w:rsidRPr="002A1658">
        <w:rPr>
          <w:rFonts w:ascii="Times New Roman" w:hAnsi="Times New Roman" w:cs="Times New Roman"/>
        </w:rPr>
        <w:t>-b "</w:t>
      </w:r>
      <w:proofErr w:type="spellStart"/>
      <w:r w:rsidR="002A1658">
        <w:rPr>
          <w:rFonts w:ascii="Times New Roman" w:hAnsi="Times New Roman" w:cs="Times New Roman"/>
        </w:rPr>
        <w:t>authenticationToken</w:t>
      </w:r>
      <w:proofErr w:type="spellEnd"/>
      <w:r w:rsidR="002A1658" w:rsidRPr="002A1658">
        <w:rPr>
          <w:rFonts w:ascii="Times New Roman" w:hAnsi="Times New Roman" w:cs="Times New Roman"/>
        </w:rPr>
        <w:t>=</w:t>
      </w:r>
      <w:r w:rsidR="00411FF7" w:rsidRPr="00411FF7">
        <w:rPr>
          <w:rFonts w:ascii="Times New Roman" w:hAnsi="Times New Roman" w:cs="Times New Roman"/>
        </w:rPr>
        <w:t xml:space="preserve"> </w:t>
      </w:r>
      <w:r w:rsidR="00BD515F" w:rsidRPr="00BD515F">
        <w:rPr>
          <w:rFonts w:ascii="Times New Roman" w:hAnsi="Times New Roman" w:cs="Times New Roman"/>
        </w:rPr>
        <w:t>eyJhbGciOiJIUzM4NCJ9.eyJwZXJtaXNzaW9uIjoiUHJvZHVjdGlvbiBBbmFseXN0Iiwic2Vzc2lvbklEIjoxLCJzdWIiOiJKb2huUHJvZHVjdGlvbkFuYWx5c3RAY29va2Zvb2QuY29tIiwiaWF0IjoxNzUxMDI5OTk3LCJleHAiOjE3NTEwMzAyOTd9.bE-9GrsGtZSF9qorfemQaqYUKYrf-k2sE3_W42cy6qLZx0kjyc4SEM3D83ALb_iN</w:t>
      </w:r>
    </w:p>
    <w:p w14:paraId="25478B5E" w14:textId="60DC918A" w:rsidR="002C0747" w:rsidRPr="00F2645D" w:rsidRDefault="002A1658" w:rsidP="002C0747">
      <w:pPr>
        <w:rPr>
          <w:rFonts w:ascii="Times New Roman" w:hAnsi="Times New Roman" w:cs="Times New Roman"/>
        </w:rPr>
      </w:pPr>
      <w:r w:rsidRPr="002A1658">
        <w:rPr>
          <w:rFonts w:ascii="Times New Roman" w:hAnsi="Times New Roman" w:cs="Times New Roman"/>
        </w:rPr>
        <w:t>;</w:t>
      </w:r>
      <w:r w:rsidR="003E07E7">
        <w:rPr>
          <w:rFonts w:ascii="Times New Roman" w:hAnsi="Times New Roman" w:cs="Times New Roman"/>
        </w:rPr>
        <w:t xml:space="preserve"> </w:t>
      </w:r>
      <w:proofErr w:type="spellStart"/>
      <w:r>
        <w:rPr>
          <w:rFonts w:ascii="Times New Roman" w:hAnsi="Times New Roman" w:cs="Times New Roman"/>
        </w:rPr>
        <w:t>refreshToken</w:t>
      </w:r>
      <w:proofErr w:type="spellEnd"/>
      <w:r w:rsidRPr="002A1658">
        <w:rPr>
          <w:rFonts w:ascii="Times New Roman" w:hAnsi="Times New Roman" w:cs="Times New Roman"/>
        </w:rPr>
        <w:t>=</w:t>
      </w:r>
      <w:r w:rsidR="00B00F46" w:rsidRPr="00B00F46">
        <w:rPr>
          <w:rFonts w:ascii="Times New Roman" w:hAnsi="Times New Roman" w:cs="Times New Roman"/>
        </w:rPr>
        <w:t xml:space="preserve"> </w:t>
      </w:r>
      <w:r w:rsidR="00BD515F" w:rsidRPr="00BD515F">
        <w:rPr>
          <w:rFonts w:ascii="Times New Roman" w:hAnsi="Times New Roman" w:cs="Times New Roman"/>
        </w:rPr>
        <w:t>eyJhbGciOiJIUzM4NCJ9.eyJzdWIiOiJKb2huUHJvZHVjdGlvbkFuYWx5c3RAY29va2Zvb2QuY29tIiwiaWF0IjoxNzUxMDI5OTk3LCJleHAiOjE3NTE2MzQ3OTd9._A5Ie383f6bcFgpLLQDm7iJvo5YlSmDKY5JWYtumTt5iyC7UDV8HR1ZEKx67ah1S</w:t>
      </w:r>
      <w:r w:rsidR="00AB19C4">
        <w:rPr>
          <w:rFonts w:ascii="Times New Roman" w:hAnsi="Times New Roman" w:cs="Times New Roman"/>
        </w:rPr>
        <w:t>”</w:t>
      </w:r>
      <w:r>
        <w:rPr>
          <w:rFonts w:ascii="Times New Roman" w:hAnsi="Times New Roman" w:cs="Times New Roman"/>
        </w:rPr>
        <w:t xml:space="preserve"> </w:t>
      </w:r>
      <w:r w:rsidR="002C0747">
        <w:rPr>
          <w:rFonts w:ascii="Times New Roman" w:hAnsi="Times New Roman" w:cs="Times New Roman"/>
        </w:rPr>
        <w:t xml:space="preserve">-v </w:t>
      </w:r>
      <w:r w:rsidR="002C0747" w:rsidRPr="00937367">
        <w:rPr>
          <w:rFonts w:ascii="Times New Roman" w:hAnsi="Times New Roman" w:cs="Times New Roman"/>
        </w:rPr>
        <w:t xml:space="preserve">-X </w:t>
      </w:r>
      <w:r w:rsidR="002C0747">
        <w:rPr>
          <w:rFonts w:ascii="Times New Roman" w:hAnsi="Times New Roman" w:cs="Times New Roman"/>
        </w:rPr>
        <w:t>GET</w:t>
      </w:r>
      <w:r w:rsidR="002C0747" w:rsidRPr="00937367">
        <w:rPr>
          <w:rFonts w:ascii="Times New Roman" w:hAnsi="Times New Roman" w:cs="Times New Roman"/>
        </w:rPr>
        <w:t xml:space="preserve"> http://localhost:808</w:t>
      </w:r>
      <w:r w:rsidR="002C0747">
        <w:rPr>
          <w:rFonts w:ascii="Times New Roman" w:hAnsi="Times New Roman" w:cs="Times New Roman"/>
        </w:rPr>
        <w:t>1</w:t>
      </w:r>
      <w:r w:rsidR="002C0747" w:rsidRPr="00937367">
        <w:rPr>
          <w:rFonts w:ascii="Times New Roman" w:hAnsi="Times New Roman" w:cs="Times New Roman"/>
        </w:rPr>
        <w:t>/api/</w:t>
      </w:r>
      <w:r w:rsidR="002C0747">
        <w:rPr>
          <w:rFonts w:ascii="Times New Roman" w:hAnsi="Times New Roman" w:cs="Times New Roman"/>
        </w:rPr>
        <w:t>po/all</w:t>
      </w:r>
      <w:r w:rsidR="002C0747" w:rsidRPr="00937367">
        <w:rPr>
          <w:rFonts w:ascii="Times New Roman" w:hAnsi="Times New Roman" w:cs="Times New Roman"/>
        </w:rPr>
        <w:t xml:space="preserve"> -H "Content-Type: application/</w:t>
      </w:r>
      <w:proofErr w:type="spellStart"/>
      <w:r w:rsidR="002C0747" w:rsidRPr="00937367">
        <w:rPr>
          <w:rFonts w:ascii="Times New Roman" w:hAnsi="Times New Roman" w:cs="Times New Roman"/>
        </w:rPr>
        <w:t>json</w:t>
      </w:r>
      <w:proofErr w:type="spellEnd"/>
      <w:r w:rsidR="002C0747" w:rsidRPr="00937367">
        <w:rPr>
          <w:rFonts w:ascii="Times New Roman" w:hAnsi="Times New Roman" w:cs="Times New Roman"/>
        </w:rPr>
        <w:t xml:space="preserve">" </w:t>
      </w:r>
    </w:p>
    <w:p w14:paraId="484EB0F3" w14:textId="055D85CD" w:rsidR="002A1658" w:rsidRDefault="002A1658" w:rsidP="00F2645D">
      <w:pPr>
        <w:rPr>
          <w:rFonts w:ascii="Times New Roman" w:hAnsi="Times New Roman" w:cs="Times New Roman"/>
        </w:rPr>
      </w:pPr>
    </w:p>
    <w:p w14:paraId="7C5ECF28" w14:textId="32F36D3A" w:rsidR="002B77FB" w:rsidRDefault="00F44C1C" w:rsidP="00F2645D">
      <w:pPr>
        <w:rPr>
          <w:rFonts w:ascii="Times New Roman" w:hAnsi="Times New Roman" w:cs="Times New Roman"/>
        </w:rPr>
      </w:pPr>
      <w:r w:rsidRPr="00F44C1C">
        <w:rPr>
          <w:rFonts w:ascii="Times New Roman" w:hAnsi="Times New Roman" w:cs="Times New Roman"/>
        </w:rPr>
        <w:t>eyJhbGciOiJIUzM4NCJ9.eyJwZXJtaXNzaW9uIjoiUHJvZHVjdGlvbiBBbmFseXN0Iiwic2Vzc2lvbklEIjoxLCJzdWIiOiJKb2huUHJvZHVjdGlvbkFuYWx5c3RAY29va2Zvb2QuY29tIiwiaWF0IjoxNzUxMDM0MzYxLCJleHAiOjE3NTEwMzQ2NjF9.fT2aO463tXwTn4OnSxWweLz_Hv_PIb8e9HMyJ9O78fvBVtRvudiMXXnT9oebK6wN</w:t>
      </w:r>
    </w:p>
    <w:p w14:paraId="3CB3B1D4" w14:textId="77777777" w:rsidR="008C108A" w:rsidRDefault="008C108A" w:rsidP="00F2645D">
      <w:pPr>
        <w:rPr>
          <w:rFonts w:ascii="Times New Roman" w:hAnsi="Times New Roman" w:cs="Times New Roman"/>
        </w:rPr>
      </w:pPr>
    </w:p>
    <w:p w14:paraId="786C86D4" w14:textId="4B242DF4" w:rsidR="008C108A" w:rsidRDefault="008C108A" w:rsidP="00F2645D">
      <w:pPr>
        <w:rPr>
          <w:rFonts w:ascii="Lucida Console" w:hAnsi="Lucida Console" w:cs="Lucida Console"/>
          <w:kern w:val="0"/>
          <w:sz w:val="18"/>
          <w:szCs w:val="18"/>
        </w:rPr>
      </w:pPr>
      <w:r>
        <w:rPr>
          <w:rFonts w:ascii="Lucida Console" w:hAnsi="Lucida Console" w:cs="Lucida Console"/>
          <w:kern w:val="0"/>
          <w:sz w:val="18"/>
          <w:szCs w:val="18"/>
        </w:rPr>
        <w:t>{"authenticationToken":"eyJhbGciOiJIUzM4NCJ9.eyJwZXJtaXNzaW9uIjoiRGVwYXJ0bWVudCBBbmFseXN0Iiwic2Vzc2lvbklEIjozLCJzdWIiOiJKb2huRGVwYXJ0bWVudEFuYWx5c3RAY29va2Zvb2QuY29tIiwiaWF0IjoxNzUyOTIzNzYwLCJleHAiOjE3NTI5MjQ2NjB9.K898Aant7r36m7DXGhUCSmNR3TVHDFldfkjK51OeLYVeQme8DxN8vudOQskTMTbl","refreshToken":"eyJhbGciOiJIUzM4NCJ9.eyJzdWIiOiJKb2huRGVwYXJ0bWVudEFuYWx5c3RAY29va2Zvb2QuY29tIiwiaWF0IjoxNzUyOTIzNzYwLCJleHAiOjE3NTM1Mjg1NjB9.LmCsNoa5VuQBrrGa6Lps3v2u1RN6cRpP1IJirvbjCWXv6eiGHcD7z0oDHlVKRm4w"</w:t>
      </w:r>
    </w:p>
    <w:p w14:paraId="29861356" w14:textId="77777777" w:rsidR="008C108A" w:rsidRDefault="008C108A" w:rsidP="00F2645D">
      <w:pPr>
        <w:rPr>
          <w:rFonts w:ascii="Times New Roman" w:hAnsi="Times New Roman" w:cs="Times New Roman"/>
        </w:rPr>
      </w:pPr>
    </w:p>
    <w:p w14:paraId="0A68669C" w14:textId="6617260A" w:rsidR="008C108A" w:rsidRDefault="008C108A" w:rsidP="008C108A">
      <w:pPr>
        <w:rPr>
          <w:rFonts w:ascii="Times New Roman" w:hAnsi="Times New Roman" w:cs="Times New Roman"/>
        </w:rPr>
      </w:pPr>
      <w:r w:rsidRPr="00937367">
        <w:rPr>
          <w:rFonts w:ascii="Times New Roman" w:hAnsi="Times New Roman" w:cs="Times New Roman"/>
        </w:rPr>
        <w:t>Curl</w:t>
      </w:r>
      <w:r>
        <w:rPr>
          <w:rFonts w:ascii="Times New Roman" w:hAnsi="Times New Roman" w:cs="Times New Roman"/>
        </w:rPr>
        <w:t xml:space="preserve"> -v</w:t>
      </w:r>
      <w:r w:rsidRPr="00937367">
        <w:rPr>
          <w:rFonts w:ascii="Times New Roman" w:hAnsi="Times New Roman" w:cs="Times New Roman"/>
        </w:rPr>
        <w:t xml:space="preserve"> -X </w:t>
      </w:r>
      <w:r>
        <w:rPr>
          <w:rFonts w:ascii="Times New Roman" w:hAnsi="Times New Roman" w:cs="Times New Roman"/>
        </w:rPr>
        <w:t>GET</w:t>
      </w:r>
      <w:r w:rsidRPr="00937367">
        <w:rPr>
          <w:rFonts w:ascii="Times New Roman" w:hAnsi="Times New Roman" w:cs="Times New Roman"/>
        </w:rPr>
        <w:t xml:space="preserve"> </w:t>
      </w:r>
      <w:hyperlink r:id="rId7" w:history="1">
        <w:r w:rsidRPr="00F0016B">
          <w:rPr>
            <w:rStyle w:val="Hyperlink"/>
            <w:rFonts w:ascii="Times New Roman" w:hAnsi="Times New Roman" w:cs="Times New Roman"/>
          </w:rPr>
          <w:t>http://localhost:808</w:t>
        </w:r>
        <w:r w:rsidRPr="00F0016B">
          <w:rPr>
            <w:rStyle w:val="Hyperlink"/>
            <w:rFonts w:ascii="Times New Roman" w:hAnsi="Times New Roman" w:cs="Times New Roman"/>
          </w:rPr>
          <w:t>1</w:t>
        </w:r>
        <w:r w:rsidRPr="00F0016B">
          <w:rPr>
            <w:rStyle w:val="Hyperlink"/>
            <w:rFonts w:ascii="Times New Roman" w:hAnsi="Times New Roman" w:cs="Times New Roman"/>
          </w:rPr>
          <w:t>/api/po</w:t>
        </w:r>
      </w:hyperlink>
      <w:r>
        <w:rPr>
          <w:rFonts w:ascii="Times New Roman" w:hAnsi="Times New Roman" w:cs="Times New Roman"/>
        </w:rPr>
        <w:t xml:space="preserve">/allNonApproved  </w:t>
      </w:r>
      <w:r w:rsidRPr="00937367">
        <w:rPr>
          <w:rFonts w:ascii="Times New Roman" w:hAnsi="Times New Roman" w:cs="Times New Roman"/>
        </w:rPr>
        <w:t>-H "Content-Type: application/</w:t>
      </w:r>
      <w:proofErr w:type="spellStart"/>
      <w:r w:rsidRPr="00937367">
        <w:rPr>
          <w:rFonts w:ascii="Times New Roman" w:hAnsi="Times New Roman" w:cs="Times New Roman"/>
        </w:rPr>
        <w:t>json</w:t>
      </w:r>
      <w:proofErr w:type="spellEnd"/>
      <w:r w:rsidRPr="00937367">
        <w:rPr>
          <w:rFonts w:ascii="Times New Roman" w:hAnsi="Times New Roman" w:cs="Times New Roman"/>
        </w:rPr>
        <w:t xml:space="preserve">" </w:t>
      </w:r>
    </w:p>
    <w:p w14:paraId="5A49A152" w14:textId="77777777" w:rsidR="008C108A" w:rsidRDefault="008C108A" w:rsidP="008C108A">
      <w:pPr>
        <w:rPr>
          <w:rFonts w:ascii="Times New Roman" w:hAnsi="Times New Roman" w:cs="Times New Roman"/>
        </w:rPr>
      </w:pPr>
    </w:p>
    <w:p w14:paraId="10C58864" w14:textId="60BDAD10" w:rsidR="008C108A" w:rsidRPr="008C108A" w:rsidRDefault="008C108A" w:rsidP="008C108A">
      <w:pPr>
        <w:rPr>
          <w:rFonts w:ascii="Times New Roman" w:hAnsi="Times New Roman" w:cs="Times New Roman"/>
        </w:rPr>
      </w:pPr>
      <w:r w:rsidRPr="008C108A">
        <w:rPr>
          <w:rFonts w:ascii="Times New Roman" w:hAnsi="Times New Roman" w:cs="Times New Roman"/>
        </w:rPr>
        <w:t>curl -v -X GET http://localhost:8081/api/po/allNonApprovedPo  -H "Content-Type: application/</w:t>
      </w:r>
      <w:proofErr w:type="spellStart"/>
      <w:r w:rsidRPr="008C108A">
        <w:rPr>
          <w:rFonts w:ascii="Times New Roman" w:hAnsi="Times New Roman" w:cs="Times New Roman"/>
        </w:rPr>
        <w:t>json</w:t>
      </w:r>
      <w:proofErr w:type="spellEnd"/>
      <w:r w:rsidRPr="008C108A">
        <w:rPr>
          <w:rFonts w:ascii="Times New Roman" w:hAnsi="Times New Roman" w:cs="Times New Roman"/>
        </w:rPr>
        <w:t>"</w:t>
      </w:r>
      <w:r>
        <w:rPr>
          <w:rFonts w:ascii="Times New Roman" w:hAnsi="Times New Roman" w:cs="Times New Roman"/>
        </w:rPr>
        <w:t xml:space="preserve"> </w:t>
      </w:r>
      <w:r w:rsidRPr="008C108A">
        <w:rPr>
          <w:rFonts w:ascii="Times New Roman" w:hAnsi="Times New Roman" w:cs="Times New Roman"/>
        </w:rPr>
        <w:t xml:space="preserve"> --cookie "authenticationToken=eyJhbGciOiJIUzM4NCJ9.eyJwZXJtaXNzaW9uIjoiRGVwYXJ0bWVudCBBbmFseXN0Iiwic2Vzc2lvbklEIjozLCJzdWIiOiJKb2huRGVwYXJ0bWVudEFuYWx5c3RAY29va2Zvb2QuY29tIiwiaWF0IjoxNzUyOTIzNzYwLCJleHAiOjE3NTI5MjQ2NjB9.K898Aant7r36m7DXGhUCSmNR3TVHDFldfkjK51OeLYVeQme8DxN8vudOQskTMTbl; refreshToken=eyJhbGciOiJIUzM4NCJ9.eyJzdWIiOiJKb2huRGVwYXJ0bWVudEFuYWx5c3RAY29va2Zvb2QuY29tIiwiaWF0IjoxNzUyOTIzNzYwLCJleHAiOjE3NTM1Mjg1NjB9.LmCsNoa5VuQBrrGa6Lps3v2u1RN6cRpP1IJirvbjCWXv6eiGHcD7z0oDHlVKRm4w"</w:t>
      </w:r>
    </w:p>
    <w:p w14:paraId="423645A5" w14:textId="77777777" w:rsidR="008C108A" w:rsidRPr="008C108A" w:rsidRDefault="008C108A" w:rsidP="00F2645D">
      <w:pPr>
        <w:rPr>
          <w:rFonts w:ascii="Times New Roman" w:hAnsi="Times New Roman" w:cs="Times New Roman"/>
        </w:rPr>
      </w:pPr>
    </w:p>
    <w:p w14:paraId="57B95A0B" w14:textId="77777777" w:rsidR="002B77FB" w:rsidRPr="008C108A" w:rsidRDefault="002B77FB" w:rsidP="00F2645D">
      <w:pPr>
        <w:rPr>
          <w:rFonts w:ascii="Times New Roman" w:hAnsi="Times New Roman" w:cs="Times New Roman"/>
        </w:rPr>
      </w:pPr>
    </w:p>
    <w:p w14:paraId="77E526A4" w14:textId="77777777" w:rsidR="002B77FB" w:rsidRPr="008C108A" w:rsidRDefault="002B77FB" w:rsidP="00F2645D">
      <w:pPr>
        <w:rPr>
          <w:rFonts w:ascii="Times New Roman" w:hAnsi="Times New Roman" w:cs="Times New Roman"/>
        </w:rPr>
      </w:pPr>
    </w:p>
    <w:p w14:paraId="2822F30B" w14:textId="159866B9" w:rsidR="00337940" w:rsidRDefault="00337940" w:rsidP="00F2645D">
      <w:pPr>
        <w:rPr>
          <w:rFonts w:ascii="Times New Roman" w:hAnsi="Times New Roman" w:cs="Times New Roman"/>
        </w:rPr>
      </w:pPr>
      <w:r>
        <w:rPr>
          <w:rFonts w:ascii="Times New Roman" w:hAnsi="Times New Roman" w:cs="Times New Roman"/>
        </w:rPr>
        <w:t>27/06/2025</w:t>
      </w:r>
    </w:p>
    <w:p w14:paraId="660F8C34" w14:textId="4CC4AA70" w:rsidR="00337940" w:rsidRDefault="00337940" w:rsidP="00F2645D">
      <w:pPr>
        <w:rPr>
          <w:rFonts w:ascii="Times New Roman" w:hAnsi="Times New Roman" w:cs="Times New Roman"/>
        </w:rPr>
      </w:pPr>
      <w:r>
        <w:rPr>
          <w:rFonts w:ascii="Times New Roman" w:hAnsi="Times New Roman" w:cs="Times New Roman"/>
        </w:rPr>
        <w:t xml:space="preserve">Implement the </w:t>
      </w:r>
      <w:proofErr w:type="spellStart"/>
      <w:r>
        <w:rPr>
          <w:rFonts w:ascii="Times New Roman" w:hAnsi="Times New Roman" w:cs="Times New Roman"/>
        </w:rPr>
        <w:t>jwt</w:t>
      </w:r>
      <w:proofErr w:type="spellEnd"/>
      <w:r>
        <w:rPr>
          <w:rFonts w:ascii="Times New Roman" w:hAnsi="Times New Roman" w:cs="Times New Roman"/>
        </w:rPr>
        <w:t xml:space="preserve"> claims </w:t>
      </w:r>
      <w:proofErr w:type="spellStart"/>
      <w:r>
        <w:rPr>
          <w:rFonts w:ascii="Times New Roman" w:hAnsi="Times New Roman" w:cs="Times New Roman"/>
        </w:rPr>
        <w:t>extracter</w:t>
      </w:r>
      <w:proofErr w:type="spellEnd"/>
      <w:r>
        <w:rPr>
          <w:rFonts w:ascii="Times New Roman" w:hAnsi="Times New Roman" w:cs="Times New Roman"/>
        </w:rPr>
        <w:t xml:space="preserve"> so that the signature of the claims can be validated</w:t>
      </w:r>
    </w:p>
    <w:p w14:paraId="287D84FC" w14:textId="25B7F71F" w:rsidR="00337940" w:rsidRDefault="00337940" w:rsidP="00F2645D">
      <w:pPr>
        <w:rPr>
          <w:rFonts w:ascii="Times New Roman" w:hAnsi="Times New Roman" w:cs="Times New Roman"/>
        </w:rPr>
      </w:pPr>
      <w:r>
        <w:rPr>
          <w:rFonts w:ascii="Times New Roman" w:hAnsi="Times New Roman" w:cs="Times New Roman"/>
        </w:rPr>
        <w:t>Continue implementation of refresh token functionality</w:t>
      </w:r>
    </w:p>
    <w:p w14:paraId="7088F5BA" w14:textId="77777777" w:rsidR="00337940" w:rsidRPr="00F2645D" w:rsidRDefault="00337940" w:rsidP="00F2645D">
      <w:pPr>
        <w:rPr>
          <w:rFonts w:ascii="Times New Roman" w:hAnsi="Times New Roman" w:cs="Times New Roman"/>
        </w:rPr>
      </w:pPr>
    </w:p>
    <w:sectPr w:rsidR="00337940" w:rsidRPr="00F264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67DB" w14:textId="77777777" w:rsidR="00613164" w:rsidRDefault="00613164" w:rsidP="00E03410">
      <w:pPr>
        <w:spacing w:after="0" w:line="240" w:lineRule="auto"/>
      </w:pPr>
      <w:r>
        <w:separator/>
      </w:r>
    </w:p>
  </w:endnote>
  <w:endnote w:type="continuationSeparator" w:id="0">
    <w:p w14:paraId="30B06779" w14:textId="77777777" w:rsidR="00613164" w:rsidRDefault="00613164" w:rsidP="00E0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6E6B" w14:textId="77777777" w:rsidR="00613164" w:rsidRDefault="00613164" w:rsidP="00E03410">
      <w:pPr>
        <w:spacing w:after="0" w:line="240" w:lineRule="auto"/>
      </w:pPr>
      <w:r>
        <w:separator/>
      </w:r>
    </w:p>
  </w:footnote>
  <w:footnote w:type="continuationSeparator" w:id="0">
    <w:p w14:paraId="19E08C93" w14:textId="77777777" w:rsidR="00613164" w:rsidRDefault="00613164" w:rsidP="00E03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C8A"/>
    <w:multiLevelType w:val="hybridMultilevel"/>
    <w:tmpl w:val="D3DA0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C046E"/>
    <w:multiLevelType w:val="multilevel"/>
    <w:tmpl w:val="28B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180C"/>
    <w:multiLevelType w:val="hybridMultilevel"/>
    <w:tmpl w:val="C688F01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 w15:restartNumberingAfterBreak="0">
    <w:nsid w:val="1A9B7158"/>
    <w:multiLevelType w:val="multilevel"/>
    <w:tmpl w:val="163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14F0"/>
    <w:multiLevelType w:val="multilevel"/>
    <w:tmpl w:val="DF8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E6333"/>
    <w:multiLevelType w:val="multilevel"/>
    <w:tmpl w:val="EDA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A2CA9"/>
    <w:multiLevelType w:val="hybridMultilevel"/>
    <w:tmpl w:val="31C6E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586DE0"/>
    <w:multiLevelType w:val="multilevel"/>
    <w:tmpl w:val="EDC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65D3"/>
    <w:multiLevelType w:val="multilevel"/>
    <w:tmpl w:val="39A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54BF9"/>
    <w:multiLevelType w:val="multilevel"/>
    <w:tmpl w:val="0F8CC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3E04"/>
    <w:multiLevelType w:val="multilevel"/>
    <w:tmpl w:val="A1D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942E3"/>
    <w:multiLevelType w:val="multilevel"/>
    <w:tmpl w:val="89B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B0572"/>
    <w:multiLevelType w:val="multilevel"/>
    <w:tmpl w:val="40A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00B53"/>
    <w:multiLevelType w:val="multilevel"/>
    <w:tmpl w:val="3EF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B05D2"/>
    <w:multiLevelType w:val="multilevel"/>
    <w:tmpl w:val="D71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3590E"/>
    <w:multiLevelType w:val="multilevel"/>
    <w:tmpl w:val="5E9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23B92"/>
    <w:multiLevelType w:val="hybridMultilevel"/>
    <w:tmpl w:val="FB046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5848C6"/>
    <w:multiLevelType w:val="multilevel"/>
    <w:tmpl w:val="3D5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76305"/>
    <w:multiLevelType w:val="multilevel"/>
    <w:tmpl w:val="FC2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356EF"/>
    <w:multiLevelType w:val="hybridMultilevel"/>
    <w:tmpl w:val="CB284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3D2AA0"/>
    <w:multiLevelType w:val="hybridMultilevel"/>
    <w:tmpl w:val="DB62D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50685B"/>
    <w:multiLevelType w:val="hybridMultilevel"/>
    <w:tmpl w:val="5C4EA1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065359F"/>
    <w:multiLevelType w:val="multilevel"/>
    <w:tmpl w:val="A7C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C05C2"/>
    <w:multiLevelType w:val="multilevel"/>
    <w:tmpl w:val="0B1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61051">
    <w:abstractNumId w:val="9"/>
  </w:num>
  <w:num w:numId="2" w16cid:durableId="1938713576">
    <w:abstractNumId w:val="16"/>
  </w:num>
  <w:num w:numId="3" w16cid:durableId="2016876452">
    <w:abstractNumId w:val="6"/>
  </w:num>
  <w:num w:numId="4" w16cid:durableId="1136991257">
    <w:abstractNumId w:val="2"/>
  </w:num>
  <w:num w:numId="5" w16cid:durableId="554245017">
    <w:abstractNumId w:val="0"/>
  </w:num>
  <w:num w:numId="6" w16cid:durableId="1618634204">
    <w:abstractNumId w:val="21"/>
  </w:num>
  <w:num w:numId="7" w16cid:durableId="399913876">
    <w:abstractNumId w:val="19"/>
  </w:num>
  <w:num w:numId="8" w16cid:durableId="1214197297">
    <w:abstractNumId w:val="11"/>
  </w:num>
  <w:num w:numId="9" w16cid:durableId="990988481">
    <w:abstractNumId w:val="14"/>
  </w:num>
  <w:num w:numId="10" w16cid:durableId="1619801922">
    <w:abstractNumId w:val="17"/>
  </w:num>
  <w:num w:numId="11" w16cid:durableId="1492910605">
    <w:abstractNumId w:val="7"/>
  </w:num>
  <w:num w:numId="12" w16cid:durableId="109588997">
    <w:abstractNumId w:val="15"/>
  </w:num>
  <w:num w:numId="13" w16cid:durableId="1568802469">
    <w:abstractNumId w:val="5"/>
  </w:num>
  <w:num w:numId="14" w16cid:durableId="1003314951">
    <w:abstractNumId w:val="3"/>
  </w:num>
  <w:num w:numId="15" w16cid:durableId="515390475">
    <w:abstractNumId w:val="13"/>
  </w:num>
  <w:num w:numId="16" w16cid:durableId="2064020093">
    <w:abstractNumId w:val="8"/>
  </w:num>
  <w:num w:numId="17" w16cid:durableId="1540245296">
    <w:abstractNumId w:val="22"/>
  </w:num>
  <w:num w:numId="18" w16cid:durableId="302000814">
    <w:abstractNumId w:val="12"/>
  </w:num>
  <w:num w:numId="19" w16cid:durableId="720515552">
    <w:abstractNumId w:val="23"/>
  </w:num>
  <w:num w:numId="20" w16cid:durableId="1239708787">
    <w:abstractNumId w:val="4"/>
  </w:num>
  <w:num w:numId="21" w16cid:durableId="1537159237">
    <w:abstractNumId w:val="10"/>
  </w:num>
  <w:num w:numId="22" w16cid:durableId="1186677723">
    <w:abstractNumId w:val="1"/>
  </w:num>
  <w:num w:numId="23" w16cid:durableId="671179321">
    <w:abstractNumId w:val="18"/>
  </w:num>
  <w:num w:numId="24" w16cid:durableId="4764569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FB"/>
    <w:rsid w:val="000D0691"/>
    <w:rsid w:val="00175BD2"/>
    <w:rsid w:val="001A713D"/>
    <w:rsid w:val="001B0796"/>
    <w:rsid w:val="001C7386"/>
    <w:rsid w:val="00213276"/>
    <w:rsid w:val="00252303"/>
    <w:rsid w:val="00272EB4"/>
    <w:rsid w:val="002A1658"/>
    <w:rsid w:val="002B77FB"/>
    <w:rsid w:val="002C0747"/>
    <w:rsid w:val="002E57AF"/>
    <w:rsid w:val="0032363F"/>
    <w:rsid w:val="0032673B"/>
    <w:rsid w:val="00337940"/>
    <w:rsid w:val="00375F0A"/>
    <w:rsid w:val="00376DE4"/>
    <w:rsid w:val="00397247"/>
    <w:rsid w:val="003E07E7"/>
    <w:rsid w:val="003F5A35"/>
    <w:rsid w:val="00411FF7"/>
    <w:rsid w:val="00427063"/>
    <w:rsid w:val="0044458F"/>
    <w:rsid w:val="004E5408"/>
    <w:rsid w:val="00557BD4"/>
    <w:rsid w:val="00613164"/>
    <w:rsid w:val="00634751"/>
    <w:rsid w:val="0067469B"/>
    <w:rsid w:val="006D1028"/>
    <w:rsid w:val="00706C51"/>
    <w:rsid w:val="00752E61"/>
    <w:rsid w:val="00790DFF"/>
    <w:rsid w:val="008526A5"/>
    <w:rsid w:val="008566D3"/>
    <w:rsid w:val="008C108A"/>
    <w:rsid w:val="00901D6A"/>
    <w:rsid w:val="00927F16"/>
    <w:rsid w:val="00937367"/>
    <w:rsid w:val="00941E61"/>
    <w:rsid w:val="00971418"/>
    <w:rsid w:val="00A67650"/>
    <w:rsid w:val="00AB19C4"/>
    <w:rsid w:val="00AD176E"/>
    <w:rsid w:val="00AE38FB"/>
    <w:rsid w:val="00AE6819"/>
    <w:rsid w:val="00B00F46"/>
    <w:rsid w:val="00B815E1"/>
    <w:rsid w:val="00BA6DB4"/>
    <w:rsid w:val="00BD515F"/>
    <w:rsid w:val="00C4498E"/>
    <w:rsid w:val="00CA047B"/>
    <w:rsid w:val="00CB196F"/>
    <w:rsid w:val="00CB1BB0"/>
    <w:rsid w:val="00D11BF6"/>
    <w:rsid w:val="00E03410"/>
    <w:rsid w:val="00E81ECA"/>
    <w:rsid w:val="00EE0521"/>
    <w:rsid w:val="00F2645D"/>
    <w:rsid w:val="00F44C1C"/>
    <w:rsid w:val="00FE4B1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F88B9"/>
  <w15:chartTrackingRefBased/>
  <w15:docId w15:val="{451869F7-77A8-4219-BA7B-ED7CFCE0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FB"/>
    <w:rPr>
      <w:rFonts w:eastAsiaTheme="majorEastAsia" w:cstheme="majorBidi"/>
      <w:color w:val="272727" w:themeColor="text1" w:themeTint="D8"/>
    </w:rPr>
  </w:style>
  <w:style w:type="paragraph" w:styleId="Title">
    <w:name w:val="Title"/>
    <w:basedOn w:val="Normal"/>
    <w:next w:val="Normal"/>
    <w:link w:val="TitleChar"/>
    <w:uiPriority w:val="10"/>
    <w:qFormat/>
    <w:rsid w:val="00AE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FB"/>
    <w:pPr>
      <w:spacing w:before="160"/>
      <w:jc w:val="center"/>
    </w:pPr>
    <w:rPr>
      <w:i/>
      <w:iCs/>
      <w:color w:val="404040" w:themeColor="text1" w:themeTint="BF"/>
    </w:rPr>
  </w:style>
  <w:style w:type="character" w:customStyle="1" w:styleId="QuoteChar">
    <w:name w:val="Quote Char"/>
    <w:basedOn w:val="DefaultParagraphFont"/>
    <w:link w:val="Quote"/>
    <w:uiPriority w:val="29"/>
    <w:rsid w:val="00AE38FB"/>
    <w:rPr>
      <w:i/>
      <w:iCs/>
      <w:color w:val="404040" w:themeColor="text1" w:themeTint="BF"/>
    </w:rPr>
  </w:style>
  <w:style w:type="paragraph" w:styleId="ListParagraph">
    <w:name w:val="List Paragraph"/>
    <w:basedOn w:val="Normal"/>
    <w:uiPriority w:val="34"/>
    <w:qFormat/>
    <w:rsid w:val="00AE38FB"/>
    <w:pPr>
      <w:ind w:left="720"/>
      <w:contextualSpacing/>
    </w:pPr>
  </w:style>
  <w:style w:type="character" w:styleId="IntenseEmphasis">
    <w:name w:val="Intense Emphasis"/>
    <w:basedOn w:val="DefaultParagraphFont"/>
    <w:uiPriority w:val="21"/>
    <w:qFormat/>
    <w:rsid w:val="00AE38FB"/>
    <w:rPr>
      <w:i/>
      <w:iCs/>
      <w:color w:val="0F4761" w:themeColor="accent1" w:themeShade="BF"/>
    </w:rPr>
  </w:style>
  <w:style w:type="paragraph" w:styleId="IntenseQuote">
    <w:name w:val="Intense Quote"/>
    <w:basedOn w:val="Normal"/>
    <w:next w:val="Normal"/>
    <w:link w:val="IntenseQuoteChar"/>
    <w:uiPriority w:val="30"/>
    <w:qFormat/>
    <w:rsid w:val="00AE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FB"/>
    <w:rPr>
      <w:i/>
      <w:iCs/>
      <w:color w:val="0F4761" w:themeColor="accent1" w:themeShade="BF"/>
    </w:rPr>
  </w:style>
  <w:style w:type="character" w:styleId="IntenseReference">
    <w:name w:val="Intense Reference"/>
    <w:basedOn w:val="DefaultParagraphFont"/>
    <w:uiPriority w:val="32"/>
    <w:qFormat/>
    <w:rsid w:val="00AE38FB"/>
    <w:rPr>
      <w:b/>
      <w:bCs/>
      <w:smallCaps/>
      <w:color w:val="0F4761" w:themeColor="accent1" w:themeShade="BF"/>
      <w:spacing w:val="5"/>
    </w:rPr>
  </w:style>
  <w:style w:type="paragraph" w:styleId="NormalWeb">
    <w:name w:val="Normal (Web)"/>
    <w:basedOn w:val="Normal"/>
    <w:uiPriority w:val="99"/>
    <w:semiHidden/>
    <w:unhideWhenUsed/>
    <w:rsid w:val="004270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7063"/>
    <w:rPr>
      <w:rFonts w:ascii="Courier New" w:eastAsia="Times New Roman" w:hAnsi="Courier New" w:cs="Courier New"/>
      <w:sz w:val="20"/>
      <w:szCs w:val="20"/>
    </w:rPr>
  </w:style>
  <w:style w:type="character" w:styleId="Strong">
    <w:name w:val="Strong"/>
    <w:basedOn w:val="DefaultParagraphFont"/>
    <w:uiPriority w:val="22"/>
    <w:qFormat/>
    <w:rsid w:val="00427063"/>
    <w:rPr>
      <w:b/>
      <w:bCs/>
    </w:rPr>
  </w:style>
  <w:style w:type="paragraph" w:styleId="Date">
    <w:name w:val="Date"/>
    <w:basedOn w:val="Normal"/>
    <w:next w:val="Normal"/>
    <w:link w:val="DateChar"/>
    <w:uiPriority w:val="99"/>
    <w:semiHidden/>
    <w:unhideWhenUsed/>
    <w:rsid w:val="00376DE4"/>
  </w:style>
  <w:style w:type="character" w:customStyle="1" w:styleId="DateChar">
    <w:name w:val="Date Char"/>
    <w:basedOn w:val="DefaultParagraphFont"/>
    <w:link w:val="Date"/>
    <w:uiPriority w:val="99"/>
    <w:semiHidden/>
    <w:rsid w:val="00376DE4"/>
  </w:style>
  <w:style w:type="paragraph" w:styleId="Header">
    <w:name w:val="header"/>
    <w:basedOn w:val="Normal"/>
    <w:link w:val="HeaderChar"/>
    <w:uiPriority w:val="99"/>
    <w:unhideWhenUsed/>
    <w:rsid w:val="00E03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410"/>
  </w:style>
  <w:style w:type="paragraph" w:styleId="Footer">
    <w:name w:val="footer"/>
    <w:basedOn w:val="Normal"/>
    <w:link w:val="FooterChar"/>
    <w:uiPriority w:val="99"/>
    <w:unhideWhenUsed/>
    <w:rsid w:val="00E03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410"/>
  </w:style>
  <w:style w:type="paragraph" w:styleId="HTMLPreformatted">
    <w:name w:val="HTML Preformatted"/>
    <w:basedOn w:val="Normal"/>
    <w:link w:val="HTMLPreformattedChar"/>
    <w:uiPriority w:val="99"/>
    <w:semiHidden/>
    <w:unhideWhenUsed/>
    <w:rsid w:val="008C108A"/>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C108A"/>
    <w:rPr>
      <w:rFonts w:ascii="Consolas" w:hAnsi="Consolas" w:cs="Consolas"/>
      <w:sz w:val="20"/>
      <w:szCs w:val="20"/>
    </w:rPr>
  </w:style>
  <w:style w:type="character" w:styleId="Hyperlink">
    <w:name w:val="Hyperlink"/>
    <w:basedOn w:val="DefaultParagraphFont"/>
    <w:uiPriority w:val="99"/>
    <w:unhideWhenUsed/>
    <w:rsid w:val="008C108A"/>
    <w:rPr>
      <w:color w:val="467886" w:themeColor="hyperlink"/>
      <w:u w:val="single"/>
    </w:rPr>
  </w:style>
  <w:style w:type="character" w:styleId="UnresolvedMention">
    <w:name w:val="Unresolved Mention"/>
    <w:basedOn w:val="DefaultParagraphFont"/>
    <w:uiPriority w:val="99"/>
    <w:semiHidden/>
    <w:unhideWhenUsed/>
    <w:rsid w:val="008C1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3856">
      <w:bodyDiv w:val="1"/>
      <w:marLeft w:val="0"/>
      <w:marRight w:val="0"/>
      <w:marTop w:val="0"/>
      <w:marBottom w:val="0"/>
      <w:divBdr>
        <w:top w:val="none" w:sz="0" w:space="0" w:color="auto"/>
        <w:left w:val="none" w:sz="0" w:space="0" w:color="auto"/>
        <w:bottom w:val="none" w:sz="0" w:space="0" w:color="auto"/>
        <w:right w:val="none" w:sz="0" w:space="0" w:color="auto"/>
      </w:divBdr>
      <w:divsChild>
        <w:div w:id="1220168843">
          <w:marLeft w:val="0"/>
          <w:marRight w:val="0"/>
          <w:marTop w:val="0"/>
          <w:marBottom w:val="0"/>
          <w:divBdr>
            <w:top w:val="none" w:sz="0" w:space="0" w:color="auto"/>
            <w:left w:val="none" w:sz="0" w:space="0" w:color="auto"/>
            <w:bottom w:val="none" w:sz="0" w:space="0" w:color="auto"/>
            <w:right w:val="none" w:sz="0" w:space="0" w:color="auto"/>
          </w:divBdr>
          <w:divsChild>
            <w:div w:id="437602430">
              <w:marLeft w:val="0"/>
              <w:marRight w:val="0"/>
              <w:marTop w:val="0"/>
              <w:marBottom w:val="0"/>
              <w:divBdr>
                <w:top w:val="none" w:sz="0" w:space="0" w:color="auto"/>
                <w:left w:val="none" w:sz="0" w:space="0" w:color="auto"/>
                <w:bottom w:val="none" w:sz="0" w:space="0" w:color="auto"/>
                <w:right w:val="none" w:sz="0" w:space="0" w:color="auto"/>
              </w:divBdr>
              <w:divsChild>
                <w:div w:id="396706391">
                  <w:marLeft w:val="0"/>
                  <w:marRight w:val="0"/>
                  <w:marTop w:val="0"/>
                  <w:marBottom w:val="0"/>
                  <w:divBdr>
                    <w:top w:val="none" w:sz="0" w:space="0" w:color="auto"/>
                    <w:left w:val="none" w:sz="0" w:space="0" w:color="auto"/>
                    <w:bottom w:val="none" w:sz="0" w:space="0" w:color="auto"/>
                    <w:right w:val="none" w:sz="0" w:space="0" w:color="auto"/>
                  </w:divBdr>
                  <w:divsChild>
                    <w:div w:id="14910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8223">
              <w:marLeft w:val="0"/>
              <w:marRight w:val="0"/>
              <w:marTop w:val="0"/>
              <w:marBottom w:val="0"/>
              <w:divBdr>
                <w:top w:val="none" w:sz="0" w:space="0" w:color="auto"/>
                <w:left w:val="none" w:sz="0" w:space="0" w:color="auto"/>
                <w:bottom w:val="none" w:sz="0" w:space="0" w:color="auto"/>
                <w:right w:val="none" w:sz="0" w:space="0" w:color="auto"/>
              </w:divBdr>
            </w:div>
            <w:div w:id="15376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0265">
      <w:bodyDiv w:val="1"/>
      <w:marLeft w:val="0"/>
      <w:marRight w:val="0"/>
      <w:marTop w:val="0"/>
      <w:marBottom w:val="0"/>
      <w:divBdr>
        <w:top w:val="none" w:sz="0" w:space="0" w:color="auto"/>
        <w:left w:val="none" w:sz="0" w:space="0" w:color="auto"/>
        <w:bottom w:val="none" w:sz="0" w:space="0" w:color="auto"/>
        <w:right w:val="none" w:sz="0" w:space="0" w:color="auto"/>
      </w:divBdr>
      <w:divsChild>
        <w:div w:id="1294603399">
          <w:marLeft w:val="0"/>
          <w:marRight w:val="0"/>
          <w:marTop w:val="0"/>
          <w:marBottom w:val="0"/>
          <w:divBdr>
            <w:top w:val="none" w:sz="0" w:space="0" w:color="auto"/>
            <w:left w:val="none" w:sz="0" w:space="0" w:color="auto"/>
            <w:bottom w:val="none" w:sz="0" w:space="0" w:color="auto"/>
            <w:right w:val="none" w:sz="0" w:space="0" w:color="auto"/>
          </w:divBdr>
          <w:divsChild>
            <w:div w:id="513956077">
              <w:marLeft w:val="0"/>
              <w:marRight w:val="0"/>
              <w:marTop w:val="0"/>
              <w:marBottom w:val="0"/>
              <w:divBdr>
                <w:top w:val="none" w:sz="0" w:space="0" w:color="auto"/>
                <w:left w:val="none" w:sz="0" w:space="0" w:color="auto"/>
                <w:bottom w:val="none" w:sz="0" w:space="0" w:color="auto"/>
                <w:right w:val="none" w:sz="0" w:space="0" w:color="auto"/>
              </w:divBdr>
            </w:div>
            <w:div w:id="1380125279">
              <w:marLeft w:val="0"/>
              <w:marRight w:val="0"/>
              <w:marTop w:val="0"/>
              <w:marBottom w:val="0"/>
              <w:divBdr>
                <w:top w:val="none" w:sz="0" w:space="0" w:color="auto"/>
                <w:left w:val="none" w:sz="0" w:space="0" w:color="auto"/>
                <w:bottom w:val="none" w:sz="0" w:space="0" w:color="auto"/>
                <w:right w:val="none" w:sz="0" w:space="0" w:color="auto"/>
              </w:divBdr>
              <w:divsChild>
                <w:div w:id="1353022882">
                  <w:marLeft w:val="0"/>
                  <w:marRight w:val="0"/>
                  <w:marTop w:val="0"/>
                  <w:marBottom w:val="0"/>
                  <w:divBdr>
                    <w:top w:val="none" w:sz="0" w:space="0" w:color="auto"/>
                    <w:left w:val="none" w:sz="0" w:space="0" w:color="auto"/>
                    <w:bottom w:val="none" w:sz="0" w:space="0" w:color="auto"/>
                    <w:right w:val="none" w:sz="0" w:space="0" w:color="auto"/>
                  </w:divBdr>
                  <w:divsChild>
                    <w:div w:id="1921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4478">
      <w:bodyDiv w:val="1"/>
      <w:marLeft w:val="0"/>
      <w:marRight w:val="0"/>
      <w:marTop w:val="0"/>
      <w:marBottom w:val="0"/>
      <w:divBdr>
        <w:top w:val="none" w:sz="0" w:space="0" w:color="auto"/>
        <w:left w:val="none" w:sz="0" w:space="0" w:color="auto"/>
        <w:bottom w:val="none" w:sz="0" w:space="0" w:color="auto"/>
        <w:right w:val="none" w:sz="0" w:space="0" w:color="auto"/>
      </w:divBdr>
      <w:divsChild>
        <w:div w:id="141388011">
          <w:marLeft w:val="0"/>
          <w:marRight w:val="0"/>
          <w:marTop w:val="0"/>
          <w:marBottom w:val="0"/>
          <w:divBdr>
            <w:top w:val="none" w:sz="0" w:space="0" w:color="auto"/>
            <w:left w:val="none" w:sz="0" w:space="0" w:color="auto"/>
            <w:bottom w:val="none" w:sz="0" w:space="0" w:color="auto"/>
            <w:right w:val="none" w:sz="0" w:space="0" w:color="auto"/>
          </w:divBdr>
          <w:divsChild>
            <w:div w:id="187304554">
              <w:marLeft w:val="0"/>
              <w:marRight w:val="0"/>
              <w:marTop w:val="0"/>
              <w:marBottom w:val="0"/>
              <w:divBdr>
                <w:top w:val="none" w:sz="0" w:space="0" w:color="auto"/>
                <w:left w:val="none" w:sz="0" w:space="0" w:color="auto"/>
                <w:bottom w:val="none" w:sz="0" w:space="0" w:color="auto"/>
                <w:right w:val="none" w:sz="0" w:space="0" w:color="auto"/>
              </w:divBdr>
            </w:div>
            <w:div w:id="888607735">
              <w:marLeft w:val="0"/>
              <w:marRight w:val="0"/>
              <w:marTop w:val="0"/>
              <w:marBottom w:val="0"/>
              <w:divBdr>
                <w:top w:val="none" w:sz="0" w:space="0" w:color="auto"/>
                <w:left w:val="none" w:sz="0" w:space="0" w:color="auto"/>
                <w:bottom w:val="none" w:sz="0" w:space="0" w:color="auto"/>
                <w:right w:val="none" w:sz="0" w:space="0" w:color="auto"/>
              </w:divBdr>
              <w:divsChild>
                <w:div w:id="1733503117">
                  <w:marLeft w:val="0"/>
                  <w:marRight w:val="0"/>
                  <w:marTop w:val="0"/>
                  <w:marBottom w:val="0"/>
                  <w:divBdr>
                    <w:top w:val="none" w:sz="0" w:space="0" w:color="auto"/>
                    <w:left w:val="none" w:sz="0" w:space="0" w:color="auto"/>
                    <w:bottom w:val="none" w:sz="0" w:space="0" w:color="auto"/>
                    <w:right w:val="none" w:sz="0" w:space="0" w:color="auto"/>
                  </w:divBdr>
                  <w:divsChild>
                    <w:div w:id="139358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4208">
      <w:bodyDiv w:val="1"/>
      <w:marLeft w:val="0"/>
      <w:marRight w:val="0"/>
      <w:marTop w:val="0"/>
      <w:marBottom w:val="0"/>
      <w:divBdr>
        <w:top w:val="none" w:sz="0" w:space="0" w:color="auto"/>
        <w:left w:val="none" w:sz="0" w:space="0" w:color="auto"/>
        <w:bottom w:val="none" w:sz="0" w:space="0" w:color="auto"/>
        <w:right w:val="none" w:sz="0" w:space="0" w:color="auto"/>
      </w:divBdr>
      <w:divsChild>
        <w:div w:id="1248686599">
          <w:marLeft w:val="0"/>
          <w:marRight w:val="0"/>
          <w:marTop w:val="0"/>
          <w:marBottom w:val="0"/>
          <w:divBdr>
            <w:top w:val="none" w:sz="0" w:space="0" w:color="auto"/>
            <w:left w:val="none" w:sz="0" w:space="0" w:color="auto"/>
            <w:bottom w:val="none" w:sz="0" w:space="0" w:color="auto"/>
            <w:right w:val="none" w:sz="0" w:space="0" w:color="auto"/>
          </w:divBdr>
        </w:div>
      </w:divsChild>
    </w:div>
    <w:div w:id="1650750450">
      <w:bodyDiv w:val="1"/>
      <w:marLeft w:val="0"/>
      <w:marRight w:val="0"/>
      <w:marTop w:val="0"/>
      <w:marBottom w:val="0"/>
      <w:divBdr>
        <w:top w:val="none" w:sz="0" w:space="0" w:color="auto"/>
        <w:left w:val="none" w:sz="0" w:space="0" w:color="auto"/>
        <w:bottom w:val="none" w:sz="0" w:space="0" w:color="auto"/>
        <w:right w:val="none" w:sz="0" w:space="0" w:color="auto"/>
      </w:divBdr>
      <w:divsChild>
        <w:div w:id="1068499013">
          <w:marLeft w:val="0"/>
          <w:marRight w:val="0"/>
          <w:marTop w:val="0"/>
          <w:marBottom w:val="0"/>
          <w:divBdr>
            <w:top w:val="none" w:sz="0" w:space="0" w:color="auto"/>
            <w:left w:val="none" w:sz="0" w:space="0" w:color="auto"/>
            <w:bottom w:val="none" w:sz="0" w:space="0" w:color="auto"/>
            <w:right w:val="none" w:sz="0" w:space="0" w:color="auto"/>
          </w:divBdr>
        </w:div>
      </w:divsChild>
    </w:div>
    <w:div w:id="1721512750">
      <w:bodyDiv w:val="1"/>
      <w:marLeft w:val="0"/>
      <w:marRight w:val="0"/>
      <w:marTop w:val="0"/>
      <w:marBottom w:val="0"/>
      <w:divBdr>
        <w:top w:val="none" w:sz="0" w:space="0" w:color="auto"/>
        <w:left w:val="none" w:sz="0" w:space="0" w:color="auto"/>
        <w:bottom w:val="none" w:sz="0" w:space="0" w:color="auto"/>
        <w:right w:val="none" w:sz="0" w:space="0" w:color="auto"/>
      </w:divBdr>
    </w:div>
    <w:div w:id="194873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1/api/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Goate</dc:creator>
  <cp:keywords/>
  <dc:description/>
  <cp:lastModifiedBy>Luis Goate</cp:lastModifiedBy>
  <cp:revision>4</cp:revision>
  <dcterms:created xsi:type="dcterms:W3CDTF">2025-06-25T15:58:00Z</dcterms:created>
  <dcterms:modified xsi:type="dcterms:W3CDTF">2025-07-19T11:40:00Z</dcterms:modified>
</cp:coreProperties>
</file>