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drawing>
          <wp:inline distT="0" distB="0" distL="0" distR="0">
            <wp:extent cx="2305050" cy="32893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</w:t>
      </w:r>
      <w:r>
        <w:rPr>
          <w:rFonts w:hint="eastAsia" w:ascii="宋体" w:hAnsi="宋体"/>
          <w:sz w:val="36"/>
          <w:szCs w:val="36"/>
          <w:lang w:eastAsia="zh-CN"/>
        </w:rPr>
        <w:t>二十二</w:t>
      </w:r>
      <w:r>
        <w:rPr>
          <w:rFonts w:hint="eastAsia" w:ascii="宋体" w:hAnsi="宋体"/>
          <w:sz w:val="36"/>
          <w:szCs w:val="36"/>
        </w:rPr>
        <w:t>届RoboGame机器人大赛报名表</w:t>
      </w: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477"/>
        <w:gridCol w:w="1173"/>
        <w:gridCol w:w="997"/>
        <w:gridCol w:w="17"/>
        <w:gridCol w:w="657"/>
        <w:gridCol w:w="195"/>
        <w:gridCol w:w="1399"/>
        <w:gridCol w:w="276"/>
        <w:gridCol w:w="1959"/>
        <w:gridCol w:w="90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院系</w:t>
            </w:r>
          </w:p>
        </w:tc>
        <w:tc>
          <w:tcPr>
            <w:tcW w:w="2170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69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专业</w:t>
            </w:r>
          </w:p>
        </w:tc>
        <w:tc>
          <w:tcPr>
            <w:tcW w:w="5376" w:type="dxa"/>
            <w:gridSpan w:val="5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参赛内容</w:t>
            </w:r>
          </w:p>
        </w:tc>
        <w:tc>
          <w:tcPr>
            <w:tcW w:w="8415" w:type="dxa"/>
            <w:gridSpan w:val="10"/>
          </w:tcPr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冰壶机器人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           □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变形机器人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46" w:type="dxa"/>
            <w:gridSpan w:val="2"/>
            <w:vMerge w:val="restart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队伍名称</w:t>
            </w:r>
          </w:p>
        </w:tc>
        <w:tc>
          <w:tcPr>
            <w:tcW w:w="2187" w:type="dxa"/>
            <w:gridSpan w:val="3"/>
            <w:vMerge w:val="restart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2" w:type="dxa"/>
            <w:gridSpan w:val="2"/>
            <w:vMerge w:val="restart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指导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老师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信息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姓    名</w:t>
            </w:r>
          </w:p>
        </w:tc>
        <w:tc>
          <w:tcPr>
            <w:tcW w:w="2325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5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老师签字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346" w:type="dxa"/>
            <w:gridSpan w:val="2"/>
            <w:vMerge w:val="continue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87" w:type="dxa"/>
            <w:gridSpan w:val="3"/>
            <w:vMerge w:val="continue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2" w:type="dxa"/>
            <w:gridSpan w:val="2"/>
            <w:vMerge w:val="continue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电子邮箱</w:t>
            </w:r>
          </w:p>
        </w:tc>
        <w:tc>
          <w:tcPr>
            <w:tcW w:w="2325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5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1" w:type="dxa"/>
            <w:gridSpan w:val="1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职务</w:t>
            </w:r>
          </w:p>
        </w:tc>
        <w:tc>
          <w:tcPr>
            <w:tcW w:w="1650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姓名</w:t>
            </w:r>
          </w:p>
        </w:tc>
        <w:tc>
          <w:tcPr>
            <w:tcW w:w="1671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学号</w:t>
            </w:r>
          </w:p>
        </w:tc>
        <w:tc>
          <w:tcPr>
            <w:tcW w:w="1870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手机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学校邮箱</w:t>
            </w:r>
          </w:p>
        </w:tc>
        <w:tc>
          <w:tcPr>
            <w:tcW w:w="1742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队长</w:t>
            </w:r>
          </w:p>
        </w:tc>
        <w:tc>
          <w:tcPr>
            <w:tcW w:w="1650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spacing w:line="480" w:lineRule="exact"/>
        <w:rPr>
          <w:rFonts w:ascii="黑体" w:hAnsi="宋体" w:eastAsia="黑体"/>
          <w:b/>
          <w:bCs/>
          <w:sz w:val="28"/>
        </w:rPr>
      </w:pPr>
      <w:r>
        <w:rPr>
          <w:rFonts w:hint="eastAsia" w:ascii="黑体" w:hAnsi="宋体" w:eastAsia="黑体"/>
          <w:b/>
          <w:bCs/>
          <w:sz w:val="28"/>
        </w:rPr>
        <w:t>参赛承诺：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80"/>
        <w:jc w:val="left"/>
        <w:textAlignment w:val="center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我们保证以本承诺为有约束力的协议，遵守中国科学技术大学第</w:t>
      </w:r>
      <w:r>
        <w:rPr>
          <w:rFonts w:hint="eastAsia" w:ascii="仿宋_GB2312" w:eastAsia="仿宋_GB2312"/>
          <w:sz w:val="24"/>
          <w:lang w:eastAsia="zh-CN"/>
        </w:rPr>
        <w:t>二十二</w:t>
      </w:r>
      <w:r>
        <w:rPr>
          <w:rFonts w:hint="eastAsia" w:ascii="仿宋_GB2312" w:eastAsia="仿宋_GB2312"/>
          <w:sz w:val="24"/>
        </w:rPr>
        <w:t>届RoboGame组委会的有关规定，认真进行机器人的设计制作等工作，就比赛相关问题积极与组委会交流，服从组委会的活动安排与最终裁判。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jc w:val="left"/>
        <w:textAlignment w:val="center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对于由本队引发的一切不良后果由本队承担相应责任。</w:t>
      </w:r>
      <w:r>
        <w:rPr>
          <w:rFonts w:ascii="仿宋_GB2312" w:eastAsia="仿宋_GB2312"/>
          <w:sz w:val="24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center"/>
        <w:rPr>
          <w:rFonts w:ascii="宋体" w:hAnsi="宋体"/>
          <w:sz w:val="24"/>
        </w:rPr>
      </w:pPr>
      <w:r>
        <w:rPr>
          <w:rFonts w:hint="eastAsia" w:ascii="仿宋_GB2312" w:eastAsia="仿宋_GB2312"/>
          <w:sz w:val="24"/>
        </w:rPr>
        <w:t>所有参赛队员（签字）：</w:t>
      </w:r>
      <w:r>
        <w:commentReference w:id="0"/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spacing w:line="24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备注：</w:t>
      </w:r>
    </w:p>
    <w:p>
      <w:pPr>
        <w:spacing w:line="240" w:lineRule="auto"/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1、请各参赛队负责填写此表格，</w:t>
      </w:r>
      <w:r>
        <w:rPr>
          <w:rFonts w:hint="eastAsia"/>
          <w:sz w:val="24"/>
        </w:rPr>
        <w:t>电子版发送给</w:t>
      </w:r>
      <w:r>
        <w:rPr>
          <w:sz w:val="24"/>
        </w:rPr>
        <w:t>robogame@163.com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>
      <w:pPr>
        <w:spacing w:line="24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2、每队参赛人员人数需在5名以内；</w:t>
      </w:r>
    </w:p>
    <w:p>
      <w:pPr>
        <w:spacing w:line="24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3、队员电子版签字用签名照片；电子版指导教师签名经过教师同意后输入姓名即可。</w:t>
      </w:r>
    </w:p>
    <w:p>
      <w:pPr>
        <w:spacing w:line="240" w:lineRule="auto"/>
        <w:rPr>
          <w:rFonts w:ascii="宋体" w:hAnsi="宋体"/>
          <w:sz w:val="24"/>
        </w:rPr>
      </w:pPr>
      <w:r>
        <w:rPr>
          <w:rFonts w:hint="eastAsia"/>
        </w:rPr>
        <w:t xml:space="preserve">      </w:t>
      </w:r>
      <w:r>
        <w:tab/>
      </w:r>
      <w:r>
        <w:rPr>
          <w:rFonts w:hint="eastAsia" w:ascii="宋体" w:hAnsi="宋体"/>
          <w:sz w:val="24"/>
        </w:rPr>
        <w:t>4、</w:t>
      </w:r>
      <w:r>
        <w:rPr>
          <w:rFonts w:ascii="宋体" w:hAnsi="宋体"/>
          <w:sz w:val="24"/>
        </w:rPr>
        <w:t>本次活动最终解释权归中国科学技术大学RoboGame</w:t>
      </w:r>
      <w:r>
        <w:rPr>
          <w:rFonts w:hint="eastAsia" w:ascii="宋体" w:hAnsi="宋体"/>
          <w:sz w:val="24"/>
        </w:rPr>
        <w:t>20</w:t>
      </w:r>
      <w:r>
        <w:rPr>
          <w:rFonts w:hint="eastAsia" w:ascii="宋体" w:hAnsi="宋体"/>
          <w:sz w:val="24"/>
          <w:lang w:eastAsia="zh-CN"/>
        </w:rPr>
        <w:t>22</w:t>
      </w:r>
      <w:r>
        <w:rPr>
          <w:rFonts w:ascii="宋体" w:hAnsi="宋体"/>
          <w:sz w:val="24"/>
        </w:rPr>
        <w:t>组委会所有。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           中国科学技术大学RoboGame</w:t>
      </w:r>
      <w:r>
        <w:rPr>
          <w:rFonts w:hint="eastAsia" w:ascii="宋体" w:hAnsi="宋体"/>
          <w:sz w:val="24"/>
        </w:rPr>
        <w:t>20</w:t>
      </w:r>
      <w:r>
        <w:rPr>
          <w:rFonts w:hint="eastAsia" w:ascii="宋体" w:hAnsi="宋体"/>
          <w:sz w:val="24"/>
          <w:lang w:eastAsia="zh-CN"/>
        </w:rPr>
        <w:t>22</w:t>
      </w:r>
      <w:r>
        <w:rPr>
          <w:rFonts w:hint="eastAsia" w:ascii="宋体" w:hAnsi="宋体"/>
          <w:sz w:val="24"/>
        </w:rPr>
        <w:t>机器人大赛</w:t>
      </w:r>
      <w:r>
        <w:rPr>
          <w:rFonts w:ascii="宋体" w:hAnsi="宋体"/>
          <w:sz w:val="24"/>
        </w:rPr>
        <w:t>组委会</w:t>
      </w:r>
      <w:r>
        <w:rPr>
          <w:rFonts w:hint="eastAsia" w:ascii="宋体" w:hAnsi="宋体"/>
          <w:sz w:val="24"/>
        </w:rPr>
        <w:t xml:space="preserve">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right"/>
        <w:rPr>
          <w:rFonts w:ascii="ˎ̥" w:hAnsi="ˎ̥" w:cs="宋体"/>
          <w:color w:val="333333"/>
          <w:kern w:val="0"/>
          <w:sz w:val="24"/>
        </w:rPr>
        <w:sectPr>
          <w:footerReference r:id="rId7" w:type="default"/>
          <w:footerReference r:id="rId8" w:type="even"/>
          <w:type w:val="oddPage"/>
          <w:pgSz w:w="11906" w:h="16838"/>
          <w:pgMar w:top="437" w:right="284" w:bottom="437" w:left="284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rFonts w:ascii="ˎ̥" w:hAnsi="ˎ̥" w:cs="宋体"/>
          <w:color w:val="333333"/>
          <w:kern w:val="0"/>
          <w:sz w:val="24"/>
        </w:rPr>
        <w:t>                                                     20</w:t>
      </w:r>
      <w:r>
        <w:rPr>
          <w:rFonts w:hint="eastAsia" w:ascii="ˎ̥" w:hAnsi="ˎ̥" w:cs="宋体"/>
          <w:color w:val="333333"/>
          <w:kern w:val="0"/>
          <w:sz w:val="24"/>
          <w:lang w:eastAsia="zh-CN"/>
        </w:rPr>
        <w:t>22</w:t>
      </w:r>
      <w:r>
        <w:rPr>
          <w:rFonts w:ascii="ˎ̥" w:hAnsi="ˎ̥" w:cs="宋体"/>
          <w:color w:val="333333"/>
          <w:kern w:val="0"/>
          <w:sz w:val="24"/>
        </w:rPr>
        <w:t>年</w:t>
      </w:r>
      <w:r>
        <w:rPr>
          <w:rFonts w:hint="eastAsia" w:ascii="ˎ̥" w:hAnsi="ˎ̥" w:cs="宋体"/>
          <w:color w:val="333333"/>
          <w:kern w:val="0"/>
          <w:sz w:val="24"/>
          <w:lang w:val="en-US" w:eastAsia="zh-CN"/>
        </w:rPr>
        <w:t>4</w:t>
      </w:r>
      <w:r>
        <w:rPr>
          <w:rFonts w:ascii="ˎ̥" w:hAnsi="ˎ̥" w:cs="宋体"/>
          <w:color w:val="333333"/>
          <w:kern w:val="0"/>
          <w:sz w:val="24"/>
        </w:rPr>
        <w:t>月</w:t>
      </w:r>
      <w:r>
        <w:rPr>
          <w:rFonts w:hint="eastAsia" w:ascii="ˎ̥" w:hAnsi="ˎ̥" w:cs="宋体"/>
          <w:color w:val="333333"/>
          <w:kern w:val="0"/>
          <w:sz w:val="24"/>
          <w:lang w:val="en-US" w:eastAsia="zh-CN"/>
        </w:rPr>
        <w:t>9</w:t>
      </w:r>
      <w:r>
        <w:rPr>
          <w:rFonts w:ascii="ˎ̥" w:hAnsi="ˎ̥" w:cs="宋体"/>
          <w:color w:val="333333"/>
          <w:kern w:val="0"/>
          <w:sz w:val="24"/>
        </w:rPr>
        <w:t>日</w:t>
      </w:r>
      <w:r>
        <w:rPr>
          <w:rFonts w:hint="eastAsia" w:ascii="ˎ̥" w:hAnsi="ˎ̥" w:cs="宋体"/>
          <w:color w:val="333333"/>
          <w:kern w:val="0"/>
          <w:sz w:val="24"/>
        </w:rPr>
        <w:t xml:space="preserve">       </w:t>
      </w:r>
    </w:p>
    <w:p>
      <w:pPr>
        <w:pStyle w:val="20"/>
        <w:bidi w:val="0"/>
      </w:pPr>
      <w:r>
        <w:rPr>
          <w:rFonts w:hint="eastAsia"/>
        </w:rPr>
        <w:t>中国科学技术大学</w:t>
      </w:r>
      <w:r>
        <w:t>第</w:t>
      </w:r>
      <w:r>
        <w:rPr>
          <w:rFonts w:hint="eastAsia"/>
          <w:lang w:eastAsia="zh-CN"/>
        </w:rPr>
        <w:t>二十二</w:t>
      </w:r>
      <w:r>
        <w:t>届</w:t>
      </w:r>
      <w:r>
        <w:rPr>
          <w:rFonts w:hint="eastAsia"/>
        </w:rPr>
        <w:t>RoboGame机器人大</w:t>
      </w:r>
      <w:r>
        <w:t>赛</w:t>
      </w:r>
    </w:p>
    <w:p>
      <w:pPr>
        <w:spacing w:line="788" w:lineRule="atLeast"/>
        <w:jc w:val="center"/>
      </w:pPr>
      <w:r>
        <w:rPr>
          <w:rFonts w:hint="eastAsia" w:ascii="隶书" w:eastAsia="隶书"/>
          <w:sz w:val="72"/>
        </w:rPr>
        <w:t>参赛计划书</w:t>
      </w:r>
    </w:p>
    <w:p>
      <w:pPr>
        <w:spacing w:line="487" w:lineRule="atLeast"/>
      </w:pPr>
    </w:p>
    <w:p>
      <w:pPr>
        <w:spacing w:line="487" w:lineRule="atLeast"/>
      </w:pPr>
    </w:p>
    <w:p>
      <w:pPr>
        <w:spacing w:line="476" w:lineRule="atLeast"/>
        <w:ind w:left="2247" w:hanging="2247" w:hangingChars="746"/>
        <w:jc w:val="left"/>
        <w:rPr>
          <w:rFonts w:ascii="楷体_GB2312" w:eastAsia="楷体_GB2312"/>
          <w:b/>
          <w:sz w:val="30"/>
          <w:u w:val="single"/>
        </w:rPr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hint="eastAsia" w:ascii="楷体_GB2312" w:eastAsia="楷体_GB2312"/>
          <w:b/>
          <w:sz w:val="30"/>
        </w:rPr>
        <w:t>队伍</w:t>
      </w:r>
      <w:r>
        <w:rPr>
          <w:rFonts w:ascii="楷体_GB2312" w:eastAsia="楷体_GB2312"/>
          <w:b/>
          <w:sz w:val="30"/>
        </w:rPr>
        <w:t>名称：</w:t>
      </w:r>
      <w:r>
        <w:rPr>
          <w:rFonts w:hint="eastAsia" w:ascii="楷体_GB2312" w:eastAsia="楷体_GB2312"/>
          <w:b/>
          <w:sz w:val="30"/>
        </w:rPr>
        <w:t xml:space="preserve"> 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                        </w:t>
      </w:r>
    </w:p>
    <w:p>
      <w:pPr>
        <w:spacing w:line="476" w:lineRule="atLeast"/>
        <w:jc w:val="left"/>
      </w:pPr>
    </w:p>
    <w:p>
      <w:pPr>
        <w:spacing w:line="476" w:lineRule="atLeast"/>
        <w:jc w:val="left"/>
      </w:pPr>
    </w:p>
    <w:p>
      <w:pPr>
        <w:spacing w:line="476" w:lineRule="atLeast"/>
        <w:jc w:val="left"/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hint="eastAsia" w:ascii="楷体_GB2312" w:eastAsia="楷体_GB2312"/>
          <w:b/>
          <w:sz w:val="30"/>
        </w:rPr>
        <w:t>系别（全称+代号）</w:t>
      </w:r>
      <w:r>
        <w:rPr>
          <w:rFonts w:ascii="楷体_GB2312" w:eastAsia="楷体_GB2312"/>
          <w:b/>
          <w:sz w:val="30"/>
        </w:rPr>
        <w:t>：</w:t>
      </w:r>
      <w:r>
        <w:rPr>
          <w:rFonts w:hint="eastAsia" w:ascii="楷体_GB2312" w:eastAsia="楷体_GB2312"/>
          <w:b/>
          <w:sz w:val="30"/>
        </w:rPr>
        <w:t xml:space="preserve"> </w:t>
      </w:r>
      <w:r>
        <w:rPr>
          <w:rFonts w:ascii="楷体_GB2312" w:eastAsia="楷体_GB2312"/>
          <w:b/>
          <w:sz w:val="30"/>
          <w:u w:val="single"/>
        </w:rPr>
        <w:t xml:space="preserve"> 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   </w:t>
      </w:r>
      <w:r>
        <w:rPr>
          <w:rFonts w:ascii="楷体_GB2312" w:eastAsia="楷体_GB2312"/>
          <w:b/>
          <w:sz w:val="30"/>
          <w:u w:val="single"/>
        </w:rPr>
        <w:t xml:space="preserve">     </w:t>
      </w:r>
    </w:p>
    <w:p>
      <w:pPr>
        <w:spacing w:line="476" w:lineRule="atLeast"/>
      </w:pPr>
    </w:p>
    <w:p>
      <w:pPr>
        <w:spacing w:line="476" w:lineRule="atLeast"/>
      </w:pPr>
      <w:r>
        <w:rPr>
          <w:rFonts w:ascii="隶书" w:eastAsia="隶书"/>
          <w:sz w:val="30"/>
        </w:rPr>
        <w:t xml:space="preserve">   </w:t>
      </w:r>
      <w:r>
        <w:rPr>
          <w:rFonts w:ascii="楷体_GB2312" w:eastAsia="楷体_GB2312"/>
          <w:b/>
          <w:sz w:val="30"/>
        </w:rPr>
        <w:t xml:space="preserve"> 类别：</w:t>
      </w:r>
      <w:r>
        <w:rPr>
          <w:rFonts w:ascii="楷体_GB2312" w:eastAsia="楷体_GB2312"/>
          <w:b/>
          <w:sz w:val="30"/>
        </w:rPr>
        <w:tab/>
      </w:r>
      <w:r>
        <w:rPr>
          <w:rFonts w:ascii="楷体_GB2312" w:eastAsia="楷体_GB2312"/>
          <w:sz w:val="28"/>
        </w:rPr>
        <w:t xml:space="preserve">         </w:t>
      </w:r>
    </w:p>
    <w:p>
      <w:pPr>
        <w:spacing w:line="476" w:lineRule="atLeast"/>
        <w:rPr>
          <w:rFonts w:hint="default" w:ascii="楷体_GB2312" w:eastAsia="楷体_GB2312"/>
          <w:b/>
          <w:sz w:val="30"/>
          <w:lang w:val="en-US" w:eastAsia="zh-CN"/>
        </w:rPr>
      </w:pPr>
      <w:r>
        <w:rPr>
          <w:rFonts w:ascii="楷体_GB2312" w:eastAsia="楷体_GB2312"/>
          <w:sz w:val="28"/>
        </w:rPr>
        <w:t xml:space="preserve"> </w:t>
      </w:r>
      <w:r>
        <w:rPr>
          <w:rFonts w:ascii="楷体_GB2312" w:eastAsia="楷体_GB2312"/>
          <w:b/>
          <w:sz w:val="30"/>
        </w:rPr>
        <w:t xml:space="preserve">   □</w:t>
      </w:r>
      <w:r>
        <w:rPr>
          <w:rFonts w:hint="eastAsia" w:ascii="楷体_GB2312" w:eastAsia="楷体_GB2312"/>
          <w:b/>
          <w:sz w:val="30"/>
          <w:lang w:val="en-US" w:eastAsia="zh-CN"/>
        </w:rPr>
        <w:t>冰壶机器人</w:t>
      </w:r>
    </w:p>
    <w:p>
      <w:pPr>
        <w:spacing w:line="476" w:lineRule="atLeast"/>
        <w:rPr>
          <w:rFonts w:hint="default" w:eastAsia="楷体_GB2312"/>
          <w:lang w:val="en-US" w:eastAsia="zh-CN"/>
        </w:rPr>
      </w:pPr>
      <w:r>
        <w:rPr>
          <w:rFonts w:ascii="楷体_GB2312" w:eastAsia="楷体_GB2312"/>
          <w:b/>
          <w:sz w:val="30"/>
        </w:rPr>
        <w:t xml:space="preserve">    □</w:t>
      </w:r>
      <w:r>
        <w:rPr>
          <w:rFonts w:hint="eastAsia" w:ascii="楷体_GB2312" w:eastAsia="楷体_GB2312"/>
          <w:b/>
          <w:sz w:val="30"/>
          <w:lang w:val="en-US" w:eastAsia="zh-CN"/>
        </w:rPr>
        <w:t>变形机器人</w:t>
      </w:r>
    </w:p>
    <w:p>
      <w:pPr>
        <w:spacing w:line="453" w:lineRule="atLeast"/>
        <w:rPr>
          <w:rFonts w:ascii="仿宋_GB2312" w:eastAsia="仿宋_GB2312"/>
          <w:sz w:val="30"/>
        </w:rPr>
      </w:pPr>
    </w:p>
    <w:p>
      <w:pPr>
        <w:spacing w:line="453" w:lineRule="atLeast"/>
        <w:rPr>
          <w:rFonts w:ascii="仿宋_GB2312" w:eastAsia="仿宋_GB2312"/>
          <w:sz w:val="30"/>
        </w:rPr>
      </w:pPr>
    </w:p>
    <w:p>
      <w:pPr>
        <w:spacing w:line="453" w:lineRule="atLeast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说明</w:t>
      </w:r>
    </w:p>
    <w:p>
      <w:pPr>
        <w:numPr>
          <w:ilvl w:val="0"/>
          <w:numId w:val="20"/>
        </w:numPr>
        <w:spacing w:line="480" w:lineRule="exact"/>
        <w:ind w:firstLine="600" w:firstLineChars="200"/>
        <w:rPr>
          <w:rFonts w:hint="default" w:ascii="仿宋_GB2312" w:eastAsia="仿宋_GB2312"/>
          <w:sz w:val="30"/>
          <w:lang w:val="en-US" w:eastAsia="zh-CN"/>
        </w:rPr>
      </w:pPr>
      <w:r>
        <w:rPr>
          <w:rFonts w:hint="eastAsia" w:ascii="仿宋_GB2312" w:eastAsia="仿宋_GB2312"/>
          <w:sz w:val="30"/>
          <w:lang w:val="en-US" w:eastAsia="zh-CN"/>
        </w:rPr>
        <w:t>请参赛队伍在上方勾选自己的参赛类别。</w:t>
      </w:r>
    </w:p>
    <w:p>
      <w:pPr>
        <w:numPr>
          <w:ilvl w:val="0"/>
          <w:numId w:val="20"/>
        </w:numPr>
        <w:spacing w:line="480" w:lineRule="exact"/>
        <w:ind w:firstLine="600" w:firstLineChars="200"/>
        <w:rPr>
          <w:rFonts w:hint="default" w:ascii="仿宋_GB2312" w:eastAsia="仿宋_GB2312"/>
          <w:sz w:val="30"/>
          <w:lang w:val="en-US" w:eastAsia="zh-CN"/>
        </w:rPr>
        <w:sectPr>
          <w:headerReference r:id="rId9" w:type="default"/>
          <w:footerReference r:id="rId11" w:type="default"/>
          <w:headerReference r:id="rId10" w:type="even"/>
          <w:footerReference r:id="rId12" w:type="even"/>
          <w:type w:val="oddPage"/>
          <w:pgSz w:w="11906" w:h="16838"/>
          <w:pgMar w:top="1134" w:right="1134" w:bottom="1134" w:left="1134" w:header="851" w:footer="425" w:gutter="0"/>
          <w:pgNumType w:start="1"/>
          <w:cols w:space="425" w:num="1"/>
          <w:titlePg/>
          <w:docGrid w:linePitch="312" w:charSpace="0"/>
        </w:sectPr>
      </w:pPr>
      <w:r>
        <w:rPr>
          <w:rFonts w:hint="eastAsia" w:ascii="仿宋_GB2312" w:eastAsia="仿宋_GB2312"/>
          <w:sz w:val="30"/>
          <w:lang w:val="en-US" w:eastAsia="zh-CN"/>
        </w:rPr>
        <w:t>请参赛队伍在完成计划书撰写，并文档中的批注删除，导出pdf文件提交。</w:t>
      </w:r>
    </w:p>
    <w:p>
      <w:pPr>
        <w:spacing w:line="480" w:lineRule="exact"/>
        <w:ind w:firstLine="646"/>
      </w:pPr>
      <w:r>
        <w:rPr>
          <w:rFonts w:hint="eastAsia" w:ascii="黑体" w:hAnsi="宋体" w:eastAsia="黑体"/>
          <w:bCs/>
          <w:sz w:val="36"/>
          <w:szCs w:val="36"/>
        </w:rPr>
        <w:t>承</w:t>
      </w:r>
      <w:r>
        <w:rPr>
          <w:rFonts w:ascii="黑体" w:hAnsi="宋体" w:eastAsia="黑体"/>
          <w:bCs/>
          <w:sz w:val="36"/>
          <w:szCs w:val="36"/>
        </w:rPr>
        <w:t xml:space="preserve"> </w:t>
      </w:r>
      <w:r>
        <w:rPr>
          <w:rFonts w:hint="eastAsia" w:ascii="黑体" w:hAnsi="宋体" w:eastAsia="黑体"/>
          <w:bCs/>
          <w:sz w:val="36"/>
          <w:szCs w:val="36"/>
        </w:rPr>
        <w:t>诺</w:t>
      </w:r>
      <w:r>
        <w:rPr>
          <w:rFonts w:ascii="黑体" w:hAnsi="宋体" w:eastAsia="黑体"/>
          <w:bCs/>
          <w:sz w:val="36"/>
          <w:szCs w:val="36"/>
        </w:rPr>
        <w:t xml:space="preserve"> </w:t>
      </w:r>
      <w:r>
        <w:rPr>
          <w:rFonts w:hint="eastAsia" w:ascii="黑体" w:hAnsi="宋体" w:eastAsia="黑体"/>
          <w:bCs/>
          <w:sz w:val="36"/>
          <w:szCs w:val="36"/>
        </w:rPr>
        <w:t>书</w:t>
      </w:r>
    </w:p>
    <w:p>
      <w:pPr>
        <w:rPr>
          <w:rFonts w:ascii="黑体" w:hAnsi="宋体" w:eastAsia="黑体"/>
          <w:bCs/>
          <w:sz w:val="28"/>
        </w:rPr>
      </w:pPr>
      <w:r>
        <w:rPr>
          <w:rFonts w:hint="eastAsia" w:ascii="黑体" w:hAnsi="宋体" w:eastAsia="黑体"/>
          <w:bCs/>
          <w:sz w:val="28"/>
        </w:rPr>
        <w:t>组委会承诺：</w:t>
      </w:r>
    </w:p>
    <w:p>
      <w:pPr>
        <w:spacing w:line="360" w:lineRule="auto"/>
        <w:ind w:firstLine="480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我们组委会保证及时解决各参赛队就比赛相关问题提出的疑问，为各参赛队的制作计划等保密，公正处理机器人比赛相关事务，选拔优秀成员担任比赛裁判，保证裁判的公正。</w:t>
      </w:r>
    </w:p>
    <w:p>
      <w:pPr>
        <w:rPr>
          <w:rFonts w:ascii="仿宋_GB2312" w:eastAsia="仿宋_GB2312"/>
          <w:sz w:val="24"/>
        </w:rPr>
      </w:pPr>
    </w:p>
    <w:p>
      <w:pPr>
        <w:ind w:firstLine="4080" w:firstLineChars="1700"/>
        <w:rPr>
          <w:rFonts w:ascii="仿宋_GB2312" w:eastAsia="仿宋_GB2312"/>
          <w:sz w:val="24"/>
        </w:rPr>
      </w:pPr>
    </w:p>
    <w:p>
      <w:pPr>
        <w:ind w:left="5040" w:firstLine="420"/>
        <w:rPr>
          <w:rFonts w:ascii="华文新魏" w:eastAsia="华文新魏"/>
          <w:sz w:val="24"/>
        </w:rPr>
      </w:pPr>
      <w:r>
        <w:rPr>
          <w:rFonts w:hint="eastAsia" w:ascii="华文新魏" w:eastAsia="华文新魏"/>
          <w:sz w:val="24"/>
        </w:rPr>
        <w:t>202</w:t>
      </w:r>
      <w:r>
        <w:rPr>
          <w:rFonts w:hint="eastAsia" w:ascii="华文新魏" w:eastAsia="华文新魏"/>
          <w:sz w:val="24"/>
          <w:lang w:val="en-US" w:eastAsia="zh-CN"/>
        </w:rPr>
        <w:t>2</w:t>
      </w:r>
      <w:r>
        <w:rPr>
          <w:rFonts w:hint="eastAsia" w:ascii="华文新魏" w:eastAsia="华文新魏"/>
          <w:sz w:val="24"/>
        </w:rPr>
        <w:t>RoboGame组委会</w:t>
      </w:r>
    </w:p>
    <w:p>
      <w:pPr>
        <w:ind w:right="720"/>
        <w:jc w:val="righ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20</w:t>
      </w:r>
      <w:r>
        <w:rPr>
          <w:rFonts w:hint="eastAsia" w:ascii="仿宋_GB2312" w:eastAsia="仿宋_GB2312"/>
          <w:sz w:val="24"/>
          <w:lang w:eastAsia="zh-CN"/>
        </w:rPr>
        <w:t>22</w:t>
      </w:r>
      <w:r>
        <w:rPr>
          <w:rFonts w:hint="eastAsia" w:ascii="仿宋_GB2312" w:eastAsia="仿宋_GB2312"/>
          <w:sz w:val="24"/>
        </w:rPr>
        <w:t>年</w:t>
      </w:r>
      <w:r>
        <w:rPr>
          <w:rFonts w:hint="eastAsia" w:ascii="仿宋_GB2312" w:eastAsia="仿宋_GB2312"/>
          <w:sz w:val="24"/>
          <w:lang w:val="en-US" w:eastAsia="zh-CN"/>
        </w:rPr>
        <w:t>4</w:t>
      </w:r>
      <w:r>
        <w:rPr>
          <w:rFonts w:hint="eastAsia" w:ascii="仿宋_GB2312" w:eastAsia="仿宋_GB2312"/>
          <w:sz w:val="24"/>
        </w:rPr>
        <w:t>月</w:t>
      </w:r>
      <w:r>
        <w:rPr>
          <w:rFonts w:hint="eastAsia" w:ascii="仿宋_GB2312" w:eastAsia="仿宋_GB2312"/>
          <w:sz w:val="24"/>
          <w:lang w:val="en-US" w:eastAsia="zh-CN"/>
        </w:rPr>
        <w:t>9</w:t>
      </w:r>
      <w:r>
        <w:rPr>
          <w:rFonts w:hint="eastAsia" w:ascii="仿宋_GB2312" w:eastAsia="仿宋_GB2312"/>
          <w:sz w:val="24"/>
        </w:rPr>
        <w:t>日</w:t>
      </w:r>
    </w:p>
    <w:p>
      <w:pPr>
        <w:spacing w:line="480" w:lineRule="exact"/>
        <w:rPr>
          <w:rFonts w:ascii="黑体" w:hAnsi="宋体" w:eastAsia="黑体"/>
          <w:b/>
          <w:bCs/>
          <w:sz w:val="28"/>
        </w:rPr>
      </w:pPr>
    </w:p>
    <w:p>
      <w:pPr>
        <w:spacing w:line="480" w:lineRule="exact"/>
        <w:rPr>
          <w:rFonts w:ascii="黑体" w:hAnsi="宋体" w:eastAsia="黑体"/>
          <w:bCs/>
          <w:sz w:val="28"/>
        </w:rPr>
      </w:pPr>
      <w:r>
        <w:rPr>
          <w:rFonts w:hint="eastAsia" w:ascii="黑体" w:hAnsi="宋体" w:eastAsia="黑体"/>
          <w:bCs/>
          <w:sz w:val="28"/>
        </w:rPr>
        <w:t>参赛者承诺：</w:t>
      </w:r>
    </w:p>
    <w:p>
      <w:pPr>
        <w:ind w:firstLine="480" w:firstLineChars="200"/>
        <w:rPr>
          <w:rFonts w:ascii="宋体"/>
        </w:rPr>
      </w:pPr>
    </w:p>
    <w:p>
      <w:pPr>
        <w:spacing w:line="360" w:lineRule="auto"/>
        <w:ind w:firstLine="480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我们队承诺对本人填写的各项内容保证是本队的原创，没有抄袭他人。</w:t>
      </w:r>
    </w:p>
    <w:p>
      <w:pPr>
        <w:spacing w:line="360" w:lineRule="auto"/>
        <w:ind w:firstLine="480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我们保证以本承诺为有约束力的协议，遵守中国科学技术大学第二十</w:t>
      </w:r>
      <w:r>
        <w:rPr>
          <w:rFonts w:hint="eastAsia" w:ascii="仿宋_GB2312" w:eastAsia="仿宋_GB2312"/>
          <w:sz w:val="24"/>
          <w:lang w:val="en-US" w:eastAsia="zh-CN"/>
        </w:rPr>
        <w:t>二</w:t>
      </w:r>
      <w:r>
        <w:rPr>
          <w:rFonts w:hint="eastAsia" w:ascii="仿宋_GB2312" w:eastAsia="仿宋_GB2312"/>
          <w:sz w:val="24"/>
        </w:rPr>
        <w:t>届</w:t>
      </w:r>
      <w:r>
        <w:rPr>
          <w:rFonts w:hint="eastAsia" w:ascii="仿宋_GB2312" w:eastAsia="仿宋_GB2312"/>
          <w:sz w:val="24"/>
          <w:lang w:val="en-US" w:eastAsia="zh-CN"/>
        </w:rPr>
        <w:t>R</w:t>
      </w:r>
      <w:r>
        <w:rPr>
          <w:rFonts w:ascii="仿宋_GB2312" w:eastAsia="仿宋_GB2312"/>
          <w:sz w:val="24"/>
        </w:rPr>
        <w:t>obo</w:t>
      </w:r>
      <w:r>
        <w:rPr>
          <w:rFonts w:hint="eastAsia" w:ascii="仿宋_GB2312" w:eastAsia="仿宋_GB2312"/>
          <w:sz w:val="24"/>
          <w:lang w:val="en-US" w:eastAsia="zh-CN"/>
        </w:rPr>
        <w:t>G</w:t>
      </w:r>
      <w:r>
        <w:rPr>
          <w:rFonts w:ascii="仿宋_GB2312" w:eastAsia="仿宋_GB2312"/>
          <w:sz w:val="24"/>
        </w:rPr>
        <w:t>ame</w:t>
      </w:r>
      <w:r>
        <w:rPr>
          <w:rFonts w:hint="eastAsia" w:ascii="仿宋_GB2312" w:eastAsia="仿宋_GB2312"/>
          <w:sz w:val="24"/>
        </w:rPr>
        <w:t>组委会的有关规定，认真进行机器人的设计制作等工作，就比赛相关问题积极与组委会交流，服从组委会的活动安排与最终裁判。</w:t>
      </w:r>
    </w:p>
    <w:p>
      <w:pPr>
        <w:spacing w:line="360" w:lineRule="auto"/>
        <w:ind w:firstLine="480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对于由本队引发的一切不良后果由本队承担相应责任。</w:t>
      </w:r>
    </w:p>
    <w:p>
      <w:pPr>
        <w:spacing w:line="360" w:lineRule="auto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jc w:val="righ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参赛队员（签字）：</w:t>
      </w:r>
      <w:r>
        <w:commentReference w:id="1"/>
      </w:r>
    </w:p>
    <w:p>
      <w:pPr>
        <w:spacing w:after="240" w:line="360" w:lineRule="auto"/>
        <w:jc w:val="right"/>
        <w:rPr>
          <w:rFonts w:ascii="仿宋_GB2312" w:eastAsia="仿宋_GB2312"/>
          <w:sz w:val="24"/>
        </w:rPr>
      </w:pPr>
    </w:p>
    <w:p>
      <w:pPr>
        <w:spacing w:after="240" w:line="360" w:lineRule="auto"/>
        <w:jc w:val="right"/>
        <w:rPr>
          <w:rFonts w:ascii="仿宋_GB2312" w:eastAsia="仿宋_GB2312"/>
          <w:sz w:val="24"/>
        </w:rPr>
      </w:pPr>
    </w:p>
    <w:p>
      <w:pPr>
        <w:spacing w:after="240" w:line="360" w:lineRule="auto"/>
        <w:jc w:val="right"/>
        <w:rPr>
          <w:rFonts w:ascii="仿宋_GB2312" w:eastAsia="仿宋_GB2312"/>
          <w:sz w:val="24"/>
        </w:rPr>
      </w:pPr>
    </w:p>
    <w:p>
      <w:pPr>
        <w:spacing w:after="240" w:line="360" w:lineRule="auto"/>
        <w:jc w:val="right"/>
        <w:rPr>
          <w:rFonts w:ascii="仿宋_GB2312" w:eastAsia="仿宋_GB2312"/>
          <w:sz w:val="24"/>
        </w:rPr>
      </w:pPr>
    </w:p>
    <w:p>
      <w:pPr>
        <w:spacing w:after="240" w:line="360" w:lineRule="auto"/>
        <w:jc w:val="right"/>
        <w:rPr>
          <w:rFonts w:ascii="仿宋_GB2312" w:eastAsia="仿宋_GB2312"/>
          <w:sz w:val="24"/>
        </w:rPr>
      </w:pPr>
    </w:p>
    <w:p>
      <w:pPr>
        <w:spacing w:after="240" w:line="360" w:lineRule="auto"/>
        <w:jc w:val="right"/>
        <w:rPr>
          <w:rFonts w:ascii="仿宋_GB2312" w:eastAsia="仿宋_GB2312"/>
          <w:sz w:val="24"/>
        </w:rPr>
      </w:pPr>
    </w:p>
    <w:p>
      <w:pPr>
        <w:spacing w:after="240" w:line="360" w:lineRule="auto"/>
        <w:jc w:val="righ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年</w:t>
      </w:r>
      <w:r>
        <w:rPr>
          <w:rFonts w:ascii="仿宋_GB2312" w:eastAsia="仿宋_GB2312"/>
          <w:sz w:val="24"/>
        </w:rPr>
        <w:t xml:space="preserve">    </w:t>
      </w:r>
      <w:r>
        <w:rPr>
          <w:rFonts w:hint="eastAsia" w:ascii="仿宋_GB2312" w:eastAsia="仿宋_GB2312"/>
          <w:sz w:val="24"/>
        </w:rPr>
        <w:t>月</w:t>
      </w:r>
      <w:r>
        <w:rPr>
          <w:rFonts w:ascii="仿宋_GB2312" w:eastAsia="仿宋_GB2312"/>
          <w:sz w:val="24"/>
        </w:rPr>
        <w:t xml:space="preserve">    </w:t>
      </w:r>
      <w:r>
        <w:rPr>
          <w:rFonts w:hint="eastAsia" w:ascii="仿宋_GB2312" w:eastAsia="仿宋_GB2312"/>
          <w:sz w:val="24"/>
        </w:rPr>
        <w:t>日</w:t>
      </w:r>
    </w:p>
    <w:p>
      <w:pPr>
        <w:spacing w:after="240" w:line="360" w:lineRule="auto"/>
        <w:jc w:val="center"/>
      </w:pPr>
      <w:r>
        <w:drawing>
          <wp:inline distT="0" distB="0" distL="114300" distR="114300">
            <wp:extent cx="5326380" cy="3387090"/>
            <wp:effectExtent l="0" t="0" r="762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rcRect t="1163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jc w:val="center"/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  <w:t>中国科学技术大学 RoboGame 2022</w:t>
      </w:r>
    </w:p>
    <w:p>
      <w:pPr>
        <w:spacing w:after="240" w:line="360" w:lineRule="auto"/>
        <w:jc w:val="center"/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  <w:t>xxxx队</w:t>
      </w:r>
    </w:p>
    <w:p>
      <w:pPr>
        <w:spacing w:after="240" w:line="360" w:lineRule="auto"/>
        <w:jc w:val="center"/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  <w:t>参赛计划书</w:t>
      </w:r>
      <w:r>
        <w:commentReference w:id="2"/>
      </w:r>
    </w:p>
    <w:p>
      <w:pPr>
        <w:spacing w:after="240" w:line="360" w:lineRule="auto"/>
        <w:ind w:left="420" w:leftChars="0" w:firstLine="420" w:firstLineChars="0"/>
        <w:jc w:val="both"/>
        <w:rPr>
          <w:rFonts w:hint="default" w:ascii="楷体" w:hAnsi="楷体" w:eastAsia="楷体" w:cs="楷体"/>
          <w:b w:val="0"/>
          <w:bCs w:val="0"/>
          <w:sz w:val="28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  <w:t>小组成员：</w:t>
      </w:r>
    </w:p>
    <w:p>
      <w:pPr>
        <w:spacing w:after="240" w:line="360" w:lineRule="auto"/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8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  <w:t>学科专业：</w:t>
      </w:r>
    </w:p>
    <w:p>
      <w:pPr>
        <w:spacing w:after="240" w:line="360" w:lineRule="auto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  <w:t>指导教师：</w:t>
      </w:r>
    </w:p>
    <w:p>
      <w:pPr>
        <w:spacing w:after="240" w:line="360" w:lineRule="auto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  <w:t>完成时间：</w:t>
      </w:r>
    </w:p>
    <w:p>
      <w:pPr>
        <w:spacing w:line="360" w:lineRule="auto"/>
        <w:sectPr>
          <w:footerReference r:id="rId15" w:type="first"/>
          <w:footerReference r:id="rId13" w:type="default"/>
          <w:footerReference r:id="rId14" w:type="even"/>
          <w:pgSz w:w="11906" w:h="16838"/>
          <w:pgMar w:top="1134" w:right="1134" w:bottom="1134" w:left="1134" w:header="851" w:footer="425" w:gutter="0"/>
          <w:pgNumType w:start="1"/>
          <w:cols w:space="425" w:num="1"/>
          <w:titlePg/>
          <w:docGrid w:linePitch="312" w:charSpace="0"/>
        </w:sect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ASK   \* MERGEFORMAT </w:instrText>
      </w:r>
      <w:r>
        <w:rPr>
          <w:rFonts w:hint="eastAsia"/>
        </w:rPr>
        <w:fldChar w:fldCharType="end"/>
      </w:r>
    </w:p>
    <w:sdt>
      <w:sdtPr>
        <w:rPr>
          <w:b w:val="0"/>
          <w:sz w:val="21"/>
        </w:rPr>
        <w:id w:val="-883474482"/>
        <w:docPartObj>
          <w:docPartGallery w:val="Table of Contents"/>
          <w:docPartUnique/>
        </w:docPartObj>
      </w:sdtPr>
      <w:sdtEndPr>
        <w:rPr>
          <w:b w:val="0"/>
          <w:bCs/>
          <w:sz w:val="21"/>
          <w:lang w:val="zh-CN"/>
        </w:rPr>
      </w:sdtEndPr>
      <w:sdtContent>
        <w:p>
          <w:pPr>
            <w:pStyle w:val="50"/>
            <w:spacing w:line="360" w:lineRule="auto"/>
          </w:pPr>
          <w:r>
            <w:rPr>
              <w:lang w:val="zh-CN"/>
            </w:rPr>
            <w:t>目录</w:t>
          </w:r>
          <w:r>
            <w:commentReference w:id="3"/>
          </w:r>
        </w:p>
        <w:p>
          <w:pPr>
            <w:pStyle w:val="21"/>
            <w:tabs>
              <w:tab w:val="right" w:leader="dot" w:pos="9638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_Toc12153 </w:instrText>
          </w:r>
          <w:r>
            <w:rPr>
              <w:bCs w:val="0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队伍简介</w:t>
          </w:r>
          <w:r>
            <w:tab/>
          </w:r>
          <w:r>
            <w:fldChar w:fldCharType="begin"/>
          </w:r>
          <w:r>
            <w:instrText xml:space="preserve"> PAGEREF _Toc12153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队名介绍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成员介绍与分工</w:t>
          </w:r>
          <w:r>
            <w:tab/>
          </w:r>
          <w:r>
            <w:fldChar w:fldCharType="begin"/>
          </w:r>
          <w:r>
            <w:instrText xml:space="preserve"> PAGEREF _Toc29388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2. </w:t>
          </w:r>
          <w:r>
            <w:rPr>
              <w:rFonts w:hint="eastAsia" w:cs="Arial"/>
              <w:bCs/>
              <w:kern w:val="44"/>
              <w:szCs w:val="44"/>
              <w:lang w:val="en-US" w:eastAsia="zh-CN" w:bidi="ar-SA"/>
            </w:rPr>
            <w:t>机械部分</w:t>
          </w:r>
          <w:r>
            <w:tab/>
          </w:r>
          <w:r>
            <w:fldChar w:fldCharType="begin"/>
          </w:r>
          <w:r>
            <w:instrText xml:space="preserve"> PAGEREF _Toc26336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</w:rPr>
            <w:t xml:space="preserve">2.1 </w:t>
          </w:r>
          <w:r>
            <w:rPr>
              <w:rFonts w:hint="eastAsia"/>
              <w:lang w:val="en-US" w:eastAsia="zh-CN"/>
            </w:rPr>
            <w:t>功能与结构概述</w:t>
          </w:r>
          <w:r>
            <w:tab/>
          </w:r>
          <w:r>
            <w:fldChar w:fldCharType="begin"/>
          </w:r>
          <w:r>
            <w:instrText xml:space="preserve"> PAGEREF _Toc30822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2.2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模块设计与选型</w:t>
          </w:r>
          <w:r>
            <w:tab/>
          </w:r>
          <w:r>
            <w:fldChar w:fldCharType="begin"/>
          </w:r>
          <w:r>
            <w:instrText xml:space="preserve"> PAGEREF _Toc30080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底盘</w:t>
          </w:r>
          <w:r>
            <w:tab/>
          </w:r>
          <w:r>
            <w:fldChar w:fldCharType="begin"/>
          </w:r>
          <w:r>
            <w:instrText xml:space="preserve"> PAGEREF _Toc14436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3. </w:t>
          </w:r>
          <w:r>
            <w:rPr>
              <w:rFonts w:hint="eastAsia" w:cs="Arial"/>
              <w:bCs/>
              <w:kern w:val="44"/>
              <w:szCs w:val="44"/>
              <w:lang w:val="en-US" w:eastAsia="zh-CN" w:bidi="ar-SA"/>
            </w:rPr>
            <w:t>电路部分</w:t>
          </w:r>
          <w:r>
            <w:tab/>
          </w:r>
          <w:r>
            <w:fldChar w:fldCharType="begin"/>
          </w:r>
          <w:r>
            <w:instrText xml:space="preserve"> PAGEREF _Toc5009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/>
            </w:rPr>
            <w:t xml:space="preserve">3.1 </w:t>
          </w:r>
          <w:r>
            <w:rPr>
              <w:rFonts w:hint="eastAsia"/>
              <w:lang w:val="en-US" w:eastAsia="zh-CN"/>
            </w:rPr>
            <w:t>电路框图</w:t>
          </w:r>
          <w:r>
            <w:tab/>
          </w:r>
          <w:r>
            <w:fldChar w:fldCharType="begin"/>
          </w:r>
          <w:r>
            <w:instrText xml:space="preserve"> PAGEREF _Toc24363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3.2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供电系统</w:t>
          </w:r>
          <w:r>
            <w:tab/>
          </w:r>
          <w:r>
            <w:fldChar w:fldCharType="begin"/>
          </w:r>
          <w:r>
            <w:instrText xml:space="preserve"> PAGEREF _Toc19179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3.2.1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电源</w:t>
          </w:r>
          <w:r>
            <w:tab/>
          </w:r>
          <w:r>
            <w:fldChar w:fldCharType="begin"/>
          </w:r>
          <w:r>
            <w:instrText xml:space="preserve"> PAGEREF _Toc10801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3.2.2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分电方案</w:t>
          </w:r>
          <w:r>
            <w:tab/>
          </w:r>
          <w:r>
            <w:fldChar w:fldCharType="begin"/>
          </w:r>
          <w:r>
            <w:instrText xml:space="preserve"> PAGEREF _Toc14908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3.2.3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稳压方案</w:t>
          </w:r>
          <w:r>
            <w:tab/>
          </w:r>
          <w:r>
            <w:fldChar w:fldCharType="begin"/>
          </w:r>
          <w:r>
            <w:instrText xml:space="preserve"> PAGEREF _Toc53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3.3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控制系统</w:t>
          </w:r>
          <w:r>
            <w:tab/>
          </w:r>
          <w:r>
            <w:fldChar w:fldCharType="begin"/>
          </w:r>
          <w:r>
            <w:instrText xml:space="preserve"> PAGEREF _Toc3304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3.3.1 </w:t>
          </w:r>
          <w:r>
            <w:rPr>
              <w:rFonts w:hint="eastAsia"/>
              <w:lang w:val="en-US" w:eastAsia="zh-CN"/>
            </w:rPr>
            <w:t>主控模块</w:t>
          </w:r>
          <w:r>
            <w:tab/>
          </w:r>
          <w:r>
            <w:fldChar w:fldCharType="begin"/>
          </w:r>
          <w:r>
            <w:instrText xml:space="preserve"> PAGEREF _Toc18472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3.3.2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计算平台</w:t>
          </w:r>
          <w:r>
            <w:tab/>
          </w:r>
          <w:r>
            <w:fldChar w:fldCharType="begin"/>
          </w:r>
          <w:r>
            <w:instrText xml:space="preserve"> PAGEREF _Toc15057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3.4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执行系统</w:t>
          </w:r>
          <w:r>
            <w:tab/>
          </w:r>
          <w:r>
            <w:fldChar w:fldCharType="begin"/>
          </w:r>
          <w:r>
            <w:instrText xml:space="preserve"> PAGEREF _Toc23625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3.4.1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电机</w:t>
          </w:r>
          <w:r>
            <w:tab/>
          </w:r>
          <w:r>
            <w:fldChar w:fldCharType="begin"/>
          </w:r>
          <w:r>
            <w:instrText xml:space="preserve"> PAGEREF _Toc6011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3.4.2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巡线模块</w:t>
          </w:r>
          <w:r>
            <w:tab/>
          </w:r>
          <w:r>
            <w:fldChar w:fldCharType="begin"/>
          </w:r>
          <w:r>
            <w:instrText xml:space="preserve"> PAGEREF _Toc9032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kern w:val="44"/>
              <w:szCs w:val="44"/>
              <w:lang w:val="en-US" w:eastAsia="zh-CN" w:bidi="ar-SA"/>
            </w:rPr>
            <w:t xml:space="preserve">4. </w:t>
          </w:r>
          <w:r>
            <w:rPr>
              <w:rFonts w:hint="eastAsia" w:cs="Arial"/>
              <w:bCs/>
              <w:kern w:val="44"/>
              <w:szCs w:val="44"/>
              <w:lang w:val="en-US" w:eastAsia="zh-CN" w:bidi="ar-SA"/>
            </w:rPr>
            <w:t>算法部分</w:t>
          </w:r>
          <w:r>
            <w:tab/>
          </w:r>
          <w:r>
            <w:fldChar w:fldCharType="begin"/>
          </w:r>
          <w:r>
            <w:instrText xml:space="preserve"> PAGEREF _Toc13093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</w:rPr>
            <w:t xml:space="preserve">4.1 </w:t>
          </w:r>
          <w:r>
            <w:rPr>
              <w:rFonts w:hint="eastAsia"/>
              <w:lang w:val="en-US" w:eastAsia="zh-CN"/>
            </w:rPr>
            <w:t>控制程序架构</w:t>
          </w:r>
          <w:r>
            <w:tab/>
          </w:r>
          <w:r>
            <w:fldChar w:fldCharType="begin"/>
          </w:r>
          <w:r>
            <w:instrText xml:space="preserve"> PAGEREF _Toc26482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4.2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主控程序设计方案</w:t>
          </w:r>
          <w:r>
            <w:tab/>
          </w:r>
          <w:r>
            <w:fldChar w:fldCharType="begin"/>
          </w:r>
          <w:r>
            <w:instrText xml:space="preserve"> PAGEREF _Toc26060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流程规划</w:t>
          </w:r>
          <w:r>
            <w:tab/>
          </w:r>
          <w:r>
            <w:fldChar w:fldCharType="begin"/>
          </w:r>
          <w:r>
            <w:instrText xml:space="preserve"> PAGEREF _Toc1066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4.2.2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控制算法</w:t>
          </w:r>
          <w:r>
            <w:tab/>
          </w:r>
          <w:r>
            <w:fldChar w:fldCharType="begin"/>
          </w:r>
          <w:r>
            <w:instrText xml:space="preserve"> PAGEREF _Toc23354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szCs w:val="32"/>
              <w:lang w:val="en-US" w:eastAsia="zh-CN" w:bidi="ar-SA"/>
            </w:rPr>
            <w:t xml:space="preserve">4.3 </w:t>
          </w:r>
          <w:r>
            <w:rPr>
              <w:rFonts w:hint="eastAsia" w:cs="Arial"/>
              <w:bCs/>
              <w:szCs w:val="32"/>
              <w:lang w:val="en-US" w:eastAsia="zh-CN" w:bidi="ar-SA"/>
            </w:rPr>
            <w:t>视觉方案</w:t>
          </w:r>
          <w:r>
            <w:tab/>
          </w:r>
          <w:r>
            <w:fldChar w:fldCharType="begin"/>
          </w:r>
          <w:r>
            <w:instrText xml:space="preserve"> PAGEREF _Toc1086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kern w:val="44"/>
              <w:szCs w:val="44"/>
              <w:lang w:val="en-US" w:eastAsia="zh-CN" w:bidi="ar-SA"/>
            </w:rPr>
            <w:t xml:space="preserve">5. </w:t>
          </w:r>
          <w:r>
            <w:rPr>
              <w:rFonts w:hint="eastAsia" w:cs="Arial"/>
              <w:bCs/>
              <w:kern w:val="44"/>
              <w:szCs w:val="44"/>
              <w:lang w:val="en-US" w:eastAsia="zh-CN" w:bidi="ar-SA"/>
            </w:rPr>
            <w:t>宣传计划</w:t>
          </w:r>
          <w:r>
            <w:tab/>
          </w:r>
          <w:r>
            <w:fldChar w:fldCharType="begin"/>
          </w:r>
          <w:r>
            <w:instrText xml:space="preserve"> PAGEREF _Toc28808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/>
              <w:i w:val="0"/>
            </w:rPr>
            <w:t xml:space="preserve">6. </w:t>
          </w:r>
          <w:r>
            <w:rPr>
              <w:rFonts w:hint="eastAsia" w:cs="Arial"/>
              <w:bCs/>
              <w:kern w:val="44"/>
              <w:szCs w:val="44"/>
              <w:lang w:val="en-US" w:eastAsia="zh-CN" w:bidi="ar-SA"/>
            </w:rPr>
            <w:t>经费预算</w:t>
          </w:r>
          <w:r>
            <w:tab/>
          </w:r>
          <w:r>
            <w:fldChar w:fldCharType="begin"/>
          </w:r>
          <w:r>
            <w:instrText xml:space="preserve"> PAGEREF _Toc24538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kern w:val="44"/>
              <w:szCs w:val="44"/>
              <w:lang w:val="en-US" w:eastAsia="zh-CN" w:bidi="ar-SA"/>
            </w:rPr>
            <w:t xml:space="preserve">7. </w:t>
          </w:r>
          <w:r>
            <w:rPr>
              <w:rFonts w:hint="eastAsia" w:cs="Arial"/>
              <w:bCs/>
              <w:kern w:val="44"/>
              <w:szCs w:val="44"/>
              <w:lang w:val="en-US" w:eastAsia="zh-CN" w:bidi="ar-SA"/>
            </w:rPr>
            <w:t>时间安排</w:t>
          </w:r>
          <w:r>
            <w:tab/>
          </w:r>
          <w:r>
            <w:fldChar w:fldCharType="begin"/>
          </w:r>
          <w:r>
            <w:instrText xml:space="preserve"> PAGEREF _Toc30401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21"/>
        </w:numPr>
        <w:spacing w:line="360" w:lineRule="auto"/>
        <w:rPr>
          <w:rFonts w:hint="default"/>
          <w:lang w:val="en-US" w:eastAsia="zh-CN"/>
        </w:rPr>
      </w:pPr>
      <w:bookmarkStart w:id="0" w:name="_Toc12153"/>
      <w:bookmarkStart w:id="29" w:name="_GoBack"/>
      <w:bookmarkEnd w:id="29"/>
      <w:r>
        <w:rPr>
          <w:rFonts w:hint="eastAsia"/>
          <w:lang w:val="en-US" w:eastAsia="zh-CN"/>
        </w:rPr>
        <w:t>队伍简介</w:t>
      </w:r>
      <w:bookmarkEnd w:id="0"/>
      <w:r>
        <w:commentReference w:id="4"/>
      </w:r>
    </w:p>
    <w:p>
      <w:pPr>
        <w:pStyle w:val="3"/>
        <w:rPr>
          <w:rFonts w:hint="default"/>
          <w:lang w:val="en-US" w:eastAsia="zh-CN"/>
        </w:rPr>
      </w:pPr>
      <w:bookmarkStart w:id="1" w:name="_Toc11420"/>
      <w:r>
        <w:rPr>
          <w:rFonts w:hint="eastAsia"/>
          <w:lang w:val="en-US" w:eastAsia="zh-CN"/>
        </w:rPr>
        <w:t>队名介绍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5"/>
      </w:r>
    </w:p>
    <w:p>
      <w:pPr>
        <w:pStyle w:val="3"/>
        <w:rPr>
          <w:rFonts w:hint="default"/>
          <w:lang w:val="en-US" w:eastAsia="zh-CN"/>
        </w:rPr>
      </w:pPr>
      <w:bookmarkStart w:id="2" w:name="_Toc29388"/>
      <w:r>
        <w:rPr>
          <w:rFonts w:hint="eastAsia"/>
          <w:lang w:val="en-US" w:eastAsia="zh-CN"/>
        </w:rPr>
        <w:t>成员介绍与分工</w:t>
      </w:r>
      <w:bookmarkEnd w:id="2"/>
    </w:p>
    <w:p>
      <w:pPr>
        <w:ind w:firstLine="420" w:firstLineChars="0"/>
      </w:pPr>
      <w:r>
        <w:rPr>
          <w:rFonts w:hint="eastAsia"/>
          <w:lang w:val="en-US" w:eastAsia="zh-CN"/>
        </w:rPr>
        <w:t>请在此处填写内容。</w:t>
      </w:r>
      <w:r>
        <w:commentReference w:id="6"/>
      </w:r>
    </w:p>
    <w:p>
      <w:pPr>
        <w:pStyle w:val="2"/>
        <w:numPr>
          <w:ilvl w:val="0"/>
          <w:numId w:val="21"/>
        </w:numPr>
        <w:spacing w:line="360" w:lineRule="auto"/>
        <w:rPr>
          <w:rFonts w:hint="eastAsia"/>
          <w:lang w:val="en-US" w:eastAsia="zh-CN"/>
        </w:rPr>
      </w:pPr>
      <w:bookmarkStart w:id="3" w:name="_Toc26336"/>
      <w:r>
        <w:rPr>
          <w:rFonts w:hint="eastAsia" w:cs="Arial"/>
          <w:b/>
          <w:bCs/>
          <w:color w:val="333399"/>
          <w:kern w:val="44"/>
          <w:sz w:val="44"/>
          <w:szCs w:val="44"/>
          <w:lang w:val="en-US" w:eastAsia="zh-CN" w:bidi="ar-SA"/>
        </w:rPr>
        <w:t>机械部分</w:t>
      </w:r>
      <w:bookmarkEnd w:id="3"/>
    </w:p>
    <w:p>
      <w:pPr>
        <w:pStyle w:val="3"/>
      </w:pPr>
      <w:bookmarkStart w:id="4" w:name="_Toc30822"/>
      <w:r>
        <w:rPr>
          <w:rFonts w:hint="eastAsia"/>
          <w:lang w:val="en-US" w:eastAsia="zh-CN"/>
        </w:rPr>
        <w:t>功能与结构概述</w:t>
      </w:r>
      <w:bookmarkEnd w:id="4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7"/>
      </w:r>
    </w:p>
    <w:p>
      <w:pPr>
        <w:pStyle w:val="3"/>
        <w:rPr>
          <w:rFonts w:hint="eastAsia"/>
          <w:lang w:val="en-US" w:eastAsia="zh-CN"/>
        </w:rPr>
      </w:pPr>
      <w:bookmarkStart w:id="5" w:name="_Toc30080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模块设计与选型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4436"/>
      <w:r>
        <w:rPr>
          <w:rFonts w:hint="eastAsia"/>
          <w:lang w:val="en-US" w:eastAsia="zh-CN"/>
        </w:rPr>
        <w:t>底盘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8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1"/>
        </w:numPr>
        <w:spacing w:line="360" w:lineRule="auto"/>
        <w:rPr>
          <w:rFonts w:hint="eastAsia"/>
          <w:lang w:val="en-US" w:eastAsia="zh-CN"/>
        </w:rPr>
      </w:pPr>
      <w:bookmarkStart w:id="7" w:name="_Toc5009"/>
      <w:r>
        <w:rPr>
          <w:rFonts w:hint="eastAsia" w:cs="Arial"/>
          <w:b/>
          <w:bCs/>
          <w:color w:val="333399"/>
          <w:kern w:val="44"/>
          <w:sz w:val="44"/>
          <w:szCs w:val="44"/>
          <w:lang w:val="en-US" w:eastAsia="zh-CN" w:bidi="ar-SA"/>
        </w:rPr>
        <w:t>电路部分</w:t>
      </w:r>
      <w:bookmarkEnd w:id="7"/>
    </w:p>
    <w:p>
      <w:pPr>
        <w:pStyle w:val="3"/>
        <w:rPr>
          <w:rFonts w:hint="default"/>
          <w:lang w:val="en-US"/>
        </w:rPr>
      </w:pPr>
      <w:bookmarkStart w:id="8" w:name="_Toc24363"/>
      <w:r>
        <w:rPr>
          <w:rFonts w:hint="eastAsia"/>
          <w:lang w:val="en-US" w:eastAsia="zh-CN"/>
        </w:rPr>
        <w:t>电路框图</w:t>
      </w:r>
      <w:bookmarkEnd w:id="8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9"/>
      </w:r>
    </w:p>
    <w:p>
      <w:pPr>
        <w:pStyle w:val="3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9" w:name="_Toc19179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供电系统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0801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电源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0"/>
      </w:r>
    </w:p>
    <w:p>
      <w:pPr>
        <w:pStyle w:val="4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11" w:name="_Toc14908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分电方案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1"/>
      </w:r>
    </w:p>
    <w:p>
      <w:pPr>
        <w:pStyle w:val="4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12" w:name="_Toc53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稳压方案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2"/>
      </w:r>
    </w:p>
    <w:p>
      <w:pPr>
        <w:pStyle w:val="3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13" w:name="_Toc3304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控制系统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18472"/>
      <w:r>
        <w:rPr>
          <w:rFonts w:hint="eastAsia"/>
          <w:lang w:val="en-US" w:eastAsia="zh-CN"/>
        </w:rPr>
        <w:t>主控模块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3"/>
      </w:r>
    </w:p>
    <w:p>
      <w:pPr>
        <w:pStyle w:val="4"/>
        <w:rPr>
          <w:rFonts w:hint="eastAsia" w:ascii="Arial" w:hAnsi="Arial" w:eastAsia="宋体" w:cs="Arial"/>
          <w:b/>
          <w:bCs/>
          <w:color w:val="333399"/>
          <w:sz w:val="32"/>
          <w:szCs w:val="32"/>
          <w:lang w:val="en-US" w:eastAsia="zh-CN" w:bidi="ar-SA"/>
        </w:rPr>
      </w:pPr>
      <w:bookmarkStart w:id="15" w:name="_Toc15057"/>
      <w:r>
        <w:rPr>
          <w:rFonts w:hint="eastAsia" w:cs="Arial"/>
          <w:b/>
          <w:bCs/>
          <w:color w:val="333399"/>
          <w:sz w:val="32"/>
          <w:szCs w:val="32"/>
          <w:lang w:val="en-US" w:eastAsia="zh-CN" w:bidi="ar-SA"/>
        </w:rPr>
        <w:t>计算平台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4"/>
      </w:r>
    </w:p>
    <w:p>
      <w:pPr>
        <w:pStyle w:val="3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16" w:name="_Toc23625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执行系统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6011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电机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5"/>
      </w:r>
    </w:p>
    <w:p>
      <w:pPr>
        <w:pStyle w:val="4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18" w:name="_Toc9032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巡线模块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6"/>
      </w:r>
    </w:p>
    <w:p>
      <w:pPr>
        <w:pStyle w:val="2"/>
        <w:numPr>
          <w:ilvl w:val="0"/>
          <w:numId w:val="21"/>
        </w:numPr>
        <w:spacing w:line="360" w:lineRule="auto"/>
        <w:rPr>
          <w:rFonts w:hint="eastAsia" w:ascii="Arial" w:hAnsi="Arial" w:eastAsia="宋体" w:cs="Arial"/>
          <w:b/>
          <w:bCs/>
          <w:color w:val="333399"/>
          <w:kern w:val="44"/>
          <w:sz w:val="44"/>
          <w:szCs w:val="44"/>
          <w:lang w:val="en-US" w:eastAsia="zh-CN" w:bidi="ar-SA"/>
        </w:rPr>
      </w:pPr>
      <w:bookmarkStart w:id="19" w:name="_Toc13093"/>
      <w:r>
        <w:rPr>
          <w:rFonts w:hint="eastAsia" w:cs="Arial"/>
          <w:b/>
          <w:bCs/>
          <w:color w:val="333399"/>
          <w:kern w:val="44"/>
          <w:sz w:val="44"/>
          <w:szCs w:val="44"/>
          <w:lang w:val="en-US" w:eastAsia="zh-CN" w:bidi="ar-SA"/>
        </w:rPr>
        <w:t>算法部分</w:t>
      </w:r>
      <w:r>
        <w:commentReference w:id="17"/>
      </w:r>
      <w:bookmarkEnd w:id="19"/>
    </w:p>
    <w:p>
      <w:pPr>
        <w:pStyle w:val="3"/>
      </w:pPr>
      <w:bookmarkStart w:id="20" w:name="_Toc26482"/>
      <w:r>
        <w:rPr>
          <w:rFonts w:hint="eastAsia"/>
          <w:lang w:val="en-US" w:eastAsia="zh-CN"/>
        </w:rPr>
        <w:t>控制程序架构</w:t>
      </w:r>
      <w:bookmarkEnd w:id="20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8"/>
      </w:r>
    </w:p>
    <w:p>
      <w:pPr>
        <w:pStyle w:val="3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21" w:name="_Toc26060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主控程序设计方案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066"/>
      <w:r>
        <w:rPr>
          <w:rFonts w:hint="eastAsia"/>
          <w:lang w:val="en-US" w:eastAsia="zh-CN"/>
        </w:rPr>
        <w:t>流程规划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19"/>
      </w:r>
    </w:p>
    <w:p>
      <w:pPr>
        <w:pStyle w:val="4"/>
        <w:rPr>
          <w:rFonts w:hint="eastAsia" w:ascii="Arial" w:hAnsi="Arial" w:eastAsia="宋体" w:cs="Arial"/>
          <w:b/>
          <w:bCs/>
          <w:color w:val="333399"/>
          <w:sz w:val="32"/>
          <w:szCs w:val="32"/>
          <w:lang w:val="en-US" w:eastAsia="zh-CN" w:bidi="ar-SA"/>
        </w:rPr>
      </w:pPr>
      <w:bookmarkStart w:id="23" w:name="_Toc23354"/>
      <w:r>
        <w:rPr>
          <w:rFonts w:hint="eastAsia" w:cs="Arial"/>
          <w:b/>
          <w:bCs/>
          <w:color w:val="333399"/>
          <w:sz w:val="32"/>
          <w:szCs w:val="32"/>
          <w:lang w:val="en-US" w:eastAsia="zh-CN" w:bidi="ar-SA"/>
        </w:rPr>
        <w:t>控制算法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20"/>
      </w:r>
    </w:p>
    <w:p>
      <w:pPr>
        <w:pStyle w:val="3"/>
        <w:rPr>
          <w:rFonts w:hint="eastAsia" w:ascii="Arial" w:hAnsi="Arial" w:eastAsia="宋体" w:cs="Arial"/>
          <w:b/>
          <w:bCs/>
          <w:color w:val="333399"/>
          <w:sz w:val="36"/>
          <w:szCs w:val="32"/>
          <w:lang w:val="en-US" w:eastAsia="zh-CN" w:bidi="ar-SA"/>
        </w:rPr>
      </w:pPr>
      <w:bookmarkStart w:id="24" w:name="_Toc1086"/>
      <w:r>
        <w:rPr>
          <w:rFonts w:hint="eastAsia" w:cs="Arial"/>
          <w:b/>
          <w:bCs/>
          <w:color w:val="333399"/>
          <w:sz w:val="36"/>
          <w:szCs w:val="32"/>
          <w:lang w:val="en-US" w:eastAsia="zh-CN" w:bidi="ar-SA"/>
        </w:rPr>
        <w:t>视觉方案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21"/>
      </w:r>
    </w:p>
    <w:p>
      <w:pPr>
        <w:pStyle w:val="2"/>
        <w:numPr>
          <w:ilvl w:val="0"/>
          <w:numId w:val="21"/>
        </w:numPr>
        <w:spacing w:line="360" w:lineRule="auto"/>
        <w:rPr>
          <w:rFonts w:hint="eastAsia" w:ascii="Arial" w:hAnsi="Arial" w:eastAsia="宋体" w:cs="Arial"/>
          <w:b/>
          <w:bCs/>
          <w:color w:val="333399"/>
          <w:kern w:val="44"/>
          <w:sz w:val="44"/>
          <w:szCs w:val="44"/>
          <w:lang w:val="en-US" w:eastAsia="zh-CN" w:bidi="ar-SA"/>
        </w:rPr>
      </w:pPr>
      <w:bookmarkStart w:id="25" w:name="_Toc28808"/>
      <w:r>
        <w:rPr>
          <w:rFonts w:hint="eastAsia" w:cs="Arial"/>
          <w:b/>
          <w:bCs/>
          <w:color w:val="333399"/>
          <w:kern w:val="44"/>
          <w:sz w:val="44"/>
          <w:szCs w:val="44"/>
          <w:lang w:val="en-US" w:eastAsia="zh-CN" w:bidi="ar-SA"/>
        </w:rPr>
        <w:t>宣传计划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展示组专属，竞技组队伍请自行删除这一部分。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请在此处填写内容。</w:t>
      </w:r>
      <w:r>
        <w:commentReference w:id="22"/>
      </w:r>
    </w:p>
    <w:p>
      <w:pPr>
        <w:pStyle w:val="2"/>
        <w:numPr>
          <w:ilvl w:val="0"/>
          <w:numId w:val="21"/>
        </w:numPr>
        <w:spacing w:line="360" w:lineRule="auto"/>
      </w:pPr>
      <w:bookmarkStart w:id="26" w:name="_Toc24538"/>
      <w:r>
        <w:rPr>
          <w:rFonts w:hint="eastAsia" w:cs="Arial"/>
          <w:b/>
          <w:bCs/>
          <w:color w:val="333399"/>
          <w:kern w:val="44"/>
          <w:sz w:val="44"/>
          <w:szCs w:val="44"/>
          <w:lang w:val="en-US" w:eastAsia="zh-CN" w:bidi="ar-SA"/>
        </w:rPr>
        <w:t>经费预算</w:t>
      </w:r>
      <w:bookmarkEnd w:id="26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0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shd w:val="clear" w:color="auto" w:fill="DADADA" w:themeFill="accent3" w:themeFillTint="66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类别</w:t>
            </w:r>
          </w:p>
        </w:tc>
        <w:tc>
          <w:tcPr>
            <w:tcW w:w="1970" w:type="dxa"/>
            <w:shd w:val="clear" w:color="auto" w:fill="DADADA" w:themeFill="accent3" w:themeFillTint="66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项目</w:t>
            </w:r>
          </w:p>
        </w:tc>
        <w:tc>
          <w:tcPr>
            <w:tcW w:w="1971" w:type="dxa"/>
            <w:shd w:val="clear" w:color="auto" w:fill="DADADA" w:themeFill="accent3" w:themeFillTint="66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971" w:type="dxa"/>
            <w:shd w:val="clear" w:color="auto" w:fill="DADADA" w:themeFill="accent3" w:themeFillTint="66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预计单价</w:t>
            </w:r>
          </w:p>
        </w:tc>
        <w:tc>
          <w:tcPr>
            <w:tcW w:w="1971" w:type="dxa"/>
            <w:shd w:val="clear" w:color="auto" w:fill="DADADA" w:themeFill="accent3" w:themeFillTint="66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预计总价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机械</w:t>
            </w:r>
          </w:p>
        </w:tc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电路</w:t>
            </w:r>
          </w:p>
        </w:tc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合计</w:t>
            </w:r>
          </w:p>
        </w:tc>
        <w:tc>
          <w:tcPr>
            <w:tcW w:w="7883" w:type="dxa"/>
            <w:gridSpan w:val="4"/>
          </w:tcPr>
          <w:p>
            <w:pPr>
              <w:spacing w:beforeLines="50" w:afterLines="5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commentReference w:id="23"/>
      </w:r>
    </w:p>
    <w:p>
      <w:pPr>
        <w:pStyle w:val="2"/>
        <w:numPr>
          <w:ilvl w:val="0"/>
          <w:numId w:val="21"/>
        </w:numPr>
        <w:spacing w:line="360" w:lineRule="auto"/>
        <w:rPr>
          <w:rFonts w:hint="eastAsia" w:ascii="Arial" w:hAnsi="Arial" w:eastAsia="宋体" w:cs="Arial"/>
          <w:b/>
          <w:bCs/>
          <w:color w:val="333399"/>
          <w:kern w:val="44"/>
          <w:sz w:val="44"/>
          <w:szCs w:val="44"/>
          <w:lang w:val="en-US" w:eastAsia="zh-CN" w:bidi="ar-SA"/>
        </w:rPr>
      </w:pPr>
      <w:bookmarkStart w:id="27" w:name="_Toc30401"/>
      <w:r>
        <w:rPr>
          <w:rFonts w:hint="eastAsia" w:cs="Arial"/>
          <w:b/>
          <w:bCs/>
          <w:color w:val="333399"/>
          <w:kern w:val="44"/>
          <w:sz w:val="44"/>
          <w:szCs w:val="44"/>
          <w:lang w:val="en-US" w:eastAsia="zh-CN" w:bidi="ar-SA"/>
        </w:rPr>
        <w:t>时间安排</w:t>
      </w:r>
      <w:bookmarkEnd w:id="27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shd w:val="clear" w:color="auto" w:fill="DADADA" w:themeFill="accent3" w:themeFillTint="66"/>
          </w:tcPr>
          <w:p>
            <w:pPr>
              <w:spacing w:beforeLines="50" w:afterLines="5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927" w:type="dxa"/>
            <w:shd w:val="clear" w:color="auto" w:fill="DADADA" w:themeFill="accent3" w:themeFillTint="66"/>
          </w:tcPr>
          <w:p>
            <w:pPr>
              <w:spacing w:beforeLines="50" w:afterLines="5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beforeLines="50" w:afterLines="5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spacing w:beforeLines="50" w:afterLines="5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commentReference w:id="24"/>
      </w:r>
    </w:p>
    <w:sectPr>
      <w:headerReference r:id="rId18" w:type="first"/>
      <w:footerReference r:id="rId21" w:type="first"/>
      <w:headerReference r:id="rId16" w:type="default"/>
      <w:footerReference r:id="rId19" w:type="default"/>
      <w:headerReference r:id="rId17" w:type="even"/>
      <w:footerReference r:id="rId20" w:type="even"/>
      <w:pgSz w:w="11906" w:h="16838"/>
      <w:pgMar w:top="1134" w:right="1134" w:bottom="1134" w:left="1134" w:header="851" w:footer="425" w:gutter="0"/>
      <w:cols w:space="425" w:num="1"/>
      <w:titlePg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真棒" w:date="2022-04-10T20:50:37Z" w:initials="">
    <w:p w14:paraId="5C5C3862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请在提交你的计划书之前删除所有批注。</w:t>
      </w:r>
    </w:p>
    <w:p w14:paraId="70E615EE">
      <w:pPr>
        <w:pStyle w:val="14"/>
        <w:rPr>
          <w:rFonts w:hint="eastAsia"/>
          <w:lang w:val="en-US" w:eastAsia="zh-CN"/>
        </w:rPr>
      </w:pPr>
    </w:p>
    <w:p w14:paraId="0A762062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这里的参赛队员签字，需要你们手写签名、拍照并将图片贴在这里。</w:t>
      </w:r>
    </w:p>
    <w:p w14:paraId="3F627593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上面的老师签字，在经过指导老师同意后，直接将老师的名字打在表格里面即可。</w:t>
      </w:r>
    </w:p>
  </w:comment>
  <w:comment w:id="1" w:author="真棒" w:date="2022-04-11T10:23:27Z" w:initials="">
    <w:p w14:paraId="0E136AED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这一部分不需要粘贴手写签名。打字即可。</w:t>
      </w:r>
    </w:p>
  </w:comment>
  <w:comment w:id="2" w:author="真棒" w:date="2022-04-10T21:10:55Z" w:initials="">
    <w:p w14:paraId="681C313D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从本页开始，是你要自行发挥的部分。</w:t>
      </w:r>
    </w:p>
    <w:p w14:paraId="6B444FD9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当然，你如果嫌这一页太丑，可以对你的队友说“哪个笨蛋做的这个封面”，然后自己制作封面。</w:t>
      </w:r>
    </w:p>
    <w:p w14:paraId="5FBB7A0F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本页之前的内容请严格按格式填写。</w:t>
      </w:r>
    </w:p>
  </w:comment>
  <w:comment w:id="3" w:author="真棒" w:date="2022-04-10T20:43:25Z" w:initials="">
    <w:p w14:paraId="0D0D18FE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在完成正文部分撰写后，右键-更新目录即可。</w:t>
      </w:r>
    </w:p>
    <w:p w14:paraId="438F7549">
      <w:pPr>
        <w:pStyle w:val="14"/>
        <w:rPr>
          <w:rFonts w:hint="eastAsia"/>
          <w:lang w:val="en-US" w:eastAsia="zh-CN"/>
        </w:rPr>
      </w:pPr>
    </w:p>
    <w:p w14:paraId="265E073D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该模板是对你计划书排版的一个【建议】。如果你不希望使用该排版或该目录顺序，你也可以自行选择排版和目录顺序。</w:t>
      </w:r>
    </w:p>
    <w:p w14:paraId="6225696C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当然，使用此排版可能会让我们更舒服的审核你的计划书（笑</w:t>
      </w:r>
    </w:p>
    <w:p w14:paraId="1F4408C2">
      <w:pPr>
        <w:pStyle w:val="14"/>
        <w:rPr>
          <w:rFonts w:hint="eastAsia"/>
          <w:lang w:val="en-US" w:eastAsia="zh-CN"/>
        </w:rPr>
      </w:pPr>
    </w:p>
    <w:p w14:paraId="3218469F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目录以及之前的部分不算在50页的限制中。</w:t>
      </w:r>
    </w:p>
  </w:comment>
  <w:comment w:id="4" w:author="真棒" w:date="2022-04-11T10:27:01Z" w:initials="">
    <w:p w14:paraId="62612485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注意！从现在开始你将有50页的页数限制。超过此限制将被酌情扣分。</w:t>
      </w:r>
    </w:p>
  </w:comment>
  <w:comment w:id="5" w:author="真棒" w:date="2022-04-10T20:29:03Z" w:initials="">
    <w:p w14:paraId="2B290E51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本部分建议包含以下内容：</w:t>
      </w:r>
    </w:p>
    <w:p w14:paraId="1E9A3F17">
      <w:pPr>
        <w:pStyle w:val="14"/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队名的含义</w:t>
      </w:r>
    </w:p>
    <w:p w14:paraId="35925E20">
      <w:pPr>
        <w:pStyle w:val="14"/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队伍的目标</w:t>
      </w:r>
    </w:p>
  </w:comment>
  <w:comment w:id="6" w:author="真棒" w:date="2022-04-10T20:31:48Z" w:initials="">
    <w:p w14:paraId="510F1C9B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介绍你的组员，并介绍你队伍的分工。建议以表格的形式呈现。</w:t>
      </w:r>
    </w:p>
  </w:comment>
  <w:comment w:id="7" w:author="真棒" w:date="2022-04-10T20:37:24Z" w:initials="">
    <w:p w14:paraId="239821F9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贴上你的机器人的完成机械图。如果没有完成机械图，使用简图或阶段性成果+文字描述也可。</w:t>
      </w:r>
    </w:p>
    <w:p w14:paraId="2B504412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竞技组队伍请简述你的机器人如何实现移动、巡线、识别冰壶、抓取冰壶、发射冰壶等功能。</w:t>
      </w:r>
    </w:p>
    <w:p w14:paraId="69603181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展示组机器人请简述你变形的思路，并概括性地讲述你如何实现这一变形功能。</w:t>
      </w:r>
    </w:p>
  </w:comment>
  <w:comment w:id="8" w:author="真棒" w:date="2022-04-10T20:46:02Z" w:initials="">
    <w:p w14:paraId="29CE27DD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请自行添加或者修改子目录，并详细地介绍你的机器人每个模块的机械设计方案和选型，并介绍你为什么这么设计或选型。例如，如果你作了一些力学仿真，可以写在这里。</w:t>
      </w:r>
    </w:p>
    <w:p w14:paraId="07035CB4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对于竞技组，它可能包括：</w:t>
      </w:r>
    </w:p>
    <w:p w14:paraId="6E8F377C">
      <w:pPr>
        <w:pStyle w:val="14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底盘</w:t>
      </w:r>
    </w:p>
    <w:p w14:paraId="58E42BCC">
      <w:pPr>
        <w:pStyle w:val="14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取壶结构</w:t>
      </w:r>
    </w:p>
    <w:p w14:paraId="34263E9C">
      <w:pPr>
        <w:pStyle w:val="14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存放结构</w:t>
      </w:r>
    </w:p>
    <w:p w14:paraId="42425665">
      <w:pPr>
        <w:pStyle w:val="14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投壶结构</w:t>
      </w:r>
    </w:p>
    <w:p w14:paraId="6CE33551">
      <w:pPr>
        <w:pStyle w:val="14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 w14:paraId="660935DE">
      <w:pPr>
        <w:pStyle w:val="14"/>
        <w:widowControl w:val="0"/>
        <w:numPr>
          <w:ilvl w:val="0"/>
          <w:numId w:val="0"/>
        </w:numPr>
        <w:spacing w:before="100" w:after="100" w:line="400" w:lineRule="exact"/>
        <w:jc w:val="both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对于展示组，它可能包括：</w:t>
      </w:r>
    </w:p>
    <w:p w14:paraId="624765A0">
      <w:pPr>
        <w:pStyle w:val="14"/>
        <w:widowControl w:val="0"/>
        <w:numPr>
          <w:ilvl w:val="0"/>
          <w:numId w:val="18"/>
        </w:numPr>
        <w:spacing w:before="100" w:after="100" w:line="400" w:lineRule="exact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第一个形态</w:t>
      </w:r>
    </w:p>
    <w:p w14:paraId="61EE3702">
      <w:pPr>
        <w:pStyle w:val="14"/>
        <w:widowControl w:val="0"/>
        <w:numPr>
          <w:ilvl w:val="0"/>
          <w:numId w:val="18"/>
        </w:numPr>
        <w:spacing w:before="100" w:after="100" w:line="400" w:lineRule="exact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第二个形态</w:t>
      </w:r>
    </w:p>
    <w:p w14:paraId="68BA0A40">
      <w:pPr>
        <w:pStyle w:val="14"/>
        <w:widowControl w:val="0"/>
        <w:numPr>
          <w:ilvl w:val="0"/>
          <w:numId w:val="18"/>
        </w:numPr>
        <w:spacing w:before="100" w:after="100" w:line="400" w:lineRule="exact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变形机构</w:t>
      </w:r>
    </w:p>
    <w:p w14:paraId="3FBA0EE8">
      <w:pPr>
        <w:pStyle w:val="14"/>
        <w:widowControl w:val="0"/>
        <w:numPr>
          <w:ilvl w:val="0"/>
          <w:numId w:val="18"/>
        </w:numPr>
        <w:spacing w:before="100" w:after="100" w:line="400" w:lineRule="exact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外观设计</w:t>
      </w:r>
    </w:p>
    <w:p w14:paraId="7B804AA1">
      <w:pPr>
        <w:pStyle w:val="14"/>
        <w:widowControl w:val="0"/>
        <w:numPr>
          <w:ilvl w:val="0"/>
          <w:numId w:val="18"/>
        </w:numPr>
        <w:spacing w:before="100" w:after="100" w:line="400" w:lineRule="exact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</w:comment>
  <w:comment w:id="9" w:author="真棒" w:date="2022-04-10T20:54:29Z" w:initials="">
    <w:p w14:paraId="10E63717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思考你的机器人怎么布线，并绘制一个电路框图。</w:t>
      </w:r>
    </w:p>
    <w:p w14:paraId="54EA382E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你的电路框图中应当包含模块、控制板的选型，以及连接它们的拓扑结构。</w:t>
      </w:r>
    </w:p>
    <w:p w14:paraId="686974EE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你可以把功率线路（或称，模拟线路、供电线路）和信号线路（或称，数字线路、控制线路）分开画两个框图，也可以把它们画在一个框图里。</w:t>
      </w:r>
    </w:p>
    <w:p w14:paraId="56C930D0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你可能会用到单片机。请思考控制机器人上的模块可能用到单片机的哪些外设。</w:t>
      </w:r>
    </w:p>
  </w:comment>
  <w:comment w:id="10" w:author="真棒" w:date="2022-04-10T21:05:45Z" w:initials="">
    <w:p w14:paraId="26CE7044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你选用什么样的电池，有哪些参数，写在这里。</w:t>
      </w:r>
    </w:p>
  </w:comment>
  <w:comment w:id="11" w:author="真棒" w:date="2022-04-10T21:06:12Z" w:initials="">
    <w:p w14:paraId="57284AB3">
      <w:pPr>
        <w:pStyle w:val="14"/>
        <w:numPr>
          <w:ilvl w:val="0"/>
          <w:numId w:val="19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分电板的选型或者设计。</w:t>
      </w:r>
    </w:p>
    <w:p w14:paraId="4C891D4B">
      <w:pPr>
        <w:pStyle w:val="14"/>
        <w:numPr>
          <w:ilvl w:val="0"/>
          <w:numId w:val="19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急停开关的选型。</w:t>
      </w:r>
    </w:p>
    <w:p w14:paraId="253B2D4C">
      <w:pPr>
        <w:pStyle w:val="14"/>
        <w:numPr>
          <w:ilvl w:val="0"/>
          <w:numId w:val="19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启动按键的选型。</w:t>
      </w:r>
    </w:p>
    <w:p w14:paraId="468B7DBA">
      <w:pPr>
        <w:pStyle w:val="14"/>
        <w:numPr>
          <w:ilvl w:val="0"/>
          <w:numId w:val="19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其它。</w:t>
      </w:r>
    </w:p>
  </w:comment>
  <w:comment w:id="12" w:author="真棒" w:date="2022-04-10T21:14:11Z" w:initials="">
    <w:p w14:paraId="5A927B9B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并不是所有元件都直接能用你的电池正负极供电！</w:t>
      </w:r>
    </w:p>
    <w:p w14:paraId="69147D2B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你需要稳压模块（或，升压、降压模块）将电池电压调整到某个数值。</w:t>
      </w:r>
    </w:p>
    <w:p w14:paraId="4C9233AD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写清楚你的选型，和模块的参数。</w:t>
      </w:r>
    </w:p>
  </w:comment>
  <w:comment w:id="13" w:author="真棒" w:date="2022-04-10T21:18:47Z" w:initials="">
    <w:p w14:paraId="0CC96CC1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主控模块一般是你的单片机。请选型，并讲解选型依据。</w:t>
      </w:r>
    </w:p>
  </w:comment>
  <w:comment w:id="14" w:author="真棒" w:date="2022-04-10T21:20:05Z" w:initials="">
    <w:p w14:paraId="32262766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你如果准备采用视觉方案，则可能用到计算平台。不准备采用视觉方案的请自行忽略。</w:t>
      </w:r>
    </w:p>
    <w:p w14:paraId="0206620F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它可能是树莓派，openmv或者一些其它的玩意。</w:t>
      </w:r>
    </w:p>
  </w:comment>
  <w:comment w:id="15" w:author="真棒" w:date="2022-04-10T21:22:27Z" w:initials="">
    <w:p w14:paraId="51B2727D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电机的选型非常重要！你如果没有电机的选型经验，可以咨询组委会成员，或询问其他资深大佬。</w:t>
      </w:r>
    </w:p>
    <w:p w14:paraId="4E757D35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你如果认为电机是机械的东西，也可以写在机械部分。（你可以随意修改内容和排版，但避免重复）</w:t>
      </w:r>
    </w:p>
  </w:comment>
  <w:comment w:id="16" w:author="真棒" w:date="2022-04-10T21:25:08Z" w:initials="">
    <w:p w14:paraId="4B4911C8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自行添加你用到的执行机构和选型。</w:t>
      </w:r>
    </w:p>
  </w:comment>
  <w:comment w:id="17" w:author="真棒" w:date="2022-04-10T22:40:15Z" w:initials="">
    <w:p w14:paraId="68E05A4C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尽量不要贴代码，用流程图或者伪代码代替</w:t>
      </w:r>
    </w:p>
  </w:comment>
  <w:comment w:id="18" w:author="真棒" w:date="2022-04-10T22:44:26Z" w:initials="">
    <w:p w14:paraId="531F7FBA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设计你的控制程序架构，尽量让你的控制程序层次分明。从顶层到底层可能包括：</w:t>
      </w:r>
    </w:p>
    <w:p w14:paraId="67433205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应用层：路线和动作规划</w:t>
      </w:r>
    </w:p>
    <w:p w14:paraId="70417A2A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模块层：底盘速度解算、机械臂控制等</w:t>
      </w:r>
    </w:p>
    <w:p w14:paraId="53266D8C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执行器层：电机控制算法，PID等</w:t>
      </w:r>
    </w:p>
    <w:p w14:paraId="13835555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外设层：输出pwm波等。</w:t>
      </w:r>
    </w:p>
    <w:p w14:paraId="182931B3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你需要根据自身的需求自行设计控制程序架构。你应该考虑自己用到了哪些模块，这些模块都用什么方法控制。</w:t>
      </w:r>
    </w:p>
    <w:p w14:paraId="1ABA0027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最好用框架图的形式呈现。尽量考虑的详细一些。</w:t>
      </w:r>
    </w:p>
  </w:comment>
  <w:comment w:id="19" w:author="真棒" w:date="2022-04-11T09:56:10Z" w:initials="">
    <w:p w14:paraId="40E1254C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以流程图的形式呈现。</w:t>
      </w:r>
    </w:p>
  </w:comment>
  <w:comment w:id="20" w:author="真棒" w:date="2022-04-11T09:56:55Z" w:initials="">
    <w:p w14:paraId="142C1DB6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本部分的目录标题请自行根据自己的设计需要修改。</w:t>
      </w:r>
    </w:p>
  </w:comment>
  <w:comment w:id="21" w:author="真棒" w:date="2022-04-11T10:00:23Z" w:initials="">
    <w:p w14:paraId="75E276D6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不考虑视觉算法的话请自行忽略。</w:t>
      </w:r>
    </w:p>
  </w:comment>
  <w:comment w:id="22" w:author="真棒" w:date="2022-04-11T10:15:57Z" w:initials="">
    <w:p w14:paraId="56455810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展示组的评比标准中有10分与你的日常宣传有关，详情请阅读规则手册。因此，你可以考虑对你的宣传作出计划。</w:t>
      </w:r>
    </w:p>
    <w:p w14:paraId="731D655D"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 w14:paraId="3F8C5036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竞技组参赛队伍请自行删除这一部分。</w:t>
      </w:r>
    </w:p>
  </w:comment>
  <w:comment w:id="23" w:author="真棒" w:date="2022-04-11T10:10:04Z" w:initials="">
    <w:p w14:paraId="676D509B"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你的预算应当尽量控制在5000元以内。</w:t>
      </w:r>
    </w:p>
    <w:p w14:paraId="32D54F68">
      <w:pPr>
        <w:pStyle w:val="14"/>
        <w:rPr>
          <w:rFonts w:hint="eastAsia"/>
          <w:lang w:val="en-US" w:eastAsia="zh-CN"/>
        </w:rPr>
      </w:pPr>
    </w:p>
    <w:p w14:paraId="726C1463"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预算应当用表格的方式呈现。你可以自行修改表格的样式。</w:t>
      </w:r>
    </w:p>
  </w:comment>
  <w:comment w:id="24" w:author="真棒" w:date="2022-04-11T10:13:18Z" w:initials="">
    <w:p w14:paraId="23B71DA3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决赛将于10月中旬进行。从你提交计划书开始，你将有大约5个月的时间备赛。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627593" w15:done="0"/>
  <w15:commentEx w15:paraId="0E136AED" w15:done="0"/>
  <w15:commentEx w15:paraId="5FBB7A0F" w15:done="0"/>
  <w15:commentEx w15:paraId="3218469F" w15:done="0"/>
  <w15:commentEx w15:paraId="62612485" w15:done="0"/>
  <w15:commentEx w15:paraId="35925E20" w15:done="0"/>
  <w15:commentEx w15:paraId="510F1C9B" w15:done="0"/>
  <w15:commentEx w15:paraId="69603181" w15:done="0"/>
  <w15:commentEx w15:paraId="7B804AA1" w15:done="0"/>
  <w15:commentEx w15:paraId="56C930D0" w15:done="0"/>
  <w15:commentEx w15:paraId="26CE7044" w15:done="0"/>
  <w15:commentEx w15:paraId="468B7DBA" w15:done="0"/>
  <w15:commentEx w15:paraId="4C9233AD" w15:done="0"/>
  <w15:commentEx w15:paraId="0CC96CC1" w15:done="0"/>
  <w15:commentEx w15:paraId="0206620F" w15:done="0"/>
  <w15:commentEx w15:paraId="4E757D35" w15:done="0"/>
  <w15:commentEx w15:paraId="4B4911C8" w15:done="0"/>
  <w15:commentEx w15:paraId="68E05A4C" w15:done="0"/>
  <w15:commentEx w15:paraId="1ABA0027" w15:done="0"/>
  <w15:commentEx w15:paraId="40E1254C" w15:done="0"/>
  <w15:commentEx w15:paraId="142C1DB6" w15:done="0"/>
  <w15:commentEx w15:paraId="75E276D6" w15:done="0"/>
  <w15:commentEx w15:paraId="3F8C5036" w15:done="0"/>
  <w15:commentEx w15:paraId="726C1463" w15:done="0"/>
  <w15:commentEx w15:paraId="23B71D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ulimChe">
    <w:altName w:val="Adobe Myungjo Std M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34"/>
      </w:rPr>
    </w:pPr>
    <w:r>
      <w:fldChar w:fldCharType="begin"/>
    </w:r>
    <w:r>
      <w:rPr>
        <w:rStyle w:val="34"/>
      </w:rPr>
      <w:instrText xml:space="preserve">PAGE  </w:instrText>
    </w:r>
    <w:r>
      <w:fldChar w:fldCharType="separate"/>
    </w:r>
    <w:r>
      <w:rPr>
        <w:rStyle w:val="34"/>
      </w:rPr>
      <w:t>15</w:t>
    </w:r>
    <w:r>
      <w:fldChar w:fldCharType="end"/>
    </w:r>
  </w:p>
  <w:p>
    <w:pPr>
      <w:pStyle w:val="19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34"/>
      </w:rPr>
    </w:pPr>
    <w:r>
      <w:fldChar w:fldCharType="begin"/>
    </w:r>
    <w:r>
      <w:rPr>
        <w:rStyle w:val="34"/>
      </w:rPr>
      <w:instrText xml:space="preserve">PAGE  </w:instrText>
    </w:r>
    <w:r>
      <w:fldChar w:fldCharType="end"/>
    </w:r>
  </w:p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849975"/>
    </w:sdtPr>
    <w:sdtContent>
      <w:p>
        <w:pPr>
          <w:pStyle w:val="19"/>
          <w:wordWrap w:val="0"/>
          <w:jc w:val="right"/>
        </w:pPr>
        <w:r>
          <w:rPr>
            <w:color w:val="7F7F7F" w:themeColor="background1" w:themeShade="80"/>
          </w:rPr>
          <w:fldChar w:fldCharType="begin"/>
        </w:r>
        <w:r>
          <w:rPr>
            <w:color w:val="7F7F7F" w:themeColor="background1" w:themeShade="80"/>
          </w:rPr>
          <w:instrText xml:space="preserve"> DOCPROPERTY  版权logo  \* MERGEFORMAT </w:instrText>
        </w:r>
        <w:r>
          <w:rPr>
            <w:color w:val="7F7F7F" w:themeColor="background1" w:themeShade="80"/>
          </w:rPr>
          <w:fldChar w:fldCharType="separate"/>
        </w:r>
        <w:r>
          <w:rPr>
            <w:color w:val="7F7F7F" w:themeColor="background1" w:themeShade="80"/>
          </w:rPr>
          <w:t>©</w:t>
        </w:r>
        <w:r>
          <w:rPr>
            <w:color w:val="7F7F7F" w:themeColor="background1" w:themeShade="80"/>
          </w:rPr>
          <w:fldChar w:fldCharType="end"/>
        </w:r>
        <w:r>
          <w:rPr>
            <w:color w:val="7F7F7F" w:themeColor="background1" w:themeShade="80"/>
          </w:rPr>
          <w:t xml:space="preserve"> </w:t>
        </w:r>
        <w:r>
          <w:rPr>
            <w:color w:val="7F7F7F" w:themeColor="background1" w:themeShade="80"/>
          </w:rPr>
          <w:fldChar w:fldCharType="begin"/>
        </w:r>
        <w:r>
          <w:rPr>
            <w:color w:val="7F7F7F" w:themeColor="background1" w:themeShade="80"/>
          </w:rPr>
          <w:instrText xml:space="preserve"> DOCPROPERTY  年份  \* MERGEFORMAT </w:instrText>
        </w:r>
        <w:r>
          <w:rPr>
            <w:color w:val="7F7F7F" w:themeColor="background1" w:themeShade="80"/>
          </w:rPr>
          <w:fldChar w:fldCharType="separate"/>
        </w:r>
        <w:r>
          <w:rPr>
            <w:color w:val="7F7F7F" w:themeColor="background1" w:themeShade="80"/>
          </w:rPr>
          <w:t>20</w:t>
        </w:r>
        <w:r>
          <w:rPr>
            <w:rFonts w:hint="eastAsia"/>
            <w:color w:val="7F7F7F" w:themeColor="background1" w:themeShade="80"/>
            <w:lang w:eastAsia="zh-CN"/>
          </w:rPr>
          <w:t>22</w:t>
        </w:r>
        <w:r>
          <w:rPr>
            <w:color w:val="7F7F7F" w:themeColor="background1" w:themeShade="80"/>
          </w:rPr>
          <w:fldChar w:fldCharType="end"/>
        </w:r>
        <w:r>
          <w:rPr>
            <w:color w:val="7F7F7F" w:themeColor="background1" w:themeShade="80"/>
          </w:rPr>
          <w:t xml:space="preserve"> </w:t>
        </w:r>
        <w:r>
          <w:rPr>
            <w:color w:val="7F7F7F" w:themeColor="background1" w:themeShade="80"/>
          </w:rPr>
          <w:fldChar w:fldCharType="begin"/>
        </w:r>
        <w:r>
          <w:rPr>
            <w:color w:val="7F7F7F" w:themeColor="background1" w:themeShade="80"/>
          </w:rPr>
          <w:instrText xml:space="preserve"> DOCPROPERTY  公司  \* MERGEFORMAT </w:instrText>
        </w:r>
        <w:r>
          <w:rPr>
            <w:color w:val="7F7F7F" w:themeColor="background1" w:themeShade="80"/>
          </w:rPr>
          <w:fldChar w:fldCharType="separate"/>
        </w:r>
        <w:r>
          <w:rPr>
            <w:rFonts w:hint="eastAsia"/>
            <w:color w:val="7F7F7F" w:themeColor="background1" w:themeShade="80"/>
          </w:rPr>
          <w:t>大疆创新</w:t>
        </w:r>
        <w:r>
          <w:rPr>
            <w:color w:val="7F7F7F" w:themeColor="background1" w:themeShade="80"/>
          </w:rPr>
          <w:fldChar w:fldCharType="end"/>
        </w:r>
        <w:r>
          <w:rPr>
            <w:color w:val="7F7F7F" w:themeColor="background1" w:themeShade="80"/>
          </w:rPr>
          <w:t xml:space="preserve"> </w:t>
        </w:r>
        <w:r>
          <w:rPr>
            <w:color w:val="7F7F7F" w:themeColor="background1" w:themeShade="80"/>
          </w:rPr>
          <w:fldChar w:fldCharType="begin"/>
        </w:r>
        <w:r>
          <w:rPr>
            <w:color w:val="7F7F7F" w:themeColor="background1" w:themeShade="80"/>
          </w:rPr>
          <w:instrText xml:space="preserve"> DOCPROPERTY  版权声明  \* MERGEFORMAT </w:instrText>
        </w:r>
        <w:r>
          <w:rPr>
            <w:color w:val="7F7F7F" w:themeColor="background1" w:themeShade="80"/>
          </w:rPr>
          <w:fldChar w:fldCharType="separate"/>
        </w:r>
        <w:r>
          <w:rPr>
            <w:rFonts w:hint="eastAsia"/>
            <w:color w:val="7F7F7F" w:themeColor="background1" w:themeShade="80"/>
          </w:rPr>
          <w:t>版权所有</w:t>
        </w:r>
        <w:r>
          <w:rPr>
            <w:color w:val="7F7F7F" w:themeColor="background1" w:themeShade="80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 xml:space="preserve"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11</w:t>
        </w:r>
        <w:r>
          <w:rPr>
            <w:color w:val="auto"/>
            <w:sz w:val="24"/>
          </w:rPr>
          <w:fldChar w:fldCharType="end"/>
        </w:r>
      </w:p>
    </w:sdtContent>
  </w:sdt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95160801"/>
    </w:sdtPr>
    <w:sdtEndPr>
      <w:rPr>
        <w:color w:val="767171" w:themeColor="background2" w:themeShade="80"/>
      </w:rPr>
    </w:sdtEndPr>
    <w:sdtContent>
      <w:p>
        <w:pPr>
          <w:pStyle w:val="19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 xml:space="preserve"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10</w:t>
        </w:r>
        <w:r>
          <w:rPr>
            <w:color w:val="auto"/>
            <w:sz w:val="24"/>
          </w:rPr>
          <w:fldChar w:fldCharType="end"/>
        </w:r>
        <w:bookmarkStart w:id="28" w:name="OLE_LINK68"/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bookmarkEnd w:id="28"/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版权logo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年份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20</w:t>
        </w:r>
        <w:r>
          <w:rPr>
            <w:rFonts w:hint="eastAsia"/>
            <w:color w:val="767171" w:themeColor="background2" w:themeShade="80"/>
            <w:lang w:eastAsia="zh-CN"/>
          </w:rPr>
          <w:t>22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公司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rFonts w:hint="eastAsia"/>
            <w:color w:val="767171" w:themeColor="background2" w:themeShade="80"/>
          </w:rPr>
          <w:t>大疆创新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版权声明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rFonts w:hint="eastAsia"/>
            <w:color w:val="767171" w:themeColor="background2" w:themeShade="80"/>
          </w:rPr>
          <w:t>版权所有</w:t>
        </w:r>
        <w:r>
          <w:rPr>
            <w:color w:val="767171" w:themeColor="background2" w:themeShade="80"/>
          </w:rPr>
          <w:fldChar w:fldCharType="end"/>
        </w:r>
      </w:p>
    </w:sdtContent>
  </w:sdt>
  <w:p>
    <w:pPr>
      <w:pStyle w:val="1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849975"/>
    </w:sdtPr>
    <w:sdtContent>
      <w:p>
        <w:pPr>
          <w:pStyle w:val="19"/>
          <w:wordWrap w:val="0"/>
          <w:jc w:val="right"/>
        </w:pPr>
        <w:r>
          <w:rPr>
            <w:color w:val="7F7F7F" w:themeColor="background1" w:themeShade="80"/>
          </w:rPr>
          <w:fldChar w:fldCharType="begin"/>
        </w:r>
        <w:r>
          <w:rPr>
            <w:color w:val="7F7F7F" w:themeColor="background1" w:themeShade="80"/>
          </w:rPr>
          <w:instrText xml:space="preserve"> DOCPROPERTY  版权logo  \* MERGEFORMAT </w:instrText>
        </w:r>
        <w:r>
          <w:rPr>
            <w:color w:val="7F7F7F" w:themeColor="background1" w:themeShade="80"/>
          </w:rPr>
          <w:fldChar w:fldCharType="separate"/>
        </w:r>
        <w:r>
          <w:rPr>
            <w:color w:val="7F7F7F" w:themeColor="background1" w:themeShade="80"/>
          </w:rPr>
          <w:t>©</w:t>
        </w:r>
        <w:r>
          <w:rPr>
            <w:color w:val="7F7F7F" w:themeColor="background1" w:themeShade="80"/>
          </w:rPr>
          <w:fldChar w:fldCharType="end"/>
        </w:r>
        <w:r>
          <w:rPr>
            <w:color w:val="7F7F7F" w:themeColor="background1" w:themeShade="80"/>
          </w:rPr>
          <w:t xml:space="preserve">  </w:t>
        </w:r>
        <w:r>
          <w:rPr>
            <w:rFonts w:hint="eastAsia"/>
            <w:color w:val="7F7F7F" w:themeColor="background1" w:themeShade="80"/>
            <w:lang w:val="en-US" w:eastAsia="zh-CN"/>
          </w:rPr>
          <w:t>2022 机器人俱乐部</w:t>
        </w:r>
        <w:r>
          <w:rPr>
            <w:sz w:val="24"/>
          </w:rPr>
          <w:t xml:space="preserve">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 xml:space="preserve"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11</w:t>
        </w:r>
        <w:r>
          <w:rPr>
            <w:color w:val="auto"/>
            <w:sz w:val="24"/>
          </w:rPr>
          <w:fldChar w:fldCharType="end"/>
        </w:r>
      </w:p>
    </w:sdtContent>
  </w:sdt>
  <w:p>
    <w:pPr>
      <w:pStyle w:val="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95160801"/>
    </w:sdtPr>
    <w:sdtEndPr>
      <w:rPr>
        <w:color w:val="767171" w:themeColor="background2" w:themeShade="80"/>
      </w:rPr>
    </w:sdtEndPr>
    <w:sdtContent>
      <w:p>
        <w:pPr>
          <w:pStyle w:val="19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 xml:space="preserve"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10</w:t>
        </w:r>
        <w:r>
          <w:rPr>
            <w:color w:val="auto"/>
            <w:sz w:val="24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版权logo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rFonts w:hint="eastAsia"/>
            <w:color w:val="767171" w:themeColor="background2" w:themeShade="80"/>
            <w:lang w:val="en-US" w:eastAsia="zh-CN"/>
          </w:rPr>
          <w:t>2022 机器人俱乐部</w:t>
        </w:r>
      </w:p>
    </w:sdtContent>
  </w:sdt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wordWrap w:val="0"/>
      <w:jc w:val="right"/>
      <w:rPr>
        <w:rFonts w:hint="default" w:eastAsia="宋体"/>
        <w:b/>
        <w:bCs/>
        <w:lang w:val="en-US" w:eastAsia="zh-CN"/>
      </w:rPr>
    </w:pPr>
    <w:r>
      <w:rPr>
        <w:rFonts w:hint="eastAsia"/>
        <w:b/>
        <w:bCs/>
        <w:lang w:val="en-US" w:eastAsia="zh-CN"/>
      </w:rPr>
      <w:t>RoboGame 2022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rFonts w:hint="default" w:eastAsia="宋体"/>
        <w:b/>
        <w:bCs/>
        <w:lang w:val="en-US" w:eastAsia="zh-CN"/>
      </w:rPr>
    </w:pPr>
    <w:r>
      <w:rPr>
        <w:rFonts w:hint="eastAsia"/>
        <w:b/>
        <w:bCs/>
        <w:lang w:val="en-US" w:eastAsia="zh-CN"/>
      </w:rPr>
      <w:t>RoboGame 2022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126B4"/>
    <w:multiLevelType w:val="singleLevel"/>
    <w:tmpl w:val="844126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922115"/>
    <w:multiLevelType w:val="singleLevel"/>
    <w:tmpl w:val="D39221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D220894"/>
    <w:multiLevelType w:val="multilevel"/>
    <w:tmpl w:val="0D220894"/>
    <w:lvl w:ilvl="0" w:tentative="0">
      <w:start w:val="1"/>
      <w:numFmt w:val="bullet"/>
      <w:pStyle w:val="83"/>
      <w:lvlText w:val=""/>
      <w:lvlJc w:val="left"/>
      <w:pPr>
        <w:ind w:left="770" w:hanging="420"/>
      </w:pPr>
      <w:rPr>
        <w:rFonts w:hint="default" w:ascii="Wingdings" w:hAnsi="Wingdings"/>
        <w:b w:val="0"/>
        <w:i w:val="0"/>
        <w:sz w:val="18"/>
      </w:rPr>
    </w:lvl>
    <w:lvl w:ilvl="1" w:tentative="0">
      <w:start w:val="1"/>
      <w:numFmt w:val="bullet"/>
      <w:lvlText w:val=""/>
      <w:lvlJc w:val="left"/>
      <w:pPr>
        <w:ind w:left="11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0" w:hanging="420"/>
      </w:pPr>
      <w:rPr>
        <w:rFonts w:hint="default" w:ascii="Wingdings" w:hAnsi="Wingdings"/>
      </w:rPr>
    </w:lvl>
  </w:abstractNum>
  <w:abstractNum w:abstractNumId="3">
    <w:nsid w:val="14041B02"/>
    <w:multiLevelType w:val="multilevel"/>
    <w:tmpl w:val="14041B02"/>
    <w:lvl w:ilvl="0" w:tentative="0">
      <w:start w:val="1"/>
      <w:numFmt w:val="decimal"/>
      <w:pStyle w:val="45"/>
      <w:lvlText w:val="表6-%1"/>
      <w:lvlJc w:val="left"/>
      <w:pPr>
        <w:tabs>
          <w:tab w:val="left" w:pos="1967"/>
        </w:tabs>
        <w:ind w:left="1967" w:hanging="420"/>
      </w:pPr>
      <w:rPr>
        <w:rFonts w:hint="default" w:ascii="Arial" w:hAnsi="Arial" w:eastAsia="宋体"/>
        <w:b/>
        <w:i w:val="0"/>
        <w:color w:val="00000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1D224A78"/>
    <w:multiLevelType w:val="multilevel"/>
    <w:tmpl w:val="1D224A78"/>
    <w:lvl w:ilvl="0" w:tentative="0">
      <w:start w:val="1"/>
      <w:numFmt w:val="decimal"/>
      <w:pStyle w:val="48"/>
      <w:lvlText w:val="图3-%1"/>
      <w:lvlJc w:val="left"/>
      <w:pPr>
        <w:tabs>
          <w:tab w:val="left" w:pos="2194"/>
        </w:tabs>
        <w:ind w:left="2307" w:hanging="867"/>
      </w:pPr>
      <w:rPr>
        <w:rFonts w:hint="default" w:ascii="Arial" w:hAnsi="Arial" w:eastAsia="宋体"/>
        <w:b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7E067F2"/>
    <w:multiLevelType w:val="multilevel"/>
    <w:tmpl w:val="27E067F2"/>
    <w:lvl w:ilvl="0" w:tentative="0">
      <w:start w:val="1"/>
      <w:numFmt w:val="bullet"/>
      <w:pStyle w:val="74"/>
      <w:suff w:val="space"/>
      <w:lvlText w:val=""/>
      <w:lvlJc w:val="left"/>
      <w:pPr>
        <w:ind w:left="9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3" w:hanging="420"/>
      </w:pPr>
      <w:rPr>
        <w:rFonts w:hint="default" w:ascii="Wingdings" w:hAnsi="Wingdings"/>
      </w:rPr>
    </w:lvl>
  </w:abstractNum>
  <w:abstractNum w:abstractNumId="6">
    <w:nsid w:val="2A0FF151"/>
    <w:multiLevelType w:val="singleLevel"/>
    <w:tmpl w:val="2A0FF15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82E2C5A"/>
    <w:multiLevelType w:val="singleLevel"/>
    <w:tmpl w:val="382E2C5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89457AD"/>
    <w:multiLevelType w:val="multilevel"/>
    <w:tmpl w:val="389457AD"/>
    <w:lvl w:ilvl="0" w:tentative="0">
      <w:start w:val="1"/>
      <w:numFmt w:val="bullet"/>
      <w:pStyle w:val="71"/>
      <w:lvlText w:val=""/>
      <w:lvlJc w:val="left"/>
      <w:pPr>
        <w:ind w:left="1155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9">
    <w:nsid w:val="4A125416"/>
    <w:multiLevelType w:val="singleLevel"/>
    <w:tmpl w:val="4A125416"/>
    <w:lvl w:ilvl="0" w:tentative="0">
      <w:start w:val="1"/>
      <w:numFmt w:val="decimal"/>
      <w:suff w:val="nothing"/>
      <w:lvlText w:val="%1．"/>
      <w:lvlJc w:val="left"/>
    </w:lvl>
  </w:abstractNum>
  <w:abstractNum w:abstractNumId="10">
    <w:nsid w:val="4B8876F5"/>
    <w:multiLevelType w:val="multilevel"/>
    <w:tmpl w:val="4B8876F5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 w:ascii="Arial" w:hAnsi="Arial" w:eastAsia="宋体"/>
        <w:b/>
        <w:i w:val="0"/>
        <w:color w:val="333399"/>
        <w:sz w:val="44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 w:ascii="Arial" w:hAnsi="Arial" w:eastAsia="宋体"/>
        <w:b/>
        <w:i w:val="0"/>
        <w:color w:val="333399"/>
        <w:sz w:val="36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 w:ascii="Arial" w:hAnsi="Arial" w:eastAsia="宋体"/>
        <w:b/>
        <w:i w:val="0"/>
        <w:color w:val="333399"/>
        <w:sz w:val="32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 w:ascii="Arial" w:hAnsi="Arial" w:eastAsia="宋体"/>
        <w:b/>
        <w:i w:val="0"/>
        <w:color w:val="auto"/>
        <w:sz w:val="21"/>
      </w:rPr>
    </w:lvl>
    <w:lvl w:ilvl="5" w:tentative="0">
      <w:start w:val="1"/>
      <w:numFmt w:val="decimal"/>
      <w:lvlText w:val="%6. "/>
      <w:lvlJc w:val="left"/>
      <w:pPr>
        <w:tabs>
          <w:tab w:val="left" w:pos="0"/>
        </w:tabs>
        <w:ind w:left="284" w:hanging="28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6" w:tentative="0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lowerLetter"/>
      <w:pStyle w:val="75"/>
      <w:lvlText w:val="%8."/>
      <w:lvlJc w:val="left"/>
      <w:pPr>
        <w:tabs>
          <w:tab w:val="left" w:pos="567"/>
        </w:tabs>
        <w:ind w:left="284" w:firstLine="283"/>
      </w:pPr>
      <w:rPr>
        <w:rFonts w:hint="default" w:ascii="Arial" w:hAnsi="Arial" w:eastAsia="宋体"/>
        <w:b w:val="0"/>
        <w:i w:val="0"/>
      </w:rPr>
    </w:lvl>
    <w:lvl w:ilvl="8" w:tentative="0">
      <w:start w:val="1"/>
      <w:numFmt w:val="lowerRoman"/>
      <w:pStyle w:val="52"/>
      <w:lvlText w:val="%9."/>
      <w:lvlJc w:val="left"/>
      <w:pPr>
        <w:ind w:left="1400" w:hanging="300"/>
      </w:pPr>
      <w:rPr>
        <w:rFonts w:hint="default" w:ascii="Arial" w:hAnsi="Arial" w:eastAsia="宋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</w:abstractNum>
  <w:abstractNum w:abstractNumId="11">
    <w:nsid w:val="51D77930"/>
    <w:multiLevelType w:val="multilevel"/>
    <w:tmpl w:val="51D77930"/>
    <w:lvl w:ilvl="0" w:tentative="0">
      <w:start w:val="1"/>
      <w:numFmt w:val="decimal"/>
      <w:pStyle w:val="54"/>
      <w:lvlText w:val="图2-%1"/>
      <w:lvlJc w:val="left"/>
      <w:pPr>
        <w:tabs>
          <w:tab w:val="left" w:pos="964"/>
        </w:tabs>
        <w:ind w:left="1077" w:hanging="867"/>
      </w:pPr>
      <w:rPr>
        <w:rFonts w:hint="default" w:ascii="Arial" w:hAnsi="Arial" w:eastAsia="宋体"/>
        <w:b w:val="0"/>
        <w:i w:val="0"/>
        <w:sz w:val="21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 w:val="0"/>
        <w:i w:val="0"/>
        <w:sz w:val="18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3790EAD"/>
    <w:multiLevelType w:val="multilevel"/>
    <w:tmpl w:val="53790EAD"/>
    <w:lvl w:ilvl="0" w:tentative="0">
      <w:start w:val="1"/>
      <w:numFmt w:val="decimal"/>
      <w:pStyle w:val="44"/>
      <w:lvlText w:val="表3-%1"/>
      <w:lvlJc w:val="left"/>
      <w:pPr>
        <w:tabs>
          <w:tab w:val="left" w:pos="840"/>
        </w:tabs>
        <w:ind w:left="840" w:hanging="420"/>
      </w:pPr>
      <w:rPr>
        <w:rFonts w:hint="default" w:ascii="Arial" w:hAnsi="Arial" w:eastAsia="宋体" w:cs="GulimChe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58B26E2F"/>
    <w:multiLevelType w:val="multilevel"/>
    <w:tmpl w:val="58B26E2F"/>
    <w:lvl w:ilvl="0" w:tentative="0">
      <w:start w:val="1"/>
      <w:numFmt w:val="bullet"/>
      <w:pStyle w:val="6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617759F7"/>
    <w:multiLevelType w:val="multilevel"/>
    <w:tmpl w:val="617759F7"/>
    <w:lvl w:ilvl="0" w:tentative="0">
      <w:start w:val="1"/>
      <w:numFmt w:val="decimal"/>
      <w:pStyle w:val="53"/>
      <w:lvlText w:val="%1."/>
      <w:lvlJc w:val="left"/>
      <w:pPr>
        <w:tabs>
          <w:tab w:val="left" w:pos="600"/>
        </w:tabs>
        <w:ind w:left="600" w:hanging="420"/>
      </w:pPr>
      <w:rPr>
        <w:rFonts w:hint="default" w:ascii="Arial" w:hAnsi="Arial" w:eastAsia="宋体"/>
        <w:b w:val="0"/>
        <w:i w:val="0"/>
        <w:sz w:val="21"/>
      </w:rPr>
    </w:lvl>
    <w:lvl w:ilvl="1" w:tentative="0">
      <w:start w:val="1"/>
      <w:numFmt w:val="decimal"/>
      <w:lvlText w:val="图3-%2"/>
      <w:lvlJc w:val="left"/>
      <w:pPr>
        <w:tabs>
          <w:tab w:val="left" w:pos="1134"/>
        </w:tabs>
        <w:ind w:left="1259" w:hanging="839"/>
      </w:pPr>
      <w:rPr>
        <w:rFonts w:hint="default" w:ascii="Arial" w:hAnsi="Arial" w:eastAsia="宋体"/>
        <w:color w:val="00000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64932E14"/>
    <w:multiLevelType w:val="multilevel"/>
    <w:tmpl w:val="64932E14"/>
    <w:lvl w:ilvl="0" w:tentative="0">
      <w:start w:val="1"/>
      <w:numFmt w:val="bullet"/>
      <w:pStyle w:val="78"/>
      <w:lvlText w:val=""/>
      <w:lvlJc w:val="left"/>
      <w:pPr>
        <w:ind w:left="2688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29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8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06" w:hanging="420"/>
      </w:pPr>
      <w:rPr>
        <w:rFonts w:hint="default" w:ascii="Wingdings" w:hAnsi="Wingdings"/>
      </w:rPr>
    </w:lvl>
  </w:abstractNum>
  <w:abstractNum w:abstractNumId="16">
    <w:nsid w:val="65B35922"/>
    <w:multiLevelType w:val="multilevel"/>
    <w:tmpl w:val="65B35922"/>
    <w:lvl w:ilvl="0" w:tentative="0">
      <w:start w:val="1"/>
      <w:numFmt w:val="decimal"/>
      <w:pStyle w:val="41"/>
      <w:lvlText w:val="表1-%1"/>
      <w:lvlJc w:val="left"/>
      <w:pPr>
        <w:tabs>
          <w:tab w:val="left" w:pos="1050"/>
        </w:tabs>
        <w:ind w:left="1050" w:hanging="420"/>
      </w:pPr>
      <w:rPr>
        <w:rFonts w:hint="default" w:ascii="Arial" w:hAnsi="Arial" w:eastAsia="宋体" w:cs="Times New Roman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8B23978"/>
    <w:multiLevelType w:val="multilevel"/>
    <w:tmpl w:val="68B23978"/>
    <w:lvl w:ilvl="0" w:tentative="0">
      <w:start w:val="1"/>
      <w:numFmt w:val="upperLetter"/>
      <w:pStyle w:val="56"/>
      <w:lvlText w:val="%1."/>
      <w:lvlJc w:val="left"/>
      <w:pPr>
        <w:tabs>
          <w:tab w:val="left" w:pos="915"/>
        </w:tabs>
        <w:ind w:left="915" w:hanging="420"/>
      </w:pPr>
      <w:rPr>
        <w:rFonts w:hint="default" w:ascii="Arial" w:hAnsi="Arial" w:eastAsia="宋体"/>
        <w:b/>
        <w:i w:val="0"/>
        <w:color w:val="000000"/>
        <w:sz w:val="36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7425111B"/>
    <w:multiLevelType w:val="multilevel"/>
    <w:tmpl w:val="7425111B"/>
    <w:lvl w:ilvl="0" w:tentative="0">
      <w:start w:val="1"/>
      <w:numFmt w:val="decimal"/>
      <w:pStyle w:val="42"/>
      <w:lvlText w:val="%1."/>
      <w:lvlJc w:val="left"/>
      <w:pPr>
        <w:ind w:left="880" w:hanging="420"/>
      </w:p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abstractNum w:abstractNumId="19">
    <w:nsid w:val="7E671BE6"/>
    <w:multiLevelType w:val="multilevel"/>
    <w:tmpl w:val="7E671BE6"/>
    <w:lvl w:ilvl="0" w:tentative="0">
      <w:start w:val="1"/>
      <w:numFmt w:val="decimal"/>
      <w:pStyle w:val="76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12"/>
  </w:num>
  <w:num w:numId="5">
    <w:abstractNumId w:val="3"/>
  </w:num>
  <w:num w:numId="6">
    <w:abstractNumId w:val="4"/>
  </w:num>
  <w:num w:numId="7">
    <w:abstractNumId w:val="14"/>
  </w:num>
  <w:num w:numId="8">
    <w:abstractNumId w:val="11"/>
  </w:num>
  <w:num w:numId="9">
    <w:abstractNumId w:val="17"/>
  </w:num>
  <w:num w:numId="10">
    <w:abstractNumId w:val="13"/>
  </w:num>
  <w:num w:numId="11">
    <w:abstractNumId w:val="8"/>
  </w:num>
  <w:num w:numId="12">
    <w:abstractNumId w:val="5"/>
  </w:num>
  <w:num w:numId="13">
    <w:abstractNumId w:val="19"/>
  </w:num>
  <w:num w:numId="14">
    <w:abstractNumId w:val="15"/>
  </w:num>
  <w:num w:numId="15">
    <w:abstractNumId w:val="2"/>
  </w:num>
  <w:num w:numId="16">
    <w:abstractNumId w:val="0"/>
  </w:num>
  <w:num w:numId="17">
    <w:abstractNumId w:val="6"/>
  </w:num>
  <w:num w:numId="18">
    <w:abstractNumId w:val="7"/>
  </w:num>
  <w:num w:numId="19">
    <w:abstractNumId w:val="1"/>
  </w:num>
  <w:num w:numId="20">
    <w:abstractNumId w:val="9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真棒">
    <w15:presenceInfo w15:providerId="WPS Office" w15:userId="1275220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9F"/>
    <w:rsid w:val="0000126E"/>
    <w:rsid w:val="00001F51"/>
    <w:rsid w:val="00003025"/>
    <w:rsid w:val="0000333C"/>
    <w:rsid w:val="000041D9"/>
    <w:rsid w:val="0000482B"/>
    <w:rsid w:val="00004D40"/>
    <w:rsid w:val="0000529F"/>
    <w:rsid w:val="000136BE"/>
    <w:rsid w:val="000176EB"/>
    <w:rsid w:val="0002068C"/>
    <w:rsid w:val="000214C5"/>
    <w:rsid w:val="000217F5"/>
    <w:rsid w:val="00024120"/>
    <w:rsid w:val="000278AD"/>
    <w:rsid w:val="00030A13"/>
    <w:rsid w:val="000336CF"/>
    <w:rsid w:val="00035BA7"/>
    <w:rsid w:val="00036106"/>
    <w:rsid w:val="0004003C"/>
    <w:rsid w:val="00040E1B"/>
    <w:rsid w:val="00043EC9"/>
    <w:rsid w:val="00044844"/>
    <w:rsid w:val="000457C3"/>
    <w:rsid w:val="00045CED"/>
    <w:rsid w:val="00046B88"/>
    <w:rsid w:val="0004736F"/>
    <w:rsid w:val="000515E7"/>
    <w:rsid w:val="00051681"/>
    <w:rsid w:val="00060D2D"/>
    <w:rsid w:val="000613D2"/>
    <w:rsid w:val="00067633"/>
    <w:rsid w:val="00067B76"/>
    <w:rsid w:val="0007087F"/>
    <w:rsid w:val="00070BB8"/>
    <w:rsid w:val="00073A00"/>
    <w:rsid w:val="0007580E"/>
    <w:rsid w:val="0007771E"/>
    <w:rsid w:val="00080F20"/>
    <w:rsid w:val="0008191D"/>
    <w:rsid w:val="000821DC"/>
    <w:rsid w:val="00084DBB"/>
    <w:rsid w:val="00086E85"/>
    <w:rsid w:val="00092EAF"/>
    <w:rsid w:val="0009302E"/>
    <w:rsid w:val="00093396"/>
    <w:rsid w:val="00097BAC"/>
    <w:rsid w:val="000A56C6"/>
    <w:rsid w:val="000A5FAE"/>
    <w:rsid w:val="000A687D"/>
    <w:rsid w:val="000A6A1F"/>
    <w:rsid w:val="000A6EB4"/>
    <w:rsid w:val="000B049C"/>
    <w:rsid w:val="000B101F"/>
    <w:rsid w:val="000B4361"/>
    <w:rsid w:val="000B7AD0"/>
    <w:rsid w:val="000C0932"/>
    <w:rsid w:val="000C0E39"/>
    <w:rsid w:val="000D0B43"/>
    <w:rsid w:val="000D23D6"/>
    <w:rsid w:val="000D2F2A"/>
    <w:rsid w:val="000D37EA"/>
    <w:rsid w:val="000D4772"/>
    <w:rsid w:val="000D58CC"/>
    <w:rsid w:val="000D58F1"/>
    <w:rsid w:val="000D7135"/>
    <w:rsid w:val="000D71D3"/>
    <w:rsid w:val="000E0313"/>
    <w:rsid w:val="000E072B"/>
    <w:rsid w:val="000E253B"/>
    <w:rsid w:val="000E2CA9"/>
    <w:rsid w:val="000E3054"/>
    <w:rsid w:val="000E3414"/>
    <w:rsid w:val="000E3477"/>
    <w:rsid w:val="000E35CE"/>
    <w:rsid w:val="000E4524"/>
    <w:rsid w:val="000E46BC"/>
    <w:rsid w:val="000E5D21"/>
    <w:rsid w:val="000F36FE"/>
    <w:rsid w:val="000F547B"/>
    <w:rsid w:val="000F5D28"/>
    <w:rsid w:val="000F64A7"/>
    <w:rsid w:val="000F7367"/>
    <w:rsid w:val="000F760D"/>
    <w:rsid w:val="0010014A"/>
    <w:rsid w:val="001028E1"/>
    <w:rsid w:val="00103159"/>
    <w:rsid w:val="001038CB"/>
    <w:rsid w:val="00106D52"/>
    <w:rsid w:val="00107624"/>
    <w:rsid w:val="0011223C"/>
    <w:rsid w:val="001126B7"/>
    <w:rsid w:val="0011321B"/>
    <w:rsid w:val="001166EF"/>
    <w:rsid w:val="00116B0E"/>
    <w:rsid w:val="00117D20"/>
    <w:rsid w:val="001215BE"/>
    <w:rsid w:val="00121BBF"/>
    <w:rsid w:val="0012558B"/>
    <w:rsid w:val="00127E1D"/>
    <w:rsid w:val="00131971"/>
    <w:rsid w:val="00135749"/>
    <w:rsid w:val="00135F66"/>
    <w:rsid w:val="00136754"/>
    <w:rsid w:val="00140562"/>
    <w:rsid w:val="00140C1A"/>
    <w:rsid w:val="00141A9E"/>
    <w:rsid w:val="001477F2"/>
    <w:rsid w:val="00150811"/>
    <w:rsid w:val="00151550"/>
    <w:rsid w:val="001532FF"/>
    <w:rsid w:val="001550C4"/>
    <w:rsid w:val="00156716"/>
    <w:rsid w:val="00157D1F"/>
    <w:rsid w:val="001612DA"/>
    <w:rsid w:val="0016277B"/>
    <w:rsid w:val="00163C61"/>
    <w:rsid w:val="0016528A"/>
    <w:rsid w:val="00167A2A"/>
    <w:rsid w:val="0017018E"/>
    <w:rsid w:val="00170674"/>
    <w:rsid w:val="00170B69"/>
    <w:rsid w:val="001713A6"/>
    <w:rsid w:val="00171D99"/>
    <w:rsid w:val="00174987"/>
    <w:rsid w:val="00177595"/>
    <w:rsid w:val="00177C7A"/>
    <w:rsid w:val="00177DBD"/>
    <w:rsid w:val="001805ED"/>
    <w:rsid w:val="00181F74"/>
    <w:rsid w:val="00184DAB"/>
    <w:rsid w:val="00187099"/>
    <w:rsid w:val="00191E1F"/>
    <w:rsid w:val="001934B9"/>
    <w:rsid w:val="0019358A"/>
    <w:rsid w:val="00194939"/>
    <w:rsid w:val="00195504"/>
    <w:rsid w:val="00196F68"/>
    <w:rsid w:val="00197715"/>
    <w:rsid w:val="001A1B56"/>
    <w:rsid w:val="001A49B6"/>
    <w:rsid w:val="001B0A36"/>
    <w:rsid w:val="001B0E58"/>
    <w:rsid w:val="001B206F"/>
    <w:rsid w:val="001B4839"/>
    <w:rsid w:val="001B4E3B"/>
    <w:rsid w:val="001B5067"/>
    <w:rsid w:val="001B55FF"/>
    <w:rsid w:val="001B56A2"/>
    <w:rsid w:val="001B67AC"/>
    <w:rsid w:val="001B7E21"/>
    <w:rsid w:val="001C1517"/>
    <w:rsid w:val="001C2324"/>
    <w:rsid w:val="001C33E3"/>
    <w:rsid w:val="001C4982"/>
    <w:rsid w:val="001C4B18"/>
    <w:rsid w:val="001C521E"/>
    <w:rsid w:val="001C63EA"/>
    <w:rsid w:val="001C7B8F"/>
    <w:rsid w:val="001D070A"/>
    <w:rsid w:val="001D1C9D"/>
    <w:rsid w:val="001D2BFE"/>
    <w:rsid w:val="001D41E0"/>
    <w:rsid w:val="001D4B7F"/>
    <w:rsid w:val="001E0B47"/>
    <w:rsid w:val="001E0BD6"/>
    <w:rsid w:val="001E109A"/>
    <w:rsid w:val="001E3420"/>
    <w:rsid w:val="001E59B9"/>
    <w:rsid w:val="001E5E94"/>
    <w:rsid w:val="001E6FDA"/>
    <w:rsid w:val="001E7460"/>
    <w:rsid w:val="001E78A0"/>
    <w:rsid w:val="001F109F"/>
    <w:rsid w:val="001F2639"/>
    <w:rsid w:val="001F5AAF"/>
    <w:rsid w:val="001F5FBE"/>
    <w:rsid w:val="001F7FC4"/>
    <w:rsid w:val="00200303"/>
    <w:rsid w:val="00202242"/>
    <w:rsid w:val="0020239A"/>
    <w:rsid w:val="00202D8D"/>
    <w:rsid w:val="00204098"/>
    <w:rsid w:val="002121A1"/>
    <w:rsid w:val="0021487E"/>
    <w:rsid w:val="00214CDC"/>
    <w:rsid w:val="00215A99"/>
    <w:rsid w:val="00216EAC"/>
    <w:rsid w:val="00217096"/>
    <w:rsid w:val="00217FB2"/>
    <w:rsid w:val="00221522"/>
    <w:rsid w:val="0022257D"/>
    <w:rsid w:val="002249D3"/>
    <w:rsid w:val="00226F15"/>
    <w:rsid w:val="00230D49"/>
    <w:rsid w:val="00230F38"/>
    <w:rsid w:val="002349BE"/>
    <w:rsid w:val="0023551A"/>
    <w:rsid w:val="002364EA"/>
    <w:rsid w:val="00236B94"/>
    <w:rsid w:val="00236BAA"/>
    <w:rsid w:val="0024652A"/>
    <w:rsid w:val="002468CB"/>
    <w:rsid w:val="002472EB"/>
    <w:rsid w:val="00247CB4"/>
    <w:rsid w:val="002506F3"/>
    <w:rsid w:val="00251A92"/>
    <w:rsid w:val="00251E96"/>
    <w:rsid w:val="00252541"/>
    <w:rsid w:val="00253695"/>
    <w:rsid w:val="0025459D"/>
    <w:rsid w:val="0025651D"/>
    <w:rsid w:val="00260F21"/>
    <w:rsid w:val="00262D72"/>
    <w:rsid w:val="00264462"/>
    <w:rsid w:val="00264F70"/>
    <w:rsid w:val="002651D5"/>
    <w:rsid w:val="00265475"/>
    <w:rsid w:val="002656AB"/>
    <w:rsid w:val="00265A05"/>
    <w:rsid w:val="002676E0"/>
    <w:rsid w:val="00267DFD"/>
    <w:rsid w:val="0027156E"/>
    <w:rsid w:val="0027204F"/>
    <w:rsid w:val="00273E9F"/>
    <w:rsid w:val="00274251"/>
    <w:rsid w:val="0027762F"/>
    <w:rsid w:val="00277693"/>
    <w:rsid w:val="00277C07"/>
    <w:rsid w:val="00277F73"/>
    <w:rsid w:val="00281E2E"/>
    <w:rsid w:val="00283060"/>
    <w:rsid w:val="0028320B"/>
    <w:rsid w:val="002839CA"/>
    <w:rsid w:val="0028435B"/>
    <w:rsid w:val="002906D1"/>
    <w:rsid w:val="00291099"/>
    <w:rsid w:val="002919A8"/>
    <w:rsid w:val="00292946"/>
    <w:rsid w:val="00292A6F"/>
    <w:rsid w:val="00293975"/>
    <w:rsid w:val="00294AD8"/>
    <w:rsid w:val="00294E0F"/>
    <w:rsid w:val="00294FDD"/>
    <w:rsid w:val="002959A6"/>
    <w:rsid w:val="002961A7"/>
    <w:rsid w:val="0029622E"/>
    <w:rsid w:val="002A19C6"/>
    <w:rsid w:val="002A2056"/>
    <w:rsid w:val="002A338C"/>
    <w:rsid w:val="002A362D"/>
    <w:rsid w:val="002A38E8"/>
    <w:rsid w:val="002A4EC8"/>
    <w:rsid w:val="002A53E5"/>
    <w:rsid w:val="002A53F1"/>
    <w:rsid w:val="002A5B1B"/>
    <w:rsid w:val="002A7DF1"/>
    <w:rsid w:val="002B07A0"/>
    <w:rsid w:val="002B1EEC"/>
    <w:rsid w:val="002B290C"/>
    <w:rsid w:val="002B2E94"/>
    <w:rsid w:val="002B319C"/>
    <w:rsid w:val="002B556B"/>
    <w:rsid w:val="002B6976"/>
    <w:rsid w:val="002B6C59"/>
    <w:rsid w:val="002B7F4B"/>
    <w:rsid w:val="002C0BAF"/>
    <w:rsid w:val="002C58E8"/>
    <w:rsid w:val="002D1CEA"/>
    <w:rsid w:val="002D2053"/>
    <w:rsid w:val="002D5041"/>
    <w:rsid w:val="002D51BC"/>
    <w:rsid w:val="002D60FD"/>
    <w:rsid w:val="002D7359"/>
    <w:rsid w:val="002E0B56"/>
    <w:rsid w:val="002E1325"/>
    <w:rsid w:val="002E3779"/>
    <w:rsid w:val="002F0DB5"/>
    <w:rsid w:val="002F0DF3"/>
    <w:rsid w:val="002F1786"/>
    <w:rsid w:val="002F2659"/>
    <w:rsid w:val="002F28BB"/>
    <w:rsid w:val="002F3041"/>
    <w:rsid w:val="002F3193"/>
    <w:rsid w:val="002F434D"/>
    <w:rsid w:val="002F7980"/>
    <w:rsid w:val="003009FF"/>
    <w:rsid w:val="00301C23"/>
    <w:rsid w:val="003037D2"/>
    <w:rsid w:val="003045F9"/>
    <w:rsid w:val="00304779"/>
    <w:rsid w:val="0030678C"/>
    <w:rsid w:val="00310C9F"/>
    <w:rsid w:val="003111D6"/>
    <w:rsid w:val="00312853"/>
    <w:rsid w:val="00313357"/>
    <w:rsid w:val="00322324"/>
    <w:rsid w:val="00322F45"/>
    <w:rsid w:val="00326750"/>
    <w:rsid w:val="00327523"/>
    <w:rsid w:val="00327B7B"/>
    <w:rsid w:val="00331B6B"/>
    <w:rsid w:val="00332701"/>
    <w:rsid w:val="003327B4"/>
    <w:rsid w:val="00334F29"/>
    <w:rsid w:val="0034316F"/>
    <w:rsid w:val="00343FA9"/>
    <w:rsid w:val="00347A2C"/>
    <w:rsid w:val="0035336A"/>
    <w:rsid w:val="00355BE1"/>
    <w:rsid w:val="00356EA7"/>
    <w:rsid w:val="00360868"/>
    <w:rsid w:val="00361443"/>
    <w:rsid w:val="00364662"/>
    <w:rsid w:val="0036706B"/>
    <w:rsid w:val="0036796D"/>
    <w:rsid w:val="0037017A"/>
    <w:rsid w:val="00371CA8"/>
    <w:rsid w:val="003756D2"/>
    <w:rsid w:val="0037597E"/>
    <w:rsid w:val="003825C5"/>
    <w:rsid w:val="00383651"/>
    <w:rsid w:val="0038366A"/>
    <w:rsid w:val="00383967"/>
    <w:rsid w:val="00384008"/>
    <w:rsid w:val="00385B09"/>
    <w:rsid w:val="0038636D"/>
    <w:rsid w:val="00386D07"/>
    <w:rsid w:val="0039075C"/>
    <w:rsid w:val="003908E9"/>
    <w:rsid w:val="003916F9"/>
    <w:rsid w:val="003947E6"/>
    <w:rsid w:val="00394F38"/>
    <w:rsid w:val="003956CC"/>
    <w:rsid w:val="00397488"/>
    <w:rsid w:val="003A0216"/>
    <w:rsid w:val="003A4522"/>
    <w:rsid w:val="003A5F96"/>
    <w:rsid w:val="003A7E78"/>
    <w:rsid w:val="003B074D"/>
    <w:rsid w:val="003B4785"/>
    <w:rsid w:val="003B6FF8"/>
    <w:rsid w:val="003C03F2"/>
    <w:rsid w:val="003C27D2"/>
    <w:rsid w:val="003C2D5A"/>
    <w:rsid w:val="003C3AF2"/>
    <w:rsid w:val="003C475A"/>
    <w:rsid w:val="003D5903"/>
    <w:rsid w:val="003D72DA"/>
    <w:rsid w:val="003D7B08"/>
    <w:rsid w:val="003E0270"/>
    <w:rsid w:val="003E03DC"/>
    <w:rsid w:val="003E2433"/>
    <w:rsid w:val="003E2926"/>
    <w:rsid w:val="003E318E"/>
    <w:rsid w:val="003E5C7C"/>
    <w:rsid w:val="003E70D1"/>
    <w:rsid w:val="003E7701"/>
    <w:rsid w:val="003E778B"/>
    <w:rsid w:val="003F036B"/>
    <w:rsid w:val="003F063B"/>
    <w:rsid w:val="003F0B6E"/>
    <w:rsid w:val="003F16EC"/>
    <w:rsid w:val="003F3600"/>
    <w:rsid w:val="003F3700"/>
    <w:rsid w:val="003F5988"/>
    <w:rsid w:val="003F7B22"/>
    <w:rsid w:val="003F7CE0"/>
    <w:rsid w:val="00401A61"/>
    <w:rsid w:val="00401F3C"/>
    <w:rsid w:val="0040260F"/>
    <w:rsid w:val="00402988"/>
    <w:rsid w:val="004030D7"/>
    <w:rsid w:val="00403BCC"/>
    <w:rsid w:val="00404D51"/>
    <w:rsid w:val="00404F08"/>
    <w:rsid w:val="00405BAE"/>
    <w:rsid w:val="00410F19"/>
    <w:rsid w:val="00411A76"/>
    <w:rsid w:val="00412273"/>
    <w:rsid w:val="00413678"/>
    <w:rsid w:val="0041485E"/>
    <w:rsid w:val="0041568C"/>
    <w:rsid w:val="004224A7"/>
    <w:rsid w:val="00422D0C"/>
    <w:rsid w:val="00425A07"/>
    <w:rsid w:val="0042680A"/>
    <w:rsid w:val="00426E2C"/>
    <w:rsid w:val="00430A23"/>
    <w:rsid w:val="00430FF2"/>
    <w:rsid w:val="004315C6"/>
    <w:rsid w:val="00433F2A"/>
    <w:rsid w:val="00434B67"/>
    <w:rsid w:val="00436A44"/>
    <w:rsid w:val="00436C0C"/>
    <w:rsid w:val="004374B9"/>
    <w:rsid w:val="00441699"/>
    <w:rsid w:val="004426D7"/>
    <w:rsid w:val="00443AA6"/>
    <w:rsid w:val="00443FA9"/>
    <w:rsid w:val="00444C12"/>
    <w:rsid w:val="004451D4"/>
    <w:rsid w:val="00445D09"/>
    <w:rsid w:val="00451664"/>
    <w:rsid w:val="004517C7"/>
    <w:rsid w:val="00451834"/>
    <w:rsid w:val="0045235E"/>
    <w:rsid w:val="00453828"/>
    <w:rsid w:val="004544D7"/>
    <w:rsid w:val="0045475A"/>
    <w:rsid w:val="00454981"/>
    <w:rsid w:val="00455E04"/>
    <w:rsid w:val="00456FCA"/>
    <w:rsid w:val="0045767D"/>
    <w:rsid w:val="004615E6"/>
    <w:rsid w:val="004617E4"/>
    <w:rsid w:val="00461BF3"/>
    <w:rsid w:val="00462720"/>
    <w:rsid w:val="00470B66"/>
    <w:rsid w:val="00472BDC"/>
    <w:rsid w:val="00474E67"/>
    <w:rsid w:val="0047522B"/>
    <w:rsid w:val="004760DE"/>
    <w:rsid w:val="004761D8"/>
    <w:rsid w:val="0047789F"/>
    <w:rsid w:val="0048195E"/>
    <w:rsid w:val="00481B45"/>
    <w:rsid w:val="00482587"/>
    <w:rsid w:val="00482CCE"/>
    <w:rsid w:val="00485D0D"/>
    <w:rsid w:val="0049050B"/>
    <w:rsid w:val="00491265"/>
    <w:rsid w:val="00491844"/>
    <w:rsid w:val="0049263A"/>
    <w:rsid w:val="00495493"/>
    <w:rsid w:val="00496137"/>
    <w:rsid w:val="00497383"/>
    <w:rsid w:val="00497D5D"/>
    <w:rsid w:val="004A0BCB"/>
    <w:rsid w:val="004A1392"/>
    <w:rsid w:val="004A5B91"/>
    <w:rsid w:val="004B08AF"/>
    <w:rsid w:val="004B0F52"/>
    <w:rsid w:val="004B2484"/>
    <w:rsid w:val="004B3A85"/>
    <w:rsid w:val="004B4E42"/>
    <w:rsid w:val="004B50CA"/>
    <w:rsid w:val="004B5A9F"/>
    <w:rsid w:val="004C0D49"/>
    <w:rsid w:val="004C22E6"/>
    <w:rsid w:val="004C259D"/>
    <w:rsid w:val="004C2D87"/>
    <w:rsid w:val="004C6B13"/>
    <w:rsid w:val="004C7859"/>
    <w:rsid w:val="004D26B7"/>
    <w:rsid w:val="004D4BAD"/>
    <w:rsid w:val="004D5797"/>
    <w:rsid w:val="004D7A8F"/>
    <w:rsid w:val="004D7F15"/>
    <w:rsid w:val="004E0AC1"/>
    <w:rsid w:val="004E140A"/>
    <w:rsid w:val="004E2015"/>
    <w:rsid w:val="004E210E"/>
    <w:rsid w:val="004E39C9"/>
    <w:rsid w:val="004E49BF"/>
    <w:rsid w:val="004E52AE"/>
    <w:rsid w:val="004E64CD"/>
    <w:rsid w:val="004F59DE"/>
    <w:rsid w:val="004F7FE7"/>
    <w:rsid w:val="0050011B"/>
    <w:rsid w:val="0050063F"/>
    <w:rsid w:val="005025BF"/>
    <w:rsid w:val="0050267B"/>
    <w:rsid w:val="00502EEF"/>
    <w:rsid w:val="00507D7F"/>
    <w:rsid w:val="005126AC"/>
    <w:rsid w:val="00512A5B"/>
    <w:rsid w:val="0051363E"/>
    <w:rsid w:val="0051489F"/>
    <w:rsid w:val="0051544A"/>
    <w:rsid w:val="00515EFC"/>
    <w:rsid w:val="00516F50"/>
    <w:rsid w:val="00520D0F"/>
    <w:rsid w:val="005216ED"/>
    <w:rsid w:val="00521C3C"/>
    <w:rsid w:val="00521FD5"/>
    <w:rsid w:val="0052279C"/>
    <w:rsid w:val="00531463"/>
    <w:rsid w:val="00532043"/>
    <w:rsid w:val="005328B6"/>
    <w:rsid w:val="00536DAC"/>
    <w:rsid w:val="00537A12"/>
    <w:rsid w:val="00541B2F"/>
    <w:rsid w:val="0054273A"/>
    <w:rsid w:val="00543384"/>
    <w:rsid w:val="00543A38"/>
    <w:rsid w:val="0054488B"/>
    <w:rsid w:val="00545228"/>
    <w:rsid w:val="00545348"/>
    <w:rsid w:val="005457DA"/>
    <w:rsid w:val="00546DA7"/>
    <w:rsid w:val="0054763C"/>
    <w:rsid w:val="00547FF2"/>
    <w:rsid w:val="005550C4"/>
    <w:rsid w:val="00555387"/>
    <w:rsid w:val="00560057"/>
    <w:rsid w:val="00560CFC"/>
    <w:rsid w:val="00560D03"/>
    <w:rsid w:val="00560F4B"/>
    <w:rsid w:val="005628B3"/>
    <w:rsid w:val="00562CE8"/>
    <w:rsid w:val="005642DD"/>
    <w:rsid w:val="005646F2"/>
    <w:rsid w:val="0056534F"/>
    <w:rsid w:val="005655E4"/>
    <w:rsid w:val="00566463"/>
    <w:rsid w:val="005726E2"/>
    <w:rsid w:val="005733B9"/>
    <w:rsid w:val="00573F77"/>
    <w:rsid w:val="005753D5"/>
    <w:rsid w:val="0057653F"/>
    <w:rsid w:val="0057786B"/>
    <w:rsid w:val="00581079"/>
    <w:rsid w:val="00581A08"/>
    <w:rsid w:val="00581AA8"/>
    <w:rsid w:val="00582CFB"/>
    <w:rsid w:val="00582FCF"/>
    <w:rsid w:val="00583070"/>
    <w:rsid w:val="00584257"/>
    <w:rsid w:val="00585A17"/>
    <w:rsid w:val="00587214"/>
    <w:rsid w:val="00590ADE"/>
    <w:rsid w:val="0059289C"/>
    <w:rsid w:val="00592C2A"/>
    <w:rsid w:val="00595355"/>
    <w:rsid w:val="005A1084"/>
    <w:rsid w:val="005A7694"/>
    <w:rsid w:val="005A770F"/>
    <w:rsid w:val="005A7768"/>
    <w:rsid w:val="005B4CAF"/>
    <w:rsid w:val="005B5F41"/>
    <w:rsid w:val="005B7E2F"/>
    <w:rsid w:val="005C05A3"/>
    <w:rsid w:val="005C1282"/>
    <w:rsid w:val="005C3533"/>
    <w:rsid w:val="005C4589"/>
    <w:rsid w:val="005C726D"/>
    <w:rsid w:val="005D01A7"/>
    <w:rsid w:val="005D0C4D"/>
    <w:rsid w:val="005D21A4"/>
    <w:rsid w:val="005D2EA1"/>
    <w:rsid w:val="005D5D1E"/>
    <w:rsid w:val="005D6A37"/>
    <w:rsid w:val="005E0744"/>
    <w:rsid w:val="005E195E"/>
    <w:rsid w:val="005E1AE0"/>
    <w:rsid w:val="005E292A"/>
    <w:rsid w:val="005E690B"/>
    <w:rsid w:val="005E79FD"/>
    <w:rsid w:val="005F2D5A"/>
    <w:rsid w:val="005F3CB5"/>
    <w:rsid w:val="005F644E"/>
    <w:rsid w:val="00603117"/>
    <w:rsid w:val="00605200"/>
    <w:rsid w:val="00610D7B"/>
    <w:rsid w:val="00614D84"/>
    <w:rsid w:val="006173E2"/>
    <w:rsid w:val="00617C67"/>
    <w:rsid w:val="00624006"/>
    <w:rsid w:val="0062704B"/>
    <w:rsid w:val="006305D1"/>
    <w:rsid w:val="0063126F"/>
    <w:rsid w:val="00632EF3"/>
    <w:rsid w:val="006400FE"/>
    <w:rsid w:val="00640CF1"/>
    <w:rsid w:val="00641A77"/>
    <w:rsid w:val="0064212F"/>
    <w:rsid w:val="00646708"/>
    <w:rsid w:val="00646C15"/>
    <w:rsid w:val="00651171"/>
    <w:rsid w:val="00652721"/>
    <w:rsid w:val="006555BD"/>
    <w:rsid w:val="006563C5"/>
    <w:rsid w:val="0066047B"/>
    <w:rsid w:val="00661017"/>
    <w:rsid w:val="00664E97"/>
    <w:rsid w:val="00665EC3"/>
    <w:rsid w:val="00666D61"/>
    <w:rsid w:val="006672BA"/>
    <w:rsid w:val="0066794C"/>
    <w:rsid w:val="00671A6B"/>
    <w:rsid w:val="00672957"/>
    <w:rsid w:val="00673019"/>
    <w:rsid w:val="006740A9"/>
    <w:rsid w:val="00674106"/>
    <w:rsid w:val="006748C3"/>
    <w:rsid w:val="00676471"/>
    <w:rsid w:val="00676813"/>
    <w:rsid w:val="0067720E"/>
    <w:rsid w:val="00682890"/>
    <w:rsid w:val="00683AF5"/>
    <w:rsid w:val="00684960"/>
    <w:rsid w:val="006856EE"/>
    <w:rsid w:val="00685A16"/>
    <w:rsid w:val="00686659"/>
    <w:rsid w:val="006900C4"/>
    <w:rsid w:val="006905C0"/>
    <w:rsid w:val="0069099F"/>
    <w:rsid w:val="006912B8"/>
    <w:rsid w:val="0069212E"/>
    <w:rsid w:val="00692E02"/>
    <w:rsid w:val="006938BC"/>
    <w:rsid w:val="0069692A"/>
    <w:rsid w:val="00697C97"/>
    <w:rsid w:val="006A1FFC"/>
    <w:rsid w:val="006A44E8"/>
    <w:rsid w:val="006A5101"/>
    <w:rsid w:val="006A6201"/>
    <w:rsid w:val="006A7444"/>
    <w:rsid w:val="006B04F9"/>
    <w:rsid w:val="006B0E16"/>
    <w:rsid w:val="006B1132"/>
    <w:rsid w:val="006B1F61"/>
    <w:rsid w:val="006B2D97"/>
    <w:rsid w:val="006B472E"/>
    <w:rsid w:val="006B49AF"/>
    <w:rsid w:val="006B4EE0"/>
    <w:rsid w:val="006B5037"/>
    <w:rsid w:val="006B574E"/>
    <w:rsid w:val="006B5758"/>
    <w:rsid w:val="006C07F5"/>
    <w:rsid w:val="006C0940"/>
    <w:rsid w:val="006C1255"/>
    <w:rsid w:val="006C31FB"/>
    <w:rsid w:val="006C5401"/>
    <w:rsid w:val="006C5F11"/>
    <w:rsid w:val="006C635E"/>
    <w:rsid w:val="006D1879"/>
    <w:rsid w:val="006D237C"/>
    <w:rsid w:val="006D2D4D"/>
    <w:rsid w:val="006D2DF6"/>
    <w:rsid w:val="006D57D7"/>
    <w:rsid w:val="006D61AC"/>
    <w:rsid w:val="006D735A"/>
    <w:rsid w:val="006E0B3A"/>
    <w:rsid w:val="006E237A"/>
    <w:rsid w:val="006E3813"/>
    <w:rsid w:val="006E3DC3"/>
    <w:rsid w:val="006E4A62"/>
    <w:rsid w:val="006E6C72"/>
    <w:rsid w:val="006E7F6E"/>
    <w:rsid w:val="006F0F57"/>
    <w:rsid w:val="006F13E5"/>
    <w:rsid w:val="006F17C1"/>
    <w:rsid w:val="006F2150"/>
    <w:rsid w:val="006F3C6F"/>
    <w:rsid w:val="006F447E"/>
    <w:rsid w:val="006F71B1"/>
    <w:rsid w:val="00701765"/>
    <w:rsid w:val="00702EC6"/>
    <w:rsid w:val="00703F49"/>
    <w:rsid w:val="00707C29"/>
    <w:rsid w:val="00707FF0"/>
    <w:rsid w:val="00712B37"/>
    <w:rsid w:val="00713521"/>
    <w:rsid w:val="007138D6"/>
    <w:rsid w:val="007142E0"/>
    <w:rsid w:val="007147E2"/>
    <w:rsid w:val="00714B8A"/>
    <w:rsid w:val="00716904"/>
    <w:rsid w:val="007217E9"/>
    <w:rsid w:val="007219F9"/>
    <w:rsid w:val="00721C1A"/>
    <w:rsid w:val="00722006"/>
    <w:rsid w:val="007225BD"/>
    <w:rsid w:val="00722B57"/>
    <w:rsid w:val="00725DCE"/>
    <w:rsid w:val="00726585"/>
    <w:rsid w:val="007313F3"/>
    <w:rsid w:val="00731677"/>
    <w:rsid w:val="00731A53"/>
    <w:rsid w:val="00732C46"/>
    <w:rsid w:val="00733899"/>
    <w:rsid w:val="00733A12"/>
    <w:rsid w:val="00735AC7"/>
    <w:rsid w:val="00736A4E"/>
    <w:rsid w:val="00737455"/>
    <w:rsid w:val="0074149A"/>
    <w:rsid w:val="00746156"/>
    <w:rsid w:val="007474C6"/>
    <w:rsid w:val="00751A0C"/>
    <w:rsid w:val="00752C6E"/>
    <w:rsid w:val="007538A9"/>
    <w:rsid w:val="00753F05"/>
    <w:rsid w:val="0075537E"/>
    <w:rsid w:val="00755479"/>
    <w:rsid w:val="007575C0"/>
    <w:rsid w:val="00757FE4"/>
    <w:rsid w:val="0076000C"/>
    <w:rsid w:val="00760206"/>
    <w:rsid w:val="00760C58"/>
    <w:rsid w:val="007610B5"/>
    <w:rsid w:val="007630D5"/>
    <w:rsid w:val="00763B2F"/>
    <w:rsid w:val="00763EDC"/>
    <w:rsid w:val="00764B41"/>
    <w:rsid w:val="00766768"/>
    <w:rsid w:val="0076692E"/>
    <w:rsid w:val="00770492"/>
    <w:rsid w:val="00770E94"/>
    <w:rsid w:val="0077252F"/>
    <w:rsid w:val="007728DC"/>
    <w:rsid w:val="00776445"/>
    <w:rsid w:val="00776A25"/>
    <w:rsid w:val="00781377"/>
    <w:rsid w:val="0078344F"/>
    <w:rsid w:val="00783517"/>
    <w:rsid w:val="00783746"/>
    <w:rsid w:val="00783C00"/>
    <w:rsid w:val="007842A9"/>
    <w:rsid w:val="00785F65"/>
    <w:rsid w:val="00790038"/>
    <w:rsid w:val="00790391"/>
    <w:rsid w:val="0079247C"/>
    <w:rsid w:val="00792885"/>
    <w:rsid w:val="007928A2"/>
    <w:rsid w:val="00792D10"/>
    <w:rsid w:val="00793912"/>
    <w:rsid w:val="00794F3B"/>
    <w:rsid w:val="0079511C"/>
    <w:rsid w:val="007958D7"/>
    <w:rsid w:val="00796FD8"/>
    <w:rsid w:val="00797A12"/>
    <w:rsid w:val="007A025C"/>
    <w:rsid w:val="007A0910"/>
    <w:rsid w:val="007A0D01"/>
    <w:rsid w:val="007A3192"/>
    <w:rsid w:val="007A4BC1"/>
    <w:rsid w:val="007A4D89"/>
    <w:rsid w:val="007A4D9F"/>
    <w:rsid w:val="007A5375"/>
    <w:rsid w:val="007A5BCF"/>
    <w:rsid w:val="007A636E"/>
    <w:rsid w:val="007A6FC0"/>
    <w:rsid w:val="007A7173"/>
    <w:rsid w:val="007A7F96"/>
    <w:rsid w:val="007B16F1"/>
    <w:rsid w:val="007B1AE0"/>
    <w:rsid w:val="007B25BD"/>
    <w:rsid w:val="007B2F1B"/>
    <w:rsid w:val="007B6644"/>
    <w:rsid w:val="007B75EB"/>
    <w:rsid w:val="007B7CD1"/>
    <w:rsid w:val="007C1180"/>
    <w:rsid w:val="007C2F5B"/>
    <w:rsid w:val="007C58E6"/>
    <w:rsid w:val="007C6506"/>
    <w:rsid w:val="007C6C02"/>
    <w:rsid w:val="007C6C69"/>
    <w:rsid w:val="007C7C65"/>
    <w:rsid w:val="007D0A1E"/>
    <w:rsid w:val="007D1A36"/>
    <w:rsid w:val="007D2A8E"/>
    <w:rsid w:val="007D2DAE"/>
    <w:rsid w:val="007D378D"/>
    <w:rsid w:val="007D5D6C"/>
    <w:rsid w:val="007D6241"/>
    <w:rsid w:val="007E33C5"/>
    <w:rsid w:val="007E3ECA"/>
    <w:rsid w:val="007E49BD"/>
    <w:rsid w:val="007E570B"/>
    <w:rsid w:val="007E5790"/>
    <w:rsid w:val="007E5B2C"/>
    <w:rsid w:val="007F2FEA"/>
    <w:rsid w:val="007F3399"/>
    <w:rsid w:val="007F4E42"/>
    <w:rsid w:val="00800575"/>
    <w:rsid w:val="0080084D"/>
    <w:rsid w:val="00802017"/>
    <w:rsid w:val="00803FA3"/>
    <w:rsid w:val="00810155"/>
    <w:rsid w:val="008108D3"/>
    <w:rsid w:val="008119FD"/>
    <w:rsid w:val="00811A9E"/>
    <w:rsid w:val="00813B0E"/>
    <w:rsid w:val="00814C8E"/>
    <w:rsid w:val="00817A71"/>
    <w:rsid w:val="008217E4"/>
    <w:rsid w:val="0082210C"/>
    <w:rsid w:val="00823A06"/>
    <w:rsid w:val="00826FFF"/>
    <w:rsid w:val="00830512"/>
    <w:rsid w:val="008310A1"/>
    <w:rsid w:val="00834A2F"/>
    <w:rsid w:val="00837CC0"/>
    <w:rsid w:val="0084059A"/>
    <w:rsid w:val="00842444"/>
    <w:rsid w:val="008425F6"/>
    <w:rsid w:val="00844361"/>
    <w:rsid w:val="008446BD"/>
    <w:rsid w:val="008458B0"/>
    <w:rsid w:val="00847310"/>
    <w:rsid w:val="00850AEB"/>
    <w:rsid w:val="0085150D"/>
    <w:rsid w:val="0085404B"/>
    <w:rsid w:val="00855107"/>
    <w:rsid w:val="0085536E"/>
    <w:rsid w:val="008564F5"/>
    <w:rsid w:val="008614EE"/>
    <w:rsid w:val="00861F81"/>
    <w:rsid w:val="00862871"/>
    <w:rsid w:val="0086344F"/>
    <w:rsid w:val="00864D94"/>
    <w:rsid w:val="00865257"/>
    <w:rsid w:val="00865F1F"/>
    <w:rsid w:val="008662A2"/>
    <w:rsid w:val="008665C0"/>
    <w:rsid w:val="008675EC"/>
    <w:rsid w:val="008679C9"/>
    <w:rsid w:val="00867ED0"/>
    <w:rsid w:val="00867F91"/>
    <w:rsid w:val="00870502"/>
    <w:rsid w:val="00875488"/>
    <w:rsid w:val="00875A75"/>
    <w:rsid w:val="00877CAD"/>
    <w:rsid w:val="00880C27"/>
    <w:rsid w:val="0088266F"/>
    <w:rsid w:val="00882ED5"/>
    <w:rsid w:val="008834F9"/>
    <w:rsid w:val="0088374F"/>
    <w:rsid w:val="00885CC8"/>
    <w:rsid w:val="008868FA"/>
    <w:rsid w:val="00892A09"/>
    <w:rsid w:val="008941C8"/>
    <w:rsid w:val="0089459F"/>
    <w:rsid w:val="00894A81"/>
    <w:rsid w:val="00896C1D"/>
    <w:rsid w:val="00897EA6"/>
    <w:rsid w:val="008A0740"/>
    <w:rsid w:val="008A3FAD"/>
    <w:rsid w:val="008A4587"/>
    <w:rsid w:val="008A4B39"/>
    <w:rsid w:val="008B4115"/>
    <w:rsid w:val="008B6205"/>
    <w:rsid w:val="008B70B1"/>
    <w:rsid w:val="008B7BCC"/>
    <w:rsid w:val="008B7C1B"/>
    <w:rsid w:val="008C4261"/>
    <w:rsid w:val="008D1601"/>
    <w:rsid w:val="008D3070"/>
    <w:rsid w:val="008D397B"/>
    <w:rsid w:val="008D3C24"/>
    <w:rsid w:val="008D44AE"/>
    <w:rsid w:val="008D7830"/>
    <w:rsid w:val="008E3A89"/>
    <w:rsid w:val="008E5467"/>
    <w:rsid w:val="008E5B95"/>
    <w:rsid w:val="008E6EC0"/>
    <w:rsid w:val="008F0C46"/>
    <w:rsid w:val="008F0F3D"/>
    <w:rsid w:val="008F2ED1"/>
    <w:rsid w:val="008F4F8D"/>
    <w:rsid w:val="00900D51"/>
    <w:rsid w:val="009012F9"/>
    <w:rsid w:val="00904BF7"/>
    <w:rsid w:val="00904E8C"/>
    <w:rsid w:val="00906563"/>
    <w:rsid w:val="00906613"/>
    <w:rsid w:val="00910517"/>
    <w:rsid w:val="00910A9D"/>
    <w:rsid w:val="009118E8"/>
    <w:rsid w:val="00912D67"/>
    <w:rsid w:val="00914D5F"/>
    <w:rsid w:val="00914F34"/>
    <w:rsid w:val="00915C7F"/>
    <w:rsid w:val="00915FC2"/>
    <w:rsid w:val="00922947"/>
    <w:rsid w:val="009242CC"/>
    <w:rsid w:val="0092506C"/>
    <w:rsid w:val="009250A0"/>
    <w:rsid w:val="009257CB"/>
    <w:rsid w:val="00925B85"/>
    <w:rsid w:val="00927034"/>
    <w:rsid w:val="009300CE"/>
    <w:rsid w:val="00930EAE"/>
    <w:rsid w:val="00931AB2"/>
    <w:rsid w:val="00932FB5"/>
    <w:rsid w:val="00933079"/>
    <w:rsid w:val="00937691"/>
    <w:rsid w:val="00940C51"/>
    <w:rsid w:val="009419CA"/>
    <w:rsid w:val="009421E8"/>
    <w:rsid w:val="00942641"/>
    <w:rsid w:val="009434B3"/>
    <w:rsid w:val="00945687"/>
    <w:rsid w:val="00947370"/>
    <w:rsid w:val="00950978"/>
    <w:rsid w:val="0095100E"/>
    <w:rsid w:val="00951551"/>
    <w:rsid w:val="0095261F"/>
    <w:rsid w:val="009532F3"/>
    <w:rsid w:val="00954182"/>
    <w:rsid w:val="0095605C"/>
    <w:rsid w:val="009568F7"/>
    <w:rsid w:val="00956F7A"/>
    <w:rsid w:val="0096047B"/>
    <w:rsid w:val="00960A70"/>
    <w:rsid w:val="00961F60"/>
    <w:rsid w:val="00962214"/>
    <w:rsid w:val="00962349"/>
    <w:rsid w:val="00965B5B"/>
    <w:rsid w:val="009664FF"/>
    <w:rsid w:val="00970E02"/>
    <w:rsid w:val="00970E06"/>
    <w:rsid w:val="00970EC1"/>
    <w:rsid w:val="00971740"/>
    <w:rsid w:val="00971821"/>
    <w:rsid w:val="00976296"/>
    <w:rsid w:val="00981477"/>
    <w:rsid w:val="0098349A"/>
    <w:rsid w:val="00984597"/>
    <w:rsid w:val="009845B8"/>
    <w:rsid w:val="0098638B"/>
    <w:rsid w:val="009863BC"/>
    <w:rsid w:val="009946D0"/>
    <w:rsid w:val="00997393"/>
    <w:rsid w:val="0099766E"/>
    <w:rsid w:val="009A01D5"/>
    <w:rsid w:val="009A1AD6"/>
    <w:rsid w:val="009A7BD6"/>
    <w:rsid w:val="009B11F0"/>
    <w:rsid w:val="009B291F"/>
    <w:rsid w:val="009B2A93"/>
    <w:rsid w:val="009B2A98"/>
    <w:rsid w:val="009B47E5"/>
    <w:rsid w:val="009B5935"/>
    <w:rsid w:val="009B5B72"/>
    <w:rsid w:val="009C1287"/>
    <w:rsid w:val="009C1FF0"/>
    <w:rsid w:val="009C23DA"/>
    <w:rsid w:val="009C4285"/>
    <w:rsid w:val="009C432F"/>
    <w:rsid w:val="009C4DE7"/>
    <w:rsid w:val="009C6B84"/>
    <w:rsid w:val="009C6E28"/>
    <w:rsid w:val="009C7454"/>
    <w:rsid w:val="009D3EE6"/>
    <w:rsid w:val="009D528F"/>
    <w:rsid w:val="009D56E4"/>
    <w:rsid w:val="009D7914"/>
    <w:rsid w:val="009E3892"/>
    <w:rsid w:val="009E3FE1"/>
    <w:rsid w:val="009E4401"/>
    <w:rsid w:val="009E57F7"/>
    <w:rsid w:val="009E5F99"/>
    <w:rsid w:val="009F1C9F"/>
    <w:rsid w:val="009F2E6D"/>
    <w:rsid w:val="009F4A2E"/>
    <w:rsid w:val="009F62AD"/>
    <w:rsid w:val="009F68ED"/>
    <w:rsid w:val="009F6C89"/>
    <w:rsid w:val="009F7E17"/>
    <w:rsid w:val="009F7EC2"/>
    <w:rsid w:val="00A005D3"/>
    <w:rsid w:val="00A01183"/>
    <w:rsid w:val="00A028BF"/>
    <w:rsid w:val="00A0494E"/>
    <w:rsid w:val="00A0687C"/>
    <w:rsid w:val="00A0767E"/>
    <w:rsid w:val="00A10821"/>
    <w:rsid w:val="00A10AAC"/>
    <w:rsid w:val="00A1189E"/>
    <w:rsid w:val="00A12819"/>
    <w:rsid w:val="00A129F0"/>
    <w:rsid w:val="00A13422"/>
    <w:rsid w:val="00A13E6D"/>
    <w:rsid w:val="00A142E5"/>
    <w:rsid w:val="00A14815"/>
    <w:rsid w:val="00A2056B"/>
    <w:rsid w:val="00A2245D"/>
    <w:rsid w:val="00A2435D"/>
    <w:rsid w:val="00A24BBB"/>
    <w:rsid w:val="00A26192"/>
    <w:rsid w:val="00A26216"/>
    <w:rsid w:val="00A26901"/>
    <w:rsid w:val="00A305C7"/>
    <w:rsid w:val="00A31FFC"/>
    <w:rsid w:val="00A32E01"/>
    <w:rsid w:val="00A33B25"/>
    <w:rsid w:val="00A35C48"/>
    <w:rsid w:val="00A37434"/>
    <w:rsid w:val="00A37AEA"/>
    <w:rsid w:val="00A40ED0"/>
    <w:rsid w:val="00A410B9"/>
    <w:rsid w:val="00A41D26"/>
    <w:rsid w:val="00A42146"/>
    <w:rsid w:val="00A42CD6"/>
    <w:rsid w:val="00A446F8"/>
    <w:rsid w:val="00A52E79"/>
    <w:rsid w:val="00A54E4F"/>
    <w:rsid w:val="00A564F7"/>
    <w:rsid w:val="00A60411"/>
    <w:rsid w:val="00A607E0"/>
    <w:rsid w:val="00A6214B"/>
    <w:rsid w:val="00A62170"/>
    <w:rsid w:val="00A622B1"/>
    <w:rsid w:val="00A63036"/>
    <w:rsid w:val="00A6326D"/>
    <w:rsid w:val="00A652C5"/>
    <w:rsid w:val="00A66285"/>
    <w:rsid w:val="00A67C5E"/>
    <w:rsid w:val="00A71795"/>
    <w:rsid w:val="00A71BC0"/>
    <w:rsid w:val="00A7342C"/>
    <w:rsid w:val="00A7437D"/>
    <w:rsid w:val="00A744CD"/>
    <w:rsid w:val="00A82CF8"/>
    <w:rsid w:val="00A82EF5"/>
    <w:rsid w:val="00A8332C"/>
    <w:rsid w:val="00A83F36"/>
    <w:rsid w:val="00A8479D"/>
    <w:rsid w:val="00A8640D"/>
    <w:rsid w:val="00A8652D"/>
    <w:rsid w:val="00A901F7"/>
    <w:rsid w:val="00A91F7C"/>
    <w:rsid w:val="00A92908"/>
    <w:rsid w:val="00A939C2"/>
    <w:rsid w:val="00A93D31"/>
    <w:rsid w:val="00A957BA"/>
    <w:rsid w:val="00A95BB5"/>
    <w:rsid w:val="00A95EC8"/>
    <w:rsid w:val="00A96EA4"/>
    <w:rsid w:val="00AA2B01"/>
    <w:rsid w:val="00AA2C38"/>
    <w:rsid w:val="00AA384B"/>
    <w:rsid w:val="00AA4722"/>
    <w:rsid w:val="00AB6903"/>
    <w:rsid w:val="00AB711A"/>
    <w:rsid w:val="00AB72B3"/>
    <w:rsid w:val="00AC0FD7"/>
    <w:rsid w:val="00AC2B73"/>
    <w:rsid w:val="00AC2CEC"/>
    <w:rsid w:val="00AC7494"/>
    <w:rsid w:val="00AD330F"/>
    <w:rsid w:val="00AD5407"/>
    <w:rsid w:val="00AD7262"/>
    <w:rsid w:val="00AD73F7"/>
    <w:rsid w:val="00AE444E"/>
    <w:rsid w:val="00AE46E0"/>
    <w:rsid w:val="00AE5AE1"/>
    <w:rsid w:val="00AE6483"/>
    <w:rsid w:val="00AF09C9"/>
    <w:rsid w:val="00AF1EB0"/>
    <w:rsid w:val="00AF3D5E"/>
    <w:rsid w:val="00AF539F"/>
    <w:rsid w:val="00B014D4"/>
    <w:rsid w:val="00B0552F"/>
    <w:rsid w:val="00B05A39"/>
    <w:rsid w:val="00B077C2"/>
    <w:rsid w:val="00B07E71"/>
    <w:rsid w:val="00B10881"/>
    <w:rsid w:val="00B110B8"/>
    <w:rsid w:val="00B11CA2"/>
    <w:rsid w:val="00B1233D"/>
    <w:rsid w:val="00B13E33"/>
    <w:rsid w:val="00B14354"/>
    <w:rsid w:val="00B15CA1"/>
    <w:rsid w:val="00B1741C"/>
    <w:rsid w:val="00B17D16"/>
    <w:rsid w:val="00B17DAF"/>
    <w:rsid w:val="00B222C0"/>
    <w:rsid w:val="00B22B87"/>
    <w:rsid w:val="00B241AA"/>
    <w:rsid w:val="00B25D3A"/>
    <w:rsid w:val="00B26C2B"/>
    <w:rsid w:val="00B27081"/>
    <w:rsid w:val="00B27CF3"/>
    <w:rsid w:val="00B30C82"/>
    <w:rsid w:val="00B313D6"/>
    <w:rsid w:val="00B318E7"/>
    <w:rsid w:val="00B3413E"/>
    <w:rsid w:val="00B34BAF"/>
    <w:rsid w:val="00B35B57"/>
    <w:rsid w:val="00B36615"/>
    <w:rsid w:val="00B36B0E"/>
    <w:rsid w:val="00B408FE"/>
    <w:rsid w:val="00B40D0A"/>
    <w:rsid w:val="00B41017"/>
    <w:rsid w:val="00B42AD7"/>
    <w:rsid w:val="00B45FE5"/>
    <w:rsid w:val="00B50349"/>
    <w:rsid w:val="00B51E2A"/>
    <w:rsid w:val="00B52153"/>
    <w:rsid w:val="00B602CB"/>
    <w:rsid w:val="00B61369"/>
    <w:rsid w:val="00B61741"/>
    <w:rsid w:val="00B62CE2"/>
    <w:rsid w:val="00B64CF8"/>
    <w:rsid w:val="00B64F52"/>
    <w:rsid w:val="00B6538C"/>
    <w:rsid w:val="00B65ECD"/>
    <w:rsid w:val="00B66187"/>
    <w:rsid w:val="00B66D65"/>
    <w:rsid w:val="00B67B52"/>
    <w:rsid w:val="00B67F23"/>
    <w:rsid w:val="00B70028"/>
    <w:rsid w:val="00B70BF0"/>
    <w:rsid w:val="00B70E9C"/>
    <w:rsid w:val="00B72362"/>
    <w:rsid w:val="00B72A43"/>
    <w:rsid w:val="00B72A94"/>
    <w:rsid w:val="00B737B1"/>
    <w:rsid w:val="00B73C09"/>
    <w:rsid w:val="00B77530"/>
    <w:rsid w:val="00B77C09"/>
    <w:rsid w:val="00B808A0"/>
    <w:rsid w:val="00B825C7"/>
    <w:rsid w:val="00B83B7E"/>
    <w:rsid w:val="00B8483C"/>
    <w:rsid w:val="00B915F0"/>
    <w:rsid w:val="00B91BAC"/>
    <w:rsid w:val="00B93231"/>
    <w:rsid w:val="00B936FE"/>
    <w:rsid w:val="00B93CC1"/>
    <w:rsid w:val="00B9402C"/>
    <w:rsid w:val="00B943CF"/>
    <w:rsid w:val="00B94A74"/>
    <w:rsid w:val="00B94AE4"/>
    <w:rsid w:val="00B96162"/>
    <w:rsid w:val="00BA065D"/>
    <w:rsid w:val="00BA0AD8"/>
    <w:rsid w:val="00BA10A6"/>
    <w:rsid w:val="00BA162B"/>
    <w:rsid w:val="00BA22DA"/>
    <w:rsid w:val="00BA2EF7"/>
    <w:rsid w:val="00BA5A42"/>
    <w:rsid w:val="00BA6238"/>
    <w:rsid w:val="00BA7DEC"/>
    <w:rsid w:val="00BB0355"/>
    <w:rsid w:val="00BB0721"/>
    <w:rsid w:val="00BB2F78"/>
    <w:rsid w:val="00BB327C"/>
    <w:rsid w:val="00BB518C"/>
    <w:rsid w:val="00BB752D"/>
    <w:rsid w:val="00BC0067"/>
    <w:rsid w:val="00BC093A"/>
    <w:rsid w:val="00BC3FF1"/>
    <w:rsid w:val="00BC5492"/>
    <w:rsid w:val="00BD0BD8"/>
    <w:rsid w:val="00BD1BED"/>
    <w:rsid w:val="00BD37B8"/>
    <w:rsid w:val="00BD4082"/>
    <w:rsid w:val="00BD4525"/>
    <w:rsid w:val="00BD5C20"/>
    <w:rsid w:val="00BD6376"/>
    <w:rsid w:val="00BD7B08"/>
    <w:rsid w:val="00BE19CF"/>
    <w:rsid w:val="00BE2E09"/>
    <w:rsid w:val="00BE4BDA"/>
    <w:rsid w:val="00BE69EA"/>
    <w:rsid w:val="00BF0168"/>
    <w:rsid w:val="00BF06D4"/>
    <w:rsid w:val="00BF1F2A"/>
    <w:rsid w:val="00BF35DA"/>
    <w:rsid w:val="00BF39DF"/>
    <w:rsid w:val="00BF6403"/>
    <w:rsid w:val="00BF75E8"/>
    <w:rsid w:val="00C00259"/>
    <w:rsid w:val="00C06804"/>
    <w:rsid w:val="00C12C80"/>
    <w:rsid w:val="00C13D4D"/>
    <w:rsid w:val="00C1435F"/>
    <w:rsid w:val="00C14547"/>
    <w:rsid w:val="00C173CB"/>
    <w:rsid w:val="00C17F52"/>
    <w:rsid w:val="00C20937"/>
    <w:rsid w:val="00C22774"/>
    <w:rsid w:val="00C247A6"/>
    <w:rsid w:val="00C24E4B"/>
    <w:rsid w:val="00C25BA8"/>
    <w:rsid w:val="00C26593"/>
    <w:rsid w:val="00C27794"/>
    <w:rsid w:val="00C27B54"/>
    <w:rsid w:val="00C31A09"/>
    <w:rsid w:val="00C31CE6"/>
    <w:rsid w:val="00C327FF"/>
    <w:rsid w:val="00C34476"/>
    <w:rsid w:val="00C34B68"/>
    <w:rsid w:val="00C37281"/>
    <w:rsid w:val="00C40648"/>
    <w:rsid w:val="00C427D3"/>
    <w:rsid w:val="00C42D68"/>
    <w:rsid w:val="00C451DA"/>
    <w:rsid w:val="00C4713C"/>
    <w:rsid w:val="00C47F15"/>
    <w:rsid w:val="00C51374"/>
    <w:rsid w:val="00C53446"/>
    <w:rsid w:val="00C544DC"/>
    <w:rsid w:val="00C54B36"/>
    <w:rsid w:val="00C5667C"/>
    <w:rsid w:val="00C56E31"/>
    <w:rsid w:val="00C56F2D"/>
    <w:rsid w:val="00C57082"/>
    <w:rsid w:val="00C579CB"/>
    <w:rsid w:val="00C60747"/>
    <w:rsid w:val="00C60A26"/>
    <w:rsid w:val="00C61312"/>
    <w:rsid w:val="00C622AA"/>
    <w:rsid w:val="00C6411E"/>
    <w:rsid w:val="00C673D4"/>
    <w:rsid w:val="00C67D63"/>
    <w:rsid w:val="00C707BF"/>
    <w:rsid w:val="00C70E7D"/>
    <w:rsid w:val="00C742F7"/>
    <w:rsid w:val="00C743D7"/>
    <w:rsid w:val="00C774E0"/>
    <w:rsid w:val="00C77A8B"/>
    <w:rsid w:val="00C77BAA"/>
    <w:rsid w:val="00C80A02"/>
    <w:rsid w:val="00C81DEC"/>
    <w:rsid w:val="00C87124"/>
    <w:rsid w:val="00C90941"/>
    <w:rsid w:val="00C90D04"/>
    <w:rsid w:val="00C925ED"/>
    <w:rsid w:val="00C92D83"/>
    <w:rsid w:val="00C93598"/>
    <w:rsid w:val="00C9386C"/>
    <w:rsid w:val="00C94E83"/>
    <w:rsid w:val="00C964E7"/>
    <w:rsid w:val="00C96606"/>
    <w:rsid w:val="00C96C17"/>
    <w:rsid w:val="00C96DBA"/>
    <w:rsid w:val="00CA0E48"/>
    <w:rsid w:val="00CA3461"/>
    <w:rsid w:val="00CA3F44"/>
    <w:rsid w:val="00CA7A58"/>
    <w:rsid w:val="00CB175D"/>
    <w:rsid w:val="00CB1DD9"/>
    <w:rsid w:val="00CB2614"/>
    <w:rsid w:val="00CB3B59"/>
    <w:rsid w:val="00CB49E4"/>
    <w:rsid w:val="00CB4D8A"/>
    <w:rsid w:val="00CB7B0B"/>
    <w:rsid w:val="00CC18D5"/>
    <w:rsid w:val="00CC4B30"/>
    <w:rsid w:val="00CC4D07"/>
    <w:rsid w:val="00CC57C3"/>
    <w:rsid w:val="00CC6B1D"/>
    <w:rsid w:val="00CC7D97"/>
    <w:rsid w:val="00CD1AA1"/>
    <w:rsid w:val="00CD259D"/>
    <w:rsid w:val="00CD4B6D"/>
    <w:rsid w:val="00CD6C89"/>
    <w:rsid w:val="00CD76DE"/>
    <w:rsid w:val="00CD79A6"/>
    <w:rsid w:val="00CE052E"/>
    <w:rsid w:val="00CE1284"/>
    <w:rsid w:val="00CE4700"/>
    <w:rsid w:val="00CE633C"/>
    <w:rsid w:val="00CE68FA"/>
    <w:rsid w:val="00CE6DC3"/>
    <w:rsid w:val="00CE7813"/>
    <w:rsid w:val="00CF0650"/>
    <w:rsid w:val="00CF1052"/>
    <w:rsid w:val="00CF16F8"/>
    <w:rsid w:val="00CF38C1"/>
    <w:rsid w:val="00CF5178"/>
    <w:rsid w:val="00CF5BEF"/>
    <w:rsid w:val="00CF7E02"/>
    <w:rsid w:val="00CF7E12"/>
    <w:rsid w:val="00D000BE"/>
    <w:rsid w:val="00D016F9"/>
    <w:rsid w:val="00D02C9B"/>
    <w:rsid w:val="00D050B4"/>
    <w:rsid w:val="00D06168"/>
    <w:rsid w:val="00D078F1"/>
    <w:rsid w:val="00D07931"/>
    <w:rsid w:val="00D10F62"/>
    <w:rsid w:val="00D11501"/>
    <w:rsid w:val="00D11D2A"/>
    <w:rsid w:val="00D138F2"/>
    <w:rsid w:val="00D13F73"/>
    <w:rsid w:val="00D14B0B"/>
    <w:rsid w:val="00D15A65"/>
    <w:rsid w:val="00D16EFC"/>
    <w:rsid w:val="00D173A3"/>
    <w:rsid w:val="00D17FA2"/>
    <w:rsid w:val="00D2100F"/>
    <w:rsid w:val="00D21B91"/>
    <w:rsid w:val="00D21EA0"/>
    <w:rsid w:val="00D2296D"/>
    <w:rsid w:val="00D23B29"/>
    <w:rsid w:val="00D24466"/>
    <w:rsid w:val="00D26769"/>
    <w:rsid w:val="00D27C2F"/>
    <w:rsid w:val="00D27DDC"/>
    <w:rsid w:val="00D31E19"/>
    <w:rsid w:val="00D334DE"/>
    <w:rsid w:val="00D35109"/>
    <w:rsid w:val="00D378BC"/>
    <w:rsid w:val="00D40B7C"/>
    <w:rsid w:val="00D41E82"/>
    <w:rsid w:val="00D430A6"/>
    <w:rsid w:val="00D43E37"/>
    <w:rsid w:val="00D44C55"/>
    <w:rsid w:val="00D458AD"/>
    <w:rsid w:val="00D46533"/>
    <w:rsid w:val="00D47CD1"/>
    <w:rsid w:val="00D50DD5"/>
    <w:rsid w:val="00D519CF"/>
    <w:rsid w:val="00D5478E"/>
    <w:rsid w:val="00D54B18"/>
    <w:rsid w:val="00D552C2"/>
    <w:rsid w:val="00D614C9"/>
    <w:rsid w:val="00D636BE"/>
    <w:rsid w:val="00D65452"/>
    <w:rsid w:val="00D65689"/>
    <w:rsid w:val="00D65E24"/>
    <w:rsid w:val="00D671AE"/>
    <w:rsid w:val="00D674E2"/>
    <w:rsid w:val="00D70696"/>
    <w:rsid w:val="00D707A0"/>
    <w:rsid w:val="00D72F68"/>
    <w:rsid w:val="00D73B6B"/>
    <w:rsid w:val="00D74375"/>
    <w:rsid w:val="00D74A0D"/>
    <w:rsid w:val="00D75722"/>
    <w:rsid w:val="00D75D8C"/>
    <w:rsid w:val="00D76E3F"/>
    <w:rsid w:val="00D76E4F"/>
    <w:rsid w:val="00D80C15"/>
    <w:rsid w:val="00D81C5B"/>
    <w:rsid w:val="00D82B6F"/>
    <w:rsid w:val="00D8491B"/>
    <w:rsid w:val="00D85413"/>
    <w:rsid w:val="00D855D9"/>
    <w:rsid w:val="00D8566D"/>
    <w:rsid w:val="00D856CD"/>
    <w:rsid w:val="00D87AA2"/>
    <w:rsid w:val="00D904FD"/>
    <w:rsid w:val="00D95AE9"/>
    <w:rsid w:val="00D95AEC"/>
    <w:rsid w:val="00D960E0"/>
    <w:rsid w:val="00D97B37"/>
    <w:rsid w:val="00DA10F1"/>
    <w:rsid w:val="00DA2FCC"/>
    <w:rsid w:val="00DA382C"/>
    <w:rsid w:val="00DA4561"/>
    <w:rsid w:val="00DA6BCB"/>
    <w:rsid w:val="00DA70DC"/>
    <w:rsid w:val="00DB16BA"/>
    <w:rsid w:val="00DB1B76"/>
    <w:rsid w:val="00DB4088"/>
    <w:rsid w:val="00DB5E41"/>
    <w:rsid w:val="00DC0E0E"/>
    <w:rsid w:val="00DC10D4"/>
    <w:rsid w:val="00DC324C"/>
    <w:rsid w:val="00DC3864"/>
    <w:rsid w:val="00DC3A0E"/>
    <w:rsid w:val="00DC5DF1"/>
    <w:rsid w:val="00DC6578"/>
    <w:rsid w:val="00DC6B7F"/>
    <w:rsid w:val="00DC72A0"/>
    <w:rsid w:val="00DC7886"/>
    <w:rsid w:val="00DD006E"/>
    <w:rsid w:val="00DD4C21"/>
    <w:rsid w:val="00DD7106"/>
    <w:rsid w:val="00DE012D"/>
    <w:rsid w:val="00DE052E"/>
    <w:rsid w:val="00DE0A17"/>
    <w:rsid w:val="00DE2C21"/>
    <w:rsid w:val="00DE2D18"/>
    <w:rsid w:val="00DE3C10"/>
    <w:rsid w:val="00DE3C9B"/>
    <w:rsid w:val="00DE41A7"/>
    <w:rsid w:val="00DF237C"/>
    <w:rsid w:val="00DF3228"/>
    <w:rsid w:val="00E016C0"/>
    <w:rsid w:val="00E0229C"/>
    <w:rsid w:val="00E03435"/>
    <w:rsid w:val="00E03474"/>
    <w:rsid w:val="00E0446C"/>
    <w:rsid w:val="00E048AB"/>
    <w:rsid w:val="00E04957"/>
    <w:rsid w:val="00E04E0D"/>
    <w:rsid w:val="00E12200"/>
    <w:rsid w:val="00E14035"/>
    <w:rsid w:val="00E144C9"/>
    <w:rsid w:val="00E15622"/>
    <w:rsid w:val="00E16391"/>
    <w:rsid w:val="00E218AA"/>
    <w:rsid w:val="00E22B02"/>
    <w:rsid w:val="00E2340B"/>
    <w:rsid w:val="00E27A93"/>
    <w:rsid w:val="00E310E5"/>
    <w:rsid w:val="00E32B13"/>
    <w:rsid w:val="00E33595"/>
    <w:rsid w:val="00E3575F"/>
    <w:rsid w:val="00E4181A"/>
    <w:rsid w:val="00E418D9"/>
    <w:rsid w:val="00E442A9"/>
    <w:rsid w:val="00E459EF"/>
    <w:rsid w:val="00E46F9B"/>
    <w:rsid w:val="00E4754E"/>
    <w:rsid w:val="00E4780E"/>
    <w:rsid w:val="00E5011D"/>
    <w:rsid w:val="00E5018C"/>
    <w:rsid w:val="00E50663"/>
    <w:rsid w:val="00E518FA"/>
    <w:rsid w:val="00E525E8"/>
    <w:rsid w:val="00E54CCD"/>
    <w:rsid w:val="00E603CE"/>
    <w:rsid w:val="00E60A60"/>
    <w:rsid w:val="00E62B07"/>
    <w:rsid w:val="00E64317"/>
    <w:rsid w:val="00E65759"/>
    <w:rsid w:val="00E65884"/>
    <w:rsid w:val="00E67B56"/>
    <w:rsid w:val="00E71C9E"/>
    <w:rsid w:val="00E8278A"/>
    <w:rsid w:val="00E8449A"/>
    <w:rsid w:val="00E85841"/>
    <w:rsid w:val="00E86727"/>
    <w:rsid w:val="00E87D85"/>
    <w:rsid w:val="00E916AD"/>
    <w:rsid w:val="00E9180A"/>
    <w:rsid w:val="00E92C81"/>
    <w:rsid w:val="00E94A1A"/>
    <w:rsid w:val="00E956E4"/>
    <w:rsid w:val="00EA107F"/>
    <w:rsid w:val="00EA395E"/>
    <w:rsid w:val="00EA71E2"/>
    <w:rsid w:val="00EB14DC"/>
    <w:rsid w:val="00EB1897"/>
    <w:rsid w:val="00EB48B6"/>
    <w:rsid w:val="00EB4D62"/>
    <w:rsid w:val="00EB5643"/>
    <w:rsid w:val="00EB7E91"/>
    <w:rsid w:val="00EC0AD7"/>
    <w:rsid w:val="00EC12E2"/>
    <w:rsid w:val="00EC366C"/>
    <w:rsid w:val="00EC4FF3"/>
    <w:rsid w:val="00EC778F"/>
    <w:rsid w:val="00ED0AD6"/>
    <w:rsid w:val="00ED354E"/>
    <w:rsid w:val="00ED3B56"/>
    <w:rsid w:val="00ED3BD1"/>
    <w:rsid w:val="00ED43FE"/>
    <w:rsid w:val="00ED459B"/>
    <w:rsid w:val="00ED6722"/>
    <w:rsid w:val="00ED7EC5"/>
    <w:rsid w:val="00EE15C2"/>
    <w:rsid w:val="00EE3604"/>
    <w:rsid w:val="00EE3BD0"/>
    <w:rsid w:val="00EE6B1B"/>
    <w:rsid w:val="00EF011A"/>
    <w:rsid w:val="00EF102C"/>
    <w:rsid w:val="00EF161C"/>
    <w:rsid w:val="00EF1FA3"/>
    <w:rsid w:val="00EF38C7"/>
    <w:rsid w:val="00EF54C0"/>
    <w:rsid w:val="00EF6594"/>
    <w:rsid w:val="00EF6CEE"/>
    <w:rsid w:val="00EF78DE"/>
    <w:rsid w:val="00F01B55"/>
    <w:rsid w:val="00F0206F"/>
    <w:rsid w:val="00F026F5"/>
    <w:rsid w:val="00F0406E"/>
    <w:rsid w:val="00F128C9"/>
    <w:rsid w:val="00F12B16"/>
    <w:rsid w:val="00F12B27"/>
    <w:rsid w:val="00F135A6"/>
    <w:rsid w:val="00F15F10"/>
    <w:rsid w:val="00F160E1"/>
    <w:rsid w:val="00F21C7E"/>
    <w:rsid w:val="00F22E14"/>
    <w:rsid w:val="00F24626"/>
    <w:rsid w:val="00F25D6F"/>
    <w:rsid w:val="00F25DF7"/>
    <w:rsid w:val="00F26933"/>
    <w:rsid w:val="00F313B5"/>
    <w:rsid w:val="00F31D3A"/>
    <w:rsid w:val="00F32704"/>
    <w:rsid w:val="00F32DC6"/>
    <w:rsid w:val="00F33C07"/>
    <w:rsid w:val="00F33F47"/>
    <w:rsid w:val="00F348D9"/>
    <w:rsid w:val="00F35BCC"/>
    <w:rsid w:val="00F378DF"/>
    <w:rsid w:val="00F41FD7"/>
    <w:rsid w:val="00F44076"/>
    <w:rsid w:val="00F44F22"/>
    <w:rsid w:val="00F44F97"/>
    <w:rsid w:val="00F46661"/>
    <w:rsid w:val="00F506BF"/>
    <w:rsid w:val="00F51756"/>
    <w:rsid w:val="00F52CD6"/>
    <w:rsid w:val="00F554EE"/>
    <w:rsid w:val="00F572F4"/>
    <w:rsid w:val="00F60A38"/>
    <w:rsid w:val="00F631E4"/>
    <w:rsid w:val="00F65A5F"/>
    <w:rsid w:val="00F671F9"/>
    <w:rsid w:val="00F675D0"/>
    <w:rsid w:val="00F70070"/>
    <w:rsid w:val="00F7067A"/>
    <w:rsid w:val="00F709E4"/>
    <w:rsid w:val="00F7218E"/>
    <w:rsid w:val="00F724FE"/>
    <w:rsid w:val="00F72EFB"/>
    <w:rsid w:val="00F745AD"/>
    <w:rsid w:val="00F75B83"/>
    <w:rsid w:val="00F75BAF"/>
    <w:rsid w:val="00F7640B"/>
    <w:rsid w:val="00F8015F"/>
    <w:rsid w:val="00F819E7"/>
    <w:rsid w:val="00F81AFD"/>
    <w:rsid w:val="00F821BC"/>
    <w:rsid w:val="00F83463"/>
    <w:rsid w:val="00F83CE7"/>
    <w:rsid w:val="00F83FC8"/>
    <w:rsid w:val="00F848EF"/>
    <w:rsid w:val="00F86CB2"/>
    <w:rsid w:val="00F87677"/>
    <w:rsid w:val="00F87963"/>
    <w:rsid w:val="00F911F6"/>
    <w:rsid w:val="00F91909"/>
    <w:rsid w:val="00F91A57"/>
    <w:rsid w:val="00F92E8B"/>
    <w:rsid w:val="00F93006"/>
    <w:rsid w:val="00F930D8"/>
    <w:rsid w:val="00F93B09"/>
    <w:rsid w:val="00F94BE1"/>
    <w:rsid w:val="00F956B1"/>
    <w:rsid w:val="00F961CF"/>
    <w:rsid w:val="00FA0A16"/>
    <w:rsid w:val="00FA15AF"/>
    <w:rsid w:val="00FA1928"/>
    <w:rsid w:val="00FA3262"/>
    <w:rsid w:val="00FA3980"/>
    <w:rsid w:val="00FA68A5"/>
    <w:rsid w:val="00FA7118"/>
    <w:rsid w:val="00FB218F"/>
    <w:rsid w:val="00FB2D1E"/>
    <w:rsid w:val="00FB2D81"/>
    <w:rsid w:val="00FB31B5"/>
    <w:rsid w:val="00FB3754"/>
    <w:rsid w:val="00FB3A1E"/>
    <w:rsid w:val="00FB4C80"/>
    <w:rsid w:val="00FB57AD"/>
    <w:rsid w:val="00FC12E3"/>
    <w:rsid w:val="00FC35FE"/>
    <w:rsid w:val="00FC3F31"/>
    <w:rsid w:val="00FC5D97"/>
    <w:rsid w:val="00FD15F3"/>
    <w:rsid w:val="00FD54B0"/>
    <w:rsid w:val="00FD643A"/>
    <w:rsid w:val="00FD7419"/>
    <w:rsid w:val="00FE08F2"/>
    <w:rsid w:val="00FE16B0"/>
    <w:rsid w:val="00FE1F98"/>
    <w:rsid w:val="00FE2853"/>
    <w:rsid w:val="00FE2E72"/>
    <w:rsid w:val="00FE53C0"/>
    <w:rsid w:val="00FE6C41"/>
    <w:rsid w:val="00FE793A"/>
    <w:rsid w:val="00FF3F5A"/>
    <w:rsid w:val="00FF5288"/>
    <w:rsid w:val="00FF6F85"/>
    <w:rsid w:val="00FF7670"/>
    <w:rsid w:val="00FF7FA7"/>
    <w:rsid w:val="0136732D"/>
    <w:rsid w:val="01C54B55"/>
    <w:rsid w:val="02332EC4"/>
    <w:rsid w:val="02491715"/>
    <w:rsid w:val="027A79A3"/>
    <w:rsid w:val="02894CCF"/>
    <w:rsid w:val="029E162E"/>
    <w:rsid w:val="02AA6C3E"/>
    <w:rsid w:val="02AF383B"/>
    <w:rsid w:val="031B652F"/>
    <w:rsid w:val="03255414"/>
    <w:rsid w:val="032F7F84"/>
    <w:rsid w:val="034B2812"/>
    <w:rsid w:val="035053EE"/>
    <w:rsid w:val="035E572C"/>
    <w:rsid w:val="03EC0A22"/>
    <w:rsid w:val="042043EF"/>
    <w:rsid w:val="043B5C4F"/>
    <w:rsid w:val="043F0FC2"/>
    <w:rsid w:val="044E576A"/>
    <w:rsid w:val="04D66051"/>
    <w:rsid w:val="05177210"/>
    <w:rsid w:val="051E43BF"/>
    <w:rsid w:val="05340616"/>
    <w:rsid w:val="05365D3C"/>
    <w:rsid w:val="053D01B1"/>
    <w:rsid w:val="05791767"/>
    <w:rsid w:val="05997E8B"/>
    <w:rsid w:val="05C73F25"/>
    <w:rsid w:val="05D27F73"/>
    <w:rsid w:val="061C3F1E"/>
    <w:rsid w:val="0623762F"/>
    <w:rsid w:val="06974BCE"/>
    <w:rsid w:val="06B05460"/>
    <w:rsid w:val="06F67558"/>
    <w:rsid w:val="06FF6413"/>
    <w:rsid w:val="072770FF"/>
    <w:rsid w:val="074512AB"/>
    <w:rsid w:val="0774405D"/>
    <w:rsid w:val="07D23B28"/>
    <w:rsid w:val="083729D8"/>
    <w:rsid w:val="0858227F"/>
    <w:rsid w:val="08860E22"/>
    <w:rsid w:val="08910A54"/>
    <w:rsid w:val="08A971A8"/>
    <w:rsid w:val="08C05347"/>
    <w:rsid w:val="08E95E09"/>
    <w:rsid w:val="09876D1B"/>
    <w:rsid w:val="09CB0698"/>
    <w:rsid w:val="09E06C5B"/>
    <w:rsid w:val="0A90536F"/>
    <w:rsid w:val="0ABC685F"/>
    <w:rsid w:val="0AF67B4E"/>
    <w:rsid w:val="0B974A1F"/>
    <w:rsid w:val="0BB7725F"/>
    <w:rsid w:val="0BD93EAE"/>
    <w:rsid w:val="0C2C1C9C"/>
    <w:rsid w:val="0CC13869"/>
    <w:rsid w:val="0CF67C2C"/>
    <w:rsid w:val="0E4B4EC3"/>
    <w:rsid w:val="0F2F360E"/>
    <w:rsid w:val="0F4A548B"/>
    <w:rsid w:val="0F4B7B3B"/>
    <w:rsid w:val="0F563017"/>
    <w:rsid w:val="0F67253C"/>
    <w:rsid w:val="0FF96BD2"/>
    <w:rsid w:val="102A2753"/>
    <w:rsid w:val="10A022C5"/>
    <w:rsid w:val="10A72E36"/>
    <w:rsid w:val="10C46882"/>
    <w:rsid w:val="111F3CDF"/>
    <w:rsid w:val="112B4A46"/>
    <w:rsid w:val="115B1C04"/>
    <w:rsid w:val="115C3A5B"/>
    <w:rsid w:val="11D90238"/>
    <w:rsid w:val="123258EF"/>
    <w:rsid w:val="12F27BB7"/>
    <w:rsid w:val="12FC10BC"/>
    <w:rsid w:val="137D5290"/>
    <w:rsid w:val="13814334"/>
    <w:rsid w:val="13A179F5"/>
    <w:rsid w:val="14167E89"/>
    <w:rsid w:val="14C842E9"/>
    <w:rsid w:val="150E43F4"/>
    <w:rsid w:val="154D7246"/>
    <w:rsid w:val="16057323"/>
    <w:rsid w:val="168048BD"/>
    <w:rsid w:val="16C87851"/>
    <w:rsid w:val="16E05D93"/>
    <w:rsid w:val="16FE0A1E"/>
    <w:rsid w:val="172B0B5F"/>
    <w:rsid w:val="177929D9"/>
    <w:rsid w:val="17D31922"/>
    <w:rsid w:val="18177C4D"/>
    <w:rsid w:val="18281F45"/>
    <w:rsid w:val="18396423"/>
    <w:rsid w:val="185D37B2"/>
    <w:rsid w:val="186F22E8"/>
    <w:rsid w:val="19970B13"/>
    <w:rsid w:val="19AE61A3"/>
    <w:rsid w:val="19C065D3"/>
    <w:rsid w:val="19E34F84"/>
    <w:rsid w:val="19E91A05"/>
    <w:rsid w:val="1A077D69"/>
    <w:rsid w:val="1A623059"/>
    <w:rsid w:val="1A7831CD"/>
    <w:rsid w:val="1AB66E72"/>
    <w:rsid w:val="1B102009"/>
    <w:rsid w:val="1B3D762E"/>
    <w:rsid w:val="1B65510C"/>
    <w:rsid w:val="1B6617D2"/>
    <w:rsid w:val="1B8A78B2"/>
    <w:rsid w:val="1BC17549"/>
    <w:rsid w:val="1BC53330"/>
    <w:rsid w:val="1C2B6F51"/>
    <w:rsid w:val="1C426B81"/>
    <w:rsid w:val="1C432AD7"/>
    <w:rsid w:val="1C995D52"/>
    <w:rsid w:val="1CC17F9B"/>
    <w:rsid w:val="1CC61805"/>
    <w:rsid w:val="1CF47EE2"/>
    <w:rsid w:val="1D50131F"/>
    <w:rsid w:val="1D531D19"/>
    <w:rsid w:val="1E567848"/>
    <w:rsid w:val="1E6C37C2"/>
    <w:rsid w:val="1E8330F4"/>
    <w:rsid w:val="1E8C4690"/>
    <w:rsid w:val="1FDE1DFA"/>
    <w:rsid w:val="200342B7"/>
    <w:rsid w:val="204604D7"/>
    <w:rsid w:val="207F58EC"/>
    <w:rsid w:val="209A740D"/>
    <w:rsid w:val="20F44696"/>
    <w:rsid w:val="21696E53"/>
    <w:rsid w:val="21B3599B"/>
    <w:rsid w:val="21D0641D"/>
    <w:rsid w:val="21F51A92"/>
    <w:rsid w:val="222A1990"/>
    <w:rsid w:val="229B128E"/>
    <w:rsid w:val="22C80936"/>
    <w:rsid w:val="22D622C7"/>
    <w:rsid w:val="233065B1"/>
    <w:rsid w:val="233B5F7B"/>
    <w:rsid w:val="237A1113"/>
    <w:rsid w:val="239E55B8"/>
    <w:rsid w:val="23D26466"/>
    <w:rsid w:val="24033CC4"/>
    <w:rsid w:val="242A7C6A"/>
    <w:rsid w:val="24855565"/>
    <w:rsid w:val="24961D0D"/>
    <w:rsid w:val="24FD7BEC"/>
    <w:rsid w:val="25007C46"/>
    <w:rsid w:val="252D124E"/>
    <w:rsid w:val="25386F89"/>
    <w:rsid w:val="2573512C"/>
    <w:rsid w:val="25C0738A"/>
    <w:rsid w:val="26887D7C"/>
    <w:rsid w:val="26ED0DC9"/>
    <w:rsid w:val="272A6FE5"/>
    <w:rsid w:val="273D46C2"/>
    <w:rsid w:val="277F78C1"/>
    <w:rsid w:val="27823B79"/>
    <w:rsid w:val="27AD2099"/>
    <w:rsid w:val="27BA5D13"/>
    <w:rsid w:val="27FE2926"/>
    <w:rsid w:val="28153018"/>
    <w:rsid w:val="28302479"/>
    <w:rsid w:val="283B430F"/>
    <w:rsid w:val="2854566C"/>
    <w:rsid w:val="28CF36E5"/>
    <w:rsid w:val="28FD5225"/>
    <w:rsid w:val="28FE69F5"/>
    <w:rsid w:val="2900094D"/>
    <w:rsid w:val="293B0773"/>
    <w:rsid w:val="29421E01"/>
    <w:rsid w:val="29453CDF"/>
    <w:rsid w:val="298C2FEE"/>
    <w:rsid w:val="299A404E"/>
    <w:rsid w:val="2ACA2FA0"/>
    <w:rsid w:val="2B071AA0"/>
    <w:rsid w:val="2B541B61"/>
    <w:rsid w:val="2B6854C5"/>
    <w:rsid w:val="2BB235BF"/>
    <w:rsid w:val="2BEF4305"/>
    <w:rsid w:val="2C2C61C3"/>
    <w:rsid w:val="2C595171"/>
    <w:rsid w:val="2C7E68E7"/>
    <w:rsid w:val="2CB03B88"/>
    <w:rsid w:val="2CB3202F"/>
    <w:rsid w:val="2CE4430C"/>
    <w:rsid w:val="2D063D48"/>
    <w:rsid w:val="2D072E84"/>
    <w:rsid w:val="2D236108"/>
    <w:rsid w:val="2D2F6BAE"/>
    <w:rsid w:val="2D3C09AF"/>
    <w:rsid w:val="2D747270"/>
    <w:rsid w:val="2DBD030B"/>
    <w:rsid w:val="2E2F7128"/>
    <w:rsid w:val="2E880DC2"/>
    <w:rsid w:val="2EBA7A4A"/>
    <w:rsid w:val="2EF40C78"/>
    <w:rsid w:val="2EFB4287"/>
    <w:rsid w:val="2F0024E4"/>
    <w:rsid w:val="2F08725D"/>
    <w:rsid w:val="2F1C3757"/>
    <w:rsid w:val="2F452CAE"/>
    <w:rsid w:val="2F557853"/>
    <w:rsid w:val="2F754B3E"/>
    <w:rsid w:val="2FAE2B60"/>
    <w:rsid w:val="2FD03241"/>
    <w:rsid w:val="2FD949F8"/>
    <w:rsid w:val="2FF254FD"/>
    <w:rsid w:val="30301E9F"/>
    <w:rsid w:val="3038155D"/>
    <w:rsid w:val="308570DA"/>
    <w:rsid w:val="30952D03"/>
    <w:rsid w:val="30FC775F"/>
    <w:rsid w:val="31205C3D"/>
    <w:rsid w:val="31CD69F9"/>
    <w:rsid w:val="31FD458A"/>
    <w:rsid w:val="325F5CDD"/>
    <w:rsid w:val="32662575"/>
    <w:rsid w:val="33A471E3"/>
    <w:rsid w:val="33B224B0"/>
    <w:rsid w:val="33F76957"/>
    <w:rsid w:val="347544C6"/>
    <w:rsid w:val="348B6D1B"/>
    <w:rsid w:val="34C96DB2"/>
    <w:rsid w:val="34F776D7"/>
    <w:rsid w:val="35051296"/>
    <w:rsid w:val="3538644B"/>
    <w:rsid w:val="353C64A4"/>
    <w:rsid w:val="35611EC4"/>
    <w:rsid w:val="35E03B05"/>
    <w:rsid w:val="36262DBF"/>
    <w:rsid w:val="367C4ADB"/>
    <w:rsid w:val="36D40175"/>
    <w:rsid w:val="37123024"/>
    <w:rsid w:val="373C1B00"/>
    <w:rsid w:val="37467F26"/>
    <w:rsid w:val="37544362"/>
    <w:rsid w:val="37F24B67"/>
    <w:rsid w:val="38142DF7"/>
    <w:rsid w:val="382A26A5"/>
    <w:rsid w:val="3840374D"/>
    <w:rsid w:val="38AA5E9D"/>
    <w:rsid w:val="38B435E6"/>
    <w:rsid w:val="38C6570E"/>
    <w:rsid w:val="38FA0E9F"/>
    <w:rsid w:val="3906402A"/>
    <w:rsid w:val="395F1C11"/>
    <w:rsid w:val="3979779C"/>
    <w:rsid w:val="3996609D"/>
    <w:rsid w:val="39A9754C"/>
    <w:rsid w:val="39FF1CAB"/>
    <w:rsid w:val="3A0C36D3"/>
    <w:rsid w:val="3A480B9D"/>
    <w:rsid w:val="3AAF7D8C"/>
    <w:rsid w:val="3AF03D3D"/>
    <w:rsid w:val="3B4E5AE5"/>
    <w:rsid w:val="3B627275"/>
    <w:rsid w:val="3BAE5810"/>
    <w:rsid w:val="3BBC368F"/>
    <w:rsid w:val="3BE36346"/>
    <w:rsid w:val="3BE86E9B"/>
    <w:rsid w:val="3C0D7E40"/>
    <w:rsid w:val="3C4A29EA"/>
    <w:rsid w:val="3C8F6065"/>
    <w:rsid w:val="3C943729"/>
    <w:rsid w:val="3CFB0E50"/>
    <w:rsid w:val="3CFC0724"/>
    <w:rsid w:val="3DE4749A"/>
    <w:rsid w:val="3F343961"/>
    <w:rsid w:val="3FA93E2C"/>
    <w:rsid w:val="3FBC64AD"/>
    <w:rsid w:val="40141D4A"/>
    <w:rsid w:val="40230EF2"/>
    <w:rsid w:val="40AF61D9"/>
    <w:rsid w:val="40B02584"/>
    <w:rsid w:val="41025AF1"/>
    <w:rsid w:val="41323605"/>
    <w:rsid w:val="41550F64"/>
    <w:rsid w:val="415A75A0"/>
    <w:rsid w:val="421107CE"/>
    <w:rsid w:val="42352798"/>
    <w:rsid w:val="42AF682B"/>
    <w:rsid w:val="42D240AA"/>
    <w:rsid w:val="42F70DD1"/>
    <w:rsid w:val="430239C6"/>
    <w:rsid w:val="434B5F61"/>
    <w:rsid w:val="43900783"/>
    <w:rsid w:val="441956E6"/>
    <w:rsid w:val="44292F78"/>
    <w:rsid w:val="447357CF"/>
    <w:rsid w:val="449851D6"/>
    <w:rsid w:val="44A27E03"/>
    <w:rsid w:val="44F27C04"/>
    <w:rsid w:val="45405AF9"/>
    <w:rsid w:val="45482758"/>
    <w:rsid w:val="45626D44"/>
    <w:rsid w:val="456E3A62"/>
    <w:rsid w:val="460A0681"/>
    <w:rsid w:val="46955E71"/>
    <w:rsid w:val="46A8633A"/>
    <w:rsid w:val="46C329DE"/>
    <w:rsid w:val="46D31CFE"/>
    <w:rsid w:val="47395DE1"/>
    <w:rsid w:val="48345216"/>
    <w:rsid w:val="48861A18"/>
    <w:rsid w:val="48A94D4B"/>
    <w:rsid w:val="48B32931"/>
    <w:rsid w:val="48F74BC1"/>
    <w:rsid w:val="490603E3"/>
    <w:rsid w:val="49247038"/>
    <w:rsid w:val="49334255"/>
    <w:rsid w:val="4960131B"/>
    <w:rsid w:val="4A3335E5"/>
    <w:rsid w:val="4A3A455F"/>
    <w:rsid w:val="4A45370A"/>
    <w:rsid w:val="4A7C3D6C"/>
    <w:rsid w:val="4A9D4FE6"/>
    <w:rsid w:val="4B1530A2"/>
    <w:rsid w:val="4B157401"/>
    <w:rsid w:val="4B1E1EF5"/>
    <w:rsid w:val="4B742EBE"/>
    <w:rsid w:val="4B94284F"/>
    <w:rsid w:val="4BE92DA4"/>
    <w:rsid w:val="4C3B55DB"/>
    <w:rsid w:val="4C555CDD"/>
    <w:rsid w:val="4C5C59BA"/>
    <w:rsid w:val="4C813139"/>
    <w:rsid w:val="4CB07E3F"/>
    <w:rsid w:val="4CBF7E59"/>
    <w:rsid w:val="4CEA67EB"/>
    <w:rsid w:val="4CFF1AE8"/>
    <w:rsid w:val="4D324768"/>
    <w:rsid w:val="4D6C0BAC"/>
    <w:rsid w:val="4DE56804"/>
    <w:rsid w:val="4DF75DAE"/>
    <w:rsid w:val="4E017C1C"/>
    <w:rsid w:val="4E3F45FB"/>
    <w:rsid w:val="4E5B34FC"/>
    <w:rsid w:val="4E992F9E"/>
    <w:rsid w:val="4F5027C9"/>
    <w:rsid w:val="4F561F84"/>
    <w:rsid w:val="4F614223"/>
    <w:rsid w:val="4FD7012C"/>
    <w:rsid w:val="501339DA"/>
    <w:rsid w:val="50212524"/>
    <w:rsid w:val="508B402B"/>
    <w:rsid w:val="51283464"/>
    <w:rsid w:val="516F2D90"/>
    <w:rsid w:val="51A4340C"/>
    <w:rsid w:val="51C159B6"/>
    <w:rsid w:val="51F50622"/>
    <w:rsid w:val="51FD20A0"/>
    <w:rsid w:val="51FF4AE6"/>
    <w:rsid w:val="52003849"/>
    <w:rsid w:val="521616B2"/>
    <w:rsid w:val="52477DB2"/>
    <w:rsid w:val="5254049F"/>
    <w:rsid w:val="525564B4"/>
    <w:rsid w:val="527C7EE5"/>
    <w:rsid w:val="528D3EA0"/>
    <w:rsid w:val="52E77591"/>
    <w:rsid w:val="52EB7BAD"/>
    <w:rsid w:val="530E2063"/>
    <w:rsid w:val="53232567"/>
    <w:rsid w:val="537413EC"/>
    <w:rsid w:val="53953198"/>
    <w:rsid w:val="53964FD7"/>
    <w:rsid w:val="53B65E8F"/>
    <w:rsid w:val="53EC135D"/>
    <w:rsid w:val="53F817ED"/>
    <w:rsid w:val="54095C24"/>
    <w:rsid w:val="547134F4"/>
    <w:rsid w:val="547D12C7"/>
    <w:rsid w:val="549C661D"/>
    <w:rsid w:val="54E4075C"/>
    <w:rsid w:val="553E4013"/>
    <w:rsid w:val="557F3BF8"/>
    <w:rsid w:val="55915A56"/>
    <w:rsid w:val="55B77639"/>
    <w:rsid w:val="55C62DB3"/>
    <w:rsid w:val="55DF2C65"/>
    <w:rsid w:val="55EB785C"/>
    <w:rsid w:val="56036A94"/>
    <w:rsid w:val="563C557E"/>
    <w:rsid w:val="56562F98"/>
    <w:rsid w:val="56A421F0"/>
    <w:rsid w:val="56FD27EF"/>
    <w:rsid w:val="5719566F"/>
    <w:rsid w:val="57A12C3A"/>
    <w:rsid w:val="580D0E52"/>
    <w:rsid w:val="583A0626"/>
    <w:rsid w:val="58537DA6"/>
    <w:rsid w:val="58B84DA8"/>
    <w:rsid w:val="58C95033"/>
    <w:rsid w:val="58E56DEF"/>
    <w:rsid w:val="592157BC"/>
    <w:rsid w:val="5A0C7082"/>
    <w:rsid w:val="5A1749C1"/>
    <w:rsid w:val="5A3071FC"/>
    <w:rsid w:val="5A78546A"/>
    <w:rsid w:val="5AE60B98"/>
    <w:rsid w:val="5B684F72"/>
    <w:rsid w:val="5B8D2B5D"/>
    <w:rsid w:val="5B94004E"/>
    <w:rsid w:val="5B995C87"/>
    <w:rsid w:val="5BD46EBF"/>
    <w:rsid w:val="5BDE39BF"/>
    <w:rsid w:val="5C015CF3"/>
    <w:rsid w:val="5C061F75"/>
    <w:rsid w:val="5C804815"/>
    <w:rsid w:val="5D102DD6"/>
    <w:rsid w:val="5D28444B"/>
    <w:rsid w:val="5D66561B"/>
    <w:rsid w:val="5D864782"/>
    <w:rsid w:val="5D8D00F4"/>
    <w:rsid w:val="5D8E76C8"/>
    <w:rsid w:val="5D9B015F"/>
    <w:rsid w:val="5DA11780"/>
    <w:rsid w:val="5DA16A52"/>
    <w:rsid w:val="5DB06C95"/>
    <w:rsid w:val="5DE73639"/>
    <w:rsid w:val="5E0261EC"/>
    <w:rsid w:val="5E6B71BE"/>
    <w:rsid w:val="5E8C766B"/>
    <w:rsid w:val="5EA50AD8"/>
    <w:rsid w:val="5EC36A97"/>
    <w:rsid w:val="5EE23D77"/>
    <w:rsid w:val="5F013C4C"/>
    <w:rsid w:val="5F4D1FDE"/>
    <w:rsid w:val="5FA35602"/>
    <w:rsid w:val="5FAC4422"/>
    <w:rsid w:val="5FE32155"/>
    <w:rsid w:val="60214C5E"/>
    <w:rsid w:val="603E2B4D"/>
    <w:rsid w:val="6043479C"/>
    <w:rsid w:val="60483AFC"/>
    <w:rsid w:val="6057536B"/>
    <w:rsid w:val="607A358B"/>
    <w:rsid w:val="60AF1ED3"/>
    <w:rsid w:val="60C44160"/>
    <w:rsid w:val="60F12BDC"/>
    <w:rsid w:val="61111FBE"/>
    <w:rsid w:val="61162FBA"/>
    <w:rsid w:val="61575576"/>
    <w:rsid w:val="616E7593"/>
    <w:rsid w:val="61C800CB"/>
    <w:rsid w:val="62335615"/>
    <w:rsid w:val="62602AAB"/>
    <w:rsid w:val="62922E0D"/>
    <w:rsid w:val="629B515F"/>
    <w:rsid w:val="62D3019C"/>
    <w:rsid w:val="62DD5E63"/>
    <w:rsid w:val="632403C9"/>
    <w:rsid w:val="63972990"/>
    <w:rsid w:val="63E6481D"/>
    <w:rsid w:val="64C5395D"/>
    <w:rsid w:val="64C8313A"/>
    <w:rsid w:val="64FF7552"/>
    <w:rsid w:val="651F1F0A"/>
    <w:rsid w:val="655A2308"/>
    <w:rsid w:val="65921AA2"/>
    <w:rsid w:val="65A86A43"/>
    <w:rsid w:val="65AA7631"/>
    <w:rsid w:val="65BE2AA5"/>
    <w:rsid w:val="65D7059F"/>
    <w:rsid w:val="65FA7B96"/>
    <w:rsid w:val="65FF20B8"/>
    <w:rsid w:val="665172E1"/>
    <w:rsid w:val="666A2790"/>
    <w:rsid w:val="66F67E0E"/>
    <w:rsid w:val="67AD2558"/>
    <w:rsid w:val="68117823"/>
    <w:rsid w:val="6813679E"/>
    <w:rsid w:val="687D11A6"/>
    <w:rsid w:val="690E58E3"/>
    <w:rsid w:val="69292FC1"/>
    <w:rsid w:val="692E0389"/>
    <w:rsid w:val="692F585A"/>
    <w:rsid w:val="694370C5"/>
    <w:rsid w:val="694F14B1"/>
    <w:rsid w:val="69773F73"/>
    <w:rsid w:val="69957156"/>
    <w:rsid w:val="6A0640B8"/>
    <w:rsid w:val="6A086555"/>
    <w:rsid w:val="6A107289"/>
    <w:rsid w:val="6A2E6E71"/>
    <w:rsid w:val="6A7C7C19"/>
    <w:rsid w:val="6A8038B2"/>
    <w:rsid w:val="6A935EA9"/>
    <w:rsid w:val="6AB67CBA"/>
    <w:rsid w:val="6AFE68AC"/>
    <w:rsid w:val="6B0510F0"/>
    <w:rsid w:val="6B1E0E7F"/>
    <w:rsid w:val="6B2A07CF"/>
    <w:rsid w:val="6B2A3ABE"/>
    <w:rsid w:val="6B595E89"/>
    <w:rsid w:val="6B74398E"/>
    <w:rsid w:val="6BD66EF5"/>
    <w:rsid w:val="6C831CA6"/>
    <w:rsid w:val="6C9205D9"/>
    <w:rsid w:val="6CA418B2"/>
    <w:rsid w:val="6CAA4603"/>
    <w:rsid w:val="6DB931AB"/>
    <w:rsid w:val="6E2C2DCA"/>
    <w:rsid w:val="6E3D6323"/>
    <w:rsid w:val="6E4027D0"/>
    <w:rsid w:val="6E62464A"/>
    <w:rsid w:val="6E6C4E5A"/>
    <w:rsid w:val="6EBE3907"/>
    <w:rsid w:val="6F4B2E39"/>
    <w:rsid w:val="70544BEF"/>
    <w:rsid w:val="70985638"/>
    <w:rsid w:val="70A3228C"/>
    <w:rsid w:val="712437CA"/>
    <w:rsid w:val="71706B10"/>
    <w:rsid w:val="71B33DFE"/>
    <w:rsid w:val="72477710"/>
    <w:rsid w:val="727F02DD"/>
    <w:rsid w:val="72A05985"/>
    <w:rsid w:val="72AE77EF"/>
    <w:rsid w:val="73385406"/>
    <w:rsid w:val="738606F9"/>
    <w:rsid w:val="73AB270A"/>
    <w:rsid w:val="73CA4053"/>
    <w:rsid w:val="740A08AA"/>
    <w:rsid w:val="741915E0"/>
    <w:rsid w:val="742D1E9C"/>
    <w:rsid w:val="745B39A7"/>
    <w:rsid w:val="74A626EA"/>
    <w:rsid w:val="74D55507"/>
    <w:rsid w:val="74E120FE"/>
    <w:rsid w:val="7555746C"/>
    <w:rsid w:val="755A2969"/>
    <w:rsid w:val="755C15B7"/>
    <w:rsid w:val="7566089E"/>
    <w:rsid w:val="75B7435E"/>
    <w:rsid w:val="76402D91"/>
    <w:rsid w:val="76412259"/>
    <w:rsid w:val="76BA5E38"/>
    <w:rsid w:val="76BD26F7"/>
    <w:rsid w:val="7767150A"/>
    <w:rsid w:val="7799688D"/>
    <w:rsid w:val="77C6000E"/>
    <w:rsid w:val="781F4CEB"/>
    <w:rsid w:val="78470C9C"/>
    <w:rsid w:val="78487861"/>
    <w:rsid w:val="78B75AC6"/>
    <w:rsid w:val="78D81955"/>
    <w:rsid w:val="78E36255"/>
    <w:rsid w:val="78E41F7C"/>
    <w:rsid w:val="78F71853"/>
    <w:rsid w:val="790E73FF"/>
    <w:rsid w:val="79BB7D58"/>
    <w:rsid w:val="79D47BB1"/>
    <w:rsid w:val="7A147E53"/>
    <w:rsid w:val="7A371394"/>
    <w:rsid w:val="7AAB03C1"/>
    <w:rsid w:val="7ADD736C"/>
    <w:rsid w:val="7B161604"/>
    <w:rsid w:val="7B65268C"/>
    <w:rsid w:val="7BC53ED3"/>
    <w:rsid w:val="7C001145"/>
    <w:rsid w:val="7C235247"/>
    <w:rsid w:val="7C442F72"/>
    <w:rsid w:val="7C66765E"/>
    <w:rsid w:val="7CC84A54"/>
    <w:rsid w:val="7CE81B50"/>
    <w:rsid w:val="7CF04194"/>
    <w:rsid w:val="7D2900CA"/>
    <w:rsid w:val="7D81254A"/>
    <w:rsid w:val="7D9121E7"/>
    <w:rsid w:val="7DC9372F"/>
    <w:rsid w:val="7ED61762"/>
    <w:rsid w:val="7F116B63"/>
    <w:rsid w:val="7F4377CC"/>
    <w:rsid w:val="7F464805"/>
    <w:rsid w:val="7F473A58"/>
    <w:rsid w:val="7F590C7F"/>
    <w:rsid w:val="7F5931D8"/>
    <w:rsid w:val="7FC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400" w:lineRule="exact"/>
      <w:jc w:val="both"/>
      <w:textAlignment w:val="center"/>
    </w:pPr>
    <w:rPr>
      <w:rFonts w:ascii="Arial" w:hAnsi="Arial" w:eastAsia="宋体" w:cs="Arial"/>
      <w:color w:val="000000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pageBreakBefore/>
      <w:numPr>
        <w:ilvl w:val="0"/>
        <w:numId w:val="1"/>
      </w:numPr>
      <w:spacing w:before="100" w:after="100"/>
      <w:jc w:val="both"/>
      <w:outlineLvl w:val="0"/>
    </w:pPr>
    <w:rPr>
      <w:rFonts w:ascii="Arial" w:hAnsi="Arial" w:eastAsia="宋体" w:cs="Arial"/>
      <w:b/>
      <w:bCs/>
      <w:color w:val="333399"/>
      <w:kern w:val="44"/>
      <w:sz w:val="44"/>
      <w:szCs w:val="44"/>
      <w:lang w:val="en-US" w:eastAsia="zh-CN" w:bidi="ar-SA"/>
    </w:rPr>
  </w:style>
  <w:style w:type="paragraph" w:styleId="3">
    <w:name w:val="heading 2"/>
    <w:next w:val="4"/>
    <w:qFormat/>
    <w:uiPriority w:val="0"/>
    <w:pPr>
      <w:keepNext/>
      <w:keepLines/>
      <w:numPr>
        <w:ilvl w:val="1"/>
        <w:numId w:val="1"/>
      </w:numPr>
      <w:spacing w:before="300" w:after="100"/>
      <w:jc w:val="both"/>
      <w:outlineLvl w:val="1"/>
    </w:pPr>
    <w:rPr>
      <w:rFonts w:ascii="Arial" w:hAnsi="Arial" w:eastAsia="宋体" w:cs="Arial"/>
      <w:b/>
      <w:bCs/>
      <w:color w:val="333399"/>
      <w:sz w:val="36"/>
      <w:szCs w:val="32"/>
      <w:lang w:val="en-US" w:eastAsia="zh-CN" w:bidi="ar-SA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outlineLvl w:val="2"/>
    </w:pPr>
    <w:rPr>
      <w:sz w:val="32"/>
    </w:rPr>
  </w:style>
  <w:style w:type="paragraph" w:styleId="5">
    <w:name w:val="heading 4"/>
    <w:next w:val="1"/>
    <w:qFormat/>
    <w:uiPriority w:val="0"/>
    <w:pPr>
      <w:keepNext/>
      <w:keepLines/>
      <w:numPr>
        <w:ilvl w:val="3"/>
        <w:numId w:val="1"/>
      </w:numPr>
      <w:spacing w:before="200" w:after="100"/>
      <w:jc w:val="both"/>
      <w:outlineLvl w:val="3"/>
    </w:pPr>
    <w:rPr>
      <w:rFonts w:ascii="Arial" w:hAnsi="Arial" w:eastAsia="宋体" w:cs="Arial"/>
      <w:b/>
      <w:bCs/>
      <w:color w:val="333399"/>
      <w:sz w:val="30"/>
      <w:szCs w:val="28"/>
      <w:lang w:val="en-US" w:eastAsia="zh-CN" w:bidi="ar-SA"/>
    </w:rPr>
  </w:style>
  <w:style w:type="paragraph" w:styleId="6">
    <w:name w:val="heading 5"/>
    <w:next w:val="1"/>
    <w:qFormat/>
    <w:uiPriority w:val="0"/>
    <w:pPr>
      <w:keepNext/>
      <w:keepLines/>
      <w:numPr>
        <w:ilvl w:val="4"/>
        <w:numId w:val="1"/>
      </w:numPr>
      <w:spacing w:before="100" w:after="100"/>
      <w:jc w:val="both"/>
      <w:outlineLvl w:val="4"/>
    </w:pPr>
    <w:rPr>
      <w:rFonts w:ascii="Arial" w:hAnsi="Arial" w:eastAsia="宋体" w:cs="Arial"/>
      <w:b/>
      <w:bCs/>
      <w:color w:val="333399"/>
      <w:sz w:val="28"/>
      <w:szCs w:val="28"/>
      <w:lang w:val="en-US" w:eastAsia="zh-CN" w:bidi="ar-SA"/>
    </w:rPr>
  </w:style>
  <w:style w:type="paragraph" w:styleId="7">
    <w:name w:val="heading 6"/>
    <w:next w:val="1"/>
    <w:qFormat/>
    <w:uiPriority w:val="0"/>
    <w:pPr>
      <w:keepNext/>
      <w:keepLines/>
      <w:spacing w:before="240" w:after="64" w:line="320" w:lineRule="auto"/>
      <w:ind w:left="315"/>
      <w:jc w:val="both"/>
      <w:outlineLvl w:val="5"/>
    </w:pPr>
    <w:rPr>
      <w:rFonts w:ascii="Arial" w:hAnsi="Arial" w:eastAsia="宋体" w:cs="Arial"/>
      <w:b/>
      <w:bCs/>
      <w:color w:val="000000"/>
      <w:sz w:val="24"/>
      <w:lang w:val="en-US" w:eastAsia="zh-CN" w:bidi="ar-SA"/>
    </w:rPr>
  </w:style>
  <w:style w:type="paragraph" w:styleId="8">
    <w:name w:val="heading 7"/>
    <w:next w:val="1"/>
    <w:qFormat/>
    <w:uiPriority w:val="0"/>
    <w:pPr>
      <w:keepNext/>
      <w:keepLines/>
      <w:spacing w:before="240" w:after="64" w:line="320" w:lineRule="auto"/>
      <w:ind w:left="315"/>
      <w:jc w:val="both"/>
      <w:outlineLvl w:val="6"/>
    </w:pPr>
    <w:rPr>
      <w:rFonts w:ascii="Arial" w:hAnsi="Arial" w:eastAsia="宋体" w:cs="Arial"/>
      <w:b/>
      <w:bCs/>
      <w:color w:val="000000"/>
      <w:sz w:val="24"/>
      <w:lang w:val="en-US" w:eastAsia="zh-CN" w:bidi="ar-SA"/>
    </w:rPr>
  </w:style>
  <w:style w:type="paragraph" w:styleId="9">
    <w:name w:val="heading 8"/>
    <w:next w:val="1"/>
    <w:qFormat/>
    <w:uiPriority w:val="0"/>
    <w:pPr>
      <w:keepNext/>
      <w:keepLines/>
      <w:spacing w:before="240" w:after="64" w:line="320" w:lineRule="auto"/>
      <w:ind w:left="315"/>
      <w:jc w:val="both"/>
      <w:outlineLvl w:val="7"/>
    </w:pPr>
    <w:rPr>
      <w:rFonts w:ascii="Arial" w:hAnsi="Arial" w:eastAsia="宋体" w:cs="Arial"/>
      <w:color w:val="000000"/>
      <w:sz w:val="24"/>
      <w:lang w:val="en-US" w:eastAsia="zh-CN" w:bidi="ar-SA"/>
    </w:rPr>
  </w:style>
  <w:style w:type="paragraph" w:styleId="10">
    <w:name w:val="heading 9"/>
    <w:next w:val="1"/>
    <w:qFormat/>
    <w:uiPriority w:val="0"/>
    <w:pPr>
      <w:keepNext/>
      <w:keepLines/>
      <w:spacing w:before="240" w:after="64" w:line="320" w:lineRule="auto"/>
      <w:ind w:left="315"/>
      <w:jc w:val="both"/>
      <w:outlineLvl w:val="8"/>
    </w:pPr>
    <w:rPr>
      <w:rFonts w:ascii="Arial" w:hAnsi="Arial" w:eastAsia="宋体" w:cs="Arial"/>
      <w:color w:val="000000"/>
      <w:sz w:val="21"/>
      <w:szCs w:val="21"/>
      <w:lang w:val="en-US" w:eastAsia="zh-CN" w:bidi="ar-SA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</w:pPr>
    <w:rPr>
      <w:rFonts w:ascii="Calibri" w:hAnsi="Calibri"/>
      <w:sz w:val="18"/>
      <w:szCs w:val="18"/>
    </w:rPr>
  </w:style>
  <w:style w:type="paragraph" w:styleId="12">
    <w:name w:val="caption"/>
    <w:basedOn w:val="1"/>
    <w:next w:val="1"/>
    <w:qFormat/>
    <w:uiPriority w:val="0"/>
    <w:pPr>
      <w:spacing w:before="60" w:after="60" w:line="240" w:lineRule="atLeast"/>
      <w:jc w:val="center"/>
      <w:outlineLvl w:val="5"/>
    </w:pPr>
    <w:rPr>
      <w:rFonts w:cs="Times New Roma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  <w:ind w:left="315"/>
    </w:pPr>
  </w:style>
  <w:style w:type="paragraph" w:styleId="14">
    <w:name w:val="annotation text"/>
    <w:basedOn w:val="1"/>
    <w:link w:val="100"/>
    <w:semiHidden/>
    <w:qFormat/>
    <w:uiPriority w:val="0"/>
    <w:pPr>
      <w:ind w:left="315"/>
    </w:pPr>
  </w:style>
  <w:style w:type="paragraph" w:styleId="15">
    <w:name w:val="toc 5"/>
    <w:basedOn w:val="1"/>
    <w:next w:val="1"/>
    <w:semiHidden/>
    <w:qFormat/>
    <w:uiPriority w:val="0"/>
    <w:rPr>
      <w:rFonts w:ascii="Calibri" w:hAnsi="Calibri"/>
      <w:sz w:val="18"/>
      <w:szCs w:val="18"/>
    </w:rPr>
  </w:style>
  <w:style w:type="paragraph" w:styleId="16">
    <w:name w:val="toc 3"/>
    <w:next w:val="1"/>
    <w:qFormat/>
    <w:uiPriority w:val="39"/>
    <w:pPr>
      <w:snapToGrid w:val="0"/>
      <w:spacing w:line="360" w:lineRule="auto"/>
      <w:ind w:left="300" w:leftChars="300"/>
      <w:jc w:val="both"/>
    </w:pPr>
    <w:rPr>
      <w:rFonts w:ascii="Arial" w:hAnsi="Arial" w:eastAsia="宋体" w:cs="Arial"/>
      <w:bCs/>
      <w:iCs/>
      <w:color w:val="000000"/>
      <w:kern w:val="2"/>
      <w:sz w:val="21"/>
      <w:lang w:val="en-US" w:eastAsia="zh-CN" w:bidi="ar-SA"/>
    </w:rPr>
  </w:style>
  <w:style w:type="paragraph" w:styleId="17">
    <w:name w:val="toc 8"/>
    <w:basedOn w:val="1"/>
    <w:next w:val="1"/>
    <w:semiHidden/>
    <w:qFormat/>
    <w:uiPriority w:val="0"/>
    <w:pPr>
      <w:ind w:left="1470"/>
    </w:pPr>
    <w:rPr>
      <w:rFonts w:ascii="Calibri" w:hAnsi="Calibri"/>
      <w:sz w:val="18"/>
      <w:szCs w:val="18"/>
    </w:rPr>
  </w:style>
  <w:style w:type="paragraph" w:styleId="18">
    <w:name w:val="Balloon Text"/>
    <w:basedOn w:val="1"/>
    <w:semiHidden/>
    <w:qFormat/>
    <w:uiPriority w:val="0"/>
    <w:pPr>
      <w:ind w:left="315"/>
    </w:pPr>
    <w:rPr>
      <w:sz w:val="18"/>
      <w:szCs w:val="18"/>
    </w:rPr>
  </w:style>
  <w:style w:type="paragraph" w:styleId="19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0">
    <w:name w:val="header"/>
    <w:basedOn w:val="1"/>
    <w:link w:val="9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1">
    <w:name w:val="toc 1"/>
    <w:next w:val="1"/>
    <w:link w:val="90"/>
    <w:qFormat/>
    <w:uiPriority w:val="39"/>
    <w:pPr>
      <w:snapToGrid w:val="0"/>
      <w:spacing w:line="360" w:lineRule="auto"/>
      <w:jc w:val="both"/>
    </w:pPr>
    <w:rPr>
      <w:rFonts w:ascii="Arial" w:hAnsi="Arial" w:eastAsia="宋体" w:cs="Arial"/>
      <w:b/>
      <w:bCs/>
      <w:color w:val="000000"/>
      <w:sz w:val="21"/>
      <w:lang w:val="en-US" w:eastAsia="zh-CN" w:bidi="ar-SA"/>
    </w:rPr>
  </w:style>
  <w:style w:type="paragraph" w:styleId="22">
    <w:name w:val="toc 4"/>
    <w:basedOn w:val="1"/>
    <w:next w:val="1"/>
    <w:semiHidden/>
    <w:qFormat/>
    <w:uiPriority w:val="0"/>
    <w:pPr>
      <w:ind w:left="630"/>
    </w:pPr>
    <w:rPr>
      <w:rFonts w:ascii="Calibri" w:hAnsi="Calibri"/>
      <w:sz w:val="18"/>
      <w:szCs w:val="18"/>
    </w:rPr>
  </w:style>
  <w:style w:type="paragraph" w:styleId="23">
    <w:name w:val="toc 6"/>
    <w:basedOn w:val="1"/>
    <w:next w:val="1"/>
    <w:semiHidden/>
    <w:qFormat/>
    <w:uiPriority w:val="0"/>
    <w:pPr>
      <w:ind w:left="1050"/>
    </w:pPr>
    <w:rPr>
      <w:rFonts w:ascii="Calibri" w:hAnsi="Calibri"/>
      <w:sz w:val="18"/>
      <w:szCs w:val="18"/>
    </w:rPr>
  </w:style>
  <w:style w:type="paragraph" w:styleId="24">
    <w:name w:val="table of figures"/>
    <w:next w:val="1"/>
    <w:qFormat/>
    <w:uiPriority w:val="99"/>
    <w:pPr>
      <w:topLinePunct/>
      <w:adjustRightInd w:val="0"/>
      <w:snapToGrid w:val="0"/>
      <w:spacing w:before="120" w:after="100" w:afterLines="50"/>
      <w:jc w:val="both"/>
    </w:pPr>
    <w:rPr>
      <w:rFonts w:ascii="Arial" w:hAnsi="Arial" w:eastAsia="宋体" w:cs="Arial"/>
      <w:kern w:val="2"/>
      <w:sz w:val="21"/>
      <w:lang w:val="en-US" w:eastAsia="zh-CN" w:bidi="ar-SA"/>
    </w:rPr>
  </w:style>
  <w:style w:type="paragraph" w:styleId="25">
    <w:name w:val="toc 2"/>
    <w:next w:val="1"/>
    <w:qFormat/>
    <w:uiPriority w:val="39"/>
    <w:pPr>
      <w:snapToGrid w:val="0"/>
      <w:spacing w:line="360" w:lineRule="auto"/>
      <w:ind w:left="100" w:leftChars="100"/>
      <w:jc w:val="both"/>
    </w:pPr>
    <w:rPr>
      <w:rFonts w:ascii="Arial" w:hAnsi="Arial" w:eastAsia="宋体" w:cs="Arial"/>
      <w:color w:val="000000"/>
      <w:sz w:val="21"/>
      <w:lang w:val="en-US" w:eastAsia="zh-CN" w:bidi="ar-SA"/>
    </w:rPr>
  </w:style>
  <w:style w:type="paragraph" w:styleId="26">
    <w:name w:val="toc 9"/>
    <w:basedOn w:val="1"/>
    <w:next w:val="1"/>
    <w:semiHidden/>
    <w:qFormat/>
    <w:uiPriority w:val="0"/>
    <w:pPr>
      <w:ind w:left="1680"/>
    </w:pPr>
    <w:rPr>
      <w:rFonts w:ascii="Calibri" w:hAnsi="Calibri"/>
      <w:sz w:val="18"/>
      <w:szCs w:val="18"/>
    </w:rPr>
  </w:style>
  <w:style w:type="paragraph" w:styleId="27">
    <w:name w:val="Normal (Web)"/>
    <w:basedOn w:val="1"/>
    <w:unhideWhenUsed/>
    <w:qFormat/>
    <w:uiPriority w:val="99"/>
    <w:pPr>
      <w:widowControl/>
      <w:spacing w:beforeAutospacing="1" w:afterAutospacing="1" w:line="240" w:lineRule="auto"/>
      <w:jc w:val="left"/>
      <w:textAlignment w:val="auto"/>
    </w:pPr>
    <w:rPr>
      <w:rFonts w:ascii="宋体" w:hAnsi="宋体" w:cs="宋体"/>
      <w:color w:val="auto"/>
      <w:sz w:val="24"/>
      <w:szCs w:val="24"/>
    </w:rPr>
  </w:style>
  <w:style w:type="paragraph" w:styleId="28">
    <w:name w:val="annotation subject"/>
    <w:basedOn w:val="14"/>
    <w:next w:val="14"/>
    <w:semiHidden/>
    <w:qFormat/>
    <w:uiPriority w:val="0"/>
    <w:rPr>
      <w:b/>
      <w:bCs/>
    </w:rPr>
  </w:style>
  <w:style w:type="table" w:styleId="30">
    <w:name w:val="Table Grid"/>
    <w:basedOn w:val="29"/>
    <w:qFormat/>
    <w:uiPriority w:val="0"/>
    <w:pPr>
      <w:widowControl w:val="0"/>
      <w:spacing w:beforeLines="50" w:afterLines="50"/>
      <w:textAlignment w:val="center"/>
    </w:pPr>
    <w:rPr>
      <w:rFonts w:eastAsia="黑体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Table Professional"/>
    <w:basedOn w:val="29"/>
    <w:qFormat/>
    <w:uiPriority w:val="0"/>
    <w:pPr>
      <w:keepLines/>
      <w:widowControl w:val="0"/>
      <w:textAlignment w:val="center"/>
    </w:pPr>
    <w:tblPr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b/>
        <w:bCs/>
        <w:color w:val="auto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4" w:space="0"/>
          <w:right w:val="single" w:color="auto" w:sz="8" w:space="0"/>
          <w:insideH w:val="nil"/>
          <w:insideV w:val="single" w:sz="4" w:space="0"/>
          <w:tl2br w:val="nil"/>
          <w:tr2bl w:val="nil"/>
        </w:tcBorders>
        <w:shd w:val="clear" w:color="000000" w:fill="D9D9D9"/>
      </w:tcPr>
    </w:tblStylePr>
  </w:style>
  <w:style w:type="table" w:styleId="32">
    <w:name w:val="Light List Accent 3"/>
    <w:basedOn w:val="29"/>
    <w:qFormat/>
    <w:uiPriority w:val="61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34">
    <w:name w:val="page number"/>
    <w:basedOn w:val="33"/>
    <w:qFormat/>
    <w:uiPriority w:val="0"/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Hyperlink"/>
    <w:basedOn w:val="33"/>
    <w:qFormat/>
    <w:uiPriority w:val="99"/>
    <w:rPr>
      <w:color w:val="0000FF"/>
      <w:u w:val="none"/>
    </w:rPr>
  </w:style>
  <w:style w:type="character" w:styleId="37">
    <w:name w:val="annotation reference"/>
    <w:basedOn w:val="33"/>
    <w:semiHidden/>
    <w:qFormat/>
    <w:uiPriority w:val="0"/>
    <w:rPr>
      <w:sz w:val="21"/>
      <w:szCs w:val="21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paragraph" w:customStyle="1" w:styleId="39">
    <w:name w:val="Figure"/>
    <w:next w:val="1"/>
    <w:link w:val="59"/>
    <w:qFormat/>
    <w:uiPriority w:val="0"/>
    <w:pPr>
      <w:keepNext/>
      <w:spacing w:before="100" w:after="100"/>
      <w:jc w:val="center"/>
      <w:textAlignment w:val="center"/>
    </w:pPr>
    <w:rPr>
      <w:rFonts w:ascii="Arial" w:hAnsi="Arial" w:eastAsia="宋体" w:cs="Arial"/>
      <w:color w:val="000000"/>
      <w:sz w:val="21"/>
      <w:lang w:val="en-US" w:eastAsia="zh-CN" w:bidi="ar-SA"/>
    </w:rPr>
  </w:style>
  <w:style w:type="character" w:customStyle="1" w:styleId="40">
    <w:name w:val="页脚 字符"/>
    <w:basedOn w:val="33"/>
    <w:link w:val="19"/>
    <w:qFormat/>
    <w:uiPriority w:val="99"/>
    <w:rPr>
      <w:rFonts w:cs="Arial"/>
      <w:color w:val="000000"/>
      <w:sz w:val="18"/>
      <w:szCs w:val="18"/>
    </w:rPr>
  </w:style>
  <w:style w:type="paragraph" w:customStyle="1" w:styleId="41">
    <w:name w:val="样式1"/>
    <w:basedOn w:val="1"/>
    <w:semiHidden/>
    <w:qFormat/>
    <w:uiPriority w:val="0"/>
    <w:pPr>
      <w:numPr>
        <w:ilvl w:val="0"/>
        <w:numId w:val="2"/>
      </w:numPr>
      <w:jc w:val="center"/>
    </w:pPr>
    <w:rPr>
      <w:b/>
    </w:rPr>
  </w:style>
  <w:style w:type="paragraph" w:customStyle="1" w:styleId="42">
    <w:name w:val="Li in note"/>
    <w:basedOn w:val="43"/>
    <w:qFormat/>
    <w:uiPriority w:val="0"/>
    <w:pPr>
      <w:widowControl w:val="0"/>
      <w:numPr>
        <w:ilvl w:val="0"/>
        <w:numId w:val="3"/>
      </w:numPr>
      <w:spacing w:before="2" w:beforeLines="1" w:after="120" w:afterLines="50" w:line="240" w:lineRule="auto"/>
      <w:ind w:left="0" w:leftChars="0"/>
      <w:outlineLvl w:val="6"/>
    </w:pPr>
    <w:rPr>
      <w:rFonts w:eastAsia="黑体"/>
    </w:rPr>
  </w:style>
  <w:style w:type="paragraph" w:customStyle="1" w:styleId="43">
    <w:name w:val="Li/ul text"/>
    <w:qFormat/>
    <w:uiPriority w:val="0"/>
    <w:pPr>
      <w:spacing w:before="60" w:after="60" w:line="400" w:lineRule="exact"/>
      <w:ind w:left="420" w:leftChars="200"/>
      <w:jc w:val="both"/>
      <w:textAlignment w:val="center"/>
    </w:pPr>
    <w:rPr>
      <w:rFonts w:ascii="Arial" w:hAnsi="Arial" w:eastAsia="宋体" w:cs="宋体"/>
      <w:kern w:val="21"/>
      <w:sz w:val="21"/>
      <w:lang w:val="en-US" w:eastAsia="zh-CN" w:bidi="ar-SA"/>
    </w:rPr>
  </w:style>
  <w:style w:type="paragraph" w:customStyle="1" w:styleId="44">
    <w:name w:val="样式2"/>
    <w:basedOn w:val="1"/>
    <w:semiHidden/>
    <w:qFormat/>
    <w:uiPriority w:val="0"/>
    <w:pPr>
      <w:numPr>
        <w:ilvl w:val="0"/>
        <w:numId w:val="4"/>
      </w:numPr>
      <w:jc w:val="center"/>
    </w:pPr>
    <w:rPr>
      <w:b/>
    </w:rPr>
  </w:style>
  <w:style w:type="paragraph" w:customStyle="1" w:styleId="45">
    <w:name w:val="样式3"/>
    <w:basedOn w:val="1"/>
    <w:semiHidden/>
    <w:qFormat/>
    <w:uiPriority w:val="0"/>
    <w:pPr>
      <w:numPr>
        <w:ilvl w:val="0"/>
        <w:numId w:val="5"/>
      </w:numPr>
      <w:jc w:val="center"/>
    </w:pPr>
    <w:rPr>
      <w:b/>
    </w:rPr>
  </w:style>
  <w:style w:type="character" w:customStyle="1" w:styleId="46">
    <w:name w:val="正文文本 Char Char"/>
    <w:basedOn w:val="33"/>
    <w:semiHidden/>
    <w:qFormat/>
    <w:uiPriority w:val="0"/>
    <w:rPr>
      <w:rFonts w:ascii="Arial" w:hAnsi="Arial" w:eastAsia="宋体"/>
      <w:b/>
      <w:sz w:val="21"/>
      <w:szCs w:val="24"/>
      <w:lang w:val="en-US" w:eastAsia="zh-CN" w:bidi="ar-SA"/>
    </w:rPr>
  </w:style>
  <w:style w:type="paragraph" w:customStyle="1" w:styleId="47">
    <w:name w:val="无编号的标题1"/>
    <w:next w:val="1"/>
    <w:qFormat/>
    <w:uiPriority w:val="0"/>
    <w:pPr>
      <w:pageBreakBefore/>
      <w:spacing w:before="100" w:after="100"/>
      <w:jc w:val="both"/>
      <w:outlineLvl w:val="0"/>
    </w:pPr>
    <w:rPr>
      <w:rFonts w:ascii="Arial" w:hAnsi="Arial" w:eastAsia="宋体" w:cs="Arial"/>
      <w:b/>
      <w:bCs/>
      <w:color w:val="333399"/>
      <w:kern w:val="44"/>
      <w:sz w:val="44"/>
      <w:szCs w:val="44"/>
      <w:lang w:val="en-US" w:eastAsia="zh-CN" w:bidi="ar-SA"/>
    </w:rPr>
  </w:style>
  <w:style w:type="paragraph" w:customStyle="1" w:styleId="48">
    <w:name w:val="样式4"/>
    <w:basedOn w:val="1"/>
    <w:semiHidden/>
    <w:qFormat/>
    <w:uiPriority w:val="0"/>
    <w:pPr>
      <w:numPr>
        <w:ilvl w:val="0"/>
        <w:numId w:val="6"/>
      </w:numPr>
      <w:jc w:val="center"/>
    </w:pPr>
    <w:rPr>
      <w:b/>
    </w:rPr>
  </w:style>
  <w:style w:type="paragraph" w:customStyle="1" w:styleId="49">
    <w:name w:val="封面标题"/>
    <w:qFormat/>
    <w:uiPriority w:val="0"/>
    <w:pPr>
      <w:spacing w:before="120" w:beforeLines="50" w:after="120" w:afterLines="50"/>
      <w:jc w:val="center"/>
    </w:pPr>
    <w:rPr>
      <w:rFonts w:ascii="Arial" w:hAnsi="Arial" w:eastAsia="宋体" w:cs="Arial"/>
      <w:b/>
      <w:bCs/>
      <w:kern w:val="21"/>
      <w:sz w:val="52"/>
      <w:szCs w:val="72"/>
      <w:lang w:val="en-US" w:eastAsia="zh-CN" w:bidi="ar-SA"/>
    </w:rPr>
  </w:style>
  <w:style w:type="paragraph" w:customStyle="1" w:styleId="50">
    <w:name w:val="目录"/>
    <w:qFormat/>
    <w:uiPriority w:val="0"/>
    <w:pPr>
      <w:pageBreakBefore/>
      <w:spacing w:before="100" w:after="100" w:line="400" w:lineRule="exact"/>
      <w:jc w:val="center"/>
    </w:pPr>
    <w:rPr>
      <w:rFonts w:ascii="Arial" w:hAnsi="Arial" w:eastAsia="宋体" w:cs="Arial"/>
      <w:b/>
      <w:color w:val="000000"/>
      <w:sz w:val="36"/>
      <w:lang w:val="en-US" w:eastAsia="zh-CN" w:bidi="ar-SA"/>
    </w:rPr>
  </w:style>
  <w:style w:type="character" w:customStyle="1" w:styleId="51">
    <w:name w:val="Li in Sub li Char"/>
    <w:basedOn w:val="33"/>
    <w:link w:val="52"/>
    <w:qFormat/>
    <w:uiPriority w:val="0"/>
    <w:rPr>
      <w:rFonts w:cs="Arial"/>
      <w:kern w:val="2"/>
      <w:sz w:val="21"/>
      <w:szCs w:val="21"/>
    </w:rPr>
  </w:style>
  <w:style w:type="paragraph" w:customStyle="1" w:styleId="52">
    <w:name w:val="Li in Sub li"/>
    <w:link w:val="51"/>
    <w:qFormat/>
    <w:uiPriority w:val="0"/>
    <w:pPr>
      <w:numPr>
        <w:ilvl w:val="8"/>
        <w:numId w:val="1"/>
      </w:numPr>
      <w:spacing w:before="60" w:after="60" w:line="400" w:lineRule="exact"/>
      <w:jc w:val="both"/>
      <w:outlineLvl w:val="5"/>
    </w:pPr>
    <w:rPr>
      <w:rFonts w:ascii="Arial" w:hAnsi="Arial" w:eastAsia="宋体" w:cs="Arial"/>
      <w:kern w:val="2"/>
      <w:sz w:val="21"/>
      <w:szCs w:val="21"/>
      <w:lang w:val="en-US" w:eastAsia="zh-CN" w:bidi="ar-SA"/>
    </w:rPr>
  </w:style>
  <w:style w:type="paragraph" w:customStyle="1" w:styleId="53">
    <w:name w:val="样式 有序列表 + 居中"/>
    <w:basedOn w:val="1"/>
    <w:semiHidden/>
    <w:qFormat/>
    <w:uiPriority w:val="0"/>
    <w:pPr>
      <w:numPr>
        <w:ilvl w:val="0"/>
        <w:numId w:val="7"/>
      </w:numPr>
    </w:pPr>
  </w:style>
  <w:style w:type="paragraph" w:customStyle="1" w:styleId="54">
    <w:name w:val="样式 宋体 黑色 居中"/>
    <w:basedOn w:val="1"/>
    <w:semiHidden/>
    <w:qFormat/>
    <w:uiPriority w:val="0"/>
    <w:pPr>
      <w:numPr>
        <w:ilvl w:val="0"/>
        <w:numId w:val="8"/>
      </w:numPr>
      <w:jc w:val="center"/>
    </w:pPr>
  </w:style>
  <w:style w:type="paragraph" w:customStyle="1" w:styleId="55">
    <w:name w:val="Table Item list text"/>
    <w:qFormat/>
    <w:uiPriority w:val="0"/>
    <w:pPr>
      <w:spacing w:before="100" w:after="100" w:line="400" w:lineRule="exact"/>
      <w:ind w:left="318"/>
      <w:jc w:val="both"/>
    </w:pPr>
    <w:rPr>
      <w:rFonts w:ascii="Arial" w:hAnsi="Arial" w:eastAsia="宋体" w:cs="宋体"/>
      <w:color w:val="000000"/>
      <w:sz w:val="21"/>
      <w:lang w:val="en-US" w:eastAsia="zh-CN" w:bidi="ar-SA"/>
    </w:rPr>
  </w:style>
  <w:style w:type="paragraph" w:customStyle="1" w:styleId="56">
    <w:name w:val="样式6"/>
    <w:basedOn w:val="1"/>
    <w:semiHidden/>
    <w:qFormat/>
    <w:uiPriority w:val="0"/>
    <w:pPr>
      <w:numPr>
        <w:ilvl w:val="0"/>
        <w:numId w:val="9"/>
      </w:numPr>
    </w:pPr>
    <w:rPr>
      <w:sz w:val="36"/>
    </w:rPr>
  </w:style>
  <w:style w:type="paragraph" w:customStyle="1" w:styleId="57">
    <w:name w:val="样式 题注 + 居中1"/>
    <w:basedOn w:val="1"/>
    <w:semiHidden/>
    <w:qFormat/>
    <w:uiPriority w:val="0"/>
    <w:rPr>
      <w:rFonts w:cs="宋体"/>
    </w:rPr>
  </w:style>
  <w:style w:type="paragraph" w:customStyle="1" w:styleId="58">
    <w:name w:val="Table text1"/>
    <w:link w:val="94"/>
    <w:qFormat/>
    <w:uiPriority w:val="0"/>
    <w:pPr>
      <w:keepLines/>
      <w:widowControl w:val="0"/>
      <w:spacing w:before="60" w:after="60" w:line="400" w:lineRule="exact"/>
      <w:jc w:val="both"/>
      <w:textAlignment w:val="center"/>
    </w:pPr>
    <w:rPr>
      <w:rFonts w:ascii="Arial" w:hAnsi="Arial" w:eastAsia="宋体" w:cs="Arial"/>
      <w:color w:val="000000"/>
      <w:sz w:val="21"/>
      <w:lang w:val="en-US" w:eastAsia="zh-CN" w:bidi="ar-SA"/>
    </w:rPr>
  </w:style>
  <w:style w:type="character" w:customStyle="1" w:styleId="59">
    <w:name w:val="Figure Char"/>
    <w:basedOn w:val="33"/>
    <w:link w:val="39"/>
    <w:qFormat/>
    <w:uiPriority w:val="0"/>
    <w:rPr>
      <w:rFonts w:cs="Arial"/>
      <w:color w:val="000000"/>
      <w:sz w:val="21"/>
    </w:rPr>
  </w:style>
  <w:style w:type="paragraph" w:customStyle="1" w:styleId="60">
    <w:name w:val="无编号的标题2"/>
    <w:link w:val="91"/>
    <w:qFormat/>
    <w:uiPriority w:val="0"/>
    <w:pPr>
      <w:spacing w:before="300" w:after="100"/>
      <w:jc w:val="both"/>
      <w:outlineLvl w:val="1"/>
    </w:pPr>
    <w:rPr>
      <w:rFonts w:ascii="Arial" w:hAnsi="Arial" w:eastAsia="宋体" w:cs="Arial"/>
      <w:b/>
      <w:bCs/>
      <w:color w:val="333399"/>
      <w:sz w:val="36"/>
      <w:szCs w:val="32"/>
      <w:lang w:val="en-US" w:eastAsia="zh-CN" w:bidi="ar-SA"/>
    </w:rPr>
  </w:style>
  <w:style w:type="paragraph" w:customStyle="1" w:styleId="61">
    <w:name w:val="Table head"/>
    <w:link w:val="64"/>
    <w:qFormat/>
    <w:uiPriority w:val="0"/>
    <w:pPr>
      <w:keepLines/>
      <w:widowControl w:val="0"/>
      <w:spacing w:before="80" w:after="80" w:line="240" w:lineRule="atLeast"/>
      <w:textAlignment w:val="center"/>
    </w:pPr>
    <w:rPr>
      <w:rFonts w:ascii="Arial" w:hAnsi="Arial" w:eastAsia="宋体" w:cs="Arial"/>
      <w:bCs/>
      <w:color w:val="000000"/>
      <w:sz w:val="21"/>
      <w:lang w:val="en-US" w:eastAsia="zh-CN" w:bidi="ar-SA"/>
    </w:rPr>
  </w:style>
  <w:style w:type="paragraph" w:customStyle="1" w:styleId="62">
    <w:name w:val="Note text"/>
    <w:qFormat/>
    <w:uiPriority w:val="0"/>
    <w:pPr>
      <w:widowControl w:val="0"/>
      <w:spacing w:before="2" w:beforeLines="1" w:after="120" w:afterLines="50"/>
      <w:ind w:left="483" w:leftChars="230"/>
      <w:jc w:val="both"/>
      <w:textAlignment w:val="center"/>
    </w:pPr>
    <w:rPr>
      <w:rFonts w:ascii="Arial" w:hAnsi="Arial" w:eastAsia="黑体" w:cs="宋体"/>
      <w:kern w:val="2"/>
      <w:sz w:val="21"/>
      <w:lang w:val="en-US" w:eastAsia="zh-CN" w:bidi="ar-SA"/>
    </w:rPr>
  </w:style>
  <w:style w:type="table" w:customStyle="1" w:styleId="63">
    <w:name w:val="Table text"/>
    <w:basedOn w:val="29"/>
    <w:qFormat/>
    <w:uiPriority w:val="99"/>
  </w:style>
  <w:style w:type="character" w:customStyle="1" w:styleId="64">
    <w:name w:val="Table head Char"/>
    <w:basedOn w:val="33"/>
    <w:link w:val="61"/>
    <w:qFormat/>
    <w:uiPriority w:val="0"/>
    <w:rPr>
      <w:rFonts w:cs="Arial"/>
      <w:bCs/>
      <w:color w:val="000000"/>
      <w:sz w:val="21"/>
    </w:rPr>
  </w:style>
  <w:style w:type="paragraph" w:customStyle="1" w:styleId="65">
    <w:name w:val="无编号的标题3"/>
    <w:basedOn w:val="60"/>
    <w:qFormat/>
    <w:uiPriority w:val="0"/>
    <w:pPr>
      <w:textAlignment w:val="center"/>
      <w:outlineLvl w:val="2"/>
    </w:pPr>
    <w:rPr>
      <w:sz w:val="32"/>
    </w:rPr>
  </w:style>
  <w:style w:type="paragraph" w:customStyle="1" w:styleId="66">
    <w:name w:val="无编号的标题4"/>
    <w:basedOn w:val="65"/>
    <w:qFormat/>
    <w:uiPriority w:val="0"/>
    <w:pPr>
      <w:spacing w:before="200"/>
      <w:ind w:left="318" w:hanging="318"/>
      <w:outlineLvl w:val="3"/>
    </w:pPr>
    <w:rPr>
      <w:sz w:val="30"/>
    </w:rPr>
  </w:style>
  <w:style w:type="paragraph" w:customStyle="1" w:styleId="67">
    <w:name w:val="无编号的标题5"/>
    <w:basedOn w:val="66"/>
    <w:qFormat/>
    <w:uiPriority w:val="0"/>
    <w:pPr>
      <w:spacing w:before="100" w:after="0"/>
      <w:outlineLvl w:val="4"/>
    </w:pPr>
    <w:rPr>
      <w:sz w:val="28"/>
    </w:rPr>
  </w:style>
  <w:style w:type="paragraph" w:customStyle="1" w:styleId="68">
    <w:name w:val="封面表格文本"/>
    <w:qFormat/>
    <w:uiPriority w:val="0"/>
    <w:pPr>
      <w:spacing w:before="100" w:after="100" w:line="400" w:lineRule="exact"/>
      <w:ind w:firstLine="6197"/>
      <w:jc w:val="both"/>
    </w:pPr>
    <w:rPr>
      <w:rFonts w:ascii="Arial" w:hAnsi="Arial" w:eastAsia="宋体" w:cs="宋体"/>
      <w:b/>
      <w:bCs/>
      <w:sz w:val="21"/>
      <w:lang w:val="en-US" w:eastAsia="zh-CN" w:bidi="ar-SA"/>
    </w:rPr>
  </w:style>
  <w:style w:type="paragraph" w:customStyle="1" w:styleId="69">
    <w:name w:val="Talbe ul"/>
    <w:basedOn w:val="1"/>
    <w:qFormat/>
    <w:uiPriority w:val="0"/>
    <w:pPr>
      <w:keepLines/>
      <w:numPr>
        <w:ilvl w:val="0"/>
        <w:numId w:val="10"/>
      </w:numPr>
      <w:tabs>
        <w:tab w:val="clear" w:pos="420"/>
      </w:tabs>
      <w:spacing w:before="60" w:after="60"/>
    </w:pPr>
  </w:style>
  <w:style w:type="paragraph" w:customStyle="1" w:styleId="70">
    <w:name w:val="Note head"/>
    <w:next w:val="1"/>
    <w:link w:val="72"/>
    <w:qFormat/>
    <w:uiPriority w:val="0"/>
    <w:pPr>
      <w:keepNext/>
      <w:widowControl w:val="0"/>
      <w:topLinePunct/>
      <w:adjustRightInd w:val="0"/>
      <w:snapToGrid w:val="0"/>
      <w:spacing w:line="240" w:lineRule="atLeast"/>
      <w:jc w:val="both"/>
      <w:textAlignment w:val="center"/>
    </w:pPr>
    <w:rPr>
      <w:rFonts w:ascii="Arial" w:hAnsi="Arial" w:eastAsia="黑体" w:cs="Arial"/>
      <w:b/>
      <w:bCs/>
      <w:kern w:val="2"/>
      <w:position w:val="-6"/>
      <w:sz w:val="24"/>
      <w:szCs w:val="24"/>
      <w:lang w:val="en-US" w:eastAsia="zh-CN" w:bidi="ar-SA"/>
    </w:rPr>
  </w:style>
  <w:style w:type="paragraph" w:customStyle="1" w:styleId="71">
    <w:name w:val="Ul"/>
    <w:link w:val="73"/>
    <w:qFormat/>
    <w:uiPriority w:val="0"/>
    <w:pPr>
      <w:numPr>
        <w:ilvl w:val="0"/>
        <w:numId w:val="11"/>
      </w:numPr>
      <w:tabs>
        <w:tab w:val="left" w:pos="420"/>
      </w:tabs>
      <w:adjustRightInd w:val="0"/>
      <w:snapToGrid w:val="0"/>
      <w:spacing w:before="60" w:after="60" w:line="400" w:lineRule="exact"/>
      <w:ind w:left="150" w:hanging="150" w:hangingChars="150"/>
      <w:jc w:val="both"/>
      <w:textAlignment w:val="center"/>
    </w:pPr>
    <w:rPr>
      <w:rFonts w:ascii="Arial" w:hAnsi="Arial" w:eastAsia="宋体" w:cs="Times New Roman"/>
      <w:kern w:val="21"/>
      <w:sz w:val="21"/>
      <w:szCs w:val="24"/>
      <w:lang w:val="en-US" w:eastAsia="zh-CN" w:bidi="ar-SA"/>
    </w:rPr>
  </w:style>
  <w:style w:type="character" w:customStyle="1" w:styleId="72">
    <w:name w:val="Note head Char"/>
    <w:basedOn w:val="33"/>
    <w:link w:val="70"/>
    <w:qFormat/>
    <w:uiPriority w:val="0"/>
    <w:rPr>
      <w:rFonts w:eastAsia="黑体" w:cs="Arial"/>
      <w:b/>
      <w:bCs/>
      <w:kern w:val="2"/>
      <w:position w:val="-6"/>
      <w:sz w:val="24"/>
      <w:szCs w:val="24"/>
    </w:rPr>
  </w:style>
  <w:style w:type="character" w:customStyle="1" w:styleId="73">
    <w:name w:val="Ul Char"/>
    <w:basedOn w:val="33"/>
    <w:link w:val="71"/>
    <w:qFormat/>
    <w:uiPriority w:val="0"/>
    <w:rPr>
      <w:kern w:val="21"/>
      <w:sz w:val="21"/>
      <w:szCs w:val="24"/>
    </w:rPr>
  </w:style>
  <w:style w:type="paragraph" w:customStyle="1" w:styleId="74">
    <w:name w:val="Ul in note"/>
    <w:basedOn w:val="62"/>
    <w:qFormat/>
    <w:uiPriority w:val="0"/>
    <w:pPr>
      <w:numPr>
        <w:ilvl w:val="0"/>
        <w:numId w:val="12"/>
      </w:numPr>
      <w:ind w:left="693" w:hanging="210" w:hangingChars="100"/>
    </w:pPr>
  </w:style>
  <w:style w:type="paragraph" w:customStyle="1" w:styleId="75">
    <w:name w:val="Sub li"/>
    <w:basedOn w:val="76"/>
    <w:link w:val="81"/>
    <w:qFormat/>
    <w:uiPriority w:val="0"/>
    <w:pPr>
      <w:numPr>
        <w:ilvl w:val="7"/>
        <w:numId w:val="1"/>
      </w:numPr>
      <w:tabs>
        <w:tab w:val="left" w:pos="420"/>
      </w:tabs>
      <w:spacing w:before="60" w:after="60"/>
      <w:textAlignment w:val="center"/>
      <w:outlineLvl w:val="5"/>
    </w:pPr>
  </w:style>
  <w:style w:type="paragraph" w:customStyle="1" w:styleId="76">
    <w:name w:val="Li"/>
    <w:link w:val="85"/>
    <w:qFormat/>
    <w:uiPriority w:val="0"/>
    <w:pPr>
      <w:numPr>
        <w:ilvl w:val="0"/>
        <w:numId w:val="13"/>
      </w:numPr>
      <w:tabs>
        <w:tab w:val="left" w:pos="420"/>
      </w:tabs>
      <w:topLinePunct/>
      <w:adjustRightInd w:val="0"/>
      <w:snapToGrid w:val="0"/>
      <w:spacing w:before="100" w:after="100" w:line="400" w:lineRule="exact"/>
      <w:jc w:val="both"/>
      <w:outlineLvl w:val="4"/>
    </w:pPr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77">
    <w:name w:val="Li/ul in note text"/>
    <w:basedOn w:val="62"/>
    <w:qFormat/>
    <w:uiPriority w:val="0"/>
    <w:pPr>
      <w:ind w:left="798" w:leftChars="380"/>
    </w:pPr>
  </w:style>
  <w:style w:type="paragraph" w:customStyle="1" w:styleId="78">
    <w:name w:val="Sub ul"/>
    <w:qFormat/>
    <w:uiPriority w:val="0"/>
    <w:pPr>
      <w:numPr>
        <w:ilvl w:val="0"/>
        <w:numId w:val="14"/>
      </w:numPr>
      <w:topLinePunct/>
      <w:adjustRightInd w:val="0"/>
      <w:snapToGrid w:val="0"/>
      <w:spacing w:before="60" w:after="60" w:line="400" w:lineRule="exact"/>
      <w:ind w:left="350" w:leftChars="200" w:hanging="150" w:hangingChars="150"/>
      <w:jc w:val="both"/>
    </w:pPr>
    <w:rPr>
      <w:rFonts w:ascii="Arial" w:hAnsi="Arial" w:eastAsia="宋体" w:cs="Arial"/>
      <w:kern w:val="2"/>
      <w:sz w:val="21"/>
      <w:szCs w:val="21"/>
      <w:lang w:val="en-US" w:eastAsia="zh-CN" w:bidi="ar-SA"/>
    </w:rPr>
  </w:style>
  <w:style w:type="paragraph" w:customStyle="1" w:styleId="79">
    <w:name w:val="Sub li/ul text"/>
    <w:basedOn w:val="1"/>
    <w:link w:val="80"/>
    <w:qFormat/>
    <w:uiPriority w:val="0"/>
    <w:pPr>
      <w:widowControl/>
      <w:adjustRightInd w:val="0"/>
      <w:snapToGrid w:val="0"/>
      <w:spacing w:before="60" w:after="60"/>
      <w:ind w:left="735" w:leftChars="350"/>
    </w:pPr>
    <w:rPr>
      <w:rFonts w:cs="Times New Roman"/>
      <w:color w:val="auto"/>
      <w:kern w:val="21"/>
      <w:szCs w:val="24"/>
    </w:rPr>
  </w:style>
  <w:style w:type="character" w:customStyle="1" w:styleId="80">
    <w:name w:val="Sub li/ul text Char"/>
    <w:basedOn w:val="33"/>
    <w:link w:val="79"/>
    <w:qFormat/>
    <w:uiPriority w:val="0"/>
    <w:rPr>
      <w:kern w:val="21"/>
      <w:sz w:val="21"/>
      <w:szCs w:val="24"/>
    </w:rPr>
  </w:style>
  <w:style w:type="character" w:customStyle="1" w:styleId="81">
    <w:name w:val="Sub li Char"/>
    <w:basedOn w:val="33"/>
    <w:link w:val="75"/>
    <w:qFormat/>
    <w:uiPriority w:val="0"/>
    <w:rPr>
      <w:rFonts w:cs="Arial"/>
      <w:snapToGrid w:val="0"/>
      <w:sz w:val="21"/>
      <w:szCs w:val="21"/>
    </w:rPr>
  </w:style>
  <w:style w:type="paragraph" w:customStyle="1" w:styleId="82">
    <w:name w:val="Terminay display"/>
    <w:basedOn w:val="1"/>
    <w:link w:val="84"/>
    <w:qFormat/>
    <w:uiPriority w:val="0"/>
    <w:pPr>
      <w:widowControl/>
      <w:shd w:val="clear" w:color="auto" w:fill="F2F2F2"/>
      <w:topLinePunct/>
      <w:autoSpaceDE w:val="0"/>
      <w:autoSpaceDN w:val="0"/>
      <w:adjustRightInd w:val="0"/>
      <w:snapToGrid w:val="0"/>
      <w:spacing w:line="240" w:lineRule="auto"/>
      <w:ind w:left="1155" w:leftChars="550"/>
    </w:pPr>
    <w:rPr>
      <w:color w:val="auto"/>
      <w:kern w:val="2"/>
      <w:sz w:val="18"/>
      <w:szCs w:val="21"/>
    </w:rPr>
  </w:style>
  <w:style w:type="paragraph" w:customStyle="1" w:styleId="83">
    <w:name w:val="Ul in sub ul"/>
    <w:basedOn w:val="78"/>
    <w:qFormat/>
    <w:uiPriority w:val="0"/>
    <w:pPr>
      <w:numPr>
        <w:numId w:val="15"/>
      </w:numPr>
      <w:ind w:left="500" w:leftChars="350" w:hanging="150"/>
      <w:textAlignment w:val="center"/>
    </w:pPr>
  </w:style>
  <w:style w:type="character" w:customStyle="1" w:styleId="84">
    <w:name w:val="Terminay display Char Char"/>
    <w:basedOn w:val="33"/>
    <w:link w:val="82"/>
    <w:qFormat/>
    <w:uiPriority w:val="0"/>
    <w:rPr>
      <w:rFonts w:cs="Arial"/>
      <w:kern w:val="2"/>
      <w:sz w:val="18"/>
      <w:szCs w:val="21"/>
      <w:shd w:val="clear" w:color="auto" w:fill="F2F2F2"/>
    </w:rPr>
  </w:style>
  <w:style w:type="character" w:customStyle="1" w:styleId="85">
    <w:name w:val="Li Char"/>
    <w:basedOn w:val="33"/>
    <w:link w:val="76"/>
    <w:qFormat/>
    <w:uiPriority w:val="0"/>
    <w:rPr>
      <w:rFonts w:cs="Arial"/>
      <w:snapToGrid w:val="0"/>
      <w:sz w:val="21"/>
      <w:szCs w:val="21"/>
    </w:rPr>
  </w:style>
  <w:style w:type="paragraph" w:customStyle="1" w:styleId="86">
    <w:name w:val="Sub Table ul"/>
    <w:basedOn w:val="78"/>
    <w:qFormat/>
    <w:uiPriority w:val="0"/>
    <w:pPr>
      <w:keepLines/>
      <w:widowControl w:val="0"/>
      <w:ind w:left="630" w:hanging="315"/>
      <w:textAlignment w:val="center"/>
    </w:pPr>
  </w:style>
  <w:style w:type="paragraph" w:customStyle="1" w:styleId="87">
    <w:name w:val="Head left"/>
    <w:basedOn w:val="1"/>
    <w:qFormat/>
    <w:uiPriority w:val="0"/>
    <w:pPr>
      <w:widowControl/>
      <w:tabs>
        <w:tab w:val="center" w:pos="4153"/>
        <w:tab w:val="right" w:pos="8306"/>
      </w:tabs>
      <w:snapToGrid w:val="0"/>
      <w:spacing w:before="50" w:beforeLines="50" w:after="0" w:line="240" w:lineRule="atLeast"/>
      <w:textAlignment w:val="auto"/>
    </w:pPr>
    <w:rPr>
      <w:szCs w:val="18"/>
    </w:rPr>
  </w:style>
  <w:style w:type="paragraph" w:customStyle="1" w:styleId="88">
    <w:name w:val="Head right"/>
    <w:basedOn w:val="1"/>
    <w:qFormat/>
    <w:uiPriority w:val="0"/>
    <w:pPr>
      <w:tabs>
        <w:tab w:val="center" w:pos="4153"/>
        <w:tab w:val="right" w:pos="8306"/>
      </w:tabs>
      <w:wordWrap w:val="0"/>
      <w:snapToGrid w:val="0"/>
      <w:spacing w:before="50" w:beforeLines="50" w:after="0" w:line="240" w:lineRule="atLeast"/>
      <w:jc w:val="right"/>
      <w:textAlignment w:val="auto"/>
    </w:pPr>
    <w:rPr>
      <w:bCs/>
      <w:szCs w:val="18"/>
    </w:rPr>
  </w:style>
  <w:style w:type="paragraph" w:customStyle="1" w:styleId="89">
    <w:name w:val="TOC 标题1"/>
    <w:basedOn w:val="2"/>
    <w:next w:val="1"/>
    <w:qFormat/>
    <w:uiPriority w:val="39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90">
    <w:name w:val="目录 1 字符"/>
    <w:basedOn w:val="33"/>
    <w:link w:val="21"/>
    <w:qFormat/>
    <w:uiPriority w:val="39"/>
    <w:rPr>
      <w:rFonts w:cs="Arial"/>
      <w:b/>
      <w:bCs/>
      <w:color w:val="000000"/>
      <w:sz w:val="21"/>
    </w:rPr>
  </w:style>
  <w:style w:type="character" w:customStyle="1" w:styleId="91">
    <w:name w:val="无编号的标题2 Char Char"/>
    <w:basedOn w:val="33"/>
    <w:link w:val="60"/>
    <w:qFormat/>
    <w:uiPriority w:val="0"/>
    <w:rPr>
      <w:rFonts w:cs="Arial"/>
      <w:b/>
      <w:bCs/>
      <w:color w:val="333399"/>
      <w:sz w:val="36"/>
      <w:szCs w:val="32"/>
    </w:rPr>
  </w:style>
  <w:style w:type="paragraph" w:customStyle="1" w:styleId="92">
    <w:name w:val="cmd"/>
    <w:qFormat/>
    <w:uiPriority w:val="0"/>
    <w:pPr>
      <w:shd w:val="clear" w:color="auto" w:fill="F2F2F2"/>
      <w:spacing w:before="100" w:after="100"/>
      <w:ind w:left="1155" w:leftChars="550"/>
      <w:jc w:val="both"/>
      <w:textAlignment w:val="center"/>
    </w:pPr>
    <w:rPr>
      <w:rFonts w:ascii="Arial" w:hAnsi="Arial" w:eastAsia="宋体" w:cs="宋体"/>
      <w:b/>
      <w:bCs/>
      <w:kern w:val="21"/>
      <w:sz w:val="21"/>
      <w:lang w:val="en-US" w:eastAsia="zh-CN" w:bidi="ar-SA"/>
    </w:rPr>
  </w:style>
  <w:style w:type="character" w:customStyle="1" w:styleId="93">
    <w:name w:val="页眉 字符"/>
    <w:basedOn w:val="33"/>
    <w:link w:val="20"/>
    <w:qFormat/>
    <w:uiPriority w:val="99"/>
    <w:rPr>
      <w:rFonts w:cs="Arial"/>
      <w:color w:val="000000"/>
      <w:sz w:val="18"/>
      <w:szCs w:val="18"/>
    </w:rPr>
  </w:style>
  <w:style w:type="character" w:customStyle="1" w:styleId="94">
    <w:name w:val="Table text1 Char"/>
    <w:basedOn w:val="33"/>
    <w:link w:val="58"/>
    <w:qFormat/>
    <w:uiPriority w:val="0"/>
    <w:rPr>
      <w:rFonts w:cs="Arial"/>
      <w:color w:val="000000"/>
      <w:sz w:val="21"/>
    </w:rPr>
  </w:style>
  <w:style w:type="paragraph" w:customStyle="1" w:styleId="95">
    <w:name w:val="缩略语"/>
    <w:basedOn w:val="1"/>
    <w:qFormat/>
    <w:uiPriority w:val="0"/>
  </w:style>
  <w:style w:type="paragraph" w:customStyle="1" w:styleId="96">
    <w:name w:val="Sub step in note"/>
    <w:basedOn w:val="1"/>
    <w:qFormat/>
    <w:uiPriority w:val="0"/>
  </w:style>
  <w:style w:type="paragraph" w:customStyle="1" w:styleId="97">
    <w:name w:val="Sub step"/>
    <w:basedOn w:val="1"/>
    <w:qFormat/>
    <w:uiPriority w:val="0"/>
  </w:style>
  <w:style w:type="paragraph" w:customStyle="1" w:styleId="98">
    <w:name w:val="Step in Sub step"/>
    <w:basedOn w:val="1"/>
    <w:qFormat/>
    <w:uiPriority w:val="0"/>
  </w:style>
  <w:style w:type="paragraph" w:customStyle="1" w:styleId="99">
    <w:name w:val="Li/ul in sub li/ul text"/>
    <w:basedOn w:val="83"/>
    <w:qFormat/>
    <w:uiPriority w:val="0"/>
    <w:pPr>
      <w:numPr>
        <w:ilvl w:val="0"/>
        <w:numId w:val="0"/>
      </w:numPr>
      <w:tabs>
        <w:tab w:val="left" w:pos="420"/>
      </w:tabs>
      <w:ind w:left="1050" w:leftChars="500"/>
    </w:pPr>
  </w:style>
  <w:style w:type="character" w:customStyle="1" w:styleId="100">
    <w:name w:val="批注文字 字符"/>
    <w:basedOn w:val="33"/>
    <w:link w:val="14"/>
    <w:semiHidden/>
    <w:qFormat/>
    <w:uiPriority w:val="0"/>
    <w:rPr>
      <w:rFonts w:cs="Arial"/>
      <w:color w:val="000000"/>
      <w:sz w:val="21"/>
    </w:rPr>
  </w:style>
  <w:style w:type="table" w:customStyle="1" w:styleId="101">
    <w:name w:val="清单表 4 - 着色 31"/>
    <w:basedOn w:val="29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02">
    <w:name w:val="清单表 21"/>
    <w:basedOn w:val="29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03">
    <w:name w:val="网格表 7 彩色 - 着色 31"/>
    <w:basedOn w:val="29"/>
    <w:qFormat/>
    <w:uiPriority w:val="52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104">
    <w:name w:val="无格式表格 31"/>
    <w:basedOn w:val="2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05">
    <w:name w:val="无格式表格 41"/>
    <w:basedOn w:val="29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6">
    <w:name w:val="网格表 4 - 着色 31"/>
    <w:basedOn w:val="29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customStyle="1" w:styleId="107">
    <w:name w:val="样式 Table head + (中文) 黑体 段前: 6 磅 段后: 6 磅"/>
    <w:basedOn w:val="61"/>
    <w:qFormat/>
    <w:uiPriority w:val="0"/>
    <w:pPr>
      <w:spacing w:before="120" w:beforeLines="50" w:after="120" w:afterLines="50"/>
    </w:pPr>
    <w:rPr>
      <w:rFonts w:eastAsia="黑体" w:cs="宋体"/>
      <w:bCs w:val="0"/>
      <w:sz w:val="28"/>
    </w:rPr>
  </w:style>
  <w:style w:type="paragraph" w:customStyle="1" w:styleId="108">
    <w:name w:val="样式 Table text1 + (中文) 黑体 加粗 段前: 6 磅 段后: 6 磅"/>
    <w:basedOn w:val="58"/>
    <w:qFormat/>
    <w:uiPriority w:val="0"/>
    <w:pPr>
      <w:spacing w:before="120" w:after="120"/>
    </w:pPr>
    <w:rPr>
      <w:rFonts w:eastAsia="黑体" w:cs="宋体"/>
      <w:bCs/>
    </w:rPr>
  </w:style>
  <w:style w:type="paragraph" w:customStyle="1" w:styleId="109">
    <w:name w:val="样式 Table text1 + 居中"/>
    <w:basedOn w:val="108"/>
    <w:qFormat/>
    <w:uiPriority w:val="0"/>
  </w:style>
  <w:style w:type="paragraph" w:customStyle="1" w:styleId="110">
    <w:name w:val="样式 样式 Table head + (中文) 黑体 段前: 6 磅 段后: 6 磅 + 宋体"/>
    <w:basedOn w:val="107"/>
    <w:qFormat/>
    <w:uiPriority w:val="0"/>
    <w:rPr>
      <w:rFonts w:ascii="宋体" w:hAnsi="宋体" w:eastAsia="宋体"/>
    </w:rPr>
  </w:style>
  <w:style w:type="paragraph" w:customStyle="1" w:styleId="111">
    <w:name w:val="正文cmd"/>
    <w:basedOn w:val="92"/>
    <w:qFormat/>
    <w:uiPriority w:val="0"/>
    <w:pPr>
      <w:ind w:left="0" w:leftChars="0"/>
    </w:pPr>
  </w:style>
  <w:style w:type="paragraph" w:customStyle="1" w:styleId="112">
    <w:name w:val="表题注"/>
    <w:basedOn w:val="12"/>
    <w:qFormat/>
    <w:uiPriority w:val="0"/>
    <w:pPr>
      <w:jc w:val="left"/>
    </w:pPr>
  </w:style>
  <w:style w:type="paragraph" w:customStyle="1" w:styleId="1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Arial" w:eastAsia="宋体" w:cs="宋体"/>
      <w:color w:val="000000"/>
      <w:sz w:val="24"/>
      <w:szCs w:val="24"/>
      <w:lang w:val="en-US" w:eastAsia="zh-CN" w:bidi="ar-SA"/>
    </w:rPr>
  </w:style>
  <w:style w:type="table" w:customStyle="1" w:styleId="114">
    <w:name w:val="Grid Table 5 Dark Accent 5"/>
    <w:qFormat/>
    <w:uiPriority w:val="5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/>
      </w:tcPr>
    </w:tblStylePr>
    <w:tblStylePr w:type="band1Vert">
      <w:tcPr>
        <w:shd w:val="clear" w:color="auto" w:fill="BDD6EE"/>
      </w:tcPr>
    </w:tblStylePr>
    <w:tblStylePr w:type="band1Horz">
      <w:tcPr>
        <w:shd w:val="clear" w:color="auto" w:fill="BDD6EE"/>
      </w:tcPr>
    </w:tblStylePr>
  </w:style>
  <w:style w:type="table" w:customStyle="1" w:styleId="115">
    <w:name w:val="List Table 3 Accent 5"/>
    <w:basedOn w:val="29"/>
    <w:qFormat/>
    <w:uiPriority w:val="48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paragraph" w:customStyle="1" w:styleId="11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.png"/><Relationship Id="rId23" Type="http://schemas.openxmlformats.org/officeDocument/2006/relationships/image" Target="media/image1.png"/><Relationship Id="rId22" Type="http://schemas.openxmlformats.org/officeDocument/2006/relationships/theme" Target="theme/theme1.xml"/><Relationship Id="rId21" Type="http://schemas.openxmlformats.org/officeDocument/2006/relationships/footer" Target="foot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header" Target="header5.xml"/><Relationship Id="rId17" Type="http://schemas.openxmlformats.org/officeDocument/2006/relationships/header" Target="header4.xml"/><Relationship Id="rId16" Type="http://schemas.openxmlformats.org/officeDocument/2006/relationships/header" Target="header3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y.liao\Desktop\RM2021\RoboMaster%20&#25991;&#26723;&#35268;&#33539;\RM&#20070;&#31821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B78A0-4D59-4D86-B93E-F872291C65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RM书籍模板.dotm</Template>
  <Company>Microsoft</Company>
  <Pages>12</Pages>
  <Words>1244</Words>
  <Characters>1411</Characters>
  <Lines>26</Lines>
  <Paragraphs>7</Paragraphs>
  <TotalTime>8</TotalTime>
  <ScaleCrop>false</ScaleCrop>
  <LinksUpToDate>false</LinksUpToDate>
  <CharactersWithSpaces>1774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2020-11-02T06:37:00Z</dcterms:created>
  <dc:creator>Misty.Liao(廖智妍)</dc:creator>
  <cp:lastModifiedBy>真棒</cp:lastModifiedBy>
  <cp:lastPrinted>2411-12-31T15:59:00Z</cp:lastPrinted>
  <dcterms:modified xsi:type="dcterms:W3CDTF">2022-04-11T10:36:25Z</dcterms:modified>
  <dc:title>RDAC 安装与操作指南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资料名称">
    <vt:lpwstr>用户手册</vt:lpwstr>
  </property>
  <property fmtid="{D5CDD505-2E9C-101B-9397-08002B2CF9AE}" pid="3" name="发布版本">
    <vt:lpwstr>V1.0</vt:lpwstr>
  </property>
  <property fmtid="{D5CDD505-2E9C-101B-9397-08002B2CF9AE}" pid="4" name="公司">
    <vt:lpwstr>大疆创新</vt:lpwstr>
  </property>
  <property fmtid="{D5CDD505-2E9C-101B-9397-08002B2CF9AE}" pid="5" name="年份">
    <vt:lpwstr>2021</vt:lpwstr>
  </property>
  <property fmtid="{D5CDD505-2E9C-101B-9397-08002B2CF9AE}" pid="6" name="版权logo">
    <vt:lpwstr>©</vt:lpwstr>
  </property>
  <property fmtid="{D5CDD505-2E9C-101B-9397-08002B2CF9AE}" pid="7" name="版权声明">
    <vt:lpwstr>版权所有</vt:lpwstr>
  </property>
  <property fmtid="{D5CDD505-2E9C-101B-9397-08002B2CF9AE}" pid="8" name="KSOProductBuildVer">
    <vt:lpwstr>2052-11.1.0.11365</vt:lpwstr>
  </property>
  <property fmtid="{D5CDD505-2E9C-101B-9397-08002B2CF9AE}" pid="9" name="ICV">
    <vt:lpwstr>921B9641C6984B90859E4D5FA68AA805</vt:lpwstr>
  </property>
</Properties>
</file>