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100C9A" w14:textId="4A4871B0" w:rsidR="00AB20A4" w:rsidRPr="000C25C9" w:rsidRDefault="000C25C9">
      <w:pPr>
        <w:rPr>
          <w:sz w:val="36"/>
          <w:szCs w:val="36"/>
        </w:rPr>
      </w:pPr>
      <w:r w:rsidRPr="000C25C9">
        <w:rPr>
          <w:sz w:val="36"/>
          <w:szCs w:val="36"/>
          <w:highlight w:val="yellow"/>
        </w:rPr>
        <w:t>ENGLISH</w:t>
      </w:r>
    </w:p>
    <w:p w14:paraId="558E8739" w14:textId="42A683F3" w:rsidR="00AB20A4" w:rsidRDefault="00AB20A4">
      <w:pPr>
        <w:rPr>
          <w:sz w:val="20"/>
          <w:szCs w:val="20"/>
        </w:rPr>
      </w:pPr>
    </w:p>
    <w:p w14:paraId="0920DD98" w14:textId="4CE1BB4D" w:rsidR="000C25C9" w:rsidRDefault="000C25C9">
      <w:pPr>
        <w:rPr>
          <w:sz w:val="20"/>
          <w:szCs w:val="20"/>
        </w:rPr>
      </w:pPr>
    </w:p>
    <w:p w14:paraId="0ADB63D3" w14:textId="583E5204" w:rsidR="000C25C9" w:rsidRDefault="000C25C9">
      <w:pPr>
        <w:rPr>
          <w:sz w:val="20"/>
          <w:szCs w:val="20"/>
        </w:rPr>
      </w:pPr>
      <w:r w:rsidRPr="000C25C9">
        <w:rPr>
          <w:rFonts w:hint="eastAsia"/>
          <w:noProof/>
          <w:sz w:val="36"/>
          <w:szCs w:val="36"/>
          <w:highlight w:val="yellow"/>
        </w:rPr>
        <mc:AlternateContent>
          <mc:Choice Requires="wps">
            <w:drawing>
              <wp:anchor distT="0" distB="0" distL="114300" distR="114300" simplePos="0" relativeHeight="251659264" behindDoc="0" locked="0" layoutInCell="1" allowOverlap="1" wp14:anchorId="69662AC2" wp14:editId="328AE5A1">
                <wp:simplePos x="0" y="0"/>
                <wp:positionH relativeFrom="column">
                  <wp:posOffset>2216150</wp:posOffset>
                </wp:positionH>
                <wp:positionV relativeFrom="paragraph">
                  <wp:posOffset>54610</wp:posOffset>
                </wp:positionV>
                <wp:extent cx="1136073" cy="1134000"/>
                <wp:effectExtent l="0" t="0" r="0" b="0"/>
                <wp:wrapNone/>
                <wp:docPr id="2" name="Oval 2"/>
                <wp:cNvGraphicFramePr/>
                <a:graphic xmlns:a="http://schemas.openxmlformats.org/drawingml/2006/main">
                  <a:graphicData uri="http://schemas.microsoft.com/office/word/2010/wordprocessingShape">
                    <wps:wsp>
                      <wps:cNvSpPr/>
                      <wps:spPr>
                        <a:xfrm>
                          <a:off x="0" y="0"/>
                          <a:ext cx="1136073" cy="1134000"/>
                        </a:xfrm>
                        <a:prstGeom prst="ellipse">
                          <a:avLst/>
                        </a:prstGeom>
                        <a:blipFill>
                          <a:blip r:embed="rId5" cstate="print">
                            <a:extLst>
                              <a:ext uri="{28A0092B-C50C-407E-A947-70E740481C1C}">
                                <a14:useLocalDpi xmlns:a14="http://schemas.microsoft.com/office/drawing/2010/main" val="0"/>
                              </a:ext>
                            </a:extLst>
                          </a:blip>
                          <a:srcRect/>
                          <a:stretch>
                            <a:fillRect b="-3608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49D785D" id="Oval 2" o:spid="_x0000_s1026" style="position:absolute;margin-left:174.5pt;margin-top:4.3pt;width:89.45pt;height:89.3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" stroked="f" strokeweight="1pt">
                <v:fill r:id="rId6" o:title="" recolor="t" rotate="t" type="frame"/>
                <v:stroke joinstyle="miter"/>
              </v:oval>
            </w:pict>
          </mc:Fallback>
        </mc:AlternateContent>
      </w:r>
    </w:p>
    <w:p w14:paraId="69CC075D" w14:textId="27E001D4" w:rsidR="000C25C9" w:rsidRPr="00AB20A4" w:rsidRDefault="000C25C9">
      <w:pPr>
        <w:rPr>
          <w:sz w:val="20"/>
          <w:szCs w:val="20"/>
        </w:rPr>
      </w:pPr>
    </w:p>
    <w:p w14:paraId="3F12B6DE" w14:textId="483003E2" w:rsidR="00AB20A4" w:rsidRPr="00AB20A4" w:rsidRDefault="00AB20A4">
      <w:pPr>
        <w:rPr>
          <w:sz w:val="20"/>
          <w:szCs w:val="20"/>
        </w:rPr>
      </w:pPr>
    </w:p>
    <w:p w14:paraId="722FC6EB" w14:textId="5AF9AE78" w:rsidR="00AB20A4" w:rsidRPr="00AB20A4" w:rsidRDefault="00AB20A4">
      <w:pPr>
        <w:rPr>
          <w:sz w:val="20"/>
          <w:szCs w:val="20"/>
        </w:rPr>
      </w:pPr>
    </w:p>
    <w:p w14:paraId="47878C7F" w14:textId="0E527E5F" w:rsidR="00AB20A4" w:rsidRPr="00AB20A4" w:rsidRDefault="00AB20A4">
      <w:pPr>
        <w:rPr>
          <w:sz w:val="20"/>
          <w:szCs w:val="20"/>
        </w:rPr>
      </w:pPr>
    </w:p>
    <w:p w14:paraId="7B981DE7" w14:textId="67E599F1" w:rsidR="007D011E" w:rsidRPr="00AB20A4" w:rsidRDefault="00A60DBE">
      <w:pPr>
        <w:rPr>
          <w:sz w:val="20"/>
          <w:szCs w:val="20"/>
        </w:rPr>
      </w:pPr>
    </w:p>
    <w:p w14:paraId="6E4F9587" w14:textId="77EBAB4C" w:rsidR="00AB20A4" w:rsidRPr="00AB20A4" w:rsidRDefault="00AB20A4">
      <w:pPr>
        <w:rPr>
          <w:sz w:val="20"/>
          <w:szCs w:val="20"/>
        </w:rPr>
      </w:pPr>
    </w:p>
    <w:p w14:paraId="279AB385" w14:textId="77777777" w:rsidR="00AB20A4" w:rsidRDefault="00AB20A4" w:rsidP="00AB20A4">
      <w:pPr>
        <w:jc w:val="center"/>
        <w:rPr>
          <w:rFonts w:ascii="Century Gothic" w:eastAsia="Heiti TC Light" w:hAnsi="Century Gothic"/>
          <w:b/>
          <w:bCs/>
          <w:color w:val="000000" w:themeColor="text1"/>
          <w:sz w:val="20"/>
          <w:szCs w:val="20"/>
        </w:rPr>
      </w:pPr>
    </w:p>
    <w:p w14:paraId="2C1B87CE" w14:textId="77777777" w:rsidR="00AB20A4" w:rsidRDefault="00AB20A4" w:rsidP="00AB20A4">
      <w:pPr>
        <w:jc w:val="center"/>
        <w:rPr>
          <w:rFonts w:ascii="Century Gothic" w:eastAsia="Heiti TC Light" w:hAnsi="Century Gothic"/>
          <w:b/>
          <w:bCs/>
          <w:color w:val="000000" w:themeColor="text1"/>
          <w:sz w:val="20"/>
          <w:szCs w:val="20"/>
        </w:rPr>
      </w:pPr>
    </w:p>
    <w:p w14:paraId="30687291" w14:textId="3200033D" w:rsidR="00AB4700" w:rsidRPr="00AB4700" w:rsidRDefault="00AB4700" w:rsidP="00AB20A4">
      <w:pPr>
        <w:jc w:val="center"/>
        <w:rPr>
          <w:rFonts w:ascii="Century Gothic" w:eastAsia="Heiti TC Light" w:hAnsi="Century Gothic"/>
          <w:b/>
          <w:bCs/>
          <w:color w:val="000000" w:themeColor="text1"/>
          <w:sz w:val="20"/>
          <w:szCs w:val="20"/>
        </w:rPr>
      </w:pPr>
      <w:r w:rsidRPr="00AB4700">
        <w:rPr>
          <w:rFonts w:ascii="Century Gothic" w:eastAsia="Heiti TC Light" w:hAnsi="Century Gothic"/>
          <w:b/>
          <w:bCs/>
          <w:color w:val="000000" w:themeColor="text1"/>
        </w:rPr>
        <w:t>Koh Hau-Tek</w:t>
      </w:r>
    </w:p>
    <w:p w14:paraId="1F23E0B6" w14:textId="7D54A61B" w:rsidR="00AB20A4" w:rsidRPr="00AB20A4" w:rsidRDefault="00555589" w:rsidP="00AB20A4">
      <w:pPr>
        <w:jc w:val="center"/>
        <w:rPr>
          <w:rFonts w:ascii="Century Gothic" w:eastAsia="Heiti TC Light" w:hAnsi="Century Gothic"/>
          <w:color w:val="000000" w:themeColor="text1"/>
          <w:sz w:val="20"/>
          <w:szCs w:val="20"/>
        </w:rPr>
      </w:pPr>
      <w:r>
        <w:rPr>
          <w:rFonts w:ascii="Century Gothic" w:eastAsia="Heiti TC Light" w:hAnsi="Century Gothic"/>
          <w:color w:val="000000" w:themeColor="text1"/>
          <w:sz w:val="20"/>
          <w:szCs w:val="20"/>
        </w:rPr>
        <w:t>S</w:t>
      </w:r>
      <w:r>
        <w:rPr>
          <w:rFonts w:ascii="Century Gothic" w:eastAsia="Heiti TC Light" w:hAnsi="Century Gothic" w:hint="eastAsia"/>
          <w:color w:val="000000" w:themeColor="text1"/>
          <w:sz w:val="20"/>
          <w:szCs w:val="20"/>
        </w:rPr>
        <w:t>ing</w:t>
      </w:r>
      <w:r>
        <w:rPr>
          <w:rFonts w:ascii="Century Gothic" w:eastAsia="Heiti TC Light" w:hAnsi="Century Gothic"/>
          <w:color w:val="000000" w:themeColor="text1"/>
          <w:sz w:val="20"/>
          <w:szCs w:val="20"/>
        </w:rPr>
        <w:t>apore</w:t>
      </w:r>
    </w:p>
    <w:p w14:paraId="4714AB9F" w14:textId="7F08D7C3" w:rsidR="00AB20A4" w:rsidRPr="00AB20A4" w:rsidRDefault="00AB20A4" w:rsidP="00AB20A4">
      <w:pPr>
        <w:jc w:val="center"/>
        <w:rPr>
          <w:rFonts w:ascii="Century Gothic" w:eastAsia="Heiti TC Light" w:hAnsi="Century Gothic"/>
          <w:color w:val="000000" w:themeColor="text1"/>
          <w:sz w:val="20"/>
          <w:szCs w:val="20"/>
        </w:rPr>
      </w:pPr>
    </w:p>
    <w:p w14:paraId="19E56784" w14:textId="3177BBE9" w:rsidR="00A75BBC" w:rsidRDefault="00555589" w:rsidP="00A75BBC">
      <w:pPr>
        <w:jc w:val="center"/>
        <w:rPr>
          <w:rFonts w:ascii="Century Gothic" w:eastAsia="Heiti TC Light" w:hAnsi="Century Gothic"/>
          <w:color w:val="000000" w:themeColor="text1"/>
          <w:sz w:val="20"/>
          <w:szCs w:val="20"/>
        </w:rPr>
      </w:pPr>
      <w:r w:rsidRPr="00555589">
        <w:rPr>
          <w:rFonts w:ascii="Century Gothic" w:eastAsia="Heiti TC Light" w:hAnsi="Century Gothic"/>
          <w:color w:val="000000" w:themeColor="text1"/>
          <w:sz w:val="20"/>
          <w:szCs w:val="20"/>
        </w:rPr>
        <w:t>Deputy Chief Medical Officer</w:t>
      </w:r>
      <w:r>
        <w:rPr>
          <w:rFonts w:ascii="Century Gothic" w:eastAsia="Heiti TC Light" w:hAnsi="Century Gothic"/>
          <w:color w:val="000000" w:themeColor="text1"/>
          <w:sz w:val="20"/>
          <w:szCs w:val="20"/>
        </w:rPr>
        <w:t xml:space="preserve"> of Jiahui H</w:t>
      </w:r>
      <w:r>
        <w:rPr>
          <w:rFonts w:ascii="Century Gothic" w:eastAsia="Heiti TC Light" w:hAnsi="Century Gothic" w:hint="eastAsia"/>
          <w:color w:val="000000" w:themeColor="text1"/>
          <w:sz w:val="20"/>
          <w:szCs w:val="20"/>
        </w:rPr>
        <w:t>ealth</w:t>
      </w:r>
    </w:p>
    <w:p w14:paraId="679C3DAF" w14:textId="77777777" w:rsidR="00F53BCC" w:rsidRPr="00AB20A4" w:rsidRDefault="00F53BCC" w:rsidP="00AB20A4">
      <w:pPr>
        <w:jc w:val="both"/>
        <w:rPr>
          <w:rFonts w:ascii="Century Gothic" w:eastAsia="Heiti TC Light" w:hAnsi="Century Gothic"/>
          <w:color w:val="000000" w:themeColor="text1"/>
          <w:sz w:val="20"/>
          <w:szCs w:val="20"/>
        </w:rPr>
      </w:pPr>
    </w:p>
    <w:p w14:paraId="54AAE929" w14:textId="7D75C752" w:rsidR="00C30F67" w:rsidRPr="00C30F67" w:rsidRDefault="00C30F67" w:rsidP="00C30F67">
      <w:pPr>
        <w:pStyle w:val="ListParagraph"/>
        <w:numPr>
          <w:ilvl w:val="0"/>
          <w:numId w:val="4"/>
        </w:numPr>
        <w:jc w:val="both"/>
        <w:rPr>
          <w:rFonts w:ascii="Century Gothic" w:eastAsia="Heiti TC Light" w:hAnsi="Century Gothic"/>
          <w:color w:val="000000" w:themeColor="text1"/>
          <w:sz w:val="20"/>
          <w:szCs w:val="20"/>
        </w:rPr>
      </w:pPr>
      <w:r w:rsidRPr="00C30F67">
        <w:rPr>
          <w:rFonts w:ascii="Century Gothic" w:eastAsia="Heiti TC Light" w:hAnsi="Century Gothic"/>
          <w:color w:val="000000" w:themeColor="text1"/>
          <w:sz w:val="20"/>
          <w:szCs w:val="20"/>
        </w:rPr>
        <w:t xml:space="preserve">Deputy Chief Medical Officer co-overseeing clinical services and actively involved in clinical operations and product development at </w:t>
      </w:r>
      <w:proofErr w:type="spellStart"/>
      <w:r w:rsidRPr="00C30F67">
        <w:rPr>
          <w:rFonts w:ascii="Century Gothic" w:eastAsia="Heiti TC Light" w:hAnsi="Century Gothic"/>
          <w:color w:val="000000" w:themeColor="text1"/>
          <w:sz w:val="20"/>
          <w:szCs w:val="20"/>
        </w:rPr>
        <w:t>Jiahui</w:t>
      </w:r>
      <w:proofErr w:type="spellEnd"/>
      <w:r w:rsidRPr="00C30F67">
        <w:rPr>
          <w:rFonts w:ascii="Century Gothic" w:eastAsia="Heiti TC Light" w:hAnsi="Century Gothic"/>
          <w:color w:val="000000" w:themeColor="text1"/>
          <w:sz w:val="20"/>
          <w:szCs w:val="20"/>
        </w:rPr>
        <w:t xml:space="preserve"> Health</w:t>
      </w:r>
      <w:r>
        <w:rPr>
          <w:rFonts w:ascii="Century Gothic" w:eastAsia="Heiti TC Light" w:hAnsi="Century Gothic"/>
          <w:color w:val="000000" w:themeColor="text1"/>
          <w:sz w:val="20"/>
          <w:szCs w:val="20"/>
        </w:rPr>
        <w:t>;</w:t>
      </w:r>
    </w:p>
    <w:p w14:paraId="3BBFA11D" w14:textId="2A6C7FA3" w:rsidR="00C30F67" w:rsidRPr="00C30F67" w:rsidRDefault="00C30F67" w:rsidP="00C30F67">
      <w:pPr>
        <w:pStyle w:val="ListParagraph"/>
        <w:numPr>
          <w:ilvl w:val="0"/>
          <w:numId w:val="4"/>
        </w:numPr>
        <w:jc w:val="both"/>
        <w:rPr>
          <w:rFonts w:ascii="Century Gothic" w:eastAsia="Heiti TC Light" w:hAnsi="Century Gothic"/>
          <w:color w:val="000000" w:themeColor="text1"/>
          <w:sz w:val="20"/>
          <w:szCs w:val="20"/>
        </w:rPr>
      </w:pPr>
      <w:r w:rsidRPr="00C30F67">
        <w:rPr>
          <w:rFonts w:ascii="Century Gothic" w:eastAsia="Heiti TC Light" w:hAnsi="Century Gothic"/>
          <w:color w:val="000000" w:themeColor="text1"/>
          <w:sz w:val="20"/>
          <w:szCs w:val="20"/>
        </w:rPr>
        <w:t xml:space="preserve">Chair of the </w:t>
      </w:r>
      <w:proofErr w:type="spellStart"/>
      <w:r w:rsidRPr="00C30F67">
        <w:rPr>
          <w:rFonts w:ascii="Century Gothic" w:eastAsia="Heiti TC Light" w:hAnsi="Century Gothic"/>
          <w:color w:val="000000" w:themeColor="text1"/>
          <w:sz w:val="20"/>
          <w:szCs w:val="20"/>
        </w:rPr>
        <w:t>Jiahui</w:t>
      </w:r>
      <w:proofErr w:type="spellEnd"/>
      <w:r w:rsidRPr="00C30F67">
        <w:rPr>
          <w:rFonts w:ascii="Century Gothic" w:eastAsia="Heiti TC Light" w:hAnsi="Century Gothic"/>
          <w:color w:val="000000" w:themeColor="text1"/>
          <w:sz w:val="20"/>
          <w:szCs w:val="20"/>
        </w:rPr>
        <w:t xml:space="preserve"> vaccination and clinical products committees</w:t>
      </w:r>
      <w:r>
        <w:rPr>
          <w:rFonts w:ascii="Century Gothic" w:eastAsia="Heiti TC Light" w:hAnsi="Century Gothic"/>
          <w:color w:val="000000" w:themeColor="text1"/>
          <w:sz w:val="20"/>
          <w:szCs w:val="20"/>
        </w:rPr>
        <w:t>;</w:t>
      </w:r>
    </w:p>
    <w:p w14:paraId="4194997F" w14:textId="1F696AF5" w:rsidR="00C30F67" w:rsidRPr="00C30F67" w:rsidRDefault="00C30F67" w:rsidP="00C30F67">
      <w:pPr>
        <w:pStyle w:val="ListParagraph"/>
        <w:numPr>
          <w:ilvl w:val="0"/>
          <w:numId w:val="4"/>
        </w:numPr>
        <w:jc w:val="both"/>
        <w:rPr>
          <w:rFonts w:ascii="Century Gothic" w:eastAsia="Heiti TC Light" w:hAnsi="Century Gothic"/>
          <w:color w:val="000000" w:themeColor="text1"/>
          <w:sz w:val="20"/>
          <w:szCs w:val="20"/>
        </w:rPr>
      </w:pPr>
      <w:r w:rsidRPr="00C30F67">
        <w:rPr>
          <w:rFonts w:ascii="Century Gothic" w:eastAsia="Heiti TC Light" w:hAnsi="Century Gothic"/>
          <w:color w:val="000000" w:themeColor="text1"/>
          <w:sz w:val="20"/>
          <w:szCs w:val="20"/>
        </w:rPr>
        <w:t>Sits on various committees including privileging &amp; credentialing, clinical standards, medical executive council, medical policies, peer review</w:t>
      </w:r>
      <w:r>
        <w:rPr>
          <w:rFonts w:ascii="Century Gothic" w:eastAsia="Heiti TC Light" w:hAnsi="Century Gothic"/>
          <w:color w:val="000000" w:themeColor="text1"/>
          <w:sz w:val="20"/>
          <w:szCs w:val="20"/>
        </w:rPr>
        <w:t>;</w:t>
      </w:r>
    </w:p>
    <w:p w14:paraId="7CD16D4E" w14:textId="64A41E8D" w:rsidR="00C30F67" w:rsidRPr="00C30F67" w:rsidRDefault="00C30F67" w:rsidP="00C30F67">
      <w:pPr>
        <w:pStyle w:val="ListParagraph"/>
        <w:numPr>
          <w:ilvl w:val="0"/>
          <w:numId w:val="4"/>
        </w:numPr>
        <w:jc w:val="both"/>
        <w:rPr>
          <w:rFonts w:ascii="Century Gothic" w:eastAsia="Heiti TC Light" w:hAnsi="Century Gothic"/>
          <w:color w:val="000000" w:themeColor="text1"/>
          <w:sz w:val="20"/>
          <w:szCs w:val="20"/>
        </w:rPr>
      </w:pPr>
      <w:r w:rsidRPr="00C30F67">
        <w:rPr>
          <w:rFonts w:ascii="Century Gothic" w:eastAsia="Heiti TC Light" w:hAnsi="Century Gothic"/>
          <w:color w:val="000000" w:themeColor="text1"/>
          <w:sz w:val="20"/>
          <w:szCs w:val="20"/>
        </w:rPr>
        <w:t xml:space="preserve">Managed another medical group prior to </w:t>
      </w:r>
      <w:proofErr w:type="spellStart"/>
      <w:r w:rsidRPr="00C30F67">
        <w:rPr>
          <w:rFonts w:ascii="Century Gothic" w:eastAsia="Heiti TC Light" w:hAnsi="Century Gothic"/>
          <w:color w:val="000000" w:themeColor="text1"/>
          <w:sz w:val="20"/>
          <w:szCs w:val="20"/>
        </w:rPr>
        <w:t>Jiahui</w:t>
      </w:r>
      <w:proofErr w:type="spellEnd"/>
      <w:r w:rsidRPr="00C30F67">
        <w:rPr>
          <w:rFonts w:ascii="Century Gothic" w:eastAsia="Heiti TC Light" w:hAnsi="Century Gothic"/>
          <w:color w:val="000000" w:themeColor="text1"/>
          <w:sz w:val="20"/>
          <w:szCs w:val="20"/>
        </w:rPr>
        <w:t>, responsible for all operations of the group’s healthcare assets, across 6 cities in China</w:t>
      </w:r>
      <w:r>
        <w:rPr>
          <w:rFonts w:ascii="Century Gothic" w:eastAsia="Heiti TC Light" w:hAnsi="Century Gothic"/>
          <w:color w:val="000000" w:themeColor="text1"/>
          <w:sz w:val="20"/>
          <w:szCs w:val="20"/>
        </w:rPr>
        <w:t>;</w:t>
      </w:r>
    </w:p>
    <w:p w14:paraId="095B572E" w14:textId="07350050" w:rsidR="00C30F67" w:rsidRPr="00C30F67" w:rsidRDefault="00C30F67" w:rsidP="00C30F67">
      <w:pPr>
        <w:pStyle w:val="ListParagraph"/>
        <w:numPr>
          <w:ilvl w:val="0"/>
          <w:numId w:val="4"/>
        </w:numPr>
        <w:jc w:val="both"/>
        <w:rPr>
          <w:rFonts w:ascii="Century Gothic" w:eastAsia="Heiti TC Light" w:hAnsi="Century Gothic"/>
          <w:color w:val="000000" w:themeColor="text1"/>
          <w:sz w:val="20"/>
          <w:szCs w:val="20"/>
        </w:rPr>
      </w:pPr>
      <w:r w:rsidRPr="00C30F67">
        <w:rPr>
          <w:rFonts w:ascii="Century Gothic" w:eastAsia="Heiti TC Light" w:hAnsi="Century Gothic"/>
          <w:color w:val="000000" w:themeColor="text1"/>
          <w:sz w:val="20"/>
          <w:szCs w:val="20"/>
        </w:rPr>
        <w:t>Practicing physician for over 20 years in other major medical groups in Singapore and the Republic of Ireland</w:t>
      </w:r>
      <w:r>
        <w:rPr>
          <w:rFonts w:ascii="Century Gothic" w:eastAsia="Heiti TC Light" w:hAnsi="Century Gothic"/>
          <w:color w:val="000000" w:themeColor="text1"/>
          <w:sz w:val="20"/>
          <w:szCs w:val="20"/>
        </w:rPr>
        <w:t>;</w:t>
      </w:r>
    </w:p>
    <w:p w14:paraId="102C2D58" w14:textId="17599E8F" w:rsidR="00C30F67" w:rsidRPr="00C30F67" w:rsidRDefault="00C30F67" w:rsidP="00C30F67">
      <w:pPr>
        <w:pStyle w:val="ListParagraph"/>
        <w:numPr>
          <w:ilvl w:val="0"/>
          <w:numId w:val="4"/>
        </w:numPr>
        <w:jc w:val="both"/>
        <w:rPr>
          <w:rFonts w:ascii="Century Gothic" w:eastAsia="Heiti TC Light" w:hAnsi="Century Gothic"/>
          <w:color w:val="000000" w:themeColor="text1"/>
          <w:sz w:val="20"/>
          <w:szCs w:val="20"/>
        </w:rPr>
      </w:pPr>
      <w:r w:rsidRPr="00C30F67">
        <w:rPr>
          <w:rFonts w:ascii="Century Gothic" w:eastAsia="Heiti TC Light" w:hAnsi="Century Gothic"/>
          <w:color w:val="000000" w:themeColor="text1"/>
          <w:sz w:val="20"/>
          <w:szCs w:val="20"/>
        </w:rPr>
        <w:t xml:space="preserve">Have sat on and presided over Medical Boards and Clinical Governance committees in several medical groups, including public-listed Parkway Health (IHH) and </w:t>
      </w:r>
      <w:proofErr w:type="spellStart"/>
      <w:r w:rsidRPr="00C30F67">
        <w:rPr>
          <w:rFonts w:ascii="Century Gothic" w:eastAsia="Heiti TC Light" w:hAnsi="Century Gothic"/>
          <w:color w:val="000000" w:themeColor="text1"/>
          <w:sz w:val="20"/>
          <w:szCs w:val="20"/>
        </w:rPr>
        <w:t>Healthway</w:t>
      </w:r>
      <w:proofErr w:type="spellEnd"/>
      <w:r w:rsidRPr="00C30F67">
        <w:rPr>
          <w:rFonts w:ascii="Century Gothic" w:eastAsia="Heiti TC Light" w:hAnsi="Century Gothic"/>
          <w:color w:val="000000" w:themeColor="text1"/>
          <w:sz w:val="20"/>
          <w:szCs w:val="20"/>
        </w:rPr>
        <w:t xml:space="preserve"> Medical Group in Singapore</w:t>
      </w:r>
      <w:r>
        <w:rPr>
          <w:rFonts w:ascii="Century Gothic" w:eastAsia="Heiti TC Light" w:hAnsi="Century Gothic"/>
          <w:color w:val="000000" w:themeColor="text1"/>
          <w:sz w:val="20"/>
          <w:szCs w:val="20"/>
        </w:rPr>
        <w:t>;</w:t>
      </w:r>
    </w:p>
    <w:p w14:paraId="09D45433" w14:textId="3F0C4DA2" w:rsidR="00C30F67" w:rsidRPr="00C30F67" w:rsidRDefault="00C30F67" w:rsidP="00C30F67">
      <w:pPr>
        <w:pStyle w:val="ListParagraph"/>
        <w:numPr>
          <w:ilvl w:val="0"/>
          <w:numId w:val="4"/>
        </w:numPr>
        <w:jc w:val="both"/>
        <w:rPr>
          <w:rFonts w:ascii="Century Gothic" w:eastAsia="Heiti TC Light" w:hAnsi="Century Gothic"/>
          <w:color w:val="000000" w:themeColor="text1"/>
          <w:sz w:val="20"/>
          <w:szCs w:val="20"/>
        </w:rPr>
      </w:pPr>
      <w:r w:rsidRPr="00C30F67">
        <w:rPr>
          <w:rFonts w:ascii="Century Gothic" w:eastAsia="Heiti TC Light" w:hAnsi="Century Gothic"/>
          <w:color w:val="000000" w:themeColor="text1"/>
          <w:sz w:val="20"/>
          <w:szCs w:val="20"/>
        </w:rPr>
        <w:t xml:space="preserve">Vice-President, International Business Development, with focus on strategy and business development at </w:t>
      </w:r>
      <w:proofErr w:type="spellStart"/>
      <w:r w:rsidRPr="00C30F67">
        <w:rPr>
          <w:rFonts w:ascii="Century Gothic" w:eastAsia="Heiti TC Light" w:hAnsi="Century Gothic"/>
          <w:color w:val="000000" w:themeColor="text1"/>
          <w:sz w:val="20"/>
          <w:szCs w:val="20"/>
        </w:rPr>
        <w:t>Certis</w:t>
      </w:r>
      <w:proofErr w:type="spellEnd"/>
      <w:r w:rsidRPr="00C30F67">
        <w:rPr>
          <w:rFonts w:ascii="Century Gothic" w:eastAsia="Heiti TC Light" w:hAnsi="Century Gothic"/>
          <w:color w:val="000000" w:themeColor="text1"/>
          <w:sz w:val="20"/>
          <w:szCs w:val="20"/>
        </w:rPr>
        <w:t xml:space="preserve"> CISCO Pte Ltd, driving merger and acquisition activities</w:t>
      </w:r>
      <w:r>
        <w:rPr>
          <w:rFonts w:ascii="Century Gothic" w:eastAsia="Heiti TC Light" w:hAnsi="Century Gothic"/>
          <w:color w:val="000000" w:themeColor="text1"/>
          <w:sz w:val="20"/>
          <w:szCs w:val="20"/>
        </w:rPr>
        <w:t>;</w:t>
      </w:r>
    </w:p>
    <w:p w14:paraId="31AEEA17" w14:textId="64248ED7" w:rsidR="00C30F67" w:rsidRPr="00C30F67" w:rsidRDefault="00C30F67" w:rsidP="00C30F67">
      <w:pPr>
        <w:pStyle w:val="ListParagraph"/>
        <w:numPr>
          <w:ilvl w:val="0"/>
          <w:numId w:val="4"/>
        </w:numPr>
        <w:jc w:val="both"/>
        <w:rPr>
          <w:rFonts w:ascii="Century Gothic" w:eastAsia="Heiti TC Light" w:hAnsi="Century Gothic"/>
          <w:color w:val="000000" w:themeColor="text1"/>
          <w:sz w:val="20"/>
          <w:szCs w:val="20"/>
        </w:rPr>
      </w:pPr>
      <w:r w:rsidRPr="00C30F67">
        <w:rPr>
          <w:rFonts w:ascii="Century Gothic" w:eastAsia="Heiti TC Light" w:hAnsi="Century Gothic"/>
          <w:color w:val="000000" w:themeColor="text1"/>
          <w:sz w:val="20"/>
          <w:szCs w:val="20"/>
        </w:rPr>
        <w:t>1st class Honors medical degree &amp; an intercalated Bachelor of Medical Science at National University of Ireland</w:t>
      </w:r>
      <w:r>
        <w:rPr>
          <w:rFonts w:ascii="Century Gothic" w:eastAsia="Heiti TC Light" w:hAnsi="Century Gothic"/>
          <w:color w:val="000000" w:themeColor="text1"/>
          <w:sz w:val="20"/>
          <w:szCs w:val="20"/>
        </w:rPr>
        <w:t>;</w:t>
      </w:r>
    </w:p>
    <w:p w14:paraId="1E574BB9" w14:textId="560B0CCD" w:rsidR="00C30F67" w:rsidRPr="00C30F67" w:rsidRDefault="00C30F67" w:rsidP="00C30F67">
      <w:pPr>
        <w:pStyle w:val="ListParagraph"/>
        <w:numPr>
          <w:ilvl w:val="0"/>
          <w:numId w:val="4"/>
        </w:numPr>
        <w:jc w:val="both"/>
        <w:rPr>
          <w:rFonts w:ascii="Century Gothic" w:eastAsia="Heiti TC Light" w:hAnsi="Century Gothic"/>
          <w:color w:val="000000" w:themeColor="text1"/>
          <w:sz w:val="20"/>
          <w:szCs w:val="20"/>
        </w:rPr>
      </w:pPr>
      <w:r w:rsidRPr="00C30F67">
        <w:rPr>
          <w:rFonts w:ascii="Century Gothic" w:eastAsia="Heiti TC Light" w:hAnsi="Century Gothic"/>
          <w:color w:val="000000" w:themeColor="text1"/>
          <w:sz w:val="20"/>
          <w:szCs w:val="20"/>
        </w:rPr>
        <w:t>Membership to the Royal College of Surgeons in Ireland</w:t>
      </w:r>
      <w:r>
        <w:rPr>
          <w:rFonts w:ascii="Century Gothic" w:eastAsia="Heiti TC Light" w:hAnsi="Century Gothic"/>
          <w:color w:val="000000" w:themeColor="text1"/>
          <w:sz w:val="20"/>
          <w:szCs w:val="20"/>
        </w:rPr>
        <w:t>;</w:t>
      </w:r>
    </w:p>
    <w:p w14:paraId="1600CA1B" w14:textId="1F4340A8" w:rsidR="00C30F67" w:rsidRPr="00C30F67" w:rsidRDefault="00C30F67" w:rsidP="00C30F67">
      <w:pPr>
        <w:pStyle w:val="ListParagraph"/>
        <w:numPr>
          <w:ilvl w:val="0"/>
          <w:numId w:val="4"/>
        </w:numPr>
        <w:jc w:val="both"/>
        <w:rPr>
          <w:rFonts w:ascii="Century Gothic" w:eastAsia="Heiti TC Light" w:hAnsi="Century Gothic"/>
          <w:color w:val="000000" w:themeColor="text1"/>
          <w:sz w:val="20"/>
          <w:szCs w:val="20"/>
        </w:rPr>
      </w:pPr>
      <w:proofErr w:type="gramStart"/>
      <w:r w:rsidRPr="00C30F67">
        <w:rPr>
          <w:rFonts w:ascii="Century Gothic" w:eastAsia="Heiti TC Light" w:hAnsi="Century Gothic"/>
          <w:color w:val="000000" w:themeColor="text1"/>
          <w:sz w:val="20"/>
          <w:szCs w:val="20"/>
        </w:rPr>
        <w:t>Master in Medicine</w:t>
      </w:r>
      <w:proofErr w:type="gramEnd"/>
      <w:r w:rsidRPr="00C30F67">
        <w:rPr>
          <w:rFonts w:ascii="Century Gothic" w:eastAsia="Heiti TC Light" w:hAnsi="Century Gothic"/>
          <w:color w:val="000000" w:themeColor="text1"/>
          <w:sz w:val="20"/>
          <w:szCs w:val="20"/>
        </w:rPr>
        <w:t xml:space="preserve"> (Surgery), Singapore</w:t>
      </w:r>
      <w:r>
        <w:rPr>
          <w:rFonts w:ascii="Century Gothic" w:eastAsia="Heiti TC Light" w:hAnsi="Century Gothic"/>
          <w:color w:val="000000" w:themeColor="text1"/>
          <w:sz w:val="20"/>
          <w:szCs w:val="20"/>
        </w:rPr>
        <w:t>;</w:t>
      </w:r>
    </w:p>
    <w:p w14:paraId="375635BE" w14:textId="7214212E" w:rsidR="00C30F67" w:rsidRPr="00C30F67" w:rsidRDefault="00C30F67" w:rsidP="00C30F67">
      <w:pPr>
        <w:pStyle w:val="ListParagraph"/>
        <w:numPr>
          <w:ilvl w:val="0"/>
          <w:numId w:val="4"/>
        </w:numPr>
        <w:jc w:val="both"/>
        <w:rPr>
          <w:rFonts w:ascii="Century Gothic" w:eastAsia="Heiti TC Light" w:hAnsi="Century Gothic"/>
          <w:color w:val="000000" w:themeColor="text1"/>
          <w:sz w:val="20"/>
          <w:szCs w:val="20"/>
        </w:rPr>
      </w:pPr>
      <w:r w:rsidRPr="00C30F67">
        <w:rPr>
          <w:rFonts w:ascii="Century Gothic" w:eastAsia="Heiti TC Light" w:hAnsi="Century Gothic"/>
          <w:color w:val="000000" w:themeColor="text1"/>
          <w:sz w:val="20"/>
          <w:szCs w:val="20"/>
        </w:rPr>
        <w:t>Registered Family Physician with the Singapore Medical Council and a registered Designated Workplace Doctor with Singapore’s Ministry of Manpower</w:t>
      </w:r>
      <w:r>
        <w:rPr>
          <w:rFonts w:ascii="Century Gothic" w:eastAsia="Heiti TC Light" w:hAnsi="Century Gothic"/>
          <w:color w:val="000000" w:themeColor="text1"/>
          <w:sz w:val="20"/>
          <w:szCs w:val="20"/>
        </w:rPr>
        <w:t>;</w:t>
      </w:r>
    </w:p>
    <w:p w14:paraId="01587BE4" w14:textId="0949D73D" w:rsidR="00C30F67" w:rsidRPr="00C30F67" w:rsidRDefault="00C30F67" w:rsidP="00C30F67">
      <w:pPr>
        <w:pStyle w:val="ListParagraph"/>
        <w:numPr>
          <w:ilvl w:val="0"/>
          <w:numId w:val="4"/>
        </w:numPr>
        <w:jc w:val="both"/>
        <w:rPr>
          <w:rFonts w:ascii="Century Gothic" w:eastAsia="Heiti TC Light" w:hAnsi="Century Gothic"/>
          <w:color w:val="000000" w:themeColor="text1"/>
          <w:sz w:val="20"/>
          <w:szCs w:val="20"/>
        </w:rPr>
      </w:pPr>
      <w:r w:rsidRPr="00C30F67">
        <w:rPr>
          <w:rFonts w:ascii="Century Gothic" w:eastAsia="Heiti TC Light" w:hAnsi="Century Gothic"/>
          <w:color w:val="000000" w:themeColor="text1"/>
          <w:sz w:val="20"/>
          <w:szCs w:val="20"/>
        </w:rPr>
        <w:t>Completed an Advanced Management Program at Nanyang-UC Berkeley</w:t>
      </w:r>
      <w:r>
        <w:rPr>
          <w:rFonts w:ascii="Century Gothic" w:eastAsia="Heiti TC Light" w:hAnsi="Century Gothic"/>
          <w:color w:val="000000" w:themeColor="text1"/>
          <w:sz w:val="20"/>
          <w:szCs w:val="20"/>
        </w:rPr>
        <w:t>;</w:t>
      </w:r>
    </w:p>
    <w:p w14:paraId="3A958058" w14:textId="70D30238" w:rsidR="00C30F67" w:rsidRPr="00C30F67" w:rsidRDefault="00C30F67" w:rsidP="00C30F67">
      <w:pPr>
        <w:pStyle w:val="ListParagraph"/>
        <w:numPr>
          <w:ilvl w:val="0"/>
          <w:numId w:val="4"/>
        </w:numPr>
        <w:jc w:val="both"/>
        <w:rPr>
          <w:rFonts w:ascii="Century Gothic" w:eastAsia="Heiti TC Light" w:hAnsi="Century Gothic"/>
          <w:color w:val="000000" w:themeColor="text1"/>
          <w:sz w:val="20"/>
          <w:szCs w:val="20"/>
        </w:rPr>
      </w:pPr>
      <w:proofErr w:type="gramStart"/>
      <w:r w:rsidRPr="00C30F67">
        <w:rPr>
          <w:rFonts w:ascii="Century Gothic" w:eastAsia="Heiti TC Light" w:hAnsi="Century Gothic"/>
          <w:color w:val="000000" w:themeColor="text1"/>
          <w:sz w:val="20"/>
          <w:szCs w:val="20"/>
        </w:rPr>
        <w:t>Master Degree</w:t>
      </w:r>
      <w:proofErr w:type="gramEnd"/>
      <w:r w:rsidRPr="00C30F67">
        <w:rPr>
          <w:rFonts w:ascii="Century Gothic" w:eastAsia="Heiti TC Light" w:hAnsi="Century Gothic"/>
          <w:color w:val="000000" w:themeColor="text1"/>
          <w:sz w:val="20"/>
          <w:szCs w:val="20"/>
        </w:rPr>
        <w:t xml:space="preserve"> of Business Administration (MBA) from Nanyang Business School in Nanyang Technological University Singapore</w:t>
      </w:r>
      <w:r>
        <w:rPr>
          <w:rFonts w:ascii="Century Gothic" w:eastAsia="Heiti TC Light" w:hAnsi="Century Gothic"/>
          <w:color w:val="000000" w:themeColor="text1"/>
          <w:sz w:val="20"/>
          <w:szCs w:val="20"/>
        </w:rPr>
        <w:t>;</w:t>
      </w:r>
    </w:p>
    <w:p w14:paraId="14697163" w14:textId="786A6F42" w:rsidR="00C30F67" w:rsidRPr="00C30F67" w:rsidRDefault="00C30F67" w:rsidP="00C30F67">
      <w:pPr>
        <w:pStyle w:val="ListParagraph"/>
        <w:numPr>
          <w:ilvl w:val="0"/>
          <w:numId w:val="4"/>
        </w:numPr>
        <w:jc w:val="both"/>
        <w:rPr>
          <w:rFonts w:ascii="Century Gothic" w:eastAsia="Heiti TC Light" w:hAnsi="Century Gothic"/>
          <w:color w:val="000000" w:themeColor="text1"/>
          <w:sz w:val="20"/>
          <w:szCs w:val="20"/>
        </w:rPr>
      </w:pPr>
      <w:r w:rsidRPr="00C30F67">
        <w:rPr>
          <w:rFonts w:ascii="Century Gothic" w:eastAsia="Heiti TC Light" w:hAnsi="Century Gothic"/>
          <w:color w:val="000000" w:themeColor="text1"/>
          <w:sz w:val="20"/>
          <w:szCs w:val="20"/>
        </w:rPr>
        <w:t>Adjunct lecturer in Occupational Medicine at the National University of Singapore</w:t>
      </w:r>
    </w:p>
    <w:p w14:paraId="290F40AB" w14:textId="56C6AE3E" w:rsidR="00E911DA" w:rsidRDefault="00E911DA" w:rsidP="00E911DA">
      <w:pPr>
        <w:jc w:val="both"/>
        <w:rPr>
          <w:b/>
          <w:bCs/>
          <w:sz w:val="20"/>
          <w:szCs w:val="20"/>
          <w:lang w:val="en-US"/>
        </w:rPr>
      </w:pPr>
    </w:p>
    <w:p w14:paraId="65ED7110" w14:textId="34C00800" w:rsidR="00A75BBC" w:rsidRDefault="00C30F67" w:rsidP="005B02F2">
      <w:pPr>
        <w:jc w:val="center"/>
        <w:rPr>
          <w:b/>
          <w:bCs/>
          <w:sz w:val="20"/>
          <w:szCs w:val="20"/>
          <w:lang w:val="en-US"/>
        </w:rPr>
      </w:pPr>
      <w:r w:rsidRPr="0050275D">
        <w:rPr>
          <w:rFonts w:ascii="Century Gothic" w:eastAsia="Heiti TC Light" w:hAnsi="Century Gothic"/>
          <w:noProof/>
          <w:color w:val="000000" w:themeColor="text1"/>
        </w:rPr>
        <w:lastRenderedPageBreak/>
        <w:drawing>
          <wp:inline distT="0" distB="0" distL="0" distR="0" wp14:anchorId="45FFC9EE" wp14:editId="00F298D0">
            <wp:extent cx="2546350" cy="3819525"/>
            <wp:effectExtent l="0" t="0" r="6350" b="9525"/>
            <wp:docPr id="7" name="Picture 7" descr="D:\Photos\Personal\Pro Ph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hotos\Personal\Pro Photo.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46350" cy="3819525"/>
                    </a:xfrm>
                    <a:prstGeom prst="rect">
                      <a:avLst/>
                    </a:prstGeom>
                    <a:noFill/>
                    <a:ln>
                      <a:noFill/>
                    </a:ln>
                  </pic:spPr>
                </pic:pic>
              </a:graphicData>
            </a:graphic>
          </wp:inline>
        </w:drawing>
      </w:r>
    </w:p>
    <w:p w14:paraId="73A544E4" w14:textId="282505CA" w:rsidR="00A75BBC" w:rsidRDefault="00A75BBC" w:rsidP="00E911DA">
      <w:pPr>
        <w:jc w:val="both"/>
        <w:rPr>
          <w:b/>
          <w:bCs/>
          <w:sz w:val="20"/>
          <w:szCs w:val="20"/>
          <w:lang w:val="en-US"/>
        </w:rPr>
      </w:pPr>
    </w:p>
    <w:p w14:paraId="06F031B3" w14:textId="1BBFE185" w:rsidR="00AB20A4" w:rsidRPr="00AB20A4" w:rsidRDefault="00AB20A4" w:rsidP="00FD484F">
      <w:pPr>
        <w:rPr>
          <w:b/>
          <w:bCs/>
          <w:sz w:val="20"/>
          <w:szCs w:val="20"/>
        </w:rPr>
      </w:pPr>
    </w:p>
    <w:p w14:paraId="3755505C" w14:textId="37AEE866" w:rsidR="00C30F67" w:rsidRPr="00356614" w:rsidRDefault="00C30F67" w:rsidP="00C30F67">
      <w:pPr>
        <w:rPr>
          <w:rFonts w:ascii="Arial" w:eastAsia="Heiti TC Light" w:hAnsi="Arial" w:cs="Arial"/>
          <w:sz w:val="22"/>
        </w:rPr>
      </w:pPr>
      <w:r w:rsidRPr="00356614">
        <w:rPr>
          <w:rFonts w:ascii="Arial" w:eastAsia="Heiti TC Light" w:hAnsi="Arial" w:cs="Arial"/>
          <w:sz w:val="22"/>
        </w:rPr>
        <w:t>Dr</w:t>
      </w:r>
      <w:r>
        <w:rPr>
          <w:rFonts w:ascii="Arial" w:eastAsia="Heiti TC Light" w:hAnsi="Arial" w:cs="Arial"/>
          <w:sz w:val="22"/>
        </w:rPr>
        <w:t>.</w:t>
      </w:r>
      <w:r w:rsidRPr="00356614">
        <w:rPr>
          <w:rFonts w:ascii="Arial" w:eastAsia="Heiti TC Light" w:hAnsi="Arial" w:cs="Arial"/>
          <w:sz w:val="22"/>
        </w:rPr>
        <w:t xml:space="preserve"> Koh has been working closely with TEC as a partner in having COVID-19 vaccinations for expats and TEC members. In this time of COVID in China, Jiahui International Hospital continues to provide a critical support pillar by having COVID-19 vaccinations in a credible world-class facility with </w:t>
      </w:r>
      <w:r>
        <w:rPr>
          <w:rFonts w:ascii="Arial" w:eastAsia="Heiti TC Light" w:hAnsi="Arial" w:cs="Arial"/>
          <w:sz w:val="22"/>
        </w:rPr>
        <w:t xml:space="preserve">strong operational capabilities, and </w:t>
      </w:r>
      <w:r w:rsidRPr="00356614">
        <w:rPr>
          <w:rFonts w:ascii="Arial" w:eastAsia="Heiti TC Light" w:hAnsi="Arial" w:cs="Arial"/>
          <w:sz w:val="22"/>
        </w:rPr>
        <w:t>a good track record and well-trained medical/nursing staff.</w:t>
      </w:r>
    </w:p>
    <w:p w14:paraId="5EF8AC11" w14:textId="77777777" w:rsidR="00C30F67" w:rsidRPr="00356614" w:rsidRDefault="00C30F67" w:rsidP="00C30F67">
      <w:pPr>
        <w:rPr>
          <w:rFonts w:ascii="Arial" w:eastAsia="Heiti TC Light" w:hAnsi="Arial" w:cs="Arial"/>
          <w:sz w:val="22"/>
        </w:rPr>
      </w:pPr>
    </w:p>
    <w:p w14:paraId="04EDEF6E" w14:textId="77777777" w:rsidR="00C30F67" w:rsidRDefault="00C30F67" w:rsidP="00C30F67">
      <w:pPr>
        <w:rPr>
          <w:rFonts w:ascii="Arial" w:eastAsia="Heiti TC Light" w:hAnsi="Arial" w:cs="Arial"/>
          <w:sz w:val="22"/>
        </w:rPr>
      </w:pPr>
      <w:r w:rsidRPr="00356614">
        <w:rPr>
          <w:rFonts w:ascii="Arial" w:eastAsia="Heiti TC Light" w:hAnsi="Arial" w:cs="Arial"/>
          <w:sz w:val="22"/>
        </w:rPr>
        <w:t>In addition, Jiahui International Hospital and Jiahui Clinics have been open throughout the Shanghai lockdown recently, continuing to provide much needed healthcare services in the clinics, outpatients, emergency department, inpatients, and surgeries in multiple medical departments.</w:t>
      </w:r>
    </w:p>
    <w:p w14:paraId="37070DFA" w14:textId="77777777" w:rsidR="00C30F67" w:rsidRDefault="00C30F67" w:rsidP="00C30F67">
      <w:pPr>
        <w:rPr>
          <w:rFonts w:ascii="Arial" w:eastAsia="Heiti TC Light" w:hAnsi="Arial" w:cs="Arial"/>
          <w:sz w:val="22"/>
        </w:rPr>
      </w:pPr>
    </w:p>
    <w:p w14:paraId="24B00072" w14:textId="4C1661C1" w:rsidR="00C30F67" w:rsidRDefault="00C30F67" w:rsidP="00C30F67">
      <w:pPr>
        <w:rPr>
          <w:rFonts w:ascii="Arial" w:eastAsia="Heiti TC Light" w:hAnsi="Arial" w:cs="Arial"/>
          <w:sz w:val="22"/>
        </w:rPr>
      </w:pPr>
      <w:r>
        <w:rPr>
          <w:rFonts w:ascii="Arial" w:eastAsia="Heiti TC Light" w:hAnsi="Arial" w:cs="Arial"/>
          <w:sz w:val="22"/>
        </w:rPr>
        <w:t>Dr. Koh continues to support TEC through provision of cost-effective world-class healthcare and its related clinical capabilities.</w:t>
      </w:r>
    </w:p>
    <w:p w14:paraId="748615B7" w14:textId="77777777" w:rsidR="00C30F67" w:rsidRDefault="00C30F67" w:rsidP="003C7708">
      <w:pPr>
        <w:rPr>
          <w:rFonts w:ascii="Century Gothic" w:eastAsia="Heiti TC Light" w:hAnsi="Century Gothic"/>
        </w:rPr>
      </w:pPr>
    </w:p>
    <w:p w14:paraId="50C1B89B" w14:textId="1B1B6A16" w:rsidR="00FD484F" w:rsidRPr="003C7708" w:rsidRDefault="00C30F67" w:rsidP="003C7708">
      <w:pPr>
        <w:rPr>
          <w:rFonts w:ascii="Century Gothic" w:eastAsia="Heiti TC Light" w:hAnsi="Century Gothic"/>
          <w:lang w:val="en-US"/>
        </w:rPr>
      </w:pPr>
      <w:r>
        <w:rPr>
          <w:rFonts w:ascii="Century Gothic" w:eastAsia="Heiti TC Light" w:hAnsi="Century Gothic"/>
          <w:noProof/>
          <w:lang w:val="en-US"/>
        </w:rPr>
        <w:lastRenderedPageBreak/>
        <w:drawing>
          <wp:inline distT="0" distB="0" distL="0" distR="0" wp14:anchorId="05C19FF8" wp14:editId="631CB0EC">
            <wp:extent cx="5727700" cy="4862195"/>
            <wp:effectExtent l="0" t="0" r="0" b="1905"/>
            <wp:docPr id="1" name="Picture 1" descr="A group of people posing for a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6761653633870_.pic.jpg"/>
                    <pic:cNvPicPr/>
                  </pic:nvPicPr>
                  <pic:blipFill>
                    <a:blip r:embed="rId8">
                      <a:extLst>
                        <a:ext uri="{28A0092B-C50C-407E-A947-70E740481C1C}">
                          <a14:useLocalDpi xmlns:a14="http://schemas.microsoft.com/office/drawing/2010/main" val="0"/>
                        </a:ext>
                      </a:extLst>
                    </a:blip>
                    <a:stretch>
                      <a:fillRect/>
                    </a:stretch>
                  </pic:blipFill>
                  <pic:spPr>
                    <a:xfrm>
                      <a:off x="0" y="0"/>
                      <a:ext cx="5727700" cy="4862195"/>
                    </a:xfrm>
                    <a:prstGeom prst="rect">
                      <a:avLst/>
                    </a:prstGeom>
                  </pic:spPr>
                </pic:pic>
              </a:graphicData>
            </a:graphic>
          </wp:inline>
        </w:drawing>
      </w:r>
    </w:p>
    <w:p w14:paraId="42E67975" w14:textId="4B9CC977" w:rsidR="00AB20A4" w:rsidRPr="00AB20A4" w:rsidRDefault="00AB20A4" w:rsidP="00AB20A4">
      <w:pPr>
        <w:jc w:val="center"/>
        <w:rPr>
          <w:b/>
          <w:bCs/>
          <w:sz w:val="20"/>
          <w:szCs w:val="20"/>
        </w:rPr>
      </w:pPr>
    </w:p>
    <w:p w14:paraId="58E9B1AC" w14:textId="75DD25DF" w:rsidR="00AB20A4" w:rsidRDefault="00AB20A4" w:rsidP="00AB20A4">
      <w:pPr>
        <w:jc w:val="center"/>
        <w:rPr>
          <w:b/>
          <w:bCs/>
          <w:sz w:val="20"/>
          <w:szCs w:val="20"/>
        </w:rPr>
      </w:pPr>
    </w:p>
    <w:p w14:paraId="5C587CAF" w14:textId="49B4355E" w:rsidR="000C25C9" w:rsidRDefault="000C25C9" w:rsidP="00AB20A4">
      <w:pPr>
        <w:jc w:val="center"/>
        <w:rPr>
          <w:b/>
          <w:bCs/>
          <w:sz w:val="20"/>
          <w:szCs w:val="20"/>
        </w:rPr>
      </w:pPr>
    </w:p>
    <w:p w14:paraId="2170314A" w14:textId="4AA52CAE" w:rsidR="000C25C9" w:rsidRDefault="000C25C9" w:rsidP="00AB20A4">
      <w:pPr>
        <w:jc w:val="center"/>
        <w:rPr>
          <w:b/>
          <w:bCs/>
          <w:sz w:val="20"/>
          <w:szCs w:val="20"/>
        </w:rPr>
      </w:pPr>
    </w:p>
    <w:p w14:paraId="40E2F533" w14:textId="5DE56A89" w:rsidR="000C25C9" w:rsidRDefault="000C25C9" w:rsidP="00AB20A4">
      <w:pPr>
        <w:jc w:val="center"/>
        <w:rPr>
          <w:b/>
          <w:bCs/>
          <w:sz w:val="20"/>
          <w:szCs w:val="20"/>
        </w:rPr>
      </w:pPr>
    </w:p>
    <w:p w14:paraId="4534EEC6" w14:textId="1AB8F614" w:rsidR="000C25C9" w:rsidRDefault="000C25C9" w:rsidP="00AB20A4">
      <w:pPr>
        <w:jc w:val="center"/>
        <w:rPr>
          <w:b/>
          <w:bCs/>
          <w:sz w:val="20"/>
          <w:szCs w:val="20"/>
        </w:rPr>
      </w:pPr>
    </w:p>
    <w:p w14:paraId="44C51011" w14:textId="77777777" w:rsidR="000C25C9" w:rsidRDefault="000C25C9" w:rsidP="00AB20A4">
      <w:pPr>
        <w:jc w:val="center"/>
        <w:rPr>
          <w:b/>
          <w:bCs/>
          <w:sz w:val="20"/>
          <w:szCs w:val="20"/>
        </w:rPr>
      </w:pPr>
    </w:p>
    <w:p w14:paraId="21F27415" w14:textId="6D5C195A" w:rsidR="000C25C9" w:rsidRDefault="000C25C9" w:rsidP="00AB20A4">
      <w:pPr>
        <w:jc w:val="center"/>
        <w:rPr>
          <w:b/>
          <w:bCs/>
          <w:sz w:val="20"/>
          <w:szCs w:val="20"/>
        </w:rPr>
      </w:pPr>
    </w:p>
    <w:p w14:paraId="014575BB" w14:textId="60C226ED" w:rsidR="000C25C9" w:rsidRDefault="000C25C9" w:rsidP="00AB20A4">
      <w:pPr>
        <w:jc w:val="center"/>
        <w:rPr>
          <w:b/>
          <w:bCs/>
          <w:sz w:val="20"/>
          <w:szCs w:val="20"/>
        </w:rPr>
      </w:pPr>
    </w:p>
    <w:p w14:paraId="55476E35" w14:textId="6678C402" w:rsidR="000C25C9" w:rsidRPr="000C25C9" w:rsidRDefault="000C25C9" w:rsidP="000C25C9">
      <w:pPr>
        <w:rPr>
          <w:sz w:val="36"/>
          <w:szCs w:val="36"/>
        </w:rPr>
      </w:pPr>
      <w:r w:rsidRPr="000C25C9">
        <w:rPr>
          <w:rFonts w:hint="eastAsia"/>
          <w:sz w:val="36"/>
          <w:szCs w:val="36"/>
          <w:highlight w:val="yellow"/>
        </w:rPr>
        <w:t>中文</w:t>
      </w:r>
    </w:p>
    <w:p w14:paraId="646FB693" w14:textId="77777777" w:rsidR="00A31163" w:rsidRPr="00AB20A4" w:rsidRDefault="00A31163" w:rsidP="00A31163">
      <w:pPr>
        <w:rPr>
          <w:sz w:val="20"/>
          <w:szCs w:val="20"/>
        </w:rPr>
      </w:pPr>
    </w:p>
    <w:p w14:paraId="5C861AB3" w14:textId="77777777" w:rsidR="00C30F67" w:rsidRDefault="00C30F67" w:rsidP="00C30F67">
      <w:pPr>
        <w:rPr>
          <w:sz w:val="20"/>
          <w:szCs w:val="20"/>
        </w:rPr>
      </w:pPr>
    </w:p>
    <w:p w14:paraId="1FBB3845" w14:textId="77777777" w:rsidR="00C30F67" w:rsidRDefault="00C30F67" w:rsidP="00C30F67">
      <w:pPr>
        <w:rPr>
          <w:sz w:val="20"/>
          <w:szCs w:val="20"/>
        </w:rPr>
      </w:pPr>
      <w:r w:rsidRPr="000C25C9">
        <w:rPr>
          <w:rFonts w:hint="eastAsia"/>
          <w:noProof/>
          <w:sz w:val="36"/>
          <w:szCs w:val="36"/>
          <w:highlight w:val="yellow"/>
        </w:rPr>
        <mc:AlternateContent>
          <mc:Choice Requires="wps">
            <w:drawing>
              <wp:anchor distT="0" distB="0" distL="114300" distR="114300" simplePos="0" relativeHeight="251663360" behindDoc="0" locked="0" layoutInCell="1" allowOverlap="1" wp14:anchorId="42A556C3" wp14:editId="5BFE5686">
                <wp:simplePos x="0" y="0"/>
                <wp:positionH relativeFrom="column">
                  <wp:posOffset>2216150</wp:posOffset>
                </wp:positionH>
                <wp:positionV relativeFrom="paragraph">
                  <wp:posOffset>54610</wp:posOffset>
                </wp:positionV>
                <wp:extent cx="1136073" cy="1134000"/>
                <wp:effectExtent l="0" t="0" r="0" b="0"/>
                <wp:wrapNone/>
                <wp:docPr id="3" name="Oval 3"/>
                <wp:cNvGraphicFramePr/>
                <a:graphic xmlns:a="http://schemas.openxmlformats.org/drawingml/2006/main">
                  <a:graphicData uri="http://schemas.microsoft.com/office/word/2010/wordprocessingShape">
                    <wps:wsp>
                      <wps:cNvSpPr/>
                      <wps:spPr>
                        <a:xfrm>
                          <a:off x="0" y="0"/>
                          <a:ext cx="1136073" cy="1134000"/>
                        </a:xfrm>
                        <a:prstGeom prst="ellipse">
                          <a:avLst/>
                        </a:prstGeom>
                        <a:blipFill>
                          <a:blip r:embed="rId5" cstate="print">
                            <a:extLst>
                              <a:ext uri="{28A0092B-C50C-407E-A947-70E740481C1C}">
                                <a14:useLocalDpi xmlns:a14="http://schemas.microsoft.com/office/drawing/2010/main" val="0"/>
                              </a:ext>
                            </a:extLst>
                          </a:blip>
                          <a:srcRect/>
                          <a:stretch>
                            <a:fillRect b="-3608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E5F0EDD" id="Oval 3" o:spid="_x0000_s1026" style="position:absolute;margin-left:174.5pt;margin-top:4.3pt;width:89.45pt;height:89.3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" stroked="f" strokeweight="1pt">
                <v:fill r:id="rId6" o:title="" recolor="t" rotate="t" type="frame"/>
                <v:stroke joinstyle="miter"/>
              </v:oval>
            </w:pict>
          </mc:Fallback>
        </mc:AlternateContent>
      </w:r>
    </w:p>
    <w:p w14:paraId="6C6A707A" w14:textId="77777777" w:rsidR="00C30F67" w:rsidRPr="00AB20A4" w:rsidRDefault="00C30F67" w:rsidP="00C30F67">
      <w:pPr>
        <w:rPr>
          <w:sz w:val="20"/>
          <w:szCs w:val="20"/>
        </w:rPr>
      </w:pPr>
    </w:p>
    <w:p w14:paraId="4A69E81D" w14:textId="77777777" w:rsidR="00C30F67" w:rsidRPr="00AB20A4" w:rsidRDefault="00C30F67" w:rsidP="00C30F67">
      <w:pPr>
        <w:rPr>
          <w:sz w:val="20"/>
          <w:szCs w:val="20"/>
        </w:rPr>
      </w:pPr>
    </w:p>
    <w:p w14:paraId="5BFA7AAC" w14:textId="77777777" w:rsidR="00C30F67" w:rsidRPr="00AB20A4" w:rsidRDefault="00C30F67" w:rsidP="00C30F67">
      <w:pPr>
        <w:rPr>
          <w:sz w:val="20"/>
          <w:szCs w:val="20"/>
        </w:rPr>
      </w:pPr>
    </w:p>
    <w:p w14:paraId="33410608" w14:textId="77777777" w:rsidR="00C30F67" w:rsidRPr="00AB20A4" w:rsidRDefault="00C30F67" w:rsidP="00C30F67">
      <w:pPr>
        <w:rPr>
          <w:sz w:val="20"/>
          <w:szCs w:val="20"/>
        </w:rPr>
      </w:pPr>
    </w:p>
    <w:p w14:paraId="609129CF" w14:textId="77777777" w:rsidR="00C30F67" w:rsidRPr="00AB20A4" w:rsidRDefault="00C30F67" w:rsidP="00C30F67">
      <w:pPr>
        <w:rPr>
          <w:sz w:val="20"/>
          <w:szCs w:val="20"/>
        </w:rPr>
      </w:pPr>
    </w:p>
    <w:p w14:paraId="3BFDE049" w14:textId="77777777" w:rsidR="00C30F67" w:rsidRPr="00AB20A4" w:rsidRDefault="00C30F67" w:rsidP="00C30F67">
      <w:pPr>
        <w:rPr>
          <w:sz w:val="20"/>
          <w:szCs w:val="20"/>
        </w:rPr>
      </w:pPr>
    </w:p>
    <w:p w14:paraId="1592348D" w14:textId="77777777" w:rsidR="00C30F67" w:rsidRDefault="00C30F67" w:rsidP="00C30F67">
      <w:pPr>
        <w:jc w:val="center"/>
        <w:rPr>
          <w:rFonts w:ascii="Century Gothic" w:eastAsia="Heiti TC Light" w:hAnsi="Century Gothic"/>
          <w:b/>
          <w:bCs/>
          <w:color w:val="000000" w:themeColor="text1"/>
          <w:sz w:val="20"/>
          <w:szCs w:val="20"/>
        </w:rPr>
      </w:pPr>
    </w:p>
    <w:p w14:paraId="24F6CB82" w14:textId="77777777" w:rsidR="00C30F67" w:rsidRDefault="00C30F67" w:rsidP="00C30F67">
      <w:pPr>
        <w:jc w:val="center"/>
        <w:rPr>
          <w:rFonts w:ascii="Century Gothic" w:eastAsia="Heiti TC Light" w:hAnsi="Century Gothic"/>
          <w:b/>
          <w:bCs/>
          <w:color w:val="000000" w:themeColor="text1"/>
          <w:sz w:val="20"/>
          <w:szCs w:val="20"/>
        </w:rPr>
      </w:pPr>
    </w:p>
    <w:p w14:paraId="2AE9FC3D" w14:textId="01E2EDAB" w:rsidR="00C30F67" w:rsidRPr="00AB4700" w:rsidRDefault="00C30F67" w:rsidP="00C30F67">
      <w:pPr>
        <w:jc w:val="center"/>
        <w:rPr>
          <w:rFonts w:ascii="Century Gothic" w:eastAsia="Heiti TC Light" w:hAnsi="Century Gothic"/>
          <w:b/>
          <w:bCs/>
          <w:color w:val="000000" w:themeColor="text1"/>
          <w:sz w:val="20"/>
          <w:szCs w:val="20"/>
        </w:rPr>
      </w:pPr>
      <w:r w:rsidRPr="00AB4700">
        <w:rPr>
          <w:rFonts w:ascii="Century Gothic" w:eastAsia="Heiti TC Light" w:hAnsi="Century Gothic"/>
          <w:b/>
          <w:bCs/>
          <w:color w:val="000000" w:themeColor="text1"/>
        </w:rPr>
        <w:t>Koh Hau-Tek</w:t>
      </w:r>
      <w:r>
        <w:rPr>
          <w:rFonts w:ascii="Century Gothic" w:eastAsia="Heiti TC Light" w:hAnsi="Century Gothic"/>
          <w:b/>
          <w:bCs/>
          <w:color w:val="000000" w:themeColor="text1"/>
        </w:rPr>
        <w:t xml:space="preserve"> </w:t>
      </w:r>
      <w:r w:rsidRPr="007F7860">
        <w:rPr>
          <w:rFonts w:ascii="Century Gothic" w:eastAsia="Heiti TC Light" w:hAnsi="Century Gothic" w:hint="eastAsia"/>
          <w:b/>
          <w:bCs/>
          <w:color w:val="000000" w:themeColor="text1"/>
        </w:rPr>
        <w:t>许豪得</w:t>
      </w:r>
    </w:p>
    <w:p w14:paraId="6D7E8AF9" w14:textId="5C76175D" w:rsidR="00C30F67" w:rsidRPr="00AB20A4" w:rsidRDefault="00C30F67" w:rsidP="00C30F67">
      <w:pPr>
        <w:jc w:val="center"/>
        <w:rPr>
          <w:rFonts w:ascii="Century Gothic" w:eastAsia="Heiti TC Light" w:hAnsi="Century Gothic"/>
          <w:color w:val="000000" w:themeColor="text1"/>
          <w:sz w:val="20"/>
          <w:szCs w:val="20"/>
        </w:rPr>
      </w:pPr>
      <w:r>
        <w:rPr>
          <w:rFonts w:ascii="Century Gothic" w:eastAsia="Heiti TC Light" w:hAnsi="Century Gothic" w:hint="eastAsia"/>
          <w:color w:val="000000" w:themeColor="text1"/>
          <w:sz w:val="20"/>
          <w:szCs w:val="20"/>
        </w:rPr>
        <w:t>新加坡</w:t>
      </w:r>
    </w:p>
    <w:p w14:paraId="2AA651FE" w14:textId="77777777" w:rsidR="00C30F67" w:rsidRPr="00AB20A4" w:rsidRDefault="00C30F67" w:rsidP="00C30F67">
      <w:pPr>
        <w:jc w:val="center"/>
        <w:rPr>
          <w:rFonts w:ascii="Century Gothic" w:eastAsia="Heiti TC Light" w:hAnsi="Century Gothic"/>
          <w:color w:val="000000" w:themeColor="text1"/>
          <w:sz w:val="20"/>
          <w:szCs w:val="20"/>
        </w:rPr>
      </w:pPr>
    </w:p>
    <w:p w14:paraId="4E7CE5F9" w14:textId="13E4B9B8" w:rsidR="00C30F67" w:rsidRDefault="00C30F67" w:rsidP="00C30F67">
      <w:pPr>
        <w:jc w:val="center"/>
        <w:rPr>
          <w:rFonts w:ascii="AppleSystemUIFont" w:hAnsi="AppleSystemUIFont" w:cs="AppleSystemUIFont"/>
          <w:sz w:val="26"/>
          <w:szCs w:val="26"/>
        </w:rPr>
      </w:pPr>
      <w:r>
        <w:rPr>
          <w:rFonts w:ascii="AppleSystemUIFont" w:hAnsi="AppleSystemUIFont" w:cs="AppleSystemUIFont" w:hint="eastAsia"/>
          <w:sz w:val="26"/>
          <w:szCs w:val="26"/>
        </w:rPr>
        <w:lastRenderedPageBreak/>
        <w:t>嘉会医疗</w:t>
      </w:r>
      <w:r>
        <w:rPr>
          <w:rFonts w:ascii="AppleSystemUIFont" w:hAnsi="AppleSystemUIFont" w:cs="AppleSystemUIFont" w:hint="eastAsia"/>
          <w:sz w:val="26"/>
          <w:szCs w:val="26"/>
        </w:rPr>
        <w:t>-</w:t>
      </w:r>
      <w:r>
        <w:rPr>
          <w:rFonts w:ascii="AppleSystemUIFont" w:hAnsi="AppleSystemUIFont" w:cs="AppleSystemUIFont" w:hint="eastAsia"/>
          <w:sz w:val="26"/>
          <w:szCs w:val="26"/>
        </w:rPr>
        <w:t>嘉会国际医院</w:t>
      </w:r>
      <w:r w:rsidRPr="007359FC">
        <w:rPr>
          <w:rFonts w:ascii="AppleSystemUIFont" w:hAnsi="AppleSystemUIFont" w:cs="AppleSystemUIFont" w:hint="eastAsia"/>
          <w:sz w:val="26"/>
          <w:szCs w:val="26"/>
        </w:rPr>
        <w:t>副首席医务官</w:t>
      </w:r>
    </w:p>
    <w:p w14:paraId="48B5934C" w14:textId="77777777" w:rsidR="00C30F67" w:rsidRPr="00AB20A4" w:rsidRDefault="00C30F67" w:rsidP="00C30F67">
      <w:pPr>
        <w:jc w:val="center"/>
        <w:rPr>
          <w:rFonts w:ascii="Century Gothic" w:eastAsia="Heiti TC Light" w:hAnsi="Century Gothic"/>
          <w:color w:val="000000" w:themeColor="text1"/>
          <w:sz w:val="20"/>
          <w:szCs w:val="20"/>
        </w:rPr>
      </w:pPr>
    </w:p>
    <w:p w14:paraId="650D2318" w14:textId="6A8BD5F4" w:rsidR="00C30F67" w:rsidRPr="00C30F67" w:rsidRDefault="00C30F67" w:rsidP="00C30F67">
      <w:pPr>
        <w:pStyle w:val="ListParagraph"/>
        <w:numPr>
          <w:ilvl w:val="0"/>
          <w:numId w:val="6"/>
        </w:numPr>
        <w:jc w:val="both"/>
        <w:rPr>
          <w:rFonts w:ascii="Century Gothic" w:eastAsia="Heiti TC Light" w:hAnsi="Century Gothic"/>
          <w:color w:val="000000" w:themeColor="text1"/>
          <w:sz w:val="20"/>
          <w:szCs w:val="20"/>
        </w:rPr>
      </w:pPr>
      <w:r w:rsidRPr="00C30F67">
        <w:rPr>
          <w:rFonts w:ascii="Century Gothic" w:eastAsia="Heiti TC Light" w:hAnsi="Century Gothic" w:hint="eastAsia"/>
          <w:color w:val="000000" w:themeColor="text1"/>
          <w:sz w:val="20"/>
          <w:szCs w:val="20"/>
        </w:rPr>
        <w:t>嘉会医疗</w:t>
      </w:r>
      <w:r w:rsidRPr="00C30F67">
        <w:rPr>
          <w:rFonts w:ascii="Century Gothic" w:eastAsia="Heiti TC Light" w:hAnsi="Century Gothic" w:hint="eastAsia"/>
          <w:color w:val="000000" w:themeColor="text1"/>
          <w:sz w:val="20"/>
          <w:szCs w:val="20"/>
        </w:rPr>
        <w:t>-</w:t>
      </w:r>
      <w:r w:rsidRPr="00C30F67">
        <w:rPr>
          <w:rFonts w:ascii="Century Gothic" w:eastAsia="Heiti TC Light" w:hAnsi="Century Gothic" w:hint="eastAsia"/>
          <w:color w:val="000000" w:themeColor="text1"/>
          <w:sz w:val="20"/>
          <w:szCs w:val="20"/>
        </w:rPr>
        <w:t>嘉会国际医院副首席医务官，共同监督临床服务，积极参与嘉会健康的临床运营和产品开发</w:t>
      </w:r>
      <w:r>
        <w:rPr>
          <w:rFonts w:ascii="Century Gothic" w:eastAsia="Heiti TC Light" w:hAnsi="Century Gothic" w:hint="eastAsia"/>
          <w:color w:val="000000" w:themeColor="text1"/>
          <w:sz w:val="20"/>
          <w:szCs w:val="20"/>
          <w:lang w:eastAsia="zh-CN"/>
        </w:rPr>
        <w:t>；</w:t>
      </w:r>
    </w:p>
    <w:p w14:paraId="44083E63" w14:textId="119BCF14" w:rsidR="00C30F67" w:rsidRPr="00C30F67" w:rsidRDefault="00C30F67" w:rsidP="00C30F67">
      <w:pPr>
        <w:pStyle w:val="ListParagraph"/>
        <w:numPr>
          <w:ilvl w:val="0"/>
          <w:numId w:val="6"/>
        </w:numPr>
        <w:jc w:val="both"/>
        <w:rPr>
          <w:rFonts w:ascii="Century Gothic" w:eastAsia="Heiti TC Light" w:hAnsi="Century Gothic"/>
          <w:color w:val="000000" w:themeColor="text1"/>
          <w:sz w:val="20"/>
          <w:szCs w:val="20"/>
        </w:rPr>
      </w:pPr>
      <w:r w:rsidRPr="00C30F67">
        <w:rPr>
          <w:rFonts w:ascii="Century Gothic" w:eastAsia="Heiti TC Light" w:hAnsi="Century Gothic" w:hint="eastAsia"/>
          <w:color w:val="000000" w:themeColor="text1"/>
          <w:sz w:val="20"/>
          <w:szCs w:val="20"/>
        </w:rPr>
        <w:t>嘉会疫苗和临床产品委员会主席</w:t>
      </w:r>
      <w:r>
        <w:rPr>
          <w:rFonts w:ascii="Century Gothic" w:eastAsia="Heiti TC Light" w:hAnsi="Century Gothic" w:hint="eastAsia"/>
          <w:color w:val="000000" w:themeColor="text1"/>
          <w:sz w:val="20"/>
          <w:szCs w:val="20"/>
          <w:lang w:eastAsia="zh-CN"/>
        </w:rPr>
        <w:t>；</w:t>
      </w:r>
    </w:p>
    <w:p w14:paraId="0B4E40AC" w14:textId="2163F926" w:rsidR="00C30F67" w:rsidRPr="00C30F67" w:rsidRDefault="00C30F67" w:rsidP="00C30F67">
      <w:pPr>
        <w:pStyle w:val="ListParagraph"/>
        <w:numPr>
          <w:ilvl w:val="0"/>
          <w:numId w:val="6"/>
        </w:numPr>
        <w:jc w:val="both"/>
        <w:rPr>
          <w:rFonts w:ascii="Century Gothic" w:eastAsia="Heiti TC Light" w:hAnsi="Century Gothic"/>
          <w:color w:val="000000" w:themeColor="text1"/>
          <w:sz w:val="20"/>
          <w:szCs w:val="20"/>
        </w:rPr>
      </w:pPr>
      <w:r w:rsidRPr="00C30F67">
        <w:rPr>
          <w:rFonts w:ascii="Century Gothic" w:eastAsia="Heiti TC Light" w:hAnsi="Century Gothic" w:hint="eastAsia"/>
          <w:color w:val="000000" w:themeColor="text1"/>
          <w:sz w:val="20"/>
          <w:szCs w:val="20"/>
        </w:rPr>
        <w:t>担任各种委员会成员，包括特权和资格认证、临床标准、医疗执行委员会、医疗政策和同行评审</w:t>
      </w:r>
      <w:r>
        <w:rPr>
          <w:rFonts w:ascii="Century Gothic" w:eastAsia="Heiti TC Light" w:hAnsi="Century Gothic" w:hint="eastAsia"/>
          <w:color w:val="000000" w:themeColor="text1"/>
          <w:sz w:val="20"/>
          <w:szCs w:val="20"/>
          <w:lang w:eastAsia="zh-CN"/>
        </w:rPr>
        <w:t>；</w:t>
      </w:r>
    </w:p>
    <w:p w14:paraId="5413BEC1" w14:textId="7DE056BB" w:rsidR="00C30F67" w:rsidRPr="00C30F67" w:rsidRDefault="00C30F67" w:rsidP="00C30F67">
      <w:pPr>
        <w:pStyle w:val="ListParagraph"/>
        <w:numPr>
          <w:ilvl w:val="0"/>
          <w:numId w:val="6"/>
        </w:numPr>
        <w:jc w:val="both"/>
        <w:rPr>
          <w:rFonts w:ascii="Century Gothic" w:eastAsia="Heiti TC Light" w:hAnsi="Century Gothic"/>
          <w:color w:val="000000" w:themeColor="text1"/>
          <w:sz w:val="20"/>
          <w:szCs w:val="20"/>
        </w:rPr>
      </w:pPr>
      <w:r w:rsidRPr="00C30F67">
        <w:rPr>
          <w:rFonts w:ascii="Century Gothic" w:eastAsia="Heiti TC Light" w:hAnsi="Century Gothic" w:hint="eastAsia"/>
          <w:color w:val="000000" w:themeColor="text1"/>
          <w:sz w:val="20"/>
          <w:szCs w:val="20"/>
        </w:rPr>
        <w:t>在来到嘉会前，管理了另一个医疗集团，负责集团医疗在中国</w:t>
      </w:r>
      <w:r w:rsidRPr="00C30F67">
        <w:rPr>
          <w:rFonts w:ascii="Century Gothic" w:eastAsia="Heiti TC Light" w:hAnsi="Century Gothic" w:hint="eastAsia"/>
          <w:color w:val="000000" w:themeColor="text1"/>
          <w:sz w:val="20"/>
          <w:szCs w:val="20"/>
        </w:rPr>
        <w:t>6</w:t>
      </w:r>
      <w:r w:rsidRPr="00C30F67">
        <w:rPr>
          <w:rFonts w:ascii="Century Gothic" w:eastAsia="Heiti TC Light" w:hAnsi="Century Gothic" w:hint="eastAsia"/>
          <w:color w:val="000000" w:themeColor="text1"/>
          <w:sz w:val="20"/>
          <w:szCs w:val="20"/>
        </w:rPr>
        <w:t>个城市资产的所有运营</w:t>
      </w:r>
      <w:r>
        <w:rPr>
          <w:rFonts w:ascii="Century Gothic" w:eastAsia="Heiti TC Light" w:hAnsi="Century Gothic" w:hint="eastAsia"/>
          <w:color w:val="000000" w:themeColor="text1"/>
          <w:sz w:val="20"/>
          <w:szCs w:val="20"/>
          <w:lang w:eastAsia="zh-CN"/>
        </w:rPr>
        <w:t>；</w:t>
      </w:r>
    </w:p>
    <w:p w14:paraId="1489DBC4" w14:textId="226C4CD4" w:rsidR="00C30F67" w:rsidRPr="00C30F67" w:rsidRDefault="00C30F67" w:rsidP="00C30F67">
      <w:pPr>
        <w:pStyle w:val="ListParagraph"/>
        <w:numPr>
          <w:ilvl w:val="0"/>
          <w:numId w:val="6"/>
        </w:numPr>
        <w:jc w:val="both"/>
        <w:rPr>
          <w:rFonts w:ascii="Century Gothic" w:eastAsia="Heiti TC Light" w:hAnsi="Century Gothic"/>
          <w:color w:val="000000" w:themeColor="text1"/>
          <w:sz w:val="20"/>
          <w:szCs w:val="20"/>
        </w:rPr>
      </w:pPr>
      <w:r w:rsidRPr="00C30F67">
        <w:rPr>
          <w:rFonts w:ascii="Century Gothic" w:eastAsia="Heiti TC Light" w:hAnsi="Century Gothic" w:hint="eastAsia"/>
          <w:color w:val="000000" w:themeColor="text1"/>
          <w:sz w:val="20"/>
          <w:szCs w:val="20"/>
        </w:rPr>
        <w:t>在新加坡和爱尔兰的主要医疗集团担任执业医生超过</w:t>
      </w:r>
      <w:r w:rsidRPr="00C30F67">
        <w:rPr>
          <w:rFonts w:ascii="Century Gothic" w:eastAsia="Heiti TC Light" w:hAnsi="Century Gothic" w:hint="eastAsia"/>
          <w:color w:val="000000" w:themeColor="text1"/>
          <w:sz w:val="20"/>
          <w:szCs w:val="20"/>
        </w:rPr>
        <w:t>20</w:t>
      </w:r>
      <w:r w:rsidRPr="00C30F67">
        <w:rPr>
          <w:rFonts w:ascii="Century Gothic" w:eastAsia="Heiti TC Light" w:hAnsi="Century Gothic" w:hint="eastAsia"/>
          <w:color w:val="000000" w:themeColor="text1"/>
          <w:sz w:val="20"/>
          <w:szCs w:val="20"/>
        </w:rPr>
        <w:t>年</w:t>
      </w:r>
      <w:r>
        <w:rPr>
          <w:rFonts w:ascii="Century Gothic" w:eastAsia="Heiti TC Light" w:hAnsi="Century Gothic" w:hint="eastAsia"/>
          <w:color w:val="000000" w:themeColor="text1"/>
          <w:sz w:val="20"/>
          <w:szCs w:val="20"/>
          <w:lang w:eastAsia="zh-CN"/>
        </w:rPr>
        <w:t>；</w:t>
      </w:r>
    </w:p>
    <w:p w14:paraId="07C0A607" w14:textId="2FCC3576" w:rsidR="00C30F67" w:rsidRPr="00C30F67" w:rsidRDefault="00C30F67" w:rsidP="00C30F67">
      <w:pPr>
        <w:pStyle w:val="ListParagraph"/>
        <w:numPr>
          <w:ilvl w:val="0"/>
          <w:numId w:val="6"/>
        </w:numPr>
        <w:jc w:val="both"/>
        <w:rPr>
          <w:rFonts w:ascii="Century Gothic" w:eastAsia="Heiti TC Light" w:hAnsi="Century Gothic"/>
          <w:color w:val="000000" w:themeColor="text1"/>
          <w:sz w:val="20"/>
          <w:szCs w:val="20"/>
        </w:rPr>
      </w:pPr>
      <w:r w:rsidRPr="00C30F67">
        <w:rPr>
          <w:rFonts w:ascii="Century Gothic" w:eastAsia="Heiti TC Light" w:hAnsi="Century Gothic" w:hint="eastAsia"/>
          <w:color w:val="000000" w:themeColor="text1"/>
          <w:sz w:val="20"/>
          <w:szCs w:val="20"/>
        </w:rPr>
        <w:t>曾担任和主持多个医疗集团的医学委员会和临床治理委员会，包括上市的</w:t>
      </w:r>
      <w:r w:rsidRPr="00C30F67">
        <w:rPr>
          <w:rFonts w:ascii="Century Gothic" w:eastAsia="Heiti TC Light" w:hAnsi="Century Gothic" w:hint="eastAsia"/>
          <w:color w:val="000000" w:themeColor="text1"/>
          <w:sz w:val="20"/>
          <w:szCs w:val="20"/>
        </w:rPr>
        <w:t>Parkway Health (IHH)</w:t>
      </w:r>
      <w:r w:rsidRPr="00C30F67">
        <w:rPr>
          <w:rFonts w:ascii="Century Gothic" w:eastAsia="Heiti TC Light" w:hAnsi="Century Gothic" w:hint="eastAsia"/>
          <w:color w:val="000000" w:themeColor="text1"/>
          <w:sz w:val="20"/>
          <w:szCs w:val="20"/>
        </w:rPr>
        <w:t>和新加坡</w:t>
      </w:r>
      <w:proofErr w:type="spellStart"/>
      <w:r w:rsidRPr="00C30F67">
        <w:rPr>
          <w:rFonts w:ascii="Century Gothic" w:eastAsia="Heiti TC Light" w:hAnsi="Century Gothic" w:hint="eastAsia"/>
          <w:color w:val="000000" w:themeColor="text1"/>
          <w:sz w:val="20"/>
          <w:szCs w:val="20"/>
        </w:rPr>
        <w:t>Healthway</w:t>
      </w:r>
      <w:proofErr w:type="spellEnd"/>
      <w:r w:rsidRPr="00C30F67">
        <w:rPr>
          <w:rFonts w:ascii="Century Gothic" w:eastAsia="Heiti TC Light" w:hAnsi="Century Gothic" w:hint="eastAsia"/>
          <w:color w:val="000000" w:themeColor="text1"/>
          <w:sz w:val="20"/>
          <w:szCs w:val="20"/>
        </w:rPr>
        <w:t xml:space="preserve"> Medical Group</w:t>
      </w:r>
      <w:r>
        <w:rPr>
          <w:rFonts w:ascii="Century Gothic" w:eastAsia="Heiti TC Light" w:hAnsi="Century Gothic" w:hint="eastAsia"/>
          <w:color w:val="000000" w:themeColor="text1"/>
          <w:sz w:val="20"/>
          <w:szCs w:val="20"/>
          <w:lang w:eastAsia="zh-CN"/>
        </w:rPr>
        <w:t>；</w:t>
      </w:r>
    </w:p>
    <w:p w14:paraId="04AE1A63" w14:textId="33279BB9" w:rsidR="00C30F67" w:rsidRPr="00C30F67" w:rsidRDefault="00C30F67" w:rsidP="00C30F67">
      <w:pPr>
        <w:pStyle w:val="ListParagraph"/>
        <w:numPr>
          <w:ilvl w:val="0"/>
          <w:numId w:val="6"/>
        </w:numPr>
        <w:jc w:val="both"/>
        <w:rPr>
          <w:rFonts w:ascii="Century Gothic" w:eastAsia="Heiti TC Light" w:hAnsi="Century Gothic"/>
          <w:color w:val="000000" w:themeColor="text1"/>
          <w:sz w:val="20"/>
          <w:szCs w:val="20"/>
        </w:rPr>
      </w:pPr>
      <w:r w:rsidRPr="00C30F67">
        <w:rPr>
          <w:rFonts w:ascii="Century Gothic" w:eastAsia="Heiti TC Light" w:hAnsi="Century Gothic" w:hint="eastAsia"/>
          <w:color w:val="000000" w:themeColor="text1"/>
          <w:sz w:val="20"/>
          <w:szCs w:val="20"/>
        </w:rPr>
        <w:t>国际业务发展副总裁，专注于</w:t>
      </w:r>
      <w:proofErr w:type="spellStart"/>
      <w:r w:rsidRPr="00C30F67">
        <w:rPr>
          <w:rFonts w:ascii="Century Gothic" w:eastAsia="Heiti TC Light" w:hAnsi="Century Gothic" w:hint="eastAsia"/>
          <w:color w:val="000000" w:themeColor="text1"/>
          <w:sz w:val="20"/>
          <w:szCs w:val="20"/>
        </w:rPr>
        <w:t>Certis</w:t>
      </w:r>
      <w:proofErr w:type="spellEnd"/>
      <w:r w:rsidRPr="00C30F67">
        <w:rPr>
          <w:rFonts w:ascii="Century Gothic" w:eastAsia="Heiti TC Light" w:hAnsi="Century Gothic" w:hint="eastAsia"/>
          <w:color w:val="000000" w:themeColor="text1"/>
          <w:sz w:val="20"/>
          <w:szCs w:val="20"/>
        </w:rPr>
        <w:t xml:space="preserve"> CISCO Pte Ltd</w:t>
      </w:r>
      <w:r w:rsidR="00F17026">
        <w:rPr>
          <w:rFonts w:ascii="Century Gothic" w:eastAsia="Heiti TC Light" w:hAnsi="Century Gothic"/>
          <w:color w:val="000000" w:themeColor="text1"/>
          <w:sz w:val="20"/>
          <w:szCs w:val="20"/>
        </w:rPr>
        <w:t xml:space="preserve">. </w:t>
      </w:r>
      <w:r w:rsidRPr="00C30F67">
        <w:rPr>
          <w:rFonts w:ascii="Century Gothic" w:eastAsia="Heiti TC Light" w:hAnsi="Century Gothic" w:hint="eastAsia"/>
          <w:color w:val="000000" w:themeColor="text1"/>
          <w:sz w:val="20"/>
          <w:szCs w:val="20"/>
        </w:rPr>
        <w:t>的战略和业务发展，推动及并购活动</w:t>
      </w:r>
      <w:r>
        <w:rPr>
          <w:rFonts w:ascii="Century Gothic" w:eastAsia="Heiti TC Light" w:hAnsi="Century Gothic" w:hint="eastAsia"/>
          <w:color w:val="000000" w:themeColor="text1"/>
          <w:sz w:val="20"/>
          <w:szCs w:val="20"/>
          <w:lang w:eastAsia="zh-CN"/>
        </w:rPr>
        <w:t>；</w:t>
      </w:r>
    </w:p>
    <w:p w14:paraId="2636F227" w14:textId="2C2FEB48" w:rsidR="00C30F67" w:rsidRPr="00C30F67" w:rsidRDefault="00C30F67" w:rsidP="00C30F67">
      <w:pPr>
        <w:pStyle w:val="ListParagraph"/>
        <w:numPr>
          <w:ilvl w:val="0"/>
          <w:numId w:val="6"/>
        </w:numPr>
        <w:jc w:val="both"/>
        <w:rPr>
          <w:rFonts w:ascii="Century Gothic" w:eastAsia="Heiti TC Light" w:hAnsi="Century Gothic"/>
          <w:color w:val="000000" w:themeColor="text1"/>
          <w:sz w:val="20"/>
          <w:szCs w:val="20"/>
        </w:rPr>
      </w:pPr>
      <w:r w:rsidRPr="00C30F67">
        <w:rPr>
          <w:rFonts w:ascii="Century Gothic" w:eastAsia="Heiti TC Light" w:hAnsi="Century Gothic" w:hint="eastAsia"/>
          <w:color w:val="000000" w:themeColor="text1"/>
          <w:sz w:val="20"/>
          <w:szCs w:val="20"/>
        </w:rPr>
        <w:t>爱尔兰国立大学一级荣誉医学学位和医学科学插班学士学位</w:t>
      </w:r>
      <w:r>
        <w:rPr>
          <w:rFonts w:ascii="Century Gothic" w:eastAsia="Heiti TC Light" w:hAnsi="Century Gothic" w:hint="eastAsia"/>
          <w:color w:val="000000" w:themeColor="text1"/>
          <w:sz w:val="20"/>
          <w:szCs w:val="20"/>
          <w:lang w:eastAsia="zh-CN"/>
        </w:rPr>
        <w:t>；</w:t>
      </w:r>
    </w:p>
    <w:p w14:paraId="24F47FC3" w14:textId="4561E5EC" w:rsidR="00C30F67" w:rsidRPr="00C30F67" w:rsidRDefault="00C30F67" w:rsidP="00C30F67">
      <w:pPr>
        <w:pStyle w:val="ListParagraph"/>
        <w:numPr>
          <w:ilvl w:val="0"/>
          <w:numId w:val="6"/>
        </w:numPr>
        <w:jc w:val="both"/>
        <w:rPr>
          <w:rFonts w:ascii="Century Gothic" w:eastAsia="Heiti TC Light" w:hAnsi="Century Gothic"/>
          <w:color w:val="000000" w:themeColor="text1"/>
          <w:sz w:val="20"/>
          <w:szCs w:val="20"/>
        </w:rPr>
      </w:pPr>
      <w:r w:rsidRPr="00C30F67">
        <w:rPr>
          <w:rFonts w:ascii="Century Gothic" w:eastAsia="Heiti TC Light" w:hAnsi="Century Gothic" w:hint="eastAsia"/>
          <w:color w:val="000000" w:themeColor="text1"/>
          <w:sz w:val="20"/>
          <w:szCs w:val="20"/>
        </w:rPr>
        <w:t>爱尔兰皇家外科医学院会员</w:t>
      </w:r>
      <w:r>
        <w:rPr>
          <w:rFonts w:ascii="Century Gothic" w:eastAsia="Heiti TC Light" w:hAnsi="Century Gothic" w:hint="eastAsia"/>
          <w:color w:val="000000" w:themeColor="text1"/>
          <w:sz w:val="20"/>
          <w:szCs w:val="20"/>
          <w:lang w:eastAsia="zh-CN"/>
        </w:rPr>
        <w:t>；</w:t>
      </w:r>
    </w:p>
    <w:p w14:paraId="52D61B27" w14:textId="45E1FDEF" w:rsidR="00C30F67" w:rsidRPr="00C30F67" w:rsidRDefault="00C30F67" w:rsidP="00C30F67">
      <w:pPr>
        <w:pStyle w:val="ListParagraph"/>
        <w:numPr>
          <w:ilvl w:val="0"/>
          <w:numId w:val="6"/>
        </w:numPr>
        <w:jc w:val="both"/>
        <w:rPr>
          <w:rFonts w:ascii="Century Gothic" w:eastAsia="Heiti TC Light" w:hAnsi="Century Gothic"/>
          <w:color w:val="000000" w:themeColor="text1"/>
          <w:sz w:val="20"/>
          <w:szCs w:val="20"/>
        </w:rPr>
      </w:pPr>
      <w:r w:rsidRPr="00C30F67">
        <w:rPr>
          <w:rFonts w:ascii="Century Gothic" w:eastAsia="Heiti TC Light" w:hAnsi="Century Gothic" w:hint="eastAsia"/>
          <w:color w:val="000000" w:themeColor="text1"/>
          <w:sz w:val="20"/>
          <w:szCs w:val="20"/>
        </w:rPr>
        <w:t>医学硕士</w:t>
      </w:r>
      <w:r w:rsidRPr="00C30F67">
        <w:rPr>
          <w:rFonts w:ascii="Century Gothic" w:eastAsia="Heiti TC Light" w:hAnsi="Century Gothic" w:hint="eastAsia"/>
          <w:color w:val="000000" w:themeColor="text1"/>
          <w:sz w:val="20"/>
          <w:szCs w:val="20"/>
        </w:rPr>
        <w:t>(</w:t>
      </w:r>
      <w:r w:rsidRPr="00C30F67">
        <w:rPr>
          <w:rFonts w:ascii="Century Gothic" w:eastAsia="Heiti TC Light" w:hAnsi="Century Gothic" w:hint="eastAsia"/>
          <w:color w:val="000000" w:themeColor="text1"/>
          <w:sz w:val="20"/>
          <w:szCs w:val="20"/>
        </w:rPr>
        <w:t>外科学</w:t>
      </w:r>
      <w:r w:rsidRPr="00C30F67">
        <w:rPr>
          <w:rFonts w:ascii="Century Gothic" w:eastAsia="Heiti TC Light" w:hAnsi="Century Gothic" w:hint="eastAsia"/>
          <w:color w:val="000000" w:themeColor="text1"/>
          <w:sz w:val="20"/>
          <w:szCs w:val="20"/>
        </w:rPr>
        <w:t>)</w:t>
      </w:r>
      <w:r w:rsidRPr="00C30F67">
        <w:rPr>
          <w:rFonts w:ascii="Century Gothic" w:eastAsia="Heiti TC Light" w:hAnsi="Century Gothic" w:hint="eastAsia"/>
          <w:color w:val="000000" w:themeColor="text1"/>
          <w:sz w:val="20"/>
          <w:szCs w:val="20"/>
        </w:rPr>
        <w:t>，新加坡</w:t>
      </w:r>
      <w:r w:rsidR="00F17026">
        <w:rPr>
          <w:rFonts w:ascii="Century Gothic" w:eastAsia="Heiti TC Light" w:hAnsi="Century Gothic" w:hint="eastAsia"/>
          <w:color w:val="000000" w:themeColor="text1"/>
          <w:sz w:val="20"/>
          <w:szCs w:val="20"/>
          <w:lang w:eastAsia="zh-CN"/>
        </w:rPr>
        <w:t>；</w:t>
      </w:r>
    </w:p>
    <w:p w14:paraId="7ADC93A9" w14:textId="09D78F65" w:rsidR="00C30F67" w:rsidRPr="00C30F67" w:rsidRDefault="00C30F67" w:rsidP="00C30F67">
      <w:pPr>
        <w:pStyle w:val="ListParagraph"/>
        <w:numPr>
          <w:ilvl w:val="0"/>
          <w:numId w:val="6"/>
        </w:numPr>
        <w:jc w:val="both"/>
        <w:rPr>
          <w:rFonts w:ascii="Century Gothic" w:eastAsia="Heiti TC Light" w:hAnsi="Century Gothic"/>
          <w:color w:val="000000" w:themeColor="text1"/>
          <w:sz w:val="20"/>
          <w:szCs w:val="20"/>
        </w:rPr>
      </w:pPr>
      <w:r w:rsidRPr="00C30F67">
        <w:rPr>
          <w:rFonts w:ascii="Century Gothic" w:eastAsia="Heiti TC Light" w:hAnsi="Century Gothic" w:hint="eastAsia"/>
          <w:color w:val="000000" w:themeColor="text1"/>
          <w:sz w:val="20"/>
          <w:szCs w:val="20"/>
        </w:rPr>
        <w:t>新加坡医疗委员会的注册家庭医生和新加坡人力资源部的注册指定工作场所医生</w:t>
      </w:r>
      <w:r w:rsidR="00F17026">
        <w:rPr>
          <w:rFonts w:ascii="Century Gothic" w:eastAsia="Heiti TC Light" w:hAnsi="Century Gothic" w:hint="eastAsia"/>
          <w:color w:val="000000" w:themeColor="text1"/>
          <w:sz w:val="20"/>
          <w:szCs w:val="20"/>
          <w:lang w:eastAsia="zh-CN"/>
        </w:rPr>
        <w:t>；</w:t>
      </w:r>
    </w:p>
    <w:p w14:paraId="7B19BB31" w14:textId="2DA4D9CD" w:rsidR="00C30F67" w:rsidRPr="00C30F67" w:rsidRDefault="00C30F67" w:rsidP="00C30F67">
      <w:pPr>
        <w:pStyle w:val="ListParagraph"/>
        <w:numPr>
          <w:ilvl w:val="0"/>
          <w:numId w:val="6"/>
        </w:numPr>
        <w:jc w:val="both"/>
        <w:rPr>
          <w:rFonts w:ascii="Century Gothic" w:eastAsia="Heiti TC Light" w:hAnsi="Century Gothic"/>
          <w:color w:val="000000" w:themeColor="text1"/>
          <w:sz w:val="20"/>
          <w:szCs w:val="20"/>
        </w:rPr>
      </w:pPr>
      <w:r w:rsidRPr="00C30F67">
        <w:rPr>
          <w:rFonts w:ascii="Century Gothic" w:eastAsia="Heiti TC Light" w:hAnsi="Century Gothic" w:hint="eastAsia"/>
          <w:color w:val="000000" w:themeColor="text1"/>
          <w:sz w:val="20"/>
          <w:szCs w:val="20"/>
        </w:rPr>
        <w:t>在加州大学伯克利分校完成高级管理课程</w:t>
      </w:r>
      <w:r w:rsidR="00F17026">
        <w:rPr>
          <w:rFonts w:ascii="Century Gothic" w:eastAsia="Heiti TC Light" w:hAnsi="Century Gothic" w:hint="eastAsia"/>
          <w:color w:val="000000" w:themeColor="text1"/>
          <w:sz w:val="20"/>
          <w:szCs w:val="20"/>
          <w:lang w:eastAsia="zh-CN"/>
        </w:rPr>
        <w:t>；</w:t>
      </w:r>
    </w:p>
    <w:p w14:paraId="5E9B4149" w14:textId="28446B96" w:rsidR="00C30F67" w:rsidRDefault="00C30F67" w:rsidP="00C30F67">
      <w:pPr>
        <w:pStyle w:val="ListParagraph"/>
        <w:numPr>
          <w:ilvl w:val="0"/>
          <w:numId w:val="6"/>
        </w:numPr>
        <w:jc w:val="both"/>
        <w:rPr>
          <w:rFonts w:ascii="Century Gothic" w:eastAsia="Heiti TC Light" w:hAnsi="Century Gothic"/>
          <w:color w:val="000000" w:themeColor="text1"/>
          <w:sz w:val="20"/>
          <w:szCs w:val="20"/>
        </w:rPr>
      </w:pPr>
      <w:r w:rsidRPr="00C30F67">
        <w:rPr>
          <w:rFonts w:ascii="Century Gothic" w:eastAsia="Heiti TC Light" w:hAnsi="Century Gothic" w:hint="eastAsia"/>
          <w:color w:val="000000" w:themeColor="text1"/>
          <w:sz w:val="20"/>
          <w:szCs w:val="20"/>
        </w:rPr>
        <w:t>新加坡南洋理工大学</w:t>
      </w:r>
      <w:r w:rsidRPr="00C30F67">
        <w:rPr>
          <w:rFonts w:ascii="Century Gothic" w:eastAsia="Heiti TC Light" w:hAnsi="Century Gothic" w:hint="eastAsia"/>
          <w:color w:val="000000" w:themeColor="text1"/>
          <w:sz w:val="20"/>
          <w:szCs w:val="20"/>
        </w:rPr>
        <w:t>-</w:t>
      </w:r>
      <w:r w:rsidRPr="00C30F67">
        <w:rPr>
          <w:rFonts w:ascii="Century Gothic" w:eastAsia="Heiti TC Light" w:hAnsi="Century Gothic" w:hint="eastAsia"/>
          <w:color w:val="000000" w:themeColor="text1"/>
          <w:sz w:val="20"/>
          <w:szCs w:val="20"/>
        </w:rPr>
        <w:t>南洋商学院</w:t>
      </w:r>
      <w:r w:rsidRPr="00C30F67">
        <w:rPr>
          <w:rFonts w:ascii="Century Gothic" w:eastAsia="Heiti TC Light" w:hAnsi="Century Gothic" w:hint="eastAsia"/>
          <w:color w:val="000000" w:themeColor="text1"/>
          <w:sz w:val="20"/>
          <w:szCs w:val="20"/>
        </w:rPr>
        <w:t>-</w:t>
      </w:r>
      <w:r w:rsidRPr="00C30F67">
        <w:rPr>
          <w:rFonts w:ascii="Century Gothic" w:eastAsia="Heiti TC Light" w:hAnsi="Century Gothic" w:hint="eastAsia"/>
          <w:color w:val="000000" w:themeColor="text1"/>
          <w:sz w:val="20"/>
          <w:szCs w:val="20"/>
        </w:rPr>
        <w:t>工商管理硕士学位</w:t>
      </w:r>
      <w:r w:rsidR="00F17026">
        <w:rPr>
          <w:rFonts w:ascii="Century Gothic" w:eastAsia="Heiti TC Light" w:hAnsi="Century Gothic" w:hint="eastAsia"/>
          <w:color w:val="000000" w:themeColor="text1"/>
          <w:sz w:val="20"/>
          <w:szCs w:val="20"/>
          <w:lang w:eastAsia="zh-CN"/>
        </w:rPr>
        <w:t>；</w:t>
      </w:r>
    </w:p>
    <w:p w14:paraId="76F25137" w14:textId="63E0125C" w:rsidR="00C30F67" w:rsidRDefault="00C30F67" w:rsidP="00C30F67">
      <w:pPr>
        <w:pStyle w:val="ListParagraph"/>
        <w:numPr>
          <w:ilvl w:val="0"/>
          <w:numId w:val="6"/>
        </w:numPr>
        <w:jc w:val="both"/>
        <w:rPr>
          <w:rFonts w:ascii="Century Gothic" w:eastAsia="Heiti TC Light" w:hAnsi="Century Gothic"/>
          <w:color w:val="000000" w:themeColor="text1"/>
          <w:sz w:val="20"/>
          <w:szCs w:val="20"/>
        </w:rPr>
      </w:pPr>
      <w:r w:rsidRPr="00C30F67">
        <w:rPr>
          <w:rFonts w:ascii="Century Gothic" w:eastAsia="Heiti TC Light" w:hAnsi="Century Gothic" w:hint="eastAsia"/>
          <w:color w:val="000000" w:themeColor="text1"/>
          <w:sz w:val="20"/>
          <w:szCs w:val="20"/>
        </w:rPr>
        <w:t>新加坡国立大学职业医学兼职讲师</w:t>
      </w:r>
      <w:r w:rsidR="00F17026">
        <w:rPr>
          <w:rFonts w:ascii="Century Gothic" w:eastAsia="Heiti TC Light" w:hAnsi="Century Gothic" w:hint="eastAsia"/>
          <w:color w:val="000000" w:themeColor="text1"/>
          <w:sz w:val="20"/>
          <w:szCs w:val="20"/>
          <w:lang w:eastAsia="zh-CN"/>
        </w:rPr>
        <w:t>。</w:t>
      </w:r>
    </w:p>
    <w:p w14:paraId="62729103" w14:textId="77777777" w:rsidR="00C30F67" w:rsidRPr="00C30F67" w:rsidRDefault="00C30F67" w:rsidP="00C30F67">
      <w:pPr>
        <w:pStyle w:val="ListParagraph"/>
        <w:jc w:val="both"/>
        <w:rPr>
          <w:rFonts w:ascii="Century Gothic" w:eastAsia="Heiti TC Light" w:hAnsi="Century Gothic"/>
          <w:color w:val="000000" w:themeColor="text1"/>
          <w:sz w:val="20"/>
          <w:szCs w:val="20"/>
        </w:rPr>
      </w:pPr>
    </w:p>
    <w:p w14:paraId="4922AD0E" w14:textId="77777777" w:rsidR="00C30F67" w:rsidRDefault="00C30F67" w:rsidP="00A60DBE">
      <w:pPr>
        <w:jc w:val="center"/>
        <w:rPr>
          <w:b/>
          <w:bCs/>
          <w:sz w:val="20"/>
          <w:szCs w:val="20"/>
          <w:lang w:val="en-US"/>
        </w:rPr>
      </w:pPr>
      <w:r w:rsidRPr="0050275D">
        <w:rPr>
          <w:rFonts w:ascii="Century Gothic" w:eastAsia="Heiti TC Light" w:hAnsi="Century Gothic"/>
          <w:noProof/>
          <w:color w:val="000000" w:themeColor="text1"/>
        </w:rPr>
        <w:drawing>
          <wp:inline distT="0" distB="0" distL="0" distR="0" wp14:anchorId="474A2ACC" wp14:editId="03589EF7">
            <wp:extent cx="2546350" cy="3819525"/>
            <wp:effectExtent l="0" t="0" r="6350" b="9525"/>
            <wp:docPr id="4" name="Picture 4" descr="D:\Photos\Personal\Pro Ph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hotos\Personal\Pro Photo.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46350" cy="3819525"/>
                    </a:xfrm>
                    <a:prstGeom prst="rect">
                      <a:avLst/>
                    </a:prstGeom>
                    <a:noFill/>
                    <a:ln>
                      <a:noFill/>
                    </a:ln>
                  </pic:spPr>
                </pic:pic>
              </a:graphicData>
            </a:graphic>
          </wp:inline>
        </w:drawing>
      </w:r>
    </w:p>
    <w:p w14:paraId="5255D883" w14:textId="77777777" w:rsidR="00C30F67" w:rsidRDefault="00C30F67" w:rsidP="00C30F67">
      <w:pPr>
        <w:jc w:val="both"/>
        <w:rPr>
          <w:b/>
          <w:bCs/>
          <w:sz w:val="20"/>
          <w:szCs w:val="20"/>
          <w:lang w:val="en-US"/>
        </w:rPr>
      </w:pPr>
    </w:p>
    <w:p w14:paraId="425FFF0B" w14:textId="77777777" w:rsidR="00C30F67" w:rsidRPr="00AB20A4" w:rsidRDefault="00C30F67" w:rsidP="00C30F67">
      <w:pPr>
        <w:rPr>
          <w:b/>
          <w:bCs/>
          <w:sz w:val="20"/>
          <w:szCs w:val="20"/>
        </w:rPr>
      </w:pPr>
    </w:p>
    <w:p w14:paraId="4F3F068F" w14:textId="77777777" w:rsidR="00B92D3C" w:rsidRPr="00F840DB" w:rsidRDefault="00B92D3C" w:rsidP="00B92D3C">
      <w:pPr>
        <w:rPr>
          <w:rFonts w:ascii="Century Gothic" w:eastAsia="Heiti TC Light" w:hAnsi="Century Gothic"/>
        </w:rPr>
      </w:pPr>
      <w:r>
        <w:rPr>
          <w:rFonts w:ascii="Century Gothic" w:eastAsia="Heiti TC Light" w:hAnsi="Century Gothic" w:hint="eastAsia"/>
        </w:rPr>
        <w:t>许医生</w:t>
      </w:r>
      <w:r w:rsidRPr="00F840DB">
        <w:rPr>
          <w:rFonts w:ascii="Century Gothic" w:eastAsia="Heiti TC Light" w:hAnsi="Century Gothic" w:hint="eastAsia"/>
        </w:rPr>
        <w:t>与</w:t>
      </w:r>
      <w:r w:rsidRPr="00F840DB">
        <w:rPr>
          <w:rFonts w:ascii="Century Gothic" w:eastAsia="Heiti TC Light" w:hAnsi="Century Gothic"/>
        </w:rPr>
        <w:t>TEC</w:t>
      </w:r>
      <w:r w:rsidRPr="00F840DB">
        <w:rPr>
          <w:rFonts w:ascii="Century Gothic" w:eastAsia="Heiti TC Light" w:hAnsi="Century Gothic" w:hint="eastAsia"/>
        </w:rPr>
        <w:t>密切合作，为</w:t>
      </w:r>
      <w:r>
        <w:rPr>
          <w:rFonts w:ascii="Century Gothic" w:eastAsia="Heiti TC Light" w:hAnsi="Century Gothic" w:hint="eastAsia"/>
        </w:rPr>
        <w:t>外籍人士</w:t>
      </w:r>
      <w:r w:rsidRPr="00F840DB">
        <w:rPr>
          <w:rFonts w:ascii="Century Gothic" w:eastAsia="Heiti TC Light" w:hAnsi="Century Gothic" w:hint="eastAsia"/>
        </w:rPr>
        <w:t>和</w:t>
      </w:r>
      <w:r w:rsidRPr="00F840DB">
        <w:rPr>
          <w:rFonts w:ascii="Century Gothic" w:eastAsia="Heiti TC Light" w:hAnsi="Century Gothic"/>
        </w:rPr>
        <w:t>TEC</w:t>
      </w:r>
      <w:r>
        <w:rPr>
          <w:rFonts w:ascii="Century Gothic" w:eastAsia="Heiti TC Light" w:hAnsi="Century Gothic" w:hint="eastAsia"/>
        </w:rPr>
        <w:t>群体提供</w:t>
      </w:r>
      <w:r w:rsidRPr="00F840DB">
        <w:rPr>
          <w:rFonts w:ascii="Century Gothic" w:eastAsia="Heiti TC Light" w:hAnsi="Century Gothic" w:hint="eastAsia"/>
        </w:rPr>
        <w:t>接种</w:t>
      </w:r>
      <w:r>
        <w:rPr>
          <w:rFonts w:ascii="Century Gothic" w:eastAsia="Heiti TC Light" w:hAnsi="Century Gothic" w:hint="eastAsia"/>
        </w:rPr>
        <w:t>新冠疫苗的帮助</w:t>
      </w:r>
      <w:r w:rsidRPr="00F840DB">
        <w:rPr>
          <w:rFonts w:ascii="Century Gothic" w:eastAsia="Heiti TC Light" w:hAnsi="Century Gothic" w:hint="eastAsia"/>
        </w:rPr>
        <w:t>。在中国</w:t>
      </w:r>
      <w:r>
        <w:rPr>
          <w:rFonts w:ascii="Century Gothic" w:eastAsia="Heiti TC Light" w:hAnsi="Century Gothic" w:hint="eastAsia"/>
        </w:rPr>
        <w:t>新冠</w:t>
      </w:r>
      <w:r w:rsidRPr="00F840DB">
        <w:rPr>
          <w:rFonts w:ascii="Century Gothic" w:eastAsia="Heiti TC Light" w:hAnsi="Century Gothic" w:hint="eastAsia"/>
        </w:rPr>
        <w:t>疫情的这段时间，嘉</w:t>
      </w:r>
      <w:r>
        <w:rPr>
          <w:rFonts w:ascii="Century Gothic" w:eastAsia="Heiti TC Light" w:hAnsi="Century Gothic" w:hint="eastAsia"/>
        </w:rPr>
        <w:t>会医疗：嘉会</w:t>
      </w:r>
      <w:r w:rsidRPr="00F840DB">
        <w:rPr>
          <w:rFonts w:ascii="Century Gothic" w:eastAsia="Heiti TC Light" w:hAnsi="Century Gothic" w:hint="eastAsia"/>
        </w:rPr>
        <w:t>国际医院</w:t>
      </w:r>
      <w:r>
        <w:rPr>
          <w:rFonts w:ascii="Century Gothic" w:eastAsia="Heiti TC Light" w:hAnsi="Century Gothic" w:hint="eastAsia"/>
        </w:rPr>
        <w:t>持续</w:t>
      </w:r>
      <w:r w:rsidRPr="00F840DB">
        <w:rPr>
          <w:rFonts w:ascii="Century Gothic" w:eastAsia="Heiti TC Light" w:hAnsi="Century Gothic" w:hint="eastAsia"/>
        </w:rPr>
        <w:t>提供关键的支持</w:t>
      </w:r>
      <w:r>
        <w:rPr>
          <w:rFonts w:ascii="Century Gothic" w:eastAsia="Heiti TC Light" w:hAnsi="Century Gothic" w:hint="eastAsia"/>
        </w:rPr>
        <w:t>。该院有着</w:t>
      </w:r>
      <w:r w:rsidRPr="00F840DB">
        <w:rPr>
          <w:rFonts w:ascii="Century Gothic" w:eastAsia="Heiti TC Light" w:hAnsi="Century Gothic" w:hint="eastAsia"/>
        </w:rPr>
        <w:t>可靠</w:t>
      </w:r>
      <w:r>
        <w:rPr>
          <w:rFonts w:ascii="Century Gothic" w:eastAsia="Heiti TC Light" w:hAnsi="Century Gothic" w:hint="eastAsia"/>
        </w:rPr>
        <w:t>、</w:t>
      </w:r>
      <w:r w:rsidRPr="00F840DB">
        <w:rPr>
          <w:rFonts w:ascii="Century Gothic" w:eastAsia="Heiti TC Light" w:hAnsi="Century Gothic" w:hint="eastAsia"/>
        </w:rPr>
        <w:t>世界一流</w:t>
      </w:r>
      <w:r>
        <w:rPr>
          <w:rFonts w:ascii="Century Gothic" w:eastAsia="Heiti TC Light" w:hAnsi="Century Gothic" w:hint="eastAsia"/>
        </w:rPr>
        <w:t>的</w:t>
      </w:r>
      <w:r w:rsidRPr="00F840DB">
        <w:rPr>
          <w:rFonts w:ascii="Century Gothic" w:eastAsia="Heiti TC Light" w:hAnsi="Century Gothic" w:hint="eastAsia"/>
        </w:rPr>
        <w:t>设施</w:t>
      </w:r>
      <w:r>
        <w:rPr>
          <w:rFonts w:ascii="Century Gothic" w:eastAsia="Heiti TC Light" w:hAnsi="Century Gothic" w:hint="eastAsia"/>
        </w:rPr>
        <w:t>和</w:t>
      </w:r>
      <w:r w:rsidRPr="00F840DB">
        <w:rPr>
          <w:rFonts w:ascii="Century Gothic" w:eastAsia="Heiti TC Light" w:hAnsi="Century Gothic" w:hint="eastAsia"/>
        </w:rPr>
        <w:t>强大的</w:t>
      </w:r>
      <w:r>
        <w:rPr>
          <w:rFonts w:ascii="Century Gothic" w:eastAsia="Heiti TC Light" w:hAnsi="Century Gothic" w:hint="eastAsia"/>
        </w:rPr>
        <w:t>运营</w:t>
      </w:r>
      <w:r w:rsidRPr="00F840DB">
        <w:rPr>
          <w:rFonts w:ascii="Century Gothic" w:eastAsia="Heiti TC Light" w:hAnsi="Century Gothic" w:hint="eastAsia"/>
        </w:rPr>
        <w:t>能力、良好的记录和训练有素的医疗</w:t>
      </w:r>
      <w:r w:rsidRPr="00F840DB">
        <w:rPr>
          <w:rFonts w:ascii="Century Gothic" w:eastAsia="Heiti TC Light" w:hAnsi="Century Gothic"/>
        </w:rPr>
        <w:t>/</w:t>
      </w:r>
      <w:r w:rsidRPr="00F840DB">
        <w:rPr>
          <w:rFonts w:ascii="Century Gothic" w:eastAsia="Heiti TC Light" w:hAnsi="Century Gothic" w:hint="eastAsia"/>
        </w:rPr>
        <w:t>护理人员</w:t>
      </w:r>
      <w:r>
        <w:rPr>
          <w:rFonts w:ascii="Century Gothic" w:eastAsia="Heiti TC Light" w:hAnsi="Century Gothic" w:hint="eastAsia"/>
        </w:rPr>
        <w:t>的支持下提供</w:t>
      </w:r>
      <w:r w:rsidRPr="00F840DB">
        <w:rPr>
          <w:rFonts w:ascii="Century Gothic" w:eastAsia="Heiti TC Light" w:hAnsi="Century Gothic" w:hint="eastAsia"/>
        </w:rPr>
        <w:t>疫苗接种</w:t>
      </w:r>
      <w:r>
        <w:rPr>
          <w:rFonts w:ascii="Century Gothic" w:eastAsia="Heiti TC Light" w:hAnsi="Century Gothic" w:hint="eastAsia"/>
        </w:rPr>
        <w:t>服务</w:t>
      </w:r>
      <w:r w:rsidRPr="00F840DB">
        <w:rPr>
          <w:rFonts w:ascii="Century Gothic" w:eastAsia="Heiti TC Light" w:hAnsi="Century Gothic" w:hint="eastAsia"/>
        </w:rPr>
        <w:t>。</w:t>
      </w:r>
    </w:p>
    <w:p w14:paraId="3FEB6EAC" w14:textId="77777777" w:rsidR="00B92D3C" w:rsidRPr="00F840DB" w:rsidRDefault="00B92D3C" w:rsidP="00B92D3C">
      <w:pPr>
        <w:rPr>
          <w:rFonts w:ascii="Century Gothic" w:eastAsia="Heiti TC Light" w:hAnsi="Century Gothic"/>
        </w:rPr>
      </w:pPr>
    </w:p>
    <w:p w14:paraId="46018457" w14:textId="77777777" w:rsidR="00B92D3C" w:rsidRPr="00F840DB" w:rsidRDefault="00B92D3C" w:rsidP="00B92D3C">
      <w:pPr>
        <w:rPr>
          <w:rFonts w:ascii="Century Gothic" w:eastAsia="Heiti TC Light" w:hAnsi="Century Gothic"/>
        </w:rPr>
      </w:pPr>
      <w:r w:rsidRPr="00F840DB">
        <w:rPr>
          <w:rFonts w:ascii="Century Gothic" w:eastAsia="Heiti TC Light" w:hAnsi="Century Gothic" w:hint="eastAsia"/>
        </w:rPr>
        <w:t>此外，在上海封</w:t>
      </w:r>
      <w:r>
        <w:rPr>
          <w:rFonts w:ascii="Century Gothic" w:eastAsia="Heiti TC Light" w:hAnsi="Century Gothic" w:hint="eastAsia"/>
        </w:rPr>
        <w:t>控</w:t>
      </w:r>
      <w:r w:rsidRPr="00F840DB">
        <w:rPr>
          <w:rFonts w:ascii="Century Gothic" w:eastAsia="Heiti TC Light" w:hAnsi="Century Gothic" w:hint="eastAsia"/>
        </w:rPr>
        <w:t>期间，嘉</w:t>
      </w:r>
      <w:r>
        <w:rPr>
          <w:rFonts w:ascii="Century Gothic" w:eastAsia="Heiti TC Light" w:hAnsi="Century Gothic" w:hint="eastAsia"/>
        </w:rPr>
        <w:t>会</w:t>
      </w:r>
      <w:r w:rsidRPr="00F840DB">
        <w:rPr>
          <w:rFonts w:ascii="Century Gothic" w:eastAsia="Heiti TC Light" w:hAnsi="Century Gothic" w:hint="eastAsia"/>
        </w:rPr>
        <w:t>国际医院和嘉</w:t>
      </w:r>
      <w:r>
        <w:rPr>
          <w:rFonts w:ascii="Century Gothic" w:eastAsia="Heiti TC Light" w:hAnsi="Century Gothic" w:hint="eastAsia"/>
        </w:rPr>
        <w:t>会</w:t>
      </w:r>
      <w:r w:rsidRPr="00F840DB">
        <w:rPr>
          <w:rFonts w:ascii="Century Gothic" w:eastAsia="Heiti TC Light" w:hAnsi="Century Gothic" w:hint="eastAsia"/>
        </w:rPr>
        <w:t>诊</w:t>
      </w:r>
      <w:r>
        <w:rPr>
          <w:rFonts w:ascii="Century Gothic" w:eastAsia="Heiti TC Light" w:hAnsi="Century Gothic" w:hint="eastAsia"/>
        </w:rPr>
        <w:t>持续</w:t>
      </w:r>
      <w:r w:rsidRPr="00F840DB">
        <w:rPr>
          <w:rFonts w:ascii="Century Gothic" w:eastAsia="Heiti TC Light" w:hAnsi="Century Gothic" w:hint="eastAsia"/>
        </w:rPr>
        <w:t>开放，继续在多个医疗部门的诊所、门诊、急诊、住院和外科提供急需的医疗服务。</w:t>
      </w:r>
    </w:p>
    <w:p w14:paraId="433EDEDD" w14:textId="77777777" w:rsidR="00B92D3C" w:rsidRPr="00F840DB" w:rsidRDefault="00B92D3C" w:rsidP="00B92D3C">
      <w:pPr>
        <w:rPr>
          <w:rFonts w:ascii="Century Gothic" w:eastAsia="Heiti TC Light" w:hAnsi="Century Gothic"/>
        </w:rPr>
      </w:pPr>
    </w:p>
    <w:p w14:paraId="42B185EE" w14:textId="2483D28F" w:rsidR="00C30F67" w:rsidRDefault="00B92D3C" w:rsidP="00B92D3C">
      <w:pPr>
        <w:rPr>
          <w:rFonts w:ascii="Century Gothic" w:eastAsia="Heiti TC Light" w:hAnsi="Century Gothic"/>
        </w:rPr>
      </w:pPr>
      <w:r>
        <w:rPr>
          <w:rFonts w:ascii="Century Gothic" w:eastAsia="Heiti TC Light" w:hAnsi="Century Gothic" w:hint="eastAsia"/>
        </w:rPr>
        <w:t>许医生</w:t>
      </w:r>
      <w:r w:rsidRPr="00F840DB">
        <w:rPr>
          <w:rFonts w:ascii="Century Gothic" w:eastAsia="Heiti TC Light" w:hAnsi="Century Gothic" w:hint="eastAsia"/>
        </w:rPr>
        <w:t>继续通过提供具有成本效益的世界级医疗保健及其相关临床能力来支持</w:t>
      </w:r>
      <w:r w:rsidRPr="00F840DB">
        <w:rPr>
          <w:rFonts w:ascii="Century Gothic" w:eastAsia="Heiti TC Light" w:hAnsi="Century Gothic"/>
        </w:rPr>
        <w:t>TEC</w:t>
      </w:r>
      <w:r w:rsidRPr="00F840DB">
        <w:rPr>
          <w:rFonts w:ascii="Century Gothic" w:eastAsia="Heiti TC Light" w:hAnsi="Century Gothic" w:hint="eastAsia"/>
        </w:rPr>
        <w:t>。</w:t>
      </w:r>
    </w:p>
    <w:p w14:paraId="703184E6" w14:textId="77777777" w:rsidR="00B92D3C" w:rsidRDefault="00B92D3C" w:rsidP="00B92D3C">
      <w:pPr>
        <w:rPr>
          <w:rFonts w:ascii="Century Gothic" w:eastAsia="Heiti TC Light" w:hAnsi="Century Gothic"/>
        </w:rPr>
      </w:pPr>
    </w:p>
    <w:p w14:paraId="2F6BCA83" w14:textId="77777777" w:rsidR="00C30F67" w:rsidRPr="003C7708" w:rsidRDefault="00C30F67" w:rsidP="00C30F67">
      <w:pPr>
        <w:rPr>
          <w:rFonts w:ascii="Century Gothic" w:eastAsia="Heiti TC Light" w:hAnsi="Century Gothic"/>
          <w:lang w:val="en-US"/>
        </w:rPr>
      </w:pPr>
      <w:r>
        <w:rPr>
          <w:rFonts w:ascii="Century Gothic" w:eastAsia="Heiti TC Light" w:hAnsi="Century Gothic"/>
          <w:noProof/>
          <w:lang w:val="en-US"/>
        </w:rPr>
        <w:drawing>
          <wp:inline distT="0" distB="0" distL="0" distR="0" wp14:anchorId="79D72ED0" wp14:editId="4F2BCD89">
            <wp:extent cx="5727700" cy="4862195"/>
            <wp:effectExtent l="0" t="0" r="0" b="1905"/>
            <wp:docPr id="6" name="Picture 6" descr="A group of people posing for a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6761653633870_.pic.jpg"/>
                    <pic:cNvPicPr/>
                  </pic:nvPicPr>
                  <pic:blipFill>
                    <a:blip r:embed="rId8">
                      <a:extLst>
                        <a:ext uri="{28A0092B-C50C-407E-A947-70E740481C1C}">
                          <a14:useLocalDpi xmlns:a14="http://schemas.microsoft.com/office/drawing/2010/main" val="0"/>
                        </a:ext>
                      </a:extLst>
                    </a:blip>
                    <a:stretch>
                      <a:fillRect/>
                    </a:stretch>
                  </pic:blipFill>
                  <pic:spPr>
                    <a:xfrm>
                      <a:off x="0" y="0"/>
                      <a:ext cx="5727700" cy="4862195"/>
                    </a:xfrm>
                    <a:prstGeom prst="rect">
                      <a:avLst/>
                    </a:prstGeom>
                  </pic:spPr>
                </pic:pic>
              </a:graphicData>
            </a:graphic>
          </wp:inline>
        </w:drawing>
      </w:r>
    </w:p>
    <w:p w14:paraId="5544CF44" w14:textId="77777777" w:rsidR="00C30F67" w:rsidRPr="00AB20A4" w:rsidRDefault="00C30F67" w:rsidP="00C30F67">
      <w:pPr>
        <w:jc w:val="center"/>
        <w:rPr>
          <w:b/>
          <w:bCs/>
          <w:sz w:val="20"/>
          <w:szCs w:val="20"/>
        </w:rPr>
      </w:pPr>
    </w:p>
    <w:p w14:paraId="4BD04F13" w14:textId="77777777" w:rsidR="00C30F67" w:rsidRDefault="00C30F67" w:rsidP="00C30F67">
      <w:pPr>
        <w:jc w:val="center"/>
        <w:rPr>
          <w:b/>
          <w:bCs/>
          <w:sz w:val="20"/>
          <w:szCs w:val="20"/>
        </w:rPr>
      </w:pPr>
    </w:p>
    <w:p w14:paraId="117670E9" w14:textId="77777777" w:rsidR="00C30F67" w:rsidRDefault="00C30F67" w:rsidP="00C30F67">
      <w:pPr>
        <w:jc w:val="center"/>
        <w:rPr>
          <w:b/>
          <w:bCs/>
          <w:sz w:val="20"/>
          <w:szCs w:val="20"/>
        </w:rPr>
      </w:pPr>
    </w:p>
    <w:p w14:paraId="07D6486E" w14:textId="77777777" w:rsidR="00C30F67" w:rsidRDefault="00C30F67" w:rsidP="00C30F67">
      <w:pPr>
        <w:jc w:val="center"/>
        <w:rPr>
          <w:b/>
          <w:bCs/>
          <w:sz w:val="20"/>
          <w:szCs w:val="20"/>
        </w:rPr>
      </w:pPr>
    </w:p>
    <w:p w14:paraId="135C4172" w14:textId="77777777" w:rsidR="000C25C9" w:rsidRPr="00AB20A4" w:rsidRDefault="000C25C9" w:rsidP="00C30F67">
      <w:pPr>
        <w:rPr>
          <w:b/>
          <w:bCs/>
          <w:sz w:val="20"/>
          <w:szCs w:val="20"/>
        </w:rPr>
      </w:pPr>
    </w:p>
    <w:sectPr w:rsidR="000C25C9" w:rsidRPr="00AB20A4" w:rsidSect="00F0620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Century Gothic">
    <w:panose1 w:val="020B0502020202020204"/>
    <w:charset w:val="00"/>
    <w:family w:val="swiss"/>
    <w:pitch w:val="variable"/>
    <w:sig w:usb0="00000287" w:usb1="00000000" w:usb2="00000000" w:usb3="00000000" w:csb0="0000009F" w:csb1="00000000"/>
  </w:font>
  <w:font w:name="Heiti TC Light">
    <w:panose1 w:val="02000000000000000000"/>
    <w:charset w:val="80"/>
    <w:family w:val="auto"/>
    <w:pitch w:val="variable"/>
    <w:sig w:usb0="8000002F" w:usb1="0807004A" w:usb2="00000010" w:usb3="00000000" w:csb0="003E0001" w:csb1="00000000"/>
  </w:font>
  <w:font w:name="Arial">
    <w:panose1 w:val="020B0604020202020204"/>
    <w:charset w:val="00"/>
    <w:family w:val="swiss"/>
    <w:pitch w:val="variable"/>
    <w:sig w:usb0="E0002AFF" w:usb1="C0007843"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416F3D"/>
    <w:multiLevelType w:val="hybridMultilevel"/>
    <w:tmpl w:val="C0727868"/>
    <w:lvl w:ilvl="0" w:tplc="9496A5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2F64E1"/>
    <w:multiLevelType w:val="hybridMultilevel"/>
    <w:tmpl w:val="C0727868"/>
    <w:lvl w:ilvl="0" w:tplc="9496A5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801C1A"/>
    <w:multiLevelType w:val="hybridMultilevel"/>
    <w:tmpl w:val="C072786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C2F37ED"/>
    <w:multiLevelType w:val="hybridMultilevel"/>
    <w:tmpl w:val="5CD4A4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83B18A2"/>
    <w:multiLevelType w:val="hybridMultilevel"/>
    <w:tmpl w:val="66A43C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E785BF0"/>
    <w:multiLevelType w:val="hybridMultilevel"/>
    <w:tmpl w:val="5CD4A4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doNotDisplayPageBoundaries/>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20A4"/>
    <w:rsid w:val="000C25C9"/>
    <w:rsid w:val="000E0F67"/>
    <w:rsid w:val="002E538E"/>
    <w:rsid w:val="003C7708"/>
    <w:rsid w:val="00482130"/>
    <w:rsid w:val="004B1548"/>
    <w:rsid w:val="00535961"/>
    <w:rsid w:val="00542C84"/>
    <w:rsid w:val="00555589"/>
    <w:rsid w:val="005B02F2"/>
    <w:rsid w:val="005E7A26"/>
    <w:rsid w:val="007F7860"/>
    <w:rsid w:val="00852071"/>
    <w:rsid w:val="009E7B0B"/>
    <w:rsid w:val="00A071EA"/>
    <w:rsid w:val="00A31163"/>
    <w:rsid w:val="00A44EE4"/>
    <w:rsid w:val="00A60DBE"/>
    <w:rsid w:val="00A75BBC"/>
    <w:rsid w:val="00AB20A4"/>
    <w:rsid w:val="00AB4700"/>
    <w:rsid w:val="00B92D3C"/>
    <w:rsid w:val="00BA61E7"/>
    <w:rsid w:val="00C30F67"/>
    <w:rsid w:val="00C349AD"/>
    <w:rsid w:val="00D32C9B"/>
    <w:rsid w:val="00E05854"/>
    <w:rsid w:val="00E911DA"/>
    <w:rsid w:val="00EC27C7"/>
    <w:rsid w:val="00F06206"/>
    <w:rsid w:val="00F17026"/>
    <w:rsid w:val="00F53BCC"/>
    <w:rsid w:val="00FD484F"/>
  </w:rsids>
  <m:mathPr>
    <m:mathFont m:val="Cambria Math"/>
    <m:brkBin m:val="before"/>
    <m:brkBinSub m:val="--"/>
    <m:smallFrac m:val="0"/>
    <m:dispDef/>
    <m:lMargin m:val="0"/>
    <m:rMargin m:val="0"/>
    <m:defJc m:val="centerGroup"/>
    <m:wrapIndent m:val="1440"/>
    <m:intLim m:val="subSup"/>
    <m:naryLim m:val="undOvr"/>
  </m:mathPr>
  <w:themeFontLang w:val="en-C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C777B"/>
  <w15:chartTrackingRefBased/>
  <w15:docId w15:val="{56CDB137-6832-D648-A866-DE7E7A10F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5BBC"/>
    <w:pPr>
      <w:widowControl w:val="0"/>
      <w:ind w:left="720"/>
      <w:contextualSpacing/>
    </w:pPr>
    <w:rPr>
      <w:kern w:val="2"/>
      <w:szCs w:val="22"/>
      <w:lang w:val="en-US" w:eastAsia="zh-TW"/>
    </w:rPr>
  </w:style>
  <w:style w:type="table" w:styleId="TableGrid">
    <w:name w:val="Table Grid"/>
    <w:basedOn w:val="TableNormal"/>
    <w:uiPriority w:val="39"/>
    <w:rsid w:val="00C30F67"/>
    <w:rPr>
      <w:kern w:val="2"/>
      <w:szCs w:val="22"/>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5</Pages>
  <Words>488</Words>
  <Characters>2785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 TEC</dc:creator>
  <cp:keywords/>
  <dc:description/>
  <cp:lastModifiedBy>TEC TEC</cp:lastModifiedBy>
  <cp:revision>55</cp:revision>
  <dcterms:created xsi:type="dcterms:W3CDTF">2022-05-27T02:23:00Z</dcterms:created>
  <dcterms:modified xsi:type="dcterms:W3CDTF">2022-05-27T09:18:00Z</dcterms:modified>
</cp:coreProperties>
</file>