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B5211" w14:textId="1F4804B5" w:rsidR="00794A54" w:rsidRPr="00794A54" w:rsidRDefault="00794A54">
      <w:pPr>
        <w:rPr>
          <w:rFonts w:eastAsiaTheme="minorEastAsia"/>
        </w:rPr>
      </w:pPr>
      <w:r>
        <w:rPr>
          <w:rFonts w:eastAsiaTheme="minorEastAsia"/>
        </w:rPr>
        <w:t>(Energy of Released by Combustion – Energy to ignite) * mass fraction ignited = remaining mass fraction * Energy to ignite</w:t>
      </w:r>
    </w:p>
    <w:p w14:paraId="217F1C72" w14:textId="3482793F" w:rsidR="00EC568C" w:rsidRPr="00794A54" w:rsidRDefault="00794A5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(E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ig</m:t>
              </m:r>
            </m:sub>
          </m:sSub>
          <m:r>
            <w:rPr>
              <w:rFonts w:ascii="Cambria Math" w:hAnsi="Cambria Math"/>
            </w:rPr>
            <m:t>)x=(1-x)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ig</m:t>
              </m:r>
            </m:sub>
          </m:sSub>
        </m:oMath>
      </m:oMathPara>
    </w:p>
    <w:p w14:paraId="2D058B65" w14:textId="1C09BC33" w:rsidR="00794A54" w:rsidRPr="00794A54" w:rsidRDefault="00794A54" w:rsidP="00794A5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x=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ig</m:t>
              </m:r>
            </m:sub>
          </m:sSub>
        </m:oMath>
      </m:oMathPara>
    </w:p>
    <w:p w14:paraId="6E8CC50D" w14:textId="701C98A9" w:rsidR="00794A54" w:rsidRPr="00794A54" w:rsidRDefault="00794A54" w:rsidP="00794A5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den>
          </m:f>
        </m:oMath>
      </m:oMathPara>
    </w:p>
    <w:p w14:paraId="463A36B6" w14:textId="586D33DE" w:rsidR="00647478" w:rsidRPr="00647478" w:rsidRDefault="00647478" w:rsidP="00794A5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ig</m:t>
              </m:r>
            </m:sub>
          </m:sSub>
          <m:r>
            <w:rPr>
              <w:rFonts w:ascii="Cambria Math" w:eastAsiaTheme="minorEastAsia" w:hAnsi="Cambria Math"/>
            </w:rPr>
            <m:t>=x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MCA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ig</m:t>
              </m:r>
            </m:sub>
          </m:sSub>
        </m:oMath>
      </m:oMathPara>
    </w:p>
    <w:p w14:paraId="6D8D9A54" w14:textId="2B570004" w:rsidR="00647478" w:rsidRPr="00794A54" w:rsidRDefault="00647478" w:rsidP="00794A5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torch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torch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comb</m:t>
                  </m:r>
                </m:sub>
              </m:sSub>
            </m:den>
          </m:f>
        </m:oMath>
      </m:oMathPara>
    </w:p>
    <w:p w14:paraId="1C18A3D9" w14:textId="492E1095" w:rsidR="00794A54" w:rsidRPr="00794A54" w:rsidRDefault="00794A54">
      <w:pPr>
        <w:rPr>
          <w:rFonts w:eastAsiaTheme="minorEastAsia"/>
        </w:rPr>
      </w:pPr>
    </w:p>
    <w:p w14:paraId="66BDC7CD" w14:textId="3A6B01B8" w:rsidR="00794A54" w:rsidRPr="00647478" w:rsidRDefault="0064747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ρ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δT</m:t>
              </m:r>
            </m:num>
            <m:den>
              <m:r>
                <w:rPr>
                  <w:rFonts w:ascii="Cambria Math" w:eastAsiaTheme="minorEastAsia" w:hAnsi="Cambria Math"/>
                </w:rPr>
                <m:t>δt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1C67B0AC" w14:textId="1B3E8062" w:rsidR="00647478" w:rsidRPr="00647478" w:rsidRDefault="0064747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δT</m:t>
              </m:r>
            </m:num>
            <m:den>
              <m:r>
                <w:rPr>
                  <w:rFonts w:ascii="Cambria Math" w:eastAsiaTheme="minorEastAsia" w:hAnsi="Cambria Math"/>
                </w:rPr>
                <m:t>δt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​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aw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6AD43C27" w14:textId="725F2B7A" w:rsidR="00647478" w:rsidRPr="00647478" w:rsidRDefault="0064747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aw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r>
            <w:rPr>
              <w:rFonts w:ascii="Cambria Math" w:eastAsiaTheme="minorEastAsia" w:hAnsi="Cambria Math"/>
            </w:rPr>
            <m:t>(1+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γ-1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Pr</m:t>
              </m:r>
            </m:e>
            <m:sup>
              <m:r>
                <w:rPr>
                  <w:rFonts w:ascii="Cambria Math" w:eastAsiaTheme="minorEastAsia" w:hAnsi="Cambria Math"/>
                </w:rPr>
                <m:t>1/3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681699B7" w14:textId="6B767BF2" w:rsidR="00647478" w:rsidRPr="00794A54" w:rsidRDefault="0064747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Nu=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</m:t>
                  </m:r>
                </m:sub>
              </m:sSub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Re-1000</m:t>
                  </m:r>
                </m:e>
              </m:d>
              <m:r>
                <w:rPr>
                  <w:rFonts w:ascii="Cambria Math" w:eastAsiaTheme="minorEastAsia" w:hAnsi="Cambria Math"/>
                </w:rPr>
                <m:t>Pr</m:t>
              </m:r>
            </m:num>
            <m:den>
              <m:r>
                <w:rPr>
                  <w:rFonts w:ascii="Cambria Math" w:eastAsiaTheme="minorEastAsia" w:hAnsi="Cambria Math"/>
                </w:rPr>
                <m:t>1+12.7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den>
                  </m:f>
                </m:e>
              </m:rad>
              <m:r>
                <w:rPr>
                  <w:rFonts w:ascii="Cambria Math" w:eastAsiaTheme="minorEastAsia" w:hAnsi="Cambria Math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Pr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</w:rPr>
                <m:t>-1)</m:t>
              </m:r>
            </m:den>
          </m:f>
        </m:oMath>
      </m:oMathPara>
    </w:p>
    <w:p w14:paraId="467041C7" w14:textId="0EF17E45" w:rsidR="00794A54" w:rsidRPr="00794A54" w:rsidRDefault="00647478">
      <w:pPr>
        <w:rPr>
          <w:rFonts w:eastAsiaTheme="minorEastAsia"/>
        </w:rPr>
      </w:pPr>
      <w:r>
        <w:rPr>
          <w:rFonts w:eastAsiaTheme="minorEastAsia"/>
        </w:rPr>
        <w:t>Recovery factor: Pr^1/3: Turbulent free BL</w:t>
      </w:r>
    </w:p>
    <w:sectPr w:rsidR="00794A54" w:rsidRPr="00794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A54"/>
    <w:rsid w:val="00624CC3"/>
    <w:rsid w:val="00647478"/>
    <w:rsid w:val="00794A54"/>
    <w:rsid w:val="00797264"/>
    <w:rsid w:val="00882048"/>
    <w:rsid w:val="00987E20"/>
    <w:rsid w:val="00C80EE2"/>
    <w:rsid w:val="00D66934"/>
    <w:rsid w:val="00EC568C"/>
    <w:rsid w:val="00FC1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B9E839"/>
  <w15:chartTrackingRefBased/>
  <w15:docId w15:val="{9A017599-C880-5A47-8360-6DC91CBD3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A5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94A5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Carmelo DeSano</dc:creator>
  <cp:keywords/>
  <dc:description/>
  <cp:lastModifiedBy>Louis Carmelo DeSano</cp:lastModifiedBy>
  <cp:revision>1</cp:revision>
  <dcterms:created xsi:type="dcterms:W3CDTF">2026-01-23T01:59:00Z</dcterms:created>
  <dcterms:modified xsi:type="dcterms:W3CDTF">2026-01-27T04:55:00Z</dcterms:modified>
</cp:coreProperties>
</file>