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FED22">
      <w:pPr>
        <w:pStyle w:val="2"/>
        <w:rPr>
          <w:lang w:val="es-CO"/>
        </w:rPr>
      </w:pPr>
      <w:bookmarkStart w:id="0" w:name="X3dfdb81ac1414a0788e19dba77380ec918d0968"/>
      <w:r>
        <w:rPr>
          <w:lang w:val="es-CO"/>
        </w:rPr>
        <w:t>Historias de Usuario - Red Social para Aprendices del SENA</w:t>
      </w:r>
    </w:p>
    <w:p w14:paraId="69990CE9">
      <w:pPr>
        <w:pStyle w:val="4"/>
        <w:rPr>
          <w:lang w:val="es-CO"/>
        </w:rPr>
      </w:pPr>
      <w:bookmarkStart w:id="1" w:name="gestión-de-usuarios-y-autenticación"/>
      <w:r>
        <w:rPr>
          <w:lang w:val="es-CO"/>
        </w:rPr>
        <w:t>Gestión de usuarios y autenticación</w:t>
      </w:r>
    </w:p>
    <w:p w14:paraId="2F914580">
      <w:pPr>
        <w:pStyle w:val="5"/>
        <w:rPr>
          <w:lang w:val="es-CO"/>
        </w:rPr>
      </w:pPr>
      <w:bookmarkStart w:id="2" w:name="historia-de-usuario-rf-01"/>
      <w:r>
        <w:rPr>
          <w:lang w:val="es-CO"/>
        </w:rPr>
        <w:t>Historia de Usuario RF-01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7167"/>
      </w:tblGrid>
      <w:tr w14:paraId="18DA8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2406D4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826F038">
            <w:pPr>
              <w:pStyle w:val="24"/>
            </w:pPr>
            <w:r>
              <w:t>Descripción</w:t>
            </w:r>
          </w:p>
        </w:tc>
      </w:tr>
      <w:tr w14:paraId="71271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C43017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2E759D7A">
            <w:pPr>
              <w:pStyle w:val="24"/>
            </w:pPr>
            <w:r>
              <w:t>RF-01</w:t>
            </w:r>
          </w:p>
        </w:tc>
      </w:tr>
      <w:tr w14:paraId="1ED50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BEA2F7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667E8584">
            <w:pPr>
              <w:pStyle w:val="24"/>
            </w:pPr>
            <w:r>
              <w:t>Registrar usuario</w:t>
            </w:r>
          </w:p>
        </w:tc>
      </w:tr>
      <w:tr w14:paraId="27A2E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0B408B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63B8124D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registrarme en la plataforma proporcionando mi correo institucional Soy SENA, mi formación actual y una contraseña, para tener acceso a la red social y conectar con otros aprendices de mi centro.</w:t>
            </w:r>
          </w:p>
        </w:tc>
      </w:tr>
      <w:tr w14:paraId="01029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6797CA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1136DE80">
            <w:pPr>
              <w:pStyle w:val="24"/>
            </w:pPr>
            <w:r>
              <w:t>Alta</w:t>
            </w:r>
          </w:p>
        </w:tc>
      </w:tr>
      <w:tr w14:paraId="740C4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7D0D1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446BBBB1">
            <w:pPr>
              <w:pStyle w:val="24"/>
            </w:pPr>
            <w:r>
              <w:t>Ninguna</w:t>
            </w:r>
          </w:p>
        </w:tc>
      </w:tr>
      <w:tr w14:paraId="74212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AC909B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7534580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al formulario de registro desde la página principal.- El sistema solicita correo Soy SENA, nombre de formación y contraseña como datos obligatorios.- El registro se completa exitosamente cuando se proporcionan datos válidos.- El sistema valida el formato del correo Soy SENA (@soy.sena.edu.co).- El sistema muestra mensaje de confirmación y envía correo de verificación tras registro exitoso.</w:t>
            </w:r>
          </w:p>
        </w:tc>
      </w:tr>
      <w:tr w14:paraId="5A5FF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B23A6C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4B781F92">
            <w:pPr>
              <w:pStyle w:val="24"/>
            </w:pPr>
          </w:p>
        </w:tc>
      </w:tr>
    </w:tbl>
    <w:p w14:paraId="2DCCA73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1F386724">
      <w:pPr>
        <w:pStyle w:val="5"/>
      </w:pPr>
      <w:bookmarkStart w:id="3" w:name="historia-de-usuario-rf-02"/>
      <w:r>
        <w:t>Historia de Usuario RF-02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7145"/>
      </w:tblGrid>
      <w:tr w14:paraId="2E492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D98859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150A7FC">
            <w:pPr>
              <w:pStyle w:val="24"/>
            </w:pPr>
            <w:r>
              <w:t>Descripción</w:t>
            </w:r>
          </w:p>
        </w:tc>
      </w:tr>
      <w:tr w14:paraId="726BC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51CA5A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27CCAF3F">
            <w:pPr>
              <w:pStyle w:val="24"/>
            </w:pPr>
            <w:r>
              <w:t>RF-02</w:t>
            </w:r>
          </w:p>
        </w:tc>
      </w:tr>
      <w:tr w14:paraId="7470A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EA4B00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794C0534">
            <w:pPr>
              <w:pStyle w:val="24"/>
            </w:pPr>
            <w:r>
              <w:t>Ingresar documento</w:t>
            </w:r>
          </w:p>
        </w:tc>
      </w:tr>
      <w:tr w14:paraId="2B398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436955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552C9AC0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ingresar mi número de documento durante el registro, para que el sistema pueda validar mi identidad como aprendiz activo o egresado del SENA y autocompletar mi información institucional.</w:t>
            </w:r>
          </w:p>
        </w:tc>
      </w:tr>
      <w:tr w14:paraId="57EE6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CCC873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032CCFB">
            <w:pPr>
              <w:pStyle w:val="24"/>
            </w:pPr>
            <w:r>
              <w:t>Alta</w:t>
            </w:r>
          </w:p>
        </w:tc>
      </w:tr>
      <w:tr w14:paraId="75982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EDDF83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70A49940">
            <w:pPr>
              <w:pStyle w:val="24"/>
            </w:pPr>
            <w:r>
              <w:t>RF-01</w:t>
            </w:r>
          </w:p>
        </w:tc>
      </w:tr>
      <w:tr w14:paraId="50C09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DFFC0B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73D5162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formulario de registro incluye un campo obligatorio para número de documento de identidad.- El sistema valida que solo se ingresen números sin puntos ni espacios.- El campo acepta documentos entre 6 y 12 dígitos.- El sistema muestra mensaje de error claro si el formato es incorrecto.- El usuario no puede continuar sin ingresar un documento válido.</w:t>
            </w:r>
          </w:p>
        </w:tc>
      </w:tr>
      <w:tr w14:paraId="717A2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76EAD0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1B1AE2C4">
            <w:pPr>
              <w:pStyle w:val="24"/>
            </w:pPr>
          </w:p>
        </w:tc>
      </w:tr>
    </w:tbl>
    <w:p w14:paraId="76DD233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C9CA576">
      <w:pPr>
        <w:pStyle w:val="5"/>
      </w:pPr>
      <w:bookmarkStart w:id="4" w:name="historia-de-usuario-rf-03"/>
      <w:r>
        <w:t>Historia de Usuario RF-03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07A0C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084676D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28085FB">
            <w:pPr>
              <w:pStyle w:val="24"/>
            </w:pPr>
            <w:r>
              <w:t>Descripción</w:t>
            </w:r>
          </w:p>
        </w:tc>
      </w:tr>
      <w:tr w14:paraId="0DEFC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4B92A9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146386F">
            <w:pPr>
              <w:pStyle w:val="24"/>
            </w:pPr>
            <w:r>
              <w:t>RF-03</w:t>
            </w:r>
          </w:p>
        </w:tc>
      </w:tr>
      <w:tr w14:paraId="4A6E0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E7D53C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2EC3304">
            <w:pPr>
              <w:pStyle w:val="24"/>
            </w:pPr>
            <w:r>
              <w:t>Validar documento</w:t>
            </w:r>
          </w:p>
        </w:tc>
      </w:tr>
      <w:tr w14:paraId="1AB9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19560D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5C072F93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el sistema valide mi número de documento contra la base de datos institucional, para garantizar que solo personas vinculadas al SENA puedan acceder a la plataforma y mantener un ambiente seguro.</w:t>
            </w:r>
          </w:p>
        </w:tc>
      </w:tr>
      <w:tr w14:paraId="7EFFC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7B5DCB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62CA1E78">
            <w:pPr>
              <w:pStyle w:val="24"/>
            </w:pPr>
            <w:r>
              <w:t>Alta</w:t>
            </w:r>
          </w:p>
        </w:tc>
      </w:tr>
      <w:tr w14:paraId="3E1DC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786F78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8591F97">
            <w:pPr>
              <w:pStyle w:val="24"/>
            </w:pPr>
            <w:r>
              <w:t>RF-02</w:t>
            </w:r>
          </w:p>
        </w:tc>
      </w:tr>
      <w:tr w14:paraId="4F9FB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0B6FE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9D1C5D8">
            <w:pPr>
              <w:pStyle w:val="24"/>
            </w:pPr>
            <w:r>
              <w:rPr>
                <w:lang w:val="es-CO"/>
              </w:rPr>
              <w:t xml:space="preserve">- El sistema consulta automáticamente la base de datos institucional con el documento ingresado.- Si el documento existe y está activo, permite continuar con el registro.- Si el documento no existe o está inactivo, muestra mensaje de error específico.- El proceso de validación se completa en menos de 5 segundos.- </w:t>
            </w:r>
            <w:r>
              <w:t>Se muestra indicador de carga durante la validación.</w:t>
            </w:r>
          </w:p>
        </w:tc>
      </w:tr>
      <w:tr w14:paraId="52010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E710CF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077C98DD">
            <w:pPr>
              <w:pStyle w:val="24"/>
            </w:pPr>
          </w:p>
        </w:tc>
      </w:tr>
    </w:tbl>
    <w:p w14:paraId="0CFFEE1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15DBAC7">
      <w:pPr>
        <w:pStyle w:val="5"/>
      </w:pPr>
      <w:bookmarkStart w:id="5" w:name="historia-de-usuario-rf-04"/>
      <w:r>
        <w:t>Historia de Usuario RF-04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7158"/>
      </w:tblGrid>
      <w:tr w14:paraId="4D6C1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3D336A4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8E3FCF5">
            <w:pPr>
              <w:pStyle w:val="24"/>
            </w:pPr>
            <w:r>
              <w:t>Descripción</w:t>
            </w:r>
          </w:p>
        </w:tc>
      </w:tr>
      <w:tr w14:paraId="6EB74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0EADFD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3C35958E">
            <w:pPr>
              <w:pStyle w:val="24"/>
            </w:pPr>
            <w:r>
              <w:t>RF-04</w:t>
            </w:r>
          </w:p>
        </w:tc>
      </w:tr>
      <w:tr w14:paraId="55DCA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7EAA20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B5137F5">
            <w:pPr>
              <w:pStyle w:val="24"/>
            </w:pPr>
            <w:r>
              <w:t>Autocompletar perfil</w:t>
            </w:r>
          </w:p>
        </w:tc>
      </w:tr>
      <w:tr w14:paraId="56754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8865A1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67AF985E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el sistema autocomplete mi perfil con datos institucionales como nombre completo, programa de formación y regional, para ahorrar tiempo en el registro y asegurar que mi información sea precisa.</w:t>
            </w:r>
          </w:p>
        </w:tc>
      </w:tr>
      <w:tr w14:paraId="5C392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546F7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7E45F0F0">
            <w:pPr>
              <w:pStyle w:val="24"/>
            </w:pPr>
            <w:r>
              <w:t>Media</w:t>
            </w:r>
          </w:p>
        </w:tc>
      </w:tr>
      <w:tr w14:paraId="724CF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DA0264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449A6622">
            <w:pPr>
              <w:pStyle w:val="24"/>
            </w:pPr>
            <w:r>
              <w:t>RF-03</w:t>
            </w:r>
          </w:p>
        </w:tc>
      </w:tr>
      <w:tr w14:paraId="6EED5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6670FA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B08E2B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Tras validar el documento exitosamente, el sistema recupera automáticamente: nombre completo, programa de formación, regional y centro de formación.- Los campos autocompletados se muestran al usuario para su verificación.- Los datos institucionales no son editables por el usuario para mantener integridad.- El usuario puede completar campos adicionales opcionales (ciudad, biografía).- El proceso de autocompletado es instantáneo.</w:t>
            </w:r>
          </w:p>
        </w:tc>
      </w:tr>
      <w:tr w14:paraId="28443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74624D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65EBF5DE">
            <w:pPr>
              <w:pStyle w:val="24"/>
            </w:pPr>
          </w:p>
        </w:tc>
      </w:tr>
    </w:tbl>
    <w:p w14:paraId="5B898C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6EA7B2B">
      <w:pPr>
        <w:pStyle w:val="5"/>
      </w:pPr>
      <w:bookmarkStart w:id="6" w:name="historia-de-usuario-rf-05"/>
      <w:r>
        <w:t>Historia de Usuario RF-05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7152"/>
      </w:tblGrid>
      <w:tr w14:paraId="04904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C840866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42FA7C">
            <w:pPr>
              <w:pStyle w:val="24"/>
            </w:pPr>
            <w:r>
              <w:t>Descripción</w:t>
            </w:r>
          </w:p>
        </w:tc>
      </w:tr>
      <w:tr w14:paraId="4BFA1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21959F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C75BDAA">
            <w:pPr>
              <w:pStyle w:val="24"/>
            </w:pPr>
            <w:r>
              <w:t>RF-05</w:t>
            </w:r>
          </w:p>
        </w:tc>
      </w:tr>
      <w:tr w14:paraId="58E3C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497FA7F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6571C6C8">
            <w:pPr>
              <w:pStyle w:val="24"/>
            </w:pPr>
            <w:r>
              <w:t>Iniciar sesión</w:t>
            </w:r>
          </w:p>
        </w:tc>
      </w:tr>
      <w:tr w14:paraId="1D84F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8A40B8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70E1B260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iniciar sesión con mi correo Soy SENA y contraseña, para acceder a mi cuenta, ver publicaciones de otros aprendices y participar en la comunidad.</w:t>
            </w:r>
          </w:p>
        </w:tc>
      </w:tr>
      <w:tr w14:paraId="3EB97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FAC51F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5C68E22B">
            <w:pPr>
              <w:pStyle w:val="24"/>
            </w:pPr>
            <w:r>
              <w:t>Alta</w:t>
            </w:r>
          </w:p>
        </w:tc>
      </w:tr>
      <w:tr w14:paraId="78B13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FFD44F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5080CFD0">
            <w:pPr>
              <w:pStyle w:val="24"/>
            </w:pPr>
            <w:r>
              <w:t>RF-01</w:t>
            </w:r>
          </w:p>
        </w:tc>
      </w:tr>
      <w:tr w14:paraId="584F8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439F4C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A430624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 la pantalla de inicio de sesión desde la página principal.- El sistema solicita correo Soy SENA y contraseña.- Si las credenciales son correctas, el usuario accede inmediatamente al muro principal.- Si las credenciales son incorrectas, se muestra mensaje de error sin especificar cuál campo es incorrecto (seguridad).- La sesión permanece activa hasta que el usuario cierre sesión o expire el token de seguridad.- Se implementa protección contra intentos de fuerza bruta (bloqueo temporal tras 5 intentos fallidos).</w:t>
            </w:r>
          </w:p>
        </w:tc>
      </w:tr>
      <w:tr w14:paraId="4DD5E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793DDB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F46E542">
            <w:pPr>
              <w:pStyle w:val="24"/>
            </w:pPr>
          </w:p>
        </w:tc>
      </w:tr>
    </w:tbl>
    <w:p w14:paraId="213DB05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56A38F37">
      <w:pPr>
        <w:pStyle w:val="5"/>
      </w:pPr>
      <w:bookmarkStart w:id="7" w:name="historia-de-usuario-rf-06"/>
      <w:r>
        <w:t>Historia de Usuario RF-06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248B8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BBA09FE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B1E4D63">
            <w:pPr>
              <w:pStyle w:val="24"/>
            </w:pPr>
            <w:r>
              <w:t>Descripción</w:t>
            </w:r>
          </w:p>
        </w:tc>
      </w:tr>
      <w:tr w14:paraId="78E15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120F79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07E86117">
            <w:pPr>
              <w:pStyle w:val="24"/>
            </w:pPr>
            <w:r>
              <w:t>RF-06</w:t>
            </w:r>
          </w:p>
        </w:tc>
      </w:tr>
      <w:tr w14:paraId="3C36A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FE750D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ADD70A1">
            <w:pPr>
              <w:pStyle w:val="24"/>
            </w:pPr>
            <w:r>
              <w:t>Cerrar sesión</w:t>
            </w:r>
          </w:p>
        </w:tc>
      </w:tr>
      <w:tr w14:paraId="348B9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0637A4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6491483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cerrar sesión de forma segura desde cualquier parte de la plataforma, para proteger mi cuenta cuando use dispositivos compartidos o públicos.</w:t>
            </w:r>
          </w:p>
        </w:tc>
      </w:tr>
      <w:tr w14:paraId="64C3D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A5AAE6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709A267F">
            <w:pPr>
              <w:pStyle w:val="24"/>
            </w:pPr>
            <w:r>
              <w:t>Alta</w:t>
            </w:r>
          </w:p>
        </w:tc>
      </w:tr>
      <w:tr w14:paraId="2B88B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9DD25E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99C4826">
            <w:pPr>
              <w:pStyle w:val="24"/>
            </w:pPr>
            <w:r>
              <w:t>RF-05</w:t>
            </w:r>
          </w:p>
        </w:tc>
      </w:tr>
      <w:tr w14:paraId="0F137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0D0ADB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A663BDE">
            <w:pPr>
              <w:pStyle w:val="24"/>
            </w:pPr>
            <w:r>
              <w:rPr>
                <w:lang w:val="es-CO"/>
              </w:rPr>
              <w:t xml:space="preserve">- El usuario puede acceder a la opción de cerrar sesión desde el menú de usuario en cualquier pantalla.- Al cerrar sesión, el sistema invalida inmediatamente los tokens de autenticación.- El usuario es redirigido automáticamente a la pantalla de inicio de sesión.- No se puede acceder a contenido protegido sin volver a autenticarse.- </w:t>
            </w:r>
            <w:r>
              <w:t>Se muestra confirmación visual de cierre de sesión exitoso.</w:t>
            </w:r>
          </w:p>
        </w:tc>
      </w:tr>
      <w:tr w14:paraId="27B8A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08D58B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05F51F26">
            <w:pPr>
              <w:pStyle w:val="24"/>
            </w:pPr>
          </w:p>
        </w:tc>
      </w:tr>
    </w:tbl>
    <w:p w14:paraId="72C91C1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846A6D9">
      <w:pPr>
        <w:pStyle w:val="5"/>
      </w:pPr>
      <w:bookmarkStart w:id="8" w:name="historia-de-usuario-rf-07"/>
      <w:r>
        <w:t>Historia de Usuario RF-07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7142"/>
      </w:tblGrid>
      <w:tr w14:paraId="4E12B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7B913F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80037D">
            <w:pPr>
              <w:pStyle w:val="24"/>
            </w:pPr>
            <w:r>
              <w:t>Descripción</w:t>
            </w:r>
          </w:p>
        </w:tc>
      </w:tr>
      <w:tr w14:paraId="6E5D7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2750BF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62519211">
            <w:pPr>
              <w:pStyle w:val="24"/>
            </w:pPr>
            <w:r>
              <w:t>RF-07</w:t>
            </w:r>
          </w:p>
        </w:tc>
      </w:tr>
      <w:tr w14:paraId="7581D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E3EC84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4CF531BC">
            <w:pPr>
              <w:pStyle w:val="24"/>
            </w:pPr>
            <w:r>
              <w:t>Recuperar contraseña</w:t>
            </w:r>
          </w:p>
        </w:tc>
      </w:tr>
      <w:tr w14:paraId="1AD6C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73D88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4747716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recuperar mi contraseña mediante mi correo institucional, para poder acceder nuevamente a mi cuenta si olvido mis credenciales sin perder mi información.</w:t>
            </w:r>
          </w:p>
        </w:tc>
      </w:tr>
      <w:tr w14:paraId="69222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C39AD8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5A181673">
            <w:pPr>
              <w:pStyle w:val="24"/>
            </w:pPr>
            <w:r>
              <w:t>Media</w:t>
            </w:r>
          </w:p>
        </w:tc>
      </w:tr>
      <w:tr w14:paraId="63F5B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177AE0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22D1C16A">
            <w:pPr>
              <w:pStyle w:val="24"/>
            </w:pPr>
            <w:r>
              <w:t>RF-01</w:t>
            </w:r>
          </w:p>
        </w:tc>
      </w:tr>
      <w:tr w14:paraId="4E400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A3E1EF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211F7108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 la opción “¿Olvidaste tu contraseña?” desde la pantalla de inicio de sesión.- El sistema solicita el correo Soy SENA registrado.- Se envía un enlace de recuperación al correo institucional dentro de los siguientes 5 minutos.- El enlace redirige a una página segura para establecer una nueva contraseña.- El enlace expira después de 1 hora por seguridad.- El usuario recibe confirmación cuando la contraseña se cambia exitosamente.</w:t>
            </w:r>
          </w:p>
        </w:tc>
      </w:tr>
      <w:tr w14:paraId="44767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3D27B0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0A283B45">
            <w:pPr>
              <w:pStyle w:val="24"/>
            </w:pPr>
          </w:p>
        </w:tc>
      </w:tr>
    </w:tbl>
    <w:p w14:paraId="110A70B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58921B27">
      <w:pPr>
        <w:pStyle w:val="4"/>
        <w:rPr>
          <w:lang w:val="es-CO"/>
        </w:rPr>
      </w:pPr>
      <w:bookmarkStart w:id="9" w:name="perfiles-de-usuario"/>
      <w:r>
        <w:rPr>
          <w:lang w:val="es-CO"/>
        </w:rPr>
        <w:t>Perfiles de usuario</w:t>
      </w:r>
    </w:p>
    <w:p w14:paraId="782893BC">
      <w:pPr>
        <w:pStyle w:val="5"/>
        <w:rPr>
          <w:lang w:val="es-CO"/>
        </w:rPr>
      </w:pPr>
      <w:bookmarkStart w:id="10" w:name="historia-de-usuario-rf-08"/>
      <w:r>
        <w:rPr>
          <w:lang w:val="es-CO"/>
        </w:rPr>
        <w:t>Historia de Usuario RF-08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7145"/>
      </w:tblGrid>
      <w:tr w14:paraId="78EDA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7B89B11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021BA1D">
            <w:pPr>
              <w:pStyle w:val="24"/>
            </w:pPr>
            <w:r>
              <w:t>Descripción</w:t>
            </w:r>
          </w:p>
        </w:tc>
      </w:tr>
      <w:tr w14:paraId="20E9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F9FC194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3ED2328B">
            <w:pPr>
              <w:pStyle w:val="24"/>
            </w:pPr>
            <w:r>
              <w:t>RF-08</w:t>
            </w:r>
          </w:p>
        </w:tc>
      </w:tr>
      <w:tr w14:paraId="305B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A7A93D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2145058">
            <w:pPr>
              <w:pStyle w:val="24"/>
            </w:pPr>
            <w:r>
              <w:t>Editar perfil</w:t>
            </w:r>
          </w:p>
        </w:tc>
      </w:tr>
      <w:tr w14:paraId="045CA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70491A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1B1281E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editar la información de mi perfil como biografía, nombre de usuario y datos de contacto, para personalizar mi presencia en la plataforma y que otros usuarios me conozcan mejor.</w:t>
            </w:r>
          </w:p>
        </w:tc>
      </w:tr>
      <w:tr w14:paraId="215C3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78884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3811E3C8">
            <w:pPr>
              <w:pStyle w:val="24"/>
            </w:pPr>
            <w:r>
              <w:t>Media</w:t>
            </w:r>
          </w:p>
        </w:tc>
      </w:tr>
      <w:tr w14:paraId="6C253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B37EE1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26176FB5">
            <w:pPr>
              <w:pStyle w:val="24"/>
            </w:pPr>
            <w:r>
              <w:t>RF-05</w:t>
            </w:r>
          </w:p>
        </w:tc>
      </w:tr>
      <w:tr w14:paraId="10711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CDC4D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160672DC">
            <w:pPr>
              <w:pStyle w:val="24"/>
            </w:pPr>
            <w:r>
              <w:rPr>
                <w:lang w:val="es-CO"/>
              </w:rPr>
              <w:t xml:space="preserve">- El usuario puede acceder a la sección de edición de perfil desde su menú personal.- Se muestran todos los campos editables: nombre de usuario, biografía, ciudad, modalidad.- Los campos institucionales (nombre real, formación, regional) no son editables.- Los cambios se guardan correctamente al confirmar.- El sistema valida que el nombre de usuario sea único.- </w:t>
            </w:r>
            <w:r>
              <w:t>Se muestra confirmación visual de cambios guardados exitosamente.</w:t>
            </w:r>
          </w:p>
        </w:tc>
      </w:tr>
      <w:tr w14:paraId="1C396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C74AC9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1E8CD7A4">
            <w:pPr>
              <w:pStyle w:val="24"/>
            </w:pPr>
          </w:p>
        </w:tc>
      </w:tr>
    </w:tbl>
    <w:p w14:paraId="6051064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F6BE92E">
      <w:pPr>
        <w:pStyle w:val="5"/>
      </w:pPr>
      <w:bookmarkStart w:id="11" w:name="historia-de-usuario-rf-09"/>
      <w:r>
        <w:t>Historia de Usuario RF-09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7136E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9DD5372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AD6E5B4">
            <w:pPr>
              <w:pStyle w:val="24"/>
            </w:pPr>
            <w:r>
              <w:t>Descripción</w:t>
            </w:r>
          </w:p>
        </w:tc>
      </w:tr>
      <w:tr w14:paraId="3D635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65F9C2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202B6F8E">
            <w:pPr>
              <w:pStyle w:val="24"/>
            </w:pPr>
            <w:r>
              <w:t>RF-09</w:t>
            </w:r>
          </w:p>
        </w:tc>
      </w:tr>
      <w:tr w14:paraId="2DE63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6E59B3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4F73F0B5">
            <w:pPr>
              <w:pStyle w:val="24"/>
            </w:pPr>
            <w:r>
              <w:t>Cambiar foto de perfil</w:t>
            </w:r>
          </w:p>
        </w:tc>
      </w:tr>
      <w:tr w14:paraId="37A97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F03137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39CF68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cambiar mi foto de perfil subiendo una imagen desde mi dispositivo, para tener una identidad visual que me represente en la comunidad.</w:t>
            </w:r>
          </w:p>
        </w:tc>
      </w:tr>
      <w:tr w14:paraId="064E7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8DBDD2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64B81D71">
            <w:pPr>
              <w:pStyle w:val="24"/>
            </w:pPr>
            <w:r>
              <w:t>Media</w:t>
            </w:r>
          </w:p>
        </w:tc>
      </w:tr>
      <w:tr w14:paraId="4C403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4B689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6F7D200">
            <w:pPr>
              <w:pStyle w:val="24"/>
            </w:pPr>
            <w:r>
              <w:t>RF-08</w:t>
            </w:r>
          </w:p>
        </w:tc>
      </w:tr>
      <w:tr w14:paraId="02271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1E3913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D80681E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hacer clic en su foto de perfil actual para cambiarla.- El sistema permite seleccionar imágenes en formato JPG, JPEG y PNG.- La imagen se puede previsualizar antes de confirmar el cambio.- El sistema redimensiona automáticamente la imagen a formato cuadrado optimizado.- El tamaño máximo permitido es de 5MB.- La nueva foto se visualiza inmediatamente en todo el perfil tras guardar.- El sistema muestra mensaje de error si el archivo no cumple requisitos.</w:t>
            </w:r>
          </w:p>
        </w:tc>
      </w:tr>
      <w:tr w14:paraId="47CAB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5F5882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54D34354">
            <w:pPr>
              <w:pStyle w:val="24"/>
            </w:pPr>
          </w:p>
        </w:tc>
      </w:tr>
    </w:tbl>
    <w:p w14:paraId="48014EB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5364701">
      <w:pPr>
        <w:pStyle w:val="5"/>
      </w:pPr>
      <w:bookmarkStart w:id="12" w:name="historia-de-usuario-rf-10"/>
      <w:r>
        <w:t>Historia de Usuario RF-10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0B010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E4EE0DB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315162F">
            <w:pPr>
              <w:pStyle w:val="24"/>
            </w:pPr>
            <w:r>
              <w:t>Descripción</w:t>
            </w:r>
          </w:p>
        </w:tc>
      </w:tr>
      <w:tr w14:paraId="52DE9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7A5E5E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0E830189">
            <w:pPr>
              <w:pStyle w:val="24"/>
            </w:pPr>
            <w:r>
              <w:t>RF-10</w:t>
            </w:r>
          </w:p>
        </w:tc>
      </w:tr>
      <w:tr w14:paraId="1BCC6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A8AD5E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7F0FCA2F">
            <w:pPr>
              <w:pStyle w:val="24"/>
            </w:pPr>
            <w:r>
              <w:t>Subir banner</w:t>
            </w:r>
          </w:p>
        </w:tc>
      </w:tr>
      <w:tr w14:paraId="52CF7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C5C2EC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5FD39387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subir una imagen de banner o portada en mi perfil, para personalizar aún más mi espacio y expresar mi estilo o intereses.</w:t>
            </w:r>
          </w:p>
        </w:tc>
      </w:tr>
      <w:tr w14:paraId="6A891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85A222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DA9EA2A">
            <w:pPr>
              <w:pStyle w:val="24"/>
            </w:pPr>
            <w:r>
              <w:t>Baja</w:t>
            </w:r>
          </w:p>
        </w:tc>
      </w:tr>
      <w:tr w14:paraId="4E588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7D607C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0FEB3B8F">
            <w:pPr>
              <w:pStyle w:val="24"/>
            </w:pPr>
            <w:r>
              <w:t>RF-08</w:t>
            </w:r>
          </w:p>
        </w:tc>
      </w:tr>
      <w:tr w14:paraId="33F3F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395C50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19749B8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hacer clic en el área de banner para cambiarlo.- El sistema acepta imágenes en formato JPG, JPEG y PNG.- La imagen se ajusta automáticamente a las dimensiones del banner (formato panorámico).- El tamaño máximo permitido es de 8MB.- La imagen se puede reposicionar antes de guardar.- El banner se visualiza correctamente en el perfil tras guardar.- El usuario puede eliminar el banner y volver al diseño por defecto.</w:t>
            </w:r>
          </w:p>
        </w:tc>
      </w:tr>
      <w:tr w14:paraId="6C496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5D434C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3EEB8490">
            <w:pPr>
              <w:pStyle w:val="24"/>
            </w:pPr>
          </w:p>
        </w:tc>
      </w:tr>
    </w:tbl>
    <w:p w14:paraId="57E251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0578EF0">
      <w:pPr>
        <w:pStyle w:val="5"/>
      </w:pPr>
      <w:bookmarkStart w:id="13" w:name="historia-de-usuario-rf-11"/>
      <w:r>
        <w:t>Historia de Usuario RF-11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7158"/>
      </w:tblGrid>
      <w:tr w14:paraId="134E2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A134B3A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139D932">
            <w:pPr>
              <w:pStyle w:val="24"/>
            </w:pPr>
            <w:r>
              <w:t>Descripción</w:t>
            </w:r>
          </w:p>
        </w:tc>
      </w:tr>
      <w:tr w14:paraId="628A8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387B83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69E71E83">
            <w:pPr>
              <w:pStyle w:val="24"/>
            </w:pPr>
            <w:r>
              <w:t>RF-11</w:t>
            </w:r>
          </w:p>
        </w:tc>
      </w:tr>
      <w:tr w14:paraId="4EFA7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FE4E9F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51B2F83">
            <w:pPr>
              <w:pStyle w:val="24"/>
            </w:pPr>
            <w:r>
              <w:t>Actualizar ciudad</w:t>
            </w:r>
          </w:p>
        </w:tc>
      </w:tr>
      <w:tr w14:paraId="198E8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8CA5696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5689E53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actualizar mi ciudad de residencia en mi perfil, para conectar con otros aprendices de mi zona y encontrar oportunidades locales de prácticas o colaboración.</w:t>
            </w:r>
          </w:p>
        </w:tc>
      </w:tr>
      <w:tr w14:paraId="3286E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6840FE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39920998">
            <w:pPr>
              <w:pStyle w:val="24"/>
            </w:pPr>
            <w:r>
              <w:t>Baja</w:t>
            </w:r>
          </w:p>
        </w:tc>
      </w:tr>
      <w:tr w14:paraId="3D0D3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F28218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2175BE2B">
            <w:pPr>
              <w:pStyle w:val="24"/>
            </w:pPr>
            <w:r>
              <w:t>RF-08</w:t>
            </w:r>
          </w:p>
        </w:tc>
      </w:tr>
      <w:tr w14:paraId="27720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F89033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DC0C5D3">
            <w:pPr>
              <w:pStyle w:val="24"/>
            </w:pPr>
            <w:r>
              <w:rPr>
                <w:lang w:val="es-CO"/>
              </w:rPr>
              <w:t xml:space="preserve">- El usuario puede seleccionar su ciudad desde un campo autocompletable.- El sistema muestra sugerencias de ciudades colombianas mientras escribe.- Se puede seleccionar o escribir manualmente la ciudad.- El cambio se guarda correctamente en el perfil.- La ciudad actualizada se muestra públicamente en el perfil del usuario.- </w:t>
            </w:r>
            <w:r>
              <w:t>El campo es opcional y puede dejarse en blanco.</w:t>
            </w:r>
          </w:p>
        </w:tc>
      </w:tr>
      <w:tr w14:paraId="74E4B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58D324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33A8FC52">
            <w:pPr>
              <w:pStyle w:val="24"/>
            </w:pPr>
          </w:p>
        </w:tc>
      </w:tr>
    </w:tbl>
    <w:p w14:paraId="04C23EB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AEBFDD2">
      <w:pPr>
        <w:pStyle w:val="5"/>
      </w:pPr>
      <w:bookmarkStart w:id="14" w:name="historia-de-usuario-rf-12"/>
      <w:r>
        <w:t>Historia de Usuario RF-12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7150"/>
      </w:tblGrid>
      <w:tr w14:paraId="6A73D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A751BE2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BB8897">
            <w:pPr>
              <w:pStyle w:val="24"/>
            </w:pPr>
            <w:r>
              <w:t>Descripción</w:t>
            </w:r>
          </w:p>
        </w:tc>
      </w:tr>
      <w:tr w14:paraId="362AF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8D86B0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45750AC5">
            <w:pPr>
              <w:pStyle w:val="24"/>
            </w:pPr>
            <w:r>
              <w:t>RF-12</w:t>
            </w:r>
          </w:p>
        </w:tc>
      </w:tr>
      <w:tr w14:paraId="00681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AE5DCD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44515CF6">
            <w:pPr>
              <w:pStyle w:val="24"/>
            </w:pPr>
            <w:r>
              <w:t>Actualizar modalidad</w:t>
            </w:r>
          </w:p>
        </w:tc>
      </w:tr>
      <w:tr w14:paraId="464F9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DC6848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69968A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actualizar mi modalidad de estudio (presencial, virtual o a distancia), para que otros usuarios conozcan mi situación actual y puedan compartir experiencias similares.</w:t>
            </w:r>
          </w:p>
        </w:tc>
      </w:tr>
      <w:tr w14:paraId="745F5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0DE52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6B1DE176">
            <w:pPr>
              <w:pStyle w:val="24"/>
            </w:pPr>
            <w:r>
              <w:t>Media</w:t>
            </w:r>
          </w:p>
        </w:tc>
      </w:tr>
      <w:tr w14:paraId="22BE0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B0D816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05E7512">
            <w:pPr>
              <w:pStyle w:val="24"/>
            </w:pPr>
            <w:r>
              <w:t>RF-08</w:t>
            </w:r>
          </w:p>
        </w:tc>
      </w:tr>
      <w:tr w14:paraId="666A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EEB597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3B94A7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seleccionar entre las modalidades: Presencial, Virtual o A distancia.- Solo se puede seleccionar una modalidad a la vez.- El cambio se guarda correctamente.- La modalidad actualizada se muestra con un ícono distintivo en el perfil.- El sistema valida que solo se seleccione una opción válida del listado.</w:t>
            </w:r>
          </w:p>
        </w:tc>
      </w:tr>
      <w:tr w14:paraId="7A986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545218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4DE2E06">
            <w:pPr>
              <w:pStyle w:val="24"/>
            </w:pPr>
          </w:p>
        </w:tc>
      </w:tr>
    </w:tbl>
    <w:p w14:paraId="435C6D5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BDC5B22">
      <w:pPr>
        <w:pStyle w:val="5"/>
      </w:pPr>
      <w:bookmarkStart w:id="15" w:name="historia-de-usuario-rf-13"/>
      <w:r>
        <w:t>Historia de Usuario RF-13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7E98D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FA0F2BA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C8CBF6F">
            <w:pPr>
              <w:pStyle w:val="24"/>
            </w:pPr>
            <w:r>
              <w:t>Descripción</w:t>
            </w:r>
          </w:p>
        </w:tc>
      </w:tr>
      <w:tr w14:paraId="4D827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1B126C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19EA08F">
            <w:pPr>
              <w:pStyle w:val="24"/>
            </w:pPr>
            <w:r>
              <w:t>RF-13</w:t>
            </w:r>
          </w:p>
        </w:tc>
      </w:tr>
      <w:tr w14:paraId="6CEE7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9A821D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3F7E5778">
            <w:pPr>
              <w:pStyle w:val="24"/>
            </w:pPr>
            <w:r>
              <w:t>Mostrar trimestre</w:t>
            </w:r>
          </w:p>
        </w:tc>
      </w:tr>
      <w:tr w14:paraId="56E07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FD1CC2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1344F10E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mi perfil muestre el trimestre actual que estoy cursando, para que otros aprendices sepan en qué etapa de formación me encuentro y puedan ofrecerme ayuda o consejos relevantes.</w:t>
            </w:r>
          </w:p>
        </w:tc>
      </w:tr>
      <w:tr w14:paraId="61ECE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56B2C3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4814D2EF">
            <w:pPr>
              <w:pStyle w:val="24"/>
            </w:pPr>
            <w:r>
              <w:t>Media</w:t>
            </w:r>
          </w:p>
        </w:tc>
      </w:tr>
      <w:tr w14:paraId="3E863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EC0104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70EFE738">
            <w:pPr>
              <w:pStyle w:val="24"/>
            </w:pPr>
            <w:r>
              <w:t>RF-04</w:t>
            </w:r>
          </w:p>
        </w:tc>
      </w:tr>
      <w:tr w14:paraId="740CF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06094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89FC31D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perfil del usuario muestra claramente el trimestre actual (ej: “Trimestre 3 de 6”).- La información se obtiene automáticamente de los datos institucionales.- El trimestre se actualiza automáticamente según el calendario académico del SENA.- La información es visible para todos los usuarios de la plataforma.- Si el usuario es egresado, se muestra “Programa completado” en lugar del trimestre.</w:t>
            </w:r>
          </w:p>
        </w:tc>
      </w:tr>
      <w:tr w14:paraId="00201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8CD7CF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63FFED6">
            <w:pPr>
              <w:pStyle w:val="24"/>
            </w:pPr>
          </w:p>
        </w:tc>
      </w:tr>
    </w:tbl>
    <w:p w14:paraId="6AB9B9BA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7216FAC5">
      <w:pPr>
        <w:pStyle w:val="5"/>
      </w:pPr>
      <w:bookmarkStart w:id="16" w:name="historia-de-usuario-rf-14"/>
      <w:r>
        <w:t>Historia de Usuario RF-14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3C6EE810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9F5CDC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ABA6985">
            <w:pPr>
              <w:pStyle w:val="24"/>
            </w:pPr>
            <w:r>
              <w:t>Descripción</w:t>
            </w:r>
          </w:p>
        </w:tc>
      </w:tr>
      <w:tr w14:paraId="2551C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C97200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1C2728B8">
            <w:pPr>
              <w:pStyle w:val="24"/>
            </w:pPr>
            <w:r>
              <w:t>RF-14</w:t>
            </w:r>
          </w:p>
        </w:tc>
      </w:tr>
      <w:tr w14:paraId="179DA6A7">
        <w:tc>
          <w:tcPr>
            <w:tcW w:w="0" w:type="auto"/>
          </w:tcPr>
          <w:p w14:paraId="4E95CF43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643D1D65">
            <w:pPr>
              <w:pStyle w:val="24"/>
            </w:pPr>
            <w:r>
              <w:t>Identificar condición</w:t>
            </w:r>
          </w:p>
        </w:tc>
      </w:tr>
      <w:tr w14:paraId="7D6D9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0F0AEB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5A22A054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mi perfil indique claramente si soy aprendiz activo o egresado, para que otros usuarios identifiquen mi experiencia y puedan pedirme consejos según mi etapa en el SENA.</w:t>
            </w:r>
          </w:p>
        </w:tc>
      </w:tr>
      <w:tr w14:paraId="38323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5BE3D3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333FF8A2">
            <w:pPr>
              <w:pStyle w:val="24"/>
            </w:pPr>
            <w:r>
              <w:t>Media</w:t>
            </w:r>
          </w:p>
        </w:tc>
      </w:tr>
      <w:tr w14:paraId="5B957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6AF35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1705FBB1">
            <w:pPr>
              <w:pStyle w:val="24"/>
            </w:pPr>
            <w:r>
              <w:t>RF-04</w:t>
            </w:r>
          </w:p>
        </w:tc>
      </w:tr>
      <w:tr w14:paraId="79F02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70CE7B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2AE0B3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perfil muestra una insignia o etiqueta visible con “Aprendiz Activo” o “Egresado SENA”.- La condición se determina automáticamente según el estado en la base de datos institucional.- La insignia tiene diseño distintivo para cada condición.- La información es visible en el perfil, publicaciones y comentarios del usuario.- El estado se actualiza automáticamente cuando el aprendiz se gradúa.</w:t>
            </w:r>
          </w:p>
        </w:tc>
      </w:tr>
      <w:tr w14:paraId="246CF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16BA4C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18F5AFFB">
            <w:pPr>
              <w:pStyle w:val="24"/>
            </w:pPr>
          </w:p>
        </w:tc>
      </w:tr>
    </w:tbl>
    <w:p w14:paraId="03439B1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6"/>
    <w:p w14:paraId="53A18BAF">
      <w:pPr>
        <w:pStyle w:val="4"/>
        <w:rPr>
          <w:lang w:val="es-CO"/>
        </w:rPr>
      </w:pPr>
      <w:bookmarkStart w:id="17" w:name="publicaciones"/>
      <w:r>
        <w:rPr>
          <w:lang w:val="es-CO"/>
        </w:rPr>
        <w:t>Publicaciones</w:t>
      </w:r>
    </w:p>
    <w:p w14:paraId="7778999B">
      <w:pPr>
        <w:pStyle w:val="5"/>
        <w:rPr>
          <w:lang w:val="es-CO"/>
        </w:rPr>
      </w:pPr>
      <w:bookmarkStart w:id="18" w:name="historia-de-usuario-rf-15"/>
      <w:r>
        <w:rPr>
          <w:lang w:val="es-CO"/>
        </w:rPr>
        <w:t>Historia de Usuario RF-15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7152"/>
      </w:tblGrid>
      <w:tr w14:paraId="7E5AD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8A9C8C4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87F1FA">
            <w:pPr>
              <w:pStyle w:val="24"/>
            </w:pPr>
            <w:r>
              <w:t>Descripción</w:t>
            </w:r>
          </w:p>
        </w:tc>
      </w:tr>
      <w:tr w14:paraId="57AF7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07D8CC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0E1506B8">
            <w:pPr>
              <w:pStyle w:val="24"/>
            </w:pPr>
            <w:r>
              <w:t>RF-15</w:t>
            </w:r>
          </w:p>
        </w:tc>
      </w:tr>
      <w:tr w14:paraId="4DCBD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175BACF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C8C4F53">
            <w:pPr>
              <w:pStyle w:val="24"/>
            </w:pPr>
            <w:r>
              <w:t>Crear publicación</w:t>
            </w:r>
          </w:p>
        </w:tc>
      </w:tr>
      <w:tr w14:paraId="7F36F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3D986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760D81B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crear publicaciones de texto en el muro principal, para compartir información sobre mi formación, pedir ayuda con proyectos, recomendar recursos o compartir experiencias con otros aprendices.</w:t>
            </w:r>
          </w:p>
        </w:tc>
      </w:tr>
      <w:tr w14:paraId="10B46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D3A381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43497E8">
            <w:pPr>
              <w:pStyle w:val="24"/>
            </w:pPr>
            <w:r>
              <w:t>Alta</w:t>
            </w:r>
          </w:p>
        </w:tc>
      </w:tr>
      <w:tr w14:paraId="10C6B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A64DD0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4E0429DC">
            <w:pPr>
              <w:pStyle w:val="24"/>
            </w:pPr>
            <w:r>
              <w:t>RF-05</w:t>
            </w:r>
          </w:p>
        </w:tc>
      </w:tr>
      <w:tr w14:paraId="1D06B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2D1F34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6512CB1B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fácilmente a la opción de crear publicación desde el muro principal.- Se proporciona un área de texto con título y contenido.- El usuario puede escribir texto con formato básico (negritas, cursivas, listas).- El límite de caracteres es de 5000 para permitir explicaciones detalladas.- La publicación se publica inmediatamente y aparece en el muro principal.- El sistema muestra confirmación visual de publicación exitosa.- Se puede cancelar la publicación antes de confirmar.</w:t>
            </w:r>
          </w:p>
        </w:tc>
      </w:tr>
      <w:tr w14:paraId="38DE5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348B77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6BD72CCB">
            <w:pPr>
              <w:pStyle w:val="24"/>
            </w:pPr>
          </w:p>
        </w:tc>
      </w:tr>
    </w:tbl>
    <w:p w14:paraId="458BFAF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626BE61">
      <w:pPr>
        <w:pStyle w:val="5"/>
      </w:pPr>
      <w:bookmarkStart w:id="19" w:name="historia-de-usuario-rf-16"/>
      <w:r>
        <w:t>Historia de Usuario RF-16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7150"/>
      </w:tblGrid>
      <w:tr w14:paraId="2ADF3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624603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024B276">
            <w:pPr>
              <w:pStyle w:val="24"/>
            </w:pPr>
            <w:r>
              <w:t>Descripción</w:t>
            </w:r>
          </w:p>
        </w:tc>
      </w:tr>
      <w:tr w14:paraId="0D479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2A4A18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E696B56">
            <w:pPr>
              <w:pStyle w:val="24"/>
            </w:pPr>
            <w:r>
              <w:t>RF-16</w:t>
            </w:r>
          </w:p>
        </w:tc>
      </w:tr>
      <w:tr w14:paraId="35B7A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F4442EB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48C7D809">
            <w:pPr>
              <w:pStyle w:val="24"/>
            </w:pPr>
            <w:r>
              <w:t>Adjuntar imágenes</w:t>
            </w:r>
          </w:p>
        </w:tc>
      </w:tr>
      <w:tr w14:paraId="6AC99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99B4F3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3BFA92B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adjuntar imágenes a mis publicaciones, para mostrar visualmente mis proyectos, diagramas, capturas de pantalla o cualquier contenido que complemente mi mensaje.</w:t>
            </w:r>
          </w:p>
        </w:tc>
      </w:tr>
      <w:tr w14:paraId="0BFF4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A97CE6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4B295719">
            <w:pPr>
              <w:pStyle w:val="24"/>
            </w:pPr>
            <w:r>
              <w:t>Alta</w:t>
            </w:r>
          </w:p>
        </w:tc>
      </w:tr>
      <w:tr w14:paraId="4C068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82B35C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4027A58A">
            <w:pPr>
              <w:pStyle w:val="24"/>
            </w:pPr>
            <w:r>
              <w:t>RF-15</w:t>
            </w:r>
          </w:p>
        </w:tc>
      </w:tr>
      <w:tr w14:paraId="06824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55A35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D692A23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seleccionar hasta 10 imágenes desde su dispositivo.- El sistema acepta formato JPG, JPEG y PNG.- Las imágenes se muestran en vista previa antes de publicar con opción de eliminar.- Se pueden reordenar las imágenes arrastrándolas.- Las imágenes se visualizan en galería en la publicación final con opción de ampliar.- El tamaño máximo por imagen es de 5MB.- Se muestra barra de progreso durante la carga.</w:t>
            </w:r>
          </w:p>
        </w:tc>
      </w:tr>
      <w:tr w14:paraId="3E604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7D51ED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38BCCF0F">
            <w:pPr>
              <w:pStyle w:val="24"/>
            </w:pPr>
          </w:p>
        </w:tc>
      </w:tr>
    </w:tbl>
    <w:p w14:paraId="0E13D34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99DED71">
      <w:pPr>
        <w:pStyle w:val="5"/>
      </w:pPr>
      <w:bookmarkStart w:id="20" w:name="historia-de-usuario-rf-17"/>
      <w:r>
        <w:t>Historia de Usuario RF-17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3B4B2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AAD1EF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644750B">
            <w:pPr>
              <w:pStyle w:val="24"/>
            </w:pPr>
            <w:r>
              <w:t>Descripción</w:t>
            </w:r>
          </w:p>
        </w:tc>
      </w:tr>
      <w:tr w14:paraId="0B54D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6B09DD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4166443E">
            <w:pPr>
              <w:pStyle w:val="24"/>
            </w:pPr>
            <w:r>
              <w:t>RF-17</w:t>
            </w:r>
          </w:p>
        </w:tc>
      </w:tr>
      <w:tr w14:paraId="51140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3C769C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79F307E">
            <w:pPr>
              <w:pStyle w:val="24"/>
            </w:pPr>
            <w:r>
              <w:t>Adjuntar videos</w:t>
            </w:r>
          </w:p>
        </w:tc>
      </w:tr>
      <w:tr w14:paraId="4F013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798DFBF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ECC4F0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adjuntar videos a mis publicaciones, para demostrar proyectos en funcionamiento, compartir tutoriales o presentaciones que ayuden a otros aprendices.</w:t>
            </w:r>
          </w:p>
        </w:tc>
      </w:tr>
      <w:tr w14:paraId="72A5C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837C57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38460E77">
            <w:pPr>
              <w:pStyle w:val="24"/>
            </w:pPr>
            <w:r>
              <w:t>Media</w:t>
            </w:r>
          </w:p>
        </w:tc>
      </w:tr>
      <w:tr w14:paraId="476C4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74D5FC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094216AB">
            <w:pPr>
              <w:pStyle w:val="24"/>
            </w:pPr>
            <w:r>
              <w:t>RF-15</w:t>
            </w:r>
          </w:p>
        </w:tc>
      </w:tr>
      <w:tr w14:paraId="65FF6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6F642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F630D3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seleccionar un video en formato MP4 desde su dispositivo.- El tamaño máximo permitido es de 100MB.- El video se puede previsualizar antes de publicar.- Se genera automáticamente una miniatura del video.- El video se reproduce directamente en la publicación con controles estándar.- Se muestra barra de progreso durante la carga del video.- El sistema comprime automáticamente videos muy grandes manteniendo calidad aceptable.</w:t>
            </w:r>
          </w:p>
        </w:tc>
      </w:tr>
      <w:tr w14:paraId="06317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FBD859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05A781F6">
            <w:pPr>
              <w:pStyle w:val="24"/>
            </w:pPr>
          </w:p>
        </w:tc>
      </w:tr>
    </w:tbl>
    <w:p w14:paraId="322D1F2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8121D0D">
      <w:pPr>
        <w:pStyle w:val="5"/>
      </w:pPr>
      <w:bookmarkStart w:id="21" w:name="historia-de-usuario-rf-18"/>
      <w:r>
        <w:t>Historia de Usuario RF-18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7278"/>
      </w:tblGrid>
      <w:tr w14:paraId="2D5B6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F1406F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741AB74">
            <w:pPr>
              <w:pStyle w:val="24"/>
            </w:pPr>
            <w:r>
              <w:t>Descripción</w:t>
            </w:r>
          </w:p>
        </w:tc>
      </w:tr>
      <w:tr w14:paraId="221EA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5C0E4F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349DBB13">
            <w:pPr>
              <w:pStyle w:val="24"/>
            </w:pPr>
            <w:r>
              <w:t>RF-18</w:t>
            </w:r>
          </w:p>
        </w:tc>
      </w:tr>
      <w:tr w14:paraId="20243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2A07F5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437FFD46">
            <w:pPr>
              <w:pStyle w:val="24"/>
            </w:pPr>
            <w:r>
              <w:t>Adjuntar documentos</w:t>
            </w:r>
          </w:p>
        </w:tc>
      </w:tr>
      <w:tr w14:paraId="5DC7B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E81E14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ED6B418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adjuntar documentos (Word, PDF, Excel, PowerPoint) a mis publicaciones, para compartir guías de estudio, formatos, plantillas o recursos educativos útiles para otros aprendices.</w:t>
            </w:r>
          </w:p>
        </w:tc>
      </w:tr>
      <w:tr w14:paraId="4F0E8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3DBA25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481B0152">
            <w:pPr>
              <w:pStyle w:val="24"/>
            </w:pPr>
            <w:r>
              <w:t>Alta</w:t>
            </w:r>
          </w:p>
        </w:tc>
      </w:tr>
      <w:tr w14:paraId="1D06E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49C0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3A2E4B2E">
            <w:pPr>
              <w:pStyle w:val="24"/>
            </w:pPr>
            <w:r>
              <w:t>RF-15</w:t>
            </w:r>
          </w:p>
        </w:tc>
      </w:tr>
      <w:tr w14:paraId="1342D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6887D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413116C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seleccionar hasta 5 documentos desde su dispositivo.- El sistema acepta formatos: .doc, .docx, .pdf, .xls, .xlsx, .ppt, .pptx.- Se muestra el nombre, tipo y tamaño de cada archivo adjunto.- El tamaño máximo por archivo es de 25MB.- Los documentos se pueden descargar directamente desde la publicación.- Se muestra ícono distintivo según el tipo de archivo.- El sistema valida que los archivos no contengan virus.</w:t>
            </w:r>
          </w:p>
        </w:tc>
      </w:tr>
      <w:tr w14:paraId="4E362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8F005B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5A0D6059">
            <w:pPr>
              <w:pStyle w:val="24"/>
            </w:pPr>
          </w:p>
        </w:tc>
      </w:tr>
    </w:tbl>
    <w:p w14:paraId="0E6FD31F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7302FED6">
      <w:pPr>
        <w:pStyle w:val="5"/>
      </w:pPr>
      <w:bookmarkStart w:id="22" w:name="historia-de-usuario-rf-19"/>
      <w:r>
        <w:t>Historia de Usuario RF-19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7160"/>
      </w:tblGrid>
      <w:tr w14:paraId="6A40D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4F748E2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DB3EABB">
            <w:pPr>
              <w:pStyle w:val="24"/>
            </w:pPr>
            <w:r>
              <w:t>Descripción</w:t>
            </w:r>
          </w:p>
        </w:tc>
      </w:tr>
      <w:tr w14:paraId="18613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CEDE5A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C350081">
            <w:pPr>
              <w:pStyle w:val="24"/>
            </w:pPr>
            <w:r>
              <w:t>RF-19</w:t>
            </w:r>
          </w:p>
        </w:tc>
      </w:tr>
      <w:tr w14:paraId="54649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AAE5B8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683BACE4">
            <w:pPr>
              <w:pStyle w:val="24"/>
            </w:pPr>
            <w:r>
              <w:t>Eliminar publicación</w:t>
            </w:r>
          </w:p>
        </w:tc>
      </w:tr>
      <w:tr w14:paraId="6C5C3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748615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3B48A12E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eliminar mis propias publicaciones cuando sea necesario, para corregir errores, remover información desactualizada o mantener mi perfil organizado.</w:t>
            </w:r>
          </w:p>
        </w:tc>
      </w:tr>
      <w:tr w14:paraId="306E1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628207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4322FDC4">
            <w:pPr>
              <w:pStyle w:val="24"/>
            </w:pPr>
            <w:r>
              <w:t>Media</w:t>
            </w:r>
          </w:p>
        </w:tc>
      </w:tr>
      <w:tr w14:paraId="09048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5C3A56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C36AFD5">
            <w:pPr>
              <w:pStyle w:val="24"/>
            </w:pPr>
            <w:r>
              <w:t>RF-15</w:t>
            </w:r>
          </w:p>
        </w:tc>
      </w:tr>
      <w:tr w14:paraId="0DCC6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B82909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100AEA55">
            <w:pPr>
              <w:pStyle w:val="24"/>
            </w:pPr>
            <w:r>
              <w:rPr>
                <w:lang w:val="es-CO"/>
              </w:rPr>
              <w:t xml:space="preserve">- El usuario puede acceder a la opción de eliminar solo en sus propias publicaciones.- El sistema muestra un diálogo de confirmación antes de eliminar: “¿Estás seguro? Esta acción no se puede deshacer”.- Al confirmar, la publicación se elimina permanentemente junto con todos sus comentarios y reacciones.- La publicación desaparece inmediatamente del muro.- Se muestra notificación de “Publicación eliminada” tras completar la acción.- </w:t>
            </w:r>
            <w:r>
              <w:t>No se puede recuperar la publicación una vez eliminada.</w:t>
            </w:r>
          </w:p>
        </w:tc>
      </w:tr>
      <w:tr w14:paraId="0FB43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2C6BA9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12B2842">
            <w:pPr>
              <w:pStyle w:val="24"/>
            </w:pPr>
          </w:p>
        </w:tc>
      </w:tr>
    </w:tbl>
    <w:p w14:paraId="104F06F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42CAEE7F">
      <w:pPr>
        <w:pStyle w:val="5"/>
      </w:pPr>
      <w:bookmarkStart w:id="23" w:name="historia-de-usuario-rf-20"/>
      <w:r>
        <w:t>Historia de Usuario RF-20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7155"/>
      </w:tblGrid>
      <w:tr w14:paraId="26DAF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E2C63E3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0800EEEF">
            <w:pPr>
              <w:pStyle w:val="24"/>
            </w:pPr>
            <w:r>
              <w:t>Descripción</w:t>
            </w:r>
          </w:p>
        </w:tc>
      </w:tr>
      <w:tr w14:paraId="7DC0D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3CF398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259E55C">
            <w:pPr>
              <w:pStyle w:val="24"/>
            </w:pPr>
            <w:r>
              <w:t>RF-20</w:t>
            </w:r>
          </w:p>
        </w:tc>
      </w:tr>
      <w:tr w14:paraId="076A3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08EFBC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0E1F469">
            <w:pPr>
              <w:pStyle w:val="24"/>
            </w:pPr>
            <w:r>
              <w:t>Editar publicación</w:t>
            </w:r>
          </w:p>
        </w:tc>
      </w:tr>
      <w:tr w14:paraId="74F23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B5506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16DB44F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editar mis publicaciones después de haberlas publicado, para corregir errores ortográficos, actualizar información o agregar detalles adicionales sin perder los comentarios y reacciones existentes.</w:t>
            </w:r>
          </w:p>
        </w:tc>
      </w:tr>
      <w:tr w14:paraId="105A4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B9A7B9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0F6427DF">
            <w:pPr>
              <w:pStyle w:val="24"/>
            </w:pPr>
            <w:r>
              <w:t>Media</w:t>
            </w:r>
          </w:p>
        </w:tc>
      </w:tr>
      <w:tr w14:paraId="43A8C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E1B0A8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574315D1">
            <w:pPr>
              <w:pStyle w:val="24"/>
            </w:pPr>
            <w:r>
              <w:t>RF-15</w:t>
            </w:r>
          </w:p>
        </w:tc>
      </w:tr>
      <w:tr w14:paraId="342F0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A4D9CF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1B44A9B3">
            <w:pPr>
              <w:pStyle w:val="24"/>
            </w:pPr>
            <w:r>
              <w:rPr>
                <w:lang w:val="es-CO"/>
              </w:rPr>
              <w:t xml:space="preserve">- El usuario puede acceder a la opción de editar solo en sus propias publicaciones.- Se cargan todos los contenidos actuales (texto, imágenes, archivos) en modo edición.- El usuario puede modificar el texto y agregar/eliminar archivos adjuntos.- Los cambios se guardan correctamente al confirmar.- Se muestra una etiqueta “Editado” con fecha y hora en la publicación.- </w:t>
            </w:r>
            <w:r>
              <w:t>Los comentarios y reacciones previas se mantienen intactos.</w:t>
            </w:r>
          </w:p>
        </w:tc>
      </w:tr>
      <w:tr w14:paraId="6B673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3235D1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04753D1">
            <w:pPr>
              <w:pStyle w:val="24"/>
            </w:pPr>
          </w:p>
        </w:tc>
      </w:tr>
    </w:tbl>
    <w:p w14:paraId="71D9E92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FD327E8">
      <w:pPr>
        <w:pStyle w:val="5"/>
      </w:pPr>
      <w:bookmarkStart w:id="24" w:name="historia-de-usuario-rf-21"/>
      <w:r>
        <w:t>Historia de Usuario RF-21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8"/>
        <w:gridCol w:w="7076"/>
      </w:tblGrid>
      <w:tr w14:paraId="61485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2AED0E9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7916E7C">
            <w:pPr>
              <w:pStyle w:val="24"/>
            </w:pPr>
            <w:r>
              <w:t>Descripción</w:t>
            </w:r>
          </w:p>
        </w:tc>
      </w:tr>
      <w:tr w14:paraId="6714B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04AB609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3D364C2A">
            <w:pPr>
              <w:pStyle w:val="24"/>
            </w:pPr>
            <w:r>
              <w:t>RF-21</w:t>
            </w:r>
          </w:p>
        </w:tc>
      </w:tr>
      <w:tr w14:paraId="10574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189B14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480203C4">
            <w:pPr>
              <w:pStyle w:val="24"/>
            </w:pPr>
            <w:r>
              <w:t>Mostrar publicaciones</w:t>
            </w:r>
          </w:p>
        </w:tc>
      </w:tr>
      <w:tr w14:paraId="5261E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E05C19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03A29C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ver en mi muro principal las publicaciones de otros aprendices de mi centro y formación, para mantenerme informado, aprender de sus experiencias y participar en discusiones relevantes.</w:t>
            </w:r>
          </w:p>
        </w:tc>
      </w:tr>
      <w:tr w14:paraId="1DBF6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6F0841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0E9C5040">
            <w:pPr>
              <w:pStyle w:val="24"/>
            </w:pPr>
            <w:r>
              <w:t>Alta</w:t>
            </w:r>
          </w:p>
        </w:tc>
      </w:tr>
      <w:tr w14:paraId="3E0E0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10ABD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419CF920">
            <w:pPr>
              <w:pStyle w:val="24"/>
            </w:pPr>
            <w:r>
              <w:t>RF-15</w:t>
            </w:r>
          </w:p>
        </w:tc>
      </w:tr>
      <w:tr w14:paraId="6D87E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067C57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6BA4AD7B">
            <w:pPr>
              <w:pStyle w:val="24"/>
              <w:rPr>
                <w:rFonts w:hint="default"/>
                <w:lang w:val="es-CO"/>
              </w:rPr>
            </w:pPr>
            <w:r>
              <w:rPr>
                <w:lang w:val="es-CO"/>
              </w:rPr>
              <w:t>- El muro principal muestra publicaciones de todos los usuarios del SENA ordenadas cronológicamente.</w:t>
            </w:r>
            <w:r>
              <w:rPr>
                <w:rFonts w:hint="default"/>
                <w:lang w:val="es-CO"/>
              </w:rPr>
              <w:t xml:space="preserve"> </w:t>
            </w:r>
          </w:p>
          <w:p w14:paraId="46964F8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Las publicaciones más recientes aparecen primero.</w:t>
            </w:r>
          </w:p>
          <w:p w14:paraId="3FA30469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Se muestran correctamente todos los elementos: texto, imágenes, videos y documentos adjuntos.</w:t>
            </w:r>
          </w:p>
          <w:p w14:paraId="3CBB4FF9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La carga de publicaciones es fluida con scroll infinito (cargan 10 publicaciones por scroll).</w:t>
            </w:r>
          </w:p>
          <w:p w14:paraId="239D6FC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Se muestra el nombre, foto, formación y tiempo transcurrido del autor en cada publicación.</w:t>
            </w:r>
          </w:p>
          <w:p w14:paraId="02DCD945">
            <w:pPr>
              <w:pStyle w:val="24"/>
              <w:rPr>
                <w:lang w:val="es-CO"/>
              </w:rPr>
            </w:pPr>
            <w:bookmarkStart w:id="56" w:name="_GoBack"/>
            <w:bookmarkEnd w:id="56"/>
            <w:r>
              <w:rPr>
                <w:lang w:val="es-CO"/>
              </w:rPr>
              <w:t>- Las publicaciones se actualizan automáticamente cuando hay nuevas sin recargar la página.</w:t>
            </w:r>
          </w:p>
        </w:tc>
      </w:tr>
      <w:tr w14:paraId="0BC41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B747C0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624853CF">
            <w:pPr>
              <w:pStyle w:val="24"/>
            </w:pPr>
          </w:p>
        </w:tc>
      </w:tr>
    </w:tbl>
    <w:p w14:paraId="7D6CF9AB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8B30AE8">
      <w:pPr>
        <w:pStyle w:val="5"/>
      </w:pPr>
      <w:bookmarkStart w:id="25" w:name="historia-de-usuario-rf-22"/>
      <w:r>
        <w:t>Historia de Usuario RF-22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7160"/>
      </w:tblGrid>
      <w:tr w14:paraId="274EF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B654CC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8E0133D">
            <w:pPr>
              <w:pStyle w:val="24"/>
            </w:pPr>
            <w:r>
              <w:t>Descripción</w:t>
            </w:r>
          </w:p>
        </w:tc>
      </w:tr>
      <w:tr w14:paraId="3A7E3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AA82C2C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40B352D9">
            <w:pPr>
              <w:pStyle w:val="24"/>
            </w:pPr>
            <w:r>
              <w:t>RF-22</w:t>
            </w:r>
          </w:p>
        </w:tc>
      </w:tr>
      <w:tr w14:paraId="3DB20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32A5E8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0D136FBB">
            <w:pPr>
              <w:pStyle w:val="24"/>
            </w:pPr>
            <w:r>
              <w:t>Filtrar publicaciones</w:t>
            </w:r>
          </w:p>
        </w:tc>
      </w:tr>
      <w:tr w14:paraId="2E012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BB7F06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6404FA3F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filtrar las publicaciones por formación, regional o tipo de contenido, para ver solo información relevante a mis intereses y ahorrar tiempo buscando contenido específico.</w:t>
            </w:r>
          </w:p>
        </w:tc>
      </w:tr>
      <w:tr w14:paraId="24D9C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4796C6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61701B72">
            <w:pPr>
              <w:pStyle w:val="24"/>
            </w:pPr>
            <w:r>
              <w:t>Media</w:t>
            </w:r>
          </w:p>
        </w:tc>
      </w:tr>
      <w:tr w14:paraId="4341C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7888DE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1827A06A">
            <w:pPr>
              <w:pStyle w:val="24"/>
            </w:pPr>
            <w:r>
              <w:t>RF-21</w:t>
            </w:r>
          </w:p>
        </w:tc>
      </w:tr>
      <w:tr w14:paraId="7B387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958C30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A2FEA33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 opciones de filtro desde el muro principal.- Los filtros disponibles incluyen: Formación, Regional, Ciudad, Tipo de contenido (con imágenes, con documentos, solo texto).- Se pueden aplicar múltiples filtros simultáneamente.- El sistema muestra solo publicaciones que coincidan con todos los filtros activos.- Los filtros aplicados se muestran claramente con opción de removerlos individualmente.- Se puede restablecer todos los filtros con un botón “Ver todo”.- El sistema recuerda las preferencias de filtrado del usuario entre sesiones.</w:t>
            </w:r>
          </w:p>
        </w:tc>
      </w:tr>
      <w:tr w14:paraId="3E5E8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E3B05B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79F16FE4">
            <w:pPr>
              <w:pStyle w:val="24"/>
            </w:pPr>
          </w:p>
        </w:tc>
      </w:tr>
    </w:tbl>
    <w:p w14:paraId="4A63673C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5"/>
    <w:p w14:paraId="627C53F1">
      <w:pPr>
        <w:pStyle w:val="4"/>
        <w:rPr>
          <w:lang w:val="es-CO"/>
        </w:rPr>
      </w:pPr>
      <w:bookmarkStart w:id="26" w:name="comentarios-y-reacciones"/>
      <w:r>
        <w:rPr>
          <w:lang w:val="es-CO"/>
        </w:rPr>
        <w:t>Comentarios y reacciones</w:t>
      </w:r>
    </w:p>
    <w:p w14:paraId="56AD3B03">
      <w:pPr>
        <w:pStyle w:val="5"/>
        <w:rPr>
          <w:lang w:val="es-CO"/>
        </w:rPr>
      </w:pPr>
      <w:bookmarkStart w:id="27" w:name="historia-de-usuario-rf-23"/>
      <w:r>
        <w:rPr>
          <w:lang w:val="es-CO"/>
        </w:rPr>
        <w:t>Historia de Usuario RF-23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7158"/>
      </w:tblGrid>
      <w:tr w14:paraId="6F98A102"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BDC299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0DF3F9F">
            <w:pPr>
              <w:pStyle w:val="24"/>
            </w:pPr>
            <w:r>
              <w:t>Descripción</w:t>
            </w:r>
          </w:p>
        </w:tc>
      </w:tr>
      <w:tr w14:paraId="6E59D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65B94B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2825DEB">
            <w:pPr>
              <w:pStyle w:val="24"/>
            </w:pPr>
            <w:r>
              <w:t>RF-23</w:t>
            </w:r>
          </w:p>
        </w:tc>
      </w:tr>
      <w:tr w14:paraId="309C6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2EFA21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0D3E785E">
            <w:pPr>
              <w:pStyle w:val="24"/>
            </w:pPr>
            <w:r>
              <w:t>Comentar publicación</w:t>
            </w:r>
          </w:p>
        </w:tc>
      </w:tr>
      <w:tr w14:paraId="344ED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292AF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18634B5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comentar en las publicaciones de otros usuarios, para responder preguntas, ofrecer ayuda, compartir mi experiencia o iniciar conversaciones sobre temas de interés común.</w:t>
            </w:r>
          </w:p>
        </w:tc>
      </w:tr>
      <w:tr w14:paraId="0629C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99150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61C964B8">
            <w:pPr>
              <w:pStyle w:val="24"/>
            </w:pPr>
            <w:r>
              <w:t>Alta</w:t>
            </w:r>
          </w:p>
        </w:tc>
      </w:tr>
      <w:tr w14:paraId="6CB86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DA13D7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2537E77D">
            <w:pPr>
              <w:pStyle w:val="24"/>
            </w:pPr>
            <w:r>
              <w:t>RF-15</w:t>
            </w:r>
          </w:p>
        </w:tc>
      </w:tr>
      <w:tr w14:paraId="470BE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094C5B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1C3291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escribir comentarios en cualquier publicación visible.- El área de comentario acepta texto de hasta 2000 caracteres.- El comentario se publica inmediatamente al confirmar.- El comentario aparece debajo de la publicación con nombre, foto y tiempo del autor.- Se puede mencionar a otros usuarios con @ para notificarles.- El autor de la publicación recibe notificación del nuevo comentario.- Los comentarios se ordenan cronológicamente (más antiguos primero por defecto).</w:t>
            </w:r>
          </w:p>
        </w:tc>
      </w:tr>
      <w:tr w14:paraId="1A623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6B1FB7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5EAC7DC7">
            <w:pPr>
              <w:pStyle w:val="24"/>
            </w:pPr>
          </w:p>
        </w:tc>
      </w:tr>
    </w:tbl>
    <w:p w14:paraId="44803518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581BAFB">
      <w:pPr>
        <w:pStyle w:val="5"/>
      </w:pPr>
      <w:bookmarkStart w:id="28" w:name="historia-de-usuario-rf-24"/>
      <w:r>
        <w:t>Historia de Usuario RF-24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7148"/>
      </w:tblGrid>
      <w:tr w14:paraId="3F5D7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CEED9D1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2270E53">
            <w:pPr>
              <w:pStyle w:val="24"/>
            </w:pPr>
            <w:r>
              <w:t>Descripción</w:t>
            </w:r>
          </w:p>
        </w:tc>
      </w:tr>
      <w:tr w14:paraId="6DB31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09B8FB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100A1422">
            <w:pPr>
              <w:pStyle w:val="24"/>
            </w:pPr>
            <w:r>
              <w:t>RF-24</w:t>
            </w:r>
          </w:p>
        </w:tc>
      </w:tr>
      <w:tr w14:paraId="7A1AE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8CF62F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7FCD17E7">
            <w:pPr>
              <w:pStyle w:val="24"/>
            </w:pPr>
            <w:r>
              <w:t>Responder comentario</w:t>
            </w:r>
          </w:p>
        </w:tc>
      </w:tr>
      <w:tr w14:paraId="72740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196B5B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6B3885DB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responder directamente a comentarios específicos, para mantener conversaciones organizadas, aclarar dudas puntuales o continuar discusiones de forma estructurada.</w:t>
            </w:r>
          </w:p>
        </w:tc>
      </w:tr>
      <w:tr w14:paraId="477D9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92052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1DD727B">
            <w:pPr>
              <w:pStyle w:val="24"/>
            </w:pPr>
            <w:r>
              <w:t>Media</w:t>
            </w:r>
          </w:p>
        </w:tc>
      </w:tr>
      <w:tr w14:paraId="4F51D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3FDE01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0534A2AF">
            <w:pPr>
              <w:pStyle w:val="24"/>
            </w:pPr>
            <w:r>
              <w:t>RF-23</w:t>
            </w:r>
          </w:p>
        </w:tc>
      </w:tr>
      <w:tr w14:paraId="18276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BDFED8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63E6611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hacer clic en “Responder” en cualquier comentario.- Las respuestas se muestran anidadas visualmente bajo el comentario original con sangría.- Se identifica claramente la estructura comentario-respuesta con líneas conectoras.- El autor del comentario original recibe notificación de la respuesta.- Se puede responder hasta 3 niveles de profundidad para mantener legibilidad.- Las respuestas muestran a qué usuario están respondiendo (ej: “@usuario dijo…”).</w:t>
            </w:r>
          </w:p>
        </w:tc>
      </w:tr>
      <w:tr w14:paraId="2CAB1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B9BA8B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5363C11">
            <w:pPr>
              <w:pStyle w:val="24"/>
            </w:pPr>
          </w:p>
        </w:tc>
      </w:tr>
    </w:tbl>
    <w:p w14:paraId="3B68FAA1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4563D1B9">
      <w:pPr>
        <w:pStyle w:val="5"/>
      </w:pPr>
      <w:bookmarkStart w:id="29" w:name="historia-de-usuario-rf-25"/>
      <w:r>
        <w:t>Historia de Usuario RF-25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7145"/>
      </w:tblGrid>
      <w:tr w14:paraId="6F746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1717AE1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983C6F5">
            <w:pPr>
              <w:pStyle w:val="24"/>
            </w:pPr>
            <w:r>
              <w:t>Descripción</w:t>
            </w:r>
          </w:p>
        </w:tc>
      </w:tr>
      <w:tr w14:paraId="3E132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C07DD8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6A8A01B">
            <w:pPr>
              <w:pStyle w:val="24"/>
            </w:pPr>
            <w:r>
              <w:t>RF-25</w:t>
            </w:r>
          </w:p>
        </w:tc>
      </w:tr>
      <w:tr w14:paraId="04C62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DCE8CC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8DBD6A4">
            <w:pPr>
              <w:pStyle w:val="24"/>
            </w:pPr>
            <w:r>
              <w:t>Editar comentario</w:t>
            </w:r>
          </w:p>
        </w:tc>
      </w:tr>
      <w:tr w14:paraId="54772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DB80C9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3FE8790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editar mis comentarios después de publicarlos, para corregir errores de escritura o aclarar mejor mi punto sin perder el contexto de la conversación.</w:t>
            </w:r>
          </w:p>
        </w:tc>
      </w:tr>
      <w:tr w14:paraId="0C812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46B163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810184E">
            <w:pPr>
              <w:pStyle w:val="24"/>
            </w:pPr>
            <w:r>
              <w:t>Baja</w:t>
            </w:r>
          </w:p>
        </w:tc>
      </w:tr>
      <w:tr w14:paraId="1C05F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AFAE3B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38BBE9D2">
            <w:pPr>
              <w:pStyle w:val="24"/>
            </w:pPr>
            <w:r>
              <w:t>RF-23</w:t>
            </w:r>
          </w:p>
        </w:tc>
      </w:tr>
      <w:tr w14:paraId="08E5E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AFE11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155C16DD">
            <w:pPr>
              <w:pStyle w:val="24"/>
            </w:pPr>
            <w:r>
              <w:rPr>
                <w:lang w:val="es-CO"/>
              </w:rPr>
              <w:t xml:space="preserve">- El usuario puede acceder a la opción de editar solo en sus propios comentarios.- Se carga el texto actual del comentario en modo edición.- El usuario puede modificar el texto manteniendo el límite de caracteres.- Los cambios se guardan correctamente al confirmar.- Se muestra etiqueta “(editado)” junto a la fecha del comentario.- </w:t>
            </w:r>
            <w:r>
              <w:t>Las reacciones al comentario se mantienen después de editar.</w:t>
            </w:r>
          </w:p>
        </w:tc>
      </w:tr>
      <w:tr w14:paraId="4ECDB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515BA0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A350356">
            <w:pPr>
              <w:pStyle w:val="24"/>
            </w:pPr>
          </w:p>
        </w:tc>
      </w:tr>
    </w:tbl>
    <w:p w14:paraId="4509AC72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1F2963EA">
      <w:pPr>
        <w:pStyle w:val="5"/>
      </w:pPr>
      <w:bookmarkStart w:id="30" w:name="historia-de-usuario-rf-26"/>
      <w:r>
        <w:t>Historia de Usuario RF-26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7149"/>
      </w:tblGrid>
      <w:tr w14:paraId="7D236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1EABAF6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513369F">
            <w:pPr>
              <w:pStyle w:val="24"/>
            </w:pPr>
            <w:r>
              <w:t>Descripción</w:t>
            </w:r>
          </w:p>
        </w:tc>
      </w:tr>
      <w:tr w14:paraId="21667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5993C0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1861F2A">
            <w:pPr>
              <w:pStyle w:val="24"/>
            </w:pPr>
            <w:r>
              <w:t>RF-26</w:t>
            </w:r>
          </w:p>
        </w:tc>
      </w:tr>
      <w:tr w14:paraId="5FDA6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DE091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F2D170E">
            <w:pPr>
              <w:pStyle w:val="24"/>
            </w:pPr>
            <w:r>
              <w:t>Eliminar comentario</w:t>
            </w:r>
          </w:p>
        </w:tc>
      </w:tr>
      <w:tr w14:paraId="0C8CD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EEAC1C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7A4D8FA6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eliminar mis comentarios cuando sea necesario, para remover información incorrecta, desactualizada o que ya no quiero que esté visible en la conversación.</w:t>
            </w:r>
          </w:p>
        </w:tc>
      </w:tr>
      <w:tr w14:paraId="194F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69BF14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5AD43057">
            <w:pPr>
              <w:pStyle w:val="24"/>
            </w:pPr>
            <w:r>
              <w:t>Media</w:t>
            </w:r>
          </w:p>
        </w:tc>
      </w:tr>
      <w:tr w14:paraId="34042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CDBC3E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33BB504B">
            <w:pPr>
              <w:pStyle w:val="24"/>
            </w:pPr>
            <w:r>
              <w:t>RF-23</w:t>
            </w:r>
          </w:p>
        </w:tc>
      </w:tr>
      <w:tr w14:paraId="23C8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9E65B1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DAFFEA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 la opción de eliminar solo en sus propios comentarios.- El sistema solicita confirmación antes de eliminar.- Si el comentario tiene respuestas, se pregunta si desea eliminar solo el comentario o todo el hilo.- Al eliminar, el comentario se reemplaza por “[Comentario eliminado]” si tiene respuestas, o desaparece completamente si no las tiene.- Se muestra confirmación de “Comentario eliminado”.- No se puede recuperar el comentario una vez eliminado.</w:t>
            </w:r>
          </w:p>
        </w:tc>
      </w:tr>
      <w:tr w14:paraId="0547F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A56B25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3A0C4F38">
            <w:pPr>
              <w:pStyle w:val="24"/>
            </w:pPr>
          </w:p>
        </w:tc>
      </w:tr>
    </w:tbl>
    <w:p w14:paraId="35BFB571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6A08E9D">
      <w:pPr>
        <w:pStyle w:val="5"/>
      </w:pPr>
      <w:bookmarkStart w:id="31" w:name="historia-de-usuario-rf-27"/>
      <w:r>
        <w:t>Historia de Usuario RF-27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7173"/>
      </w:tblGrid>
      <w:tr w14:paraId="59BDC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88BD95B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81E3401">
            <w:pPr>
              <w:pStyle w:val="24"/>
            </w:pPr>
            <w:r>
              <w:t>Descripción</w:t>
            </w:r>
          </w:p>
        </w:tc>
      </w:tr>
      <w:tr w14:paraId="6F190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F49E15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23618431">
            <w:pPr>
              <w:pStyle w:val="24"/>
            </w:pPr>
            <w:r>
              <w:t>RF-27</w:t>
            </w:r>
          </w:p>
        </w:tc>
      </w:tr>
      <w:tr w14:paraId="7B473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846744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287A6A28">
            <w:pPr>
              <w:pStyle w:val="24"/>
            </w:pPr>
            <w:r>
              <w:t>Reaccionar a publicación</w:t>
            </w:r>
          </w:p>
        </w:tc>
      </w:tr>
      <w:tr w14:paraId="00FC3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A896A0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3CA7809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reaccionar rápidamente a publicaciones con emojis (❤</w:t>
            </w:r>
            <w:r>
              <w:t>️🤣😓😡</w:t>
            </w:r>
            <w:r>
              <w:rPr>
                <w:lang w:val="es-CO"/>
              </w:rPr>
              <w:t>), para expresar mi opinión, mostrar apoyo o empatía sin necesidad de escribir un comentario completo.</w:t>
            </w:r>
          </w:p>
        </w:tc>
      </w:tr>
      <w:tr w14:paraId="77603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6186AAB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51C11570">
            <w:pPr>
              <w:pStyle w:val="24"/>
            </w:pPr>
            <w:r>
              <w:t>Alta</w:t>
            </w:r>
          </w:p>
        </w:tc>
      </w:tr>
      <w:tr w14:paraId="5441B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256E10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30FC25C5">
            <w:pPr>
              <w:pStyle w:val="24"/>
            </w:pPr>
            <w:r>
              <w:t>RF-15</w:t>
            </w:r>
          </w:p>
        </w:tc>
      </w:tr>
      <w:tr w14:paraId="4AFFF2CF">
        <w:tc>
          <w:tcPr>
            <w:tcW w:w="0" w:type="auto"/>
          </w:tcPr>
          <w:p w14:paraId="77C0472C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267754E1">
            <w:pPr>
              <w:pStyle w:val="24"/>
            </w:pPr>
            <w:r>
              <w:rPr>
                <w:lang w:val="es-CO"/>
              </w:rPr>
              <w:t>- El usuario puede hacer clic en el botón de reacciones en cualquier publicación.- Se muestran las 4 opciones de reacción: ❤</w:t>
            </w:r>
            <w:r>
              <w:t>️</w:t>
            </w:r>
            <w:r>
              <w:rPr>
                <w:lang w:val="es-CO"/>
              </w:rPr>
              <w:t xml:space="preserve"> (Me gusta), </w:t>
            </w:r>
            <w:r>
              <w:t>🤣</w:t>
            </w:r>
            <w:r>
              <w:rPr>
                <w:lang w:val="es-CO"/>
              </w:rPr>
              <w:t xml:space="preserve"> (Gracioso), </w:t>
            </w:r>
            <w:r>
              <w:t>😓</w:t>
            </w:r>
            <w:r>
              <w:rPr>
                <w:lang w:val="es-CO"/>
              </w:rPr>
              <w:t xml:space="preserve"> (Triste/Preocupante), </w:t>
            </w:r>
            <w:r>
              <w:t>😡</w:t>
            </w:r>
            <w:r>
              <w:rPr>
                <w:lang w:val="es-CO"/>
              </w:rPr>
              <w:t xml:space="preserve"> (Molesto).- La reacción se registra inmediatamente con animación visual.- Se muestra el contador de cada tipo de reacción.- El usuario puede cambiar su reacción seleccionando otra.- El usuario puede quitar su reacción haciendo clic nuevamente en la misma.- </w:t>
            </w:r>
            <w:r>
              <w:t>Solo se permite una reacción por usuario por publicación.</w:t>
            </w:r>
          </w:p>
        </w:tc>
      </w:tr>
      <w:tr w14:paraId="1CB3E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12DC72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669FD4CF">
            <w:pPr>
              <w:pStyle w:val="24"/>
            </w:pPr>
          </w:p>
        </w:tc>
      </w:tr>
    </w:tbl>
    <w:p w14:paraId="3D0E1D50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61875A6E">
      <w:pPr>
        <w:pStyle w:val="5"/>
      </w:pPr>
      <w:bookmarkStart w:id="32" w:name="historia-de-usuario-rf-28"/>
      <w:r>
        <w:t>Historia de Usuario RF-28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7173"/>
      </w:tblGrid>
      <w:tr w14:paraId="6F60B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0A51C08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9313239">
            <w:pPr>
              <w:pStyle w:val="24"/>
            </w:pPr>
            <w:r>
              <w:t>Descripción</w:t>
            </w:r>
          </w:p>
        </w:tc>
      </w:tr>
      <w:tr w14:paraId="6C589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F2216C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42F92DA3">
            <w:pPr>
              <w:pStyle w:val="24"/>
            </w:pPr>
            <w:r>
              <w:t>RF-28</w:t>
            </w:r>
          </w:p>
        </w:tc>
      </w:tr>
      <w:tr w14:paraId="42022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409EEF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31E0712">
            <w:pPr>
              <w:pStyle w:val="24"/>
            </w:pPr>
            <w:r>
              <w:t>Reaccionar a comentario</w:t>
            </w:r>
          </w:p>
        </w:tc>
      </w:tr>
      <w:tr w14:paraId="1E68A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5E3258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0BE44F8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reaccionar a comentarios específicos con emojis (❤</w:t>
            </w:r>
            <w:r>
              <w:t>️🤣😓😡</w:t>
            </w:r>
            <w:r>
              <w:rPr>
                <w:lang w:val="es-CO"/>
              </w:rPr>
              <w:t>), para mostrar mi acuerdo, aprecio o desacuerdo con respuestas individuales sin interrumpir el flujo de la conversación.</w:t>
            </w:r>
          </w:p>
        </w:tc>
      </w:tr>
      <w:tr w14:paraId="7B6E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D8C65E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4D3EC094">
            <w:pPr>
              <w:pStyle w:val="24"/>
            </w:pPr>
            <w:r>
              <w:t>Media</w:t>
            </w:r>
          </w:p>
        </w:tc>
      </w:tr>
      <w:tr w14:paraId="115AE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E2476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7AD9D204">
            <w:pPr>
              <w:pStyle w:val="24"/>
            </w:pPr>
            <w:r>
              <w:t>RF-23</w:t>
            </w:r>
          </w:p>
        </w:tc>
      </w:tr>
      <w:tr w14:paraId="7CEA8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1B877F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329FD64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hacer clic en el botón de reacciones en cualquier comentario.- Se muestran las 4 opciones de reacción: ❤</w:t>
            </w:r>
            <w:r>
              <w:t>️</w:t>
            </w:r>
            <w:r>
              <w:rPr>
                <w:lang w:val="es-CO"/>
              </w:rPr>
              <w:t xml:space="preserve"> (Me gusta), </w:t>
            </w:r>
            <w:r>
              <w:t>🤣</w:t>
            </w:r>
            <w:r>
              <w:rPr>
                <w:lang w:val="es-CO"/>
              </w:rPr>
              <w:t xml:space="preserve"> (Gracioso), </w:t>
            </w:r>
            <w:r>
              <w:t>😓</w:t>
            </w:r>
            <w:r>
              <w:rPr>
                <w:lang w:val="es-CO"/>
              </w:rPr>
              <w:t xml:space="preserve"> (Triste/Preocupante), </w:t>
            </w:r>
            <w:r>
              <w:t>😡</w:t>
            </w:r>
            <w:r>
              <w:rPr>
                <w:lang w:val="es-CO"/>
              </w:rPr>
              <w:t xml:space="preserve"> (Molesto).- La reacción se registra inmediatamente.- Se muestra el contador de cada tipo de reacción de forma compacta.- El usuario puede cambiar o quitar su reacción.- Solo se permite una reacción por usuario por comentario.</w:t>
            </w:r>
          </w:p>
        </w:tc>
      </w:tr>
      <w:tr w14:paraId="4F34F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76C538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0378DFF9">
            <w:pPr>
              <w:pStyle w:val="24"/>
            </w:pPr>
          </w:p>
        </w:tc>
      </w:tr>
    </w:tbl>
    <w:p w14:paraId="3D529349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2"/>
    <w:p w14:paraId="23E92CF1">
      <w:pPr>
        <w:pStyle w:val="4"/>
        <w:rPr>
          <w:lang w:val="es-CO"/>
        </w:rPr>
      </w:pPr>
      <w:bookmarkStart w:id="33" w:name="chats-y-mensajería"/>
      <w:r>
        <w:rPr>
          <w:lang w:val="es-CO"/>
        </w:rPr>
        <w:t>Chats y mensajería</w:t>
      </w:r>
    </w:p>
    <w:p w14:paraId="436DCFB9">
      <w:pPr>
        <w:pStyle w:val="5"/>
        <w:rPr>
          <w:lang w:val="es-CO"/>
        </w:rPr>
      </w:pPr>
      <w:bookmarkStart w:id="34" w:name="historia-de-usuario-rf-29"/>
      <w:r>
        <w:rPr>
          <w:lang w:val="es-CO"/>
        </w:rPr>
        <w:t>Historia de Usuario RF-29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5"/>
        <w:gridCol w:w="7159"/>
      </w:tblGrid>
      <w:tr w14:paraId="36FFF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6C6D28F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88966E">
            <w:pPr>
              <w:pStyle w:val="24"/>
            </w:pPr>
            <w:r>
              <w:t>Descripción</w:t>
            </w:r>
          </w:p>
        </w:tc>
      </w:tr>
      <w:tr w14:paraId="5FAFC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74CBB3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3CB7511E">
            <w:pPr>
              <w:pStyle w:val="24"/>
            </w:pPr>
            <w:r>
              <w:t>RF-29</w:t>
            </w:r>
          </w:p>
        </w:tc>
      </w:tr>
      <w:tr w14:paraId="7AED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EB7935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0895EE8D">
            <w:pPr>
              <w:pStyle w:val="24"/>
            </w:pPr>
            <w:r>
              <w:t>Enviar mensajes privados</w:t>
            </w:r>
          </w:p>
        </w:tc>
      </w:tr>
      <w:tr w14:paraId="42BB7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AD6BCC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5E0D63D3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enviar mensajes de texto privados a otros usuarios, para comunicarme de forma directa sobre temas específicos, hacer consultas personales o coordinar colaboraciones sin exponer la conversación públicamente.</w:t>
            </w:r>
          </w:p>
        </w:tc>
      </w:tr>
      <w:tr w14:paraId="7E19E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3B003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6E84F78E">
            <w:pPr>
              <w:pStyle w:val="24"/>
            </w:pPr>
            <w:r>
              <w:t>Alta</w:t>
            </w:r>
          </w:p>
        </w:tc>
      </w:tr>
      <w:tr w14:paraId="63143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21E6847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2393403D">
            <w:pPr>
              <w:pStyle w:val="24"/>
            </w:pPr>
            <w:r>
              <w:t>RF-05</w:t>
            </w:r>
          </w:p>
        </w:tc>
      </w:tr>
      <w:tr w14:paraId="4497C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EF0AF2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2583992B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buscar otros usuarios por nombre o @usuario desde la sección de mensajes.- Al seleccionar un usuario, se abre una ventana de conversación privada.- El usuario puede escribir y enviar mensajes de texto de hasta 5000 caracteres.- Los mensajes se entregan en tiempo real (menos de 2 segundos).- Se muestra el historial completo de la conversación.- Se indica cuando el otro usuario está escribiendo (“…escribiendo”).- Se muestra confirmación visual cuando el mensaje es enviado y leído.</w:t>
            </w:r>
          </w:p>
        </w:tc>
      </w:tr>
      <w:tr w14:paraId="5E193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2F92B9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751C69F1">
            <w:pPr>
              <w:pStyle w:val="24"/>
            </w:pPr>
          </w:p>
        </w:tc>
      </w:tr>
    </w:tbl>
    <w:p w14:paraId="099B9DDE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3204028D">
      <w:pPr>
        <w:pStyle w:val="5"/>
      </w:pPr>
      <w:bookmarkStart w:id="35" w:name="historia-de-usuario-rf-30"/>
      <w:r>
        <w:t>Historia de Usuario RF-30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7148"/>
      </w:tblGrid>
      <w:tr w14:paraId="1D2C3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EE297D7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5E7EAEC">
            <w:pPr>
              <w:pStyle w:val="24"/>
            </w:pPr>
            <w:r>
              <w:t>Descripción</w:t>
            </w:r>
          </w:p>
        </w:tc>
      </w:tr>
      <w:tr w14:paraId="074B6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FD15D5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F3B76DA">
            <w:pPr>
              <w:pStyle w:val="24"/>
            </w:pPr>
            <w:r>
              <w:t>RF-30</w:t>
            </w:r>
          </w:p>
        </w:tc>
      </w:tr>
      <w:tr w14:paraId="286E0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6FA91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68787B5">
            <w:pPr>
              <w:pStyle w:val="24"/>
            </w:pPr>
            <w:r>
              <w:t>Enviar imágenes privadas</w:t>
            </w:r>
          </w:p>
        </w:tc>
      </w:tr>
      <w:tr w14:paraId="308B6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2E7BD2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F50F9C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enviar imágenes en mis conversaciones privadas, para compartir capturas de pantalla, diagramas, fotos de proyectos o cualquier contenido visual que ayude a comunicar mejor mis ideas.</w:t>
            </w:r>
          </w:p>
        </w:tc>
      </w:tr>
      <w:tr w14:paraId="7BF80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EE437F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2A05560">
            <w:pPr>
              <w:pStyle w:val="24"/>
            </w:pPr>
            <w:r>
              <w:t>Media</w:t>
            </w:r>
          </w:p>
        </w:tc>
      </w:tr>
      <w:tr w14:paraId="3F0CA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7C5F76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1C673944">
            <w:pPr>
              <w:pStyle w:val="24"/>
            </w:pPr>
            <w:r>
              <w:t>RF-29</w:t>
            </w:r>
          </w:p>
        </w:tc>
      </w:tr>
      <w:tr w14:paraId="5096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AABC61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4B09C34F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seleccionar y enviar imágenes en formato JPG, JPEG y PNG desde el chat.- Las imágenes se pueden enviar desde galería o cámara.- Se muestra vista previa de la imagen antes de enviar.- El tamaño máximo por imagen es de 10MB.- Las imágenes se visualizan en miniatura en el chat con opción de ampliar.- El receptor puede descargar las imágenes.- Se muestra barra de progreso durante la carga.</w:t>
            </w:r>
          </w:p>
        </w:tc>
      </w:tr>
      <w:tr w14:paraId="12D06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E0760F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161DDDBE">
            <w:pPr>
              <w:pStyle w:val="24"/>
            </w:pPr>
          </w:p>
        </w:tc>
      </w:tr>
    </w:tbl>
    <w:p w14:paraId="61584B42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34C0AE8">
      <w:pPr>
        <w:pStyle w:val="5"/>
      </w:pPr>
      <w:bookmarkStart w:id="36" w:name="historia-de-usuario-rf-31"/>
      <w:r>
        <w:t>Historia de Usuario RF-31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7278"/>
      </w:tblGrid>
      <w:tr w14:paraId="2C7A5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74B1748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C91D6B">
            <w:pPr>
              <w:pStyle w:val="24"/>
            </w:pPr>
            <w:r>
              <w:t>Descripción</w:t>
            </w:r>
          </w:p>
        </w:tc>
      </w:tr>
      <w:tr w14:paraId="137AA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D3F5B2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1A85A0E8">
            <w:pPr>
              <w:pStyle w:val="24"/>
            </w:pPr>
            <w:r>
              <w:t>RF-31</w:t>
            </w:r>
          </w:p>
        </w:tc>
      </w:tr>
      <w:tr w14:paraId="1712A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3926D5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2293B1A4">
            <w:pPr>
              <w:pStyle w:val="24"/>
            </w:pPr>
            <w:r>
              <w:t>Enviar documentos privados</w:t>
            </w:r>
          </w:p>
        </w:tc>
      </w:tr>
      <w:tr w14:paraId="01209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1D76B74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00420E0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enviar documentos (Word, PDF, Excel, PowerPoint) en conversaciones privadas, para compartir archivos de estudio, formatos o recursos educativos de forma directa con compañeros específicos.</w:t>
            </w:r>
          </w:p>
        </w:tc>
      </w:tr>
      <w:tr w14:paraId="5B7D3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567BDD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42DAB5CC">
            <w:pPr>
              <w:pStyle w:val="24"/>
            </w:pPr>
            <w:r>
              <w:t>Media</w:t>
            </w:r>
          </w:p>
        </w:tc>
      </w:tr>
      <w:tr w14:paraId="7608A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B951DE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1C86AF88">
            <w:pPr>
              <w:pStyle w:val="24"/>
            </w:pPr>
            <w:r>
              <w:t>RF-29</w:t>
            </w:r>
          </w:p>
        </w:tc>
      </w:tr>
      <w:tr w14:paraId="66A5E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603506D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8314EB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seleccionar y enviar documentos en formatos: .doc, .docx, .pdf, .xls, .xlsx, .ppt, .pptx.- El tamaño máximo por archivo es de 50MB.- Se muestra el nombre, tipo y tamaño del archivo en el chat.- El receptor puede descargar los documentos directamente.- Se muestra ícono distintivo según el tipo de archivo.- Se indica progreso de carga para archivos grandes.- El sistema valida que los archivos no contengan virus antes de enviar.</w:t>
            </w:r>
          </w:p>
        </w:tc>
      </w:tr>
      <w:tr w14:paraId="0F3AC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016D83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22D2E227">
            <w:pPr>
              <w:pStyle w:val="24"/>
            </w:pPr>
          </w:p>
        </w:tc>
      </w:tr>
    </w:tbl>
    <w:p w14:paraId="5D27409B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45E659B1">
      <w:pPr>
        <w:pStyle w:val="5"/>
      </w:pPr>
      <w:bookmarkStart w:id="37" w:name="historia-de-usuario-rf-32"/>
      <w:r>
        <w:t>Historia de Usuario RF-32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3CCBB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10BBDE8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A81489F">
            <w:pPr>
              <w:pStyle w:val="24"/>
            </w:pPr>
            <w:r>
              <w:t>Descripción</w:t>
            </w:r>
          </w:p>
        </w:tc>
      </w:tr>
      <w:tr w14:paraId="376DA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788D06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EC71B42">
            <w:pPr>
              <w:pStyle w:val="24"/>
            </w:pPr>
            <w:r>
              <w:t>RF-32</w:t>
            </w:r>
          </w:p>
        </w:tc>
      </w:tr>
      <w:tr w14:paraId="0D7D8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54CAE9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20F90D3C">
            <w:pPr>
              <w:pStyle w:val="24"/>
            </w:pPr>
            <w:r>
              <w:t>Crear chat grupal</w:t>
            </w:r>
          </w:p>
        </w:tc>
      </w:tr>
      <w:tr w14:paraId="3DFD1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AFEB15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51DA47B0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crear chats grupales e invitar a otros usuarios, para coordinar proyectos de equipo, organizar grupos de estudio o mantener comunicación con mi grupo de formación de manera eficiente.</w:t>
            </w:r>
          </w:p>
        </w:tc>
      </w:tr>
      <w:tr w14:paraId="3B9DF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F19255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1B87964E">
            <w:pPr>
              <w:pStyle w:val="24"/>
            </w:pPr>
            <w:r>
              <w:t>Media</w:t>
            </w:r>
          </w:p>
        </w:tc>
      </w:tr>
      <w:tr w14:paraId="45639CA0">
        <w:tc>
          <w:tcPr>
            <w:tcW w:w="0" w:type="auto"/>
          </w:tcPr>
          <w:p w14:paraId="3606168B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229B9303">
            <w:pPr>
              <w:pStyle w:val="24"/>
            </w:pPr>
            <w:r>
              <w:t>RF-05</w:t>
            </w:r>
          </w:p>
        </w:tc>
      </w:tr>
      <w:tr w14:paraId="09264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7C8B5B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9FAE4BE">
            <w:pPr>
              <w:pStyle w:val="24"/>
            </w:pPr>
            <w:r>
              <w:rPr>
                <w:lang w:val="es-CO"/>
              </w:rPr>
              <w:t xml:space="preserve">- El usuario puede acceder a la opción “Crear grupo” desde la sección de mensajes.- Puede buscar y seleccionar múltiples usuarios (mínimo 2, máximo 50) para agregar al grupo.- Puede asignar nombre (obligatorio) y descripción (opcional) al grupo.- Puede subir una foto de grupo.- El grupo se crea exitosamente al confirmar.- El creador es asignado automáticamente como administrador.- Todos los miembros reciben notificación de que fueron agregados al grupo.- </w:t>
            </w:r>
            <w:r>
              <w:t>El grupo aparece inmediatamente en la lista de conversaciones.</w:t>
            </w:r>
          </w:p>
        </w:tc>
      </w:tr>
      <w:tr w14:paraId="11318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79523F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18550871">
            <w:pPr>
              <w:pStyle w:val="24"/>
            </w:pPr>
          </w:p>
        </w:tc>
      </w:tr>
    </w:tbl>
    <w:p w14:paraId="34994ED8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787291FA">
      <w:pPr>
        <w:pStyle w:val="5"/>
      </w:pPr>
      <w:bookmarkStart w:id="38" w:name="historia-de-usuario-rf-33"/>
      <w:r>
        <w:t>Historia de Usuario RF-33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5052F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E571808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E41E09E">
            <w:pPr>
              <w:pStyle w:val="24"/>
            </w:pPr>
            <w:r>
              <w:t>Descripción</w:t>
            </w:r>
          </w:p>
        </w:tc>
      </w:tr>
      <w:tr w14:paraId="7B47B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8BE92B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277CD6C3">
            <w:pPr>
              <w:pStyle w:val="24"/>
            </w:pPr>
            <w:r>
              <w:t>RF-33</w:t>
            </w:r>
          </w:p>
        </w:tc>
      </w:tr>
      <w:tr w14:paraId="1A594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269707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057CA882">
            <w:pPr>
              <w:pStyle w:val="24"/>
            </w:pPr>
            <w:r>
              <w:t>Enviar mensajes grupales</w:t>
            </w:r>
          </w:p>
        </w:tc>
      </w:tr>
      <w:tr w14:paraId="41A54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E5A691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1D7F8F33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enviar mensajes, imágenes y documentos en chats grupales, para comunicarme eficientemente con todo mi equipo de trabajo o grupo de estudio al mismo tiempo.</w:t>
            </w:r>
          </w:p>
        </w:tc>
      </w:tr>
      <w:tr w14:paraId="57850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DDC2FCA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0322578A">
            <w:pPr>
              <w:pStyle w:val="24"/>
            </w:pPr>
            <w:r>
              <w:t>Media</w:t>
            </w:r>
          </w:p>
        </w:tc>
      </w:tr>
      <w:tr w14:paraId="18B5F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45EE0E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06CA4497">
            <w:pPr>
              <w:pStyle w:val="24"/>
            </w:pPr>
            <w:r>
              <w:t>RF-32</w:t>
            </w:r>
          </w:p>
        </w:tc>
      </w:tr>
      <w:tr w14:paraId="59334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A44AFD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71DD7DE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Todos los miembros del grupo pueden enviar mensajes de texto, imágenes y documentos.- Los mensajes son visibles para todos los miembros del grupo inmediatamente.- Se identifica claramente al autor de cada mensaje con nombre y foto.- Se puede responder a mensajes específicos con la función “Responder”.- Se puede mencionar a miembros específicos con @usuario.- Los usuarios mencionados reciben notificación.- Los mensajes se entregan en tiempo real a todos los miembros conectados.</w:t>
            </w:r>
          </w:p>
        </w:tc>
      </w:tr>
      <w:tr w14:paraId="72462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662F1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7BAE8C37">
            <w:pPr>
              <w:pStyle w:val="24"/>
            </w:pPr>
          </w:p>
        </w:tc>
      </w:tr>
    </w:tbl>
    <w:p w14:paraId="07DCFE03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44097482">
      <w:pPr>
        <w:pStyle w:val="5"/>
      </w:pPr>
      <w:bookmarkStart w:id="39" w:name="historia-de-usuario-rf-34"/>
      <w:r>
        <w:t>Historia de Usuario RF-34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7149"/>
      </w:tblGrid>
      <w:tr w14:paraId="2C49D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9C77AA4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4B8B022">
            <w:pPr>
              <w:pStyle w:val="24"/>
            </w:pPr>
            <w:r>
              <w:t>Descripción</w:t>
            </w:r>
          </w:p>
        </w:tc>
      </w:tr>
      <w:tr w14:paraId="62E10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ED7531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5BB5A753">
            <w:pPr>
              <w:pStyle w:val="24"/>
            </w:pPr>
            <w:r>
              <w:t>RF-34</w:t>
            </w:r>
          </w:p>
        </w:tc>
      </w:tr>
      <w:tr w14:paraId="382C1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346E26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0F728A30">
            <w:pPr>
              <w:pStyle w:val="24"/>
            </w:pPr>
            <w:r>
              <w:t>Limitar mensajes iniciales</w:t>
            </w:r>
          </w:p>
        </w:tc>
      </w:tr>
      <w:tr w14:paraId="4505C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EC2FD6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15F3CCD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el sistema limite los mensajes iniciales con usuarios nuevos solo a texto, para prevenir spam, contenido inapropiado o acoso mediante archivos no solicitados hasta establecer confianza mutua.</w:t>
            </w:r>
          </w:p>
        </w:tc>
      </w:tr>
      <w:tr w14:paraId="1BE67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E3C977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25B495E0">
            <w:pPr>
              <w:pStyle w:val="24"/>
            </w:pPr>
            <w:r>
              <w:t>Media</w:t>
            </w:r>
          </w:p>
        </w:tc>
      </w:tr>
      <w:tr w14:paraId="695B8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3C8711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51168E3C">
            <w:pPr>
              <w:pStyle w:val="24"/>
            </w:pPr>
            <w:r>
              <w:t>RF-29</w:t>
            </w:r>
          </w:p>
        </w:tc>
      </w:tr>
      <w:tr w14:paraId="79F39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276E3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EBD29A6">
            <w:pPr>
              <w:pStyle w:val="24"/>
            </w:pPr>
            <w:r>
              <w:rPr>
                <w:lang w:val="es-CO"/>
              </w:rPr>
              <w:t xml:space="preserve">- Al iniciar una conversación nueva por primera vez, el usuario solo puede enviar mensajes de texto.- Los botones de adjuntar archivos e imágenes están deshabilitados con tooltip explicativo.- Se muestra mensaje informativo: “Podrás enviar archivos una vez que recibas respuesta”.- Una vez que el receptor responde, se habilitan todas las funciones de envío.- La restricción se aplica solo en conversaciones completamente nuevas (sin historial previo).- </w:t>
            </w:r>
            <w:r>
              <w:t>Si la conversación ya existe previamente, no hay restricciones.</w:t>
            </w:r>
          </w:p>
        </w:tc>
      </w:tr>
      <w:tr w14:paraId="6BEFE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472A76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7234BAD2">
            <w:pPr>
              <w:pStyle w:val="24"/>
            </w:pPr>
          </w:p>
        </w:tc>
      </w:tr>
    </w:tbl>
    <w:p w14:paraId="6EAAA550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9"/>
    <w:p w14:paraId="2394EDF8">
      <w:pPr>
        <w:pStyle w:val="4"/>
        <w:rPr>
          <w:lang w:val="es-CO"/>
        </w:rPr>
      </w:pPr>
      <w:bookmarkStart w:id="40" w:name="control-de-contenido-y-reputación"/>
      <w:r>
        <w:rPr>
          <w:lang w:val="es-CO"/>
        </w:rPr>
        <w:t>Control de contenido y reputación</w:t>
      </w:r>
    </w:p>
    <w:p w14:paraId="2379F8F8">
      <w:pPr>
        <w:pStyle w:val="5"/>
        <w:rPr>
          <w:lang w:val="es-CO"/>
        </w:rPr>
      </w:pPr>
      <w:bookmarkStart w:id="41" w:name="historia-de-usuario-rf-35"/>
      <w:r>
        <w:rPr>
          <w:lang w:val="es-CO"/>
        </w:rPr>
        <w:t>Historia de Usuario RF-35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4C112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9510C93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55C2C02">
            <w:pPr>
              <w:pStyle w:val="24"/>
            </w:pPr>
            <w:r>
              <w:t>Descripción</w:t>
            </w:r>
          </w:p>
        </w:tc>
      </w:tr>
      <w:tr w14:paraId="0F84C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7645B3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C5CCF2C">
            <w:pPr>
              <w:pStyle w:val="24"/>
            </w:pPr>
            <w:r>
              <w:t>RF-35</w:t>
            </w:r>
          </w:p>
        </w:tc>
      </w:tr>
      <w:tr w14:paraId="5C986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FE12FE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82B9FA6">
            <w:pPr>
              <w:pStyle w:val="24"/>
            </w:pPr>
            <w:r>
              <w:t>Detectar contenido inapropiado</w:t>
            </w:r>
          </w:p>
        </w:tc>
      </w:tr>
      <w:tr w14:paraId="2CAE8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D1D731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4DD62DF9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el sistema detecte automáticamente contenido inapropiado (lenguaje ofensivo, imágenes inadecuadas, spam), para mantener un ambiente seguro, respetuoso y enfocado en el aprendizaje dentro de la comunidad.</w:t>
            </w:r>
          </w:p>
        </w:tc>
      </w:tr>
      <w:tr w14:paraId="4C691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A7987F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1B9208D2">
            <w:pPr>
              <w:pStyle w:val="24"/>
            </w:pPr>
            <w:r>
              <w:t>Alta</w:t>
            </w:r>
          </w:p>
        </w:tc>
      </w:tr>
      <w:tr w14:paraId="296E7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741CB33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321D4F0D">
            <w:pPr>
              <w:pStyle w:val="24"/>
            </w:pPr>
            <w:r>
              <w:t>RF-15, RF-23</w:t>
            </w:r>
          </w:p>
        </w:tc>
      </w:tr>
      <w:tr w14:paraId="18371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269FC0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1DCB382F">
            <w:pPr>
              <w:pStyle w:val="24"/>
            </w:pPr>
            <w:r>
              <w:rPr>
                <w:lang w:val="es-CO"/>
              </w:rPr>
              <w:t xml:space="preserve">- El sistema analiza automáticamente todo el contenido antes de publicarlo.- Se detecta lenguaje ofensivo, insultos y palabras inapropiadas mediante filtros de texto.- Se detecta contenido visual inapropiado (desnudos, violencia, sangre) mediante IA de análisis de imágenes.- El contenido detectado como inapropiado es bloqueado automáticamente antes de publicarse.- El usuario recibe mensaje específico sobre qué contenido no está permitido.- Los casos ambiguos se marcan para revisión manual por moderadores.- </w:t>
            </w:r>
            <w:r>
              <w:t>El análisis se completa en menos de 3 segundos.</w:t>
            </w:r>
          </w:p>
        </w:tc>
      </w:tr>
      <w:tr w14:paraId="66CE6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495252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5BE7CDC8">
            <w:pPr>
              <w:pStyle w:val="24"/>
            </w:pPr>
          </w:p>
        </w:tc>
      </w:tr>
    </w:tbl>
    <w:p w14:paraId="169731C1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415C8192">
      <w:pPr>
        <w:pStyle w:val="5"/>
      </w:pPr>
      <w:bookmarkStart w:id="42" w:name="historia-de-usuario-rf-36"/>
      <w:r>
        <w:t>Historia de Usuario RF-36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7146"/>
      </w:tblGrid>
      <w:tr w14:paraId="01BE0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4E38A52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83E1BD1">
            <w:pPr>
              <w:pStyle w:val="24"/>
            </w:pPr>
            <w:r>
              <w:t>Descripción</w:t>
            </w:r>
          </w:p>
        </w:tc>
      </w:tr>
      <w:tr w14:paraId="03399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C5464B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15268E9B">
            <w:pPr>
              <w:pStyle w:val="24"/>
            </w:pPr>
            <w:r>
              <w:t>RF-36</w:t>
            </w:r>
          </w:p>
        </w:tc>
      </w:tr>
      <w:tr w14:paraId="63AE3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22296E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609C351B">
            <w:pPr>
              <w:pStyle w:val="24"/>
            </w:pPr>
            <w:r>
              <w:t>Reportar publicación</w:t>
            </w:r>
          </w:p>
        </w:tc>
      </w:tr>
      <w:tr w14:paraId="506D0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661970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1DEAB6A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reportar publicaciones que considere inapropiadas, ofensivas o que violen las normas de la comunidad, para contribuir a mantener un ambiente seguro y ayudar a los moderadores a identificar contenido problemático.</w:t>
            </w:r>
          </w:p>
        </w:tc>
      </w:tr>
      <w:tr w14:paraId="09A15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2095A30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3BD586CE">
            <w:pPr>
              <w:pStyle w:val="24"/>
            </w:pPr>
            <w:r>
              <w:t>Alta</w:t>
            </w:r>
          </w:p>
        </w:tc>
      </w:tr>
      <w:tr w14:paraId="5908C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65F51D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78791ADF">
            <w:pPr>
              <w:pStyle w:val="24"/>
            </w:pPr>
            <w:r>
              <w:t>RF-15</w:t>
            </w:r>
          </w:p>
        </w:tc>
      </w:tr>
      <w:tr w14:paraId="51C63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9A8114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0256AA0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al botón “Reportar” (ícono de bandera) en cualquier publicación.- Se muestra un formulario con motivos predefinidos: Spam, Contenido ofensivo, Acoso, Información falsa, Contenido inapropiado, Otro.- El usuario puede agregar un comentario opcional explicando el reporte.- El reporte se envía de forma anónima al equipo de moderación.- El usuario recibe confirmación: “Gracias por tu reporte, lo revisaremos pronto”.- El usuario no puede reportar la misma publicación múltiples veces.- Se registra fecha, hora y usuario que reportó (solo visible para moderadores).</w:t>
            </w:r>
          </w:p>
        </w:tc>
      </w:tr>
      <w:tr w14:paraId="1D8ED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B37DEAE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6966887C">
            <w:pPr>
              <w:pStyle w:val="24"/>
            </w:pPr>
          </w:p>
        </w:tc>
      </w:tr>
    </w:tbl>
    <w:p w14:paraId="0CD94880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06BF1645">
      <w:pPr>
        <w:pStyle w:val="5"/>
      </w:pPr>
      <w:bookmarkStart w:id="43" w:name="historia-de-usuario-rf-37"/>
      <w:r>
        <w:t>Historia de Usuario RF-37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7157"/>
      </w:tblGrid>
      <w:tr w14:paraId="45A51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BC5F848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4D2CA3C">
            <w:pPr>
              <w:pStyle w:val="24"/>
            </w:pPr>
            <w:r>
              <w:t>Descripción</w:t>
            </w:r>
          </w:p>
        </w:tc>
      </w:tr>
      <w:tr w14:paraId="500F8B31">
        <w:tc>
          <w:tcPr>
            <w:tcW w:w="0" w:type="auto"/>
          </w:tcPr>
          <w:p w14:paraId="6A9BE22F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9410FFE">
            <w:pPr>
              <w:pStyle w:val="24"/>
            </w:pPr>
            <w:r>
              <w:t>RF-37</w:t>
            </w:r>
          </w:p>
        </w:tc>
      </w:tr>
      <w:tr w14:paraId="4B013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5BC3D1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7E743424">
            <w:pPr>
              <w:pStyle w:val="24"/>
            </w:pPr>
            <w:r>
              <w:t>Reportar comentario</w:t>
            </w:r>
          </w:p>
        </w:tc>
      </w:tr>
      <w:tr w14:paraId="2990D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79C288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422892B4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reportar comentarios inapropiados u ofensivos, para mantener conversaciones respetuosas y alertar a los moderadores sobre comportamientos que violen las normas de la comunidad.</w:t>
            </w:r>
          </w:p>
        </w:tc>
      </w:tr>
      <w:tr w14:paraId="4438C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CEAEBE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5512905B">
            <w:pPr>
              <w:pStyle w:val="24"/>
            </w:pPr>
            <w:r>
              <w:t>Media</w:t>
            </w:r>
          </w:p>
        </w:tc>
      </w:tr>
      <w:tr w14:paraId="627B1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D1887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E6CE431">
            <w:pPr>
              <w:pStyle w:val="24"/>
            </w:pPr>
            <w:r>
              <w:t>RF-23</w:t>
            </w:r>
          </w:p>
        </w:tc>
      </w:tr>
      <w:tr w14:paraId="20979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2F1853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4C4E52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usuario puede acceder al botón “Reportar” en cualquier comentario.- Se muestra formulario con motivos predefinidos: Spam, Contenido ofensivo, Acoso, Información falsa, Otro.- El usuario puede agregar comentario opcional explicando el reporte.- El reporte se envía de forma anónima al equipo de moderación.- El usuario recibe confirmación del reporte enviado.- El usuario no puede reportar el mismo comentario múltiples veces.- Se registra el contexto completo (publicación y comentarios relacionados) para revisión.</w:t>
            </w:r>
          </w:p>
        </w:tc>
      </w:tr>
      <w:tr w14:paraId="2FD43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986365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7E2A177E">
            <w:pPr>
              <w:pStyle w:val="24"/>
            </w:pPr>
          </w:p>
        </w:tc>
      </w:tr>
    </w:tbl>
    <w:p w14:paraId="7C11961E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49B8E858">
      <w:pPr>
        <w:pStyle w:val="5"/>
      </w:pPr>
      <w:bookmarkStart w:id="44" w:name="historia-de-usuario-rf-38"/>
      <w:r>
        <w:t>Historia de Usuario RF-38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7160"/>
      </w:tblGrid>
      <w:tr w14:paraId="6BEE8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5B66417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2AA451">
            <w:pPr>
              <w:pStyle w:val="24"/>
            </w:pPr>
            <w:r>
              <w:t>Descripción</w:t>
            </w:r>
          </w:p>
        </w:tc>
      </w:tr>
      <w:tr w14:paraId="46637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8FFFE1E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4FC4A7BA">
            <w:pPr>
              <w:pStyle w:val="24"/>
            </w:pPr>
            <w:r>
              <w:t>RF-38</w:t>
            </w:r>
          </w:p>
        </w:tc>
      </w:tr>
      <w:tr w14:paraId="653CE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6B5B25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3E9495A0">
            <w:pPr>
              <w:pStyle w:val="24"/>
            </w:pPr>
            <w:r>
              <w:t>Bloquear publicación</w:t>
            </w:r>
          </w:p>
        </w:tc>
      </w:tr>
      <w:tr w14:paraId="64E69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5B12BF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7CEB2B3C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el sistema bloquee automáticamente publicaciones con múltiples reportes hasta su revisión, para evitar que contenido potencialmente dañino siga siendo visible mientras los moderadores lo verifican.</w:t>
            </w:r>
          </w:p>
        </w:tc>
      </w:tr>
      <w:tr w14:paraId="63D24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E5A8F8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119031C6">
            <w:pPr>
              <w:pStyle w:val="24"/>
            </w:pPr>
            <w:r>
              <w:t>Alta</w:t>
            </w:r>
          </w:p>
        </w:tc>
      </w:tr>
      <w:tr w14:paraId="5C640F29">
        <w:tc>
          <w:tcPr>
            <w:tcW w:w="0" w:type="auto"/>
          </w:tcPr>
          <w:p w14:paraId="13F54150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42D765AA">
            <w:pPr>
              <w:pStyle w:val="24"/>
            </w:pPr>
            <w:r>
              <w:t>RF-36</w:t>
            </w:r>
          </w:p>
        </w:tc>
      </w:tr>
      <w:tr w14:paraId="0EDC0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5A68106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5FB07096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Cuando una publicación alcanza 5 reportes de usuarios diferentes, se bloquea automáticamente.- La publicación bloqueada muestra mensaje: “[Contenido bajo revisión por reportes de la comunidad]”.- Solo el autor y los moderadores pueden ver el contenido original.- El autor recibe notificación automática del bloqueo temporal con explicación.- El equipo de moderación recibe alerta de alta prioridad para revisar.- Los moderadores pueden aprobar (desbloquear) o eliminar definitivamente la publicación.- Si se aprueba, la publicación vuelve a ser visible normalmente.</w:t>
            </w:r>
          </w:p>
        </w:tc>
      </w:tr>
      <w:tr w14:paraId="0F3EA0F8">
        <w:tc>
          <w:tcPr>
            <w:tcW w:w="0" w:type="auto"/>
          </w:tcPr>
          <w:p w14:paraId="2A0C3DA3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32A56C75">
            <w:pPr>
              <w:pStyle w:val="24"/>
            </w:pPr>
          </w:p>
        </w:tc>
      </w:tr>
    </w:tbl>
    <w:p w14:paraId="70B2031D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782E5223">
      <w:pPr>
        <w:pStyle w:val="5"/>
      </w:pPr>
      <w:bookmarkStart w:id="45" w:name="historia-de-usuario-rf-39"/>
      <w:r>
        <w:t>Historia de Usuario RF-39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546B3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4120A6B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3266E88">
            <w:pPr>
              <w:pStyle w:val="24"/>
            </w:pPr>
            <w:r>
              <w:t>Descripción</w:t>
            </w:r>
          </w:p>
        </w:tc>
      </w:tr>
      <w:tr w14:paraId="69F2D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6CAE23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77614722">
            <w:pPr>
              <w:pStyle w:val="24"/>
            </w:pPr>
            <w:r>
              <w:t>RF-39</w:t>
            </w:r>
          </w:p>
        </w:tc>
      </w:tr>
      <w:tr w14:paraId="0433B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F11D44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50FC902B">
            <w:pPr>
              <w:pStyle w:val="24"/>
            </w:pPr>
            <w:r>
              <w:t>Asignar insignias</w:t>
            </w:r>
          </w:p>
        </w:tc>
      </w:tr>
      <w:tr w14:paraId="727FD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6666EE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49879C3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recibir insignias cuando mis publicaciones o comentarios reciban muchas reacciones positivas, para ser reconocido por mi participación valiosa y motivarme a seguir contribuyendo con contenido de calidad.</w:t>
            </w:r>
          </w:p>
        </w:tc>
      </w:tr>
      <w:tr w14:paraId="46F1A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0ADDE6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14EF99F2">
            <w:pPr>
              <w:pStyle w:val="24"/>
            </w:pPr>
            <w:r>
              <w:t>Media</w:t>
            </w:r>
          </w:p>
        </w:tc>
      </w:tr>
      <w:tr w14:paraId="6E6AF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A5DBD5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58EF465B">
            <w:pPr>
              <w:pStyle w:val="24"/>
            </w:pPr>
            <w:r>
              <w:t>RF-27, RF-28</w:t>
            </w:r>
          </w:p>
        </w:tc>
      </w:tr>
      <w:tr w14:paraId="1F5EF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7D07F13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34A7AB2F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sistema calcula automáticamente los puntos de reputación basados en reacciones ❤</w:t>
            </w:r>
            <w:r>
              <w:t>️</w:t>
            </w:r>
            <w:r>
              <w:rPr>
                <w:lang w:val="es-CO"/>
              </w:rPr>
              <w:t xml:space="preserve"> (+2 puntos), </w:t>
            </w:r>
            <w:r>
              <w:t>🤣</w:t>
            </w:r>
            <w:r>
              <w:rPr>
                <w:lang w:val="es-CO"/>
              </w:rPr>
              <w:t xml:space="preserve"> (+1 punto).- Se otorgan insignias en niveles: Colaborador (100 puntos), Experto (500 puntos), Mentor (1500 puntos).- Las insignias se muestran visualmente junto al nombre del usuario en sus publicaciones y comentarios.- Los comentarios de usuarios con insignia aparecen destacados con borde de color.- Las publicaciones de usuarios con insignia tienen mayor prioridad en el algoritmo del muro.- El usuario recibe notificación animada al obtener una nueva insignia.- Las insignias son visibles en el perfil del usuario con fecha de obtención.</w:t>
            </w:r>
          </w:p>
        </w:tc>
      </w:tr>
      <w:tr w14:paraId="563B6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EFB329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3EB8E524">
            <w:pPr>
              <w:pStyle w:val="24"/>
            </w:pPr>
          </w:p>
        </w:tc>
      </w:tr>
    </w:tbl>
    <w:p w14:paraId="3FF3EB0C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0B8CF012">
      <w:pPr>
        <w:pStyle w:val="4"/>
        <w:rPr>
          <w:lang w:val="es-CO"/>
        </w:rPr>
      </w:pPr>
      <w:bookmarkStart w:id="46" w:name="noticias-y-comunicación-institucional"/>
      <w:r>
        <w:rPr>
          <w:lang w:val="es-CO"/>
        </w:rPr>
        <w:t>Noticias y comunicación institucional</w:t>
      </w:r>
    </w:p>
    <w:p w14:paraId="38E2ABAB">
      <w:pPr>
        <w:pStyle w:val="5"/>
        <w:rPr>
          <w:lang w:val="es-CO"/>
        </w:rPr>
      </w:pPr>
      <w:bookmarkStart w:id="47" w:name="historia-de-usuario-rf-40"/>
      <w:r>
        <w:rPr>
          <w:lang w:val="es-CO"/>
        </w:rPr>
        <w:t>Historia de Usuario RF-40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7158"/>
      </w:tblGrid>
      <w:tr w14:paraId="063FD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AE0A3BF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6F6D46B">
            <w:pPr>
              <w:pStyle w:val="24"/>
            </w:pPr>
            <w:r>
              <w:t>Descripción</w:t>
            </w:r>
          </w:p>
        </w:tc>
      </w:tr>
      <w:tr w14:paraId="6CF07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C54558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00022274">
            <w:pPr>
              <w:pStyle w:val="24"/>
            </w:pPr>
            <w:r>
              <w:t>RF-40</w:t>
            </w:r>
          </w:p>
        </w:tc>
      </w:tr>
      <w:tr w14:paraId="4A5F1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C59D40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182E7C31">
            <w:pPr>
              <w:pStyle w:val="24"/>
            </w:pPr>
            <w:r>
              <w:t>Mostrar noticias</w:t>
            </w:r>
          </w:p>
        </w:tc>
      </w:tr>
      <w:tr w14:paraId="415CC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51F8DF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2FC55BB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ver un panel de noticias oficiales del SENA en la plataforma, para mantenerme informado sobre convocatorias, eventos, cambios administrativos y novedades importantes sin necesidad de visitar múltiples páginas web.</w:t>
            </w:r>
          </w:p>
        </w:tc>
      </w:tr>
      <w:tr w14:paraId="1DA43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FDD31AE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03C7A8D2">
            <w:pPr>
              <w:pStyle w:val="24"/>
            </w:pPr>
            <w:r>
              <w:t>Media</w:t>
            </w:r>
          </w:p>
        </w:tc>
      </w:tr>
      <w:tr w14:paraId="1DDCE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71173B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7094F737">
            <w:pPr>
              <w:pStyle w:val="24"/>
            </w:pPr>
            <w:r>
              <w:t>RF-05</w:t>
            </w:r>
          </w:p>
        </w:tc>
      </w:tr>
      <w:tr w14:paraId="656D8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DAA2A2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419DFFDC">
            <w:pPr>
              <w:pStyle w:val="24"/>
            </w:pPr>
            <w:r>
              <w:rPr>
                <w:lang w:val="es-CO"/>
              </w:rPr>
              <w:t xml:space="preserve">- Existe una sección dedicada “Noticias SENA” accesible desde el menú principal.- Cada noticia muestra: título llamativo, descripción breve, fecha de publicación y fuente oficial.- Cada noticia incluye un enlace “Ver más” que redirige a la fuente original en el sitio web del SENA.- Las noticias pueden incluir imagen destacada, videos o documentos adjuntos.- Las noticias se ordenan cronológicamente con las más recientes primero.- Se muestra insignia “OFICIAL” en cada noticia para distinguirlas de publicaciones de usuarios.- </w:t>
            </w:r>
            <w:r>
              <w:t>Se muestran entre 10-15 noticias por página con paginación.</w:t>
            </w:r>
          </w:p>
        </w:tc>
      </w:tr>
      <w:tr w14:paraId="52253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FC994E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5992070C">
            <w:pPr>
              <w:pStyle w:val="24"/>
            </w:pPr>
          </w:p>
        </w:tc>
      </w:tr>
    </w:tbl>
    <w:p w14:paraId="79950F69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667D1E30">
      <w:pPr>
        <w:pStyle w:val="5"/>
      </w:pPr>
      <w:bookmarkStart w:id="48" w:name="historia-de-usuario-rf-41"/>
      <w:r>
        <w:t>Historia de Usuario RF-41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7156"/>
      </w:tblGrid>
      <w:tr w14:paraId="3F40C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68FBF8C4">
            <w:pPr>
              <w:pStyle w:val="24"/>
            </w:pPr>
            <w:r>
              <w:t>Campo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5837589">
            <w:pPr>
              <w:pStyle w:val="24"/>
            </w:pPr>
            <w:r>
              <w:t>Descripción</w:t>
            </w:r>
          </w:p>
        </w:tc>
      </w:tr>
      <w:tr w14:paraId="60FE9A61">
        <w:tc>
          <w:tcPr>
            <w:tcW w:w="0" w:type="auto"/>
          </w:tcPr>
          <w:p w14:paraId="32ECBE44">
            <w:pPr>
              <w:pStyle w:val="24"/>
            </w:pPr>
            <w:r>
              <w:rPr>
                <w:b/>
                <w:bCs/>
              </w:rPr>
              <w:t>Id de la historia</w:t>
            </w:r>
          </w:p>
        </w:tc>
        <w:tc>
          <w:tcPr>
            <w:tcW w:w="0" w:type="auto"/>
          </w:tcPr>
          <w:p w14:paraId="3F4BFB90">
            <w:pPr>
              <w:pStyle w:val="24"/>
            </w:pPr>
            <w:r>
              <w:t>RF-41</w:t>
            </w:r>
          </w:p>
        </w:tc>
      </w:tr>
      <w:tr w14:paraId="070A2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7557A1">
            <w:pPr>
              <w:pStyle w:val="24"/>
            </w:pPr>
            <w:r>
              <w:rPr>
                <w:b/>
                <w:bCs/>
              </w:rPr>
              <w:t>Nombre de la historia</w:t>
            </w:r>
          </w:p>
        </w:tc>
        <w:tc>
          <w:tcPr>
            <w:tcW w:w="0" w:type="auto"/>
          </w:tcPr>
          <w:p w14:paraId="0AAF6D8B">
            <w:pPr>
              <w:pStyle w:val="24"/>
            </w:pPr>
            <w:r>
              <w:t>Actualizar noticias</w:t>
            </w:r>
          </w:p>
        </w:tc>
      </w:tr>
      <w:tr w14:paraId="73A34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8E2BE3">
            <w:pPr>
              <w:pStyle w:val="24"/>
            </w:pPr>
            <w:r>
              <w:rPr>
                <w:b/>
                <w:bCs/>
              </w:rPr>
              <w:t>Descripción de la historia</w:t>
            </w:r>
          </w:p>
        </w:tc>
        <w:tc>
          <w:tcPr>
            <w:tcW w:w="0" w:type="auto"/>
          </w:tcPr>
          <w:p w14:paraId="65366A92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Como Aprendiz o Egresado SENA, quiero que las noticias en la plataforma se actualicen automáticamente desde las fuentes oficiales del SENA, para tener siempre acceso a la información más reciente sin depender de actualizaciones manuales.</w:t>
            </w:r>
          </w:p>
        </w:tc>
      </w:tr>
      <w:tr w14:paraId="55EB8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8E1C73">
            <w:pPr>
              <w:pStyle w:val="24"/>
            </w:pPr>
            <w:r>
              <w:rPr>
                <w:b/>
                <w:bCs/>
              </w:rPr>
              <w:t>Prioridad</w:t>
            </w:r>
          </w:p>
        </w:tc>
        <w:tc>
          <w:tcPr>
            <w:tcW w:w="0" w:type="auto"/>
          </w:tcPr>
          <w:p w14:paraId="18E64B82">
            <w:pPr>
              <w:pStyle w:val="24"/>
            </w:pPr>
            <w:r>
              <w:t>Baja</w:t>
            </w:r>
          </w:p>
        </w:tc>
      </w:tr>
      <w:tr w14:paraId="56657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40517F">
            <w:pPr>
              <w:pStyle w:val="24"/>
            </w:pPr>
            <w:r>
              <w:rPr>
                <w:b/>
                <w:bCs/>
              </w:rPr>
              <w:t>Dependencia</w:t>
            </w:r>
          </w:p>
        </w:tc>
        <w:tc>
          <w:tcPr>
            <w:tcW w:w="0" w:type="auto"/>
          </w:tcPr>
          <w:p w14:paraId="66834E73">
            <w:pPr>
              <w:pStyle w:val="24"/>
            </w:pPr>
            <w:r>
              <w:t>RF-40</w:t>
            </w:r>
          </w:p>
        </w:tc>
      </w:tr>
      <w:tr w14:paraId="44287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D53BEE">
            <w:pPr>
              <w:pStyle w:val="24"/>
            </w:pPr>
            <w:r>
              <w:rPr>
                <w:b/>
                <w:bCs/>
              </w:rPr>
              <w:t>Pruebas de aceptación</w:t>
            </w:r>
          </w:p>
        </w:tc>
        <w:tc>
          <w:tcPr>
            <w:tcW w:w="0" w:type="auto"/>
          </w:tcPr>
          <w:p w14:paraId="2568E51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- El sistema consulta automáticamente las fuentes RSS o API del sitio web oficial del SENA cada 6 horas.- Las nuevas noticias se agregan automáticamente al panel sin intervención manual.- Se muestra etiqueta “NUEVO” en noticias publicadas en las últimas 48 horas.- Las noticias con más de 90 días se archivan automáticamente pero siguen siendo accesibles en sección “Archivo”.- El proceso de actualización ocurre en segundo plano sin afectar rendimiento de la plataforma.- Se registra log de cada actualización con fecha y cantidad de noticias nuevas.</w:t>
            </w:r>
          </w:p>
        </w:tc>
      </w:tr>
      <w:tr w14:paraId="41A71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0BD61A">
            <w:pPr>
              <w:pStyle w:val="24"/>
            </w:pPr>
            <w:r>
              <w:rPr>
                <w:b/>
                <w:bCs/>
              </w:rPr>
              <w:t>Integrante del equipo</w:t>
            </w:r>
          </w:p>
        </w:tc>
        <w:tc>
          <w:tcPr>
            <w:tcW w:w="0" w:type="auto"/>
          </w:tcPr>
          <w:p w14:paraId="41219D94">
            <w:pPr>
              <w:pStyle w:val="24"/>
            </w:pPr>
          </w:p>
        </w:tc>
      </w:tr>
    </w:tbl>
    <w:p w14:paraId="41A21711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8"/>
    <w:p w14:paraId="025BBD6C">
      <w:pPr>
        <w:pStyle w:val="4"/>
        <w:rPr>
          <w:lang w:val="es-CO"/>
        </w:rPr>
      </w:pPr>
      <w:bookmarkStart w:id="49" w:name="resumen-de-historias-de-usuario"/>
      <w:r>
        <w:rPr>
          <w:lang w:val="es-CO"/>
        </w:rPr>
        <w:t>Resumen de Historias de Usuario</w:t>
      </w:r>
    </w:p>
    <w:p w14:paraId="147E8E56">
      <w:pPr>
        <w:pStyle w:val="23"/>
        <w:rPr>
          <w:lang w:val="es-CO"/>
        </w:rPr>
      </w:pPr>
      <w:r>
        <w:rPr>
          <w:b/>
          <w:bCs/>
          <w:lang w:val="es-CO"/>
        </w:rPr>
        <w:t>Total de historias de usuario:</w:t>
      </w:r>
      <w:r>
        <w:rPr>
          <w:lang w:val="es-CO"/>
        </w:rPr>
        <w:t xml:space="preserve"> 41</w:t>
      </w:r>
    </w:p>
    <w:p w14:paraId="56273244">
      <w:pPr>
        <w:pStyle w:val="5"/>
      </w:pPr>
      <w:bookmarkStart w:id="50" w:name="distribución-por-prioridad"/>
      <w:r>
        <w:t>Distribución por prioridad:</w:t>
      </w:r>
    </w:p>
    <w:p w14:paraId="38C02DF3">
      <w:pPr>
        <w:pStyle w:val="24"/>
        <w:numPr>
          <w:ilvl w:val="0"/>
          <w:numId w:val="1"/>
        </w:numPr>
      </w:pPr>
      <w:r>
        <w:rPr>
          <w:b/>
          <w:bCs/>
        </w:rPr>
        <w:t>Alta:</w:t>
      </w:r>
      <w:r>
        <w:t xml:space="preserve"> 16 historias</w:t>
      </w:r>
    </w:p>
    <w:p w14:paraId="3FAF958D">
      <w:pPr>
        <w:pStyle w:val="24"/>
        <w:numPr>
          <w:ilvl w:val="0"/>
          <w:numId w:val="1"/>
        </w:numPr>
      </w:pPr>
      <w:r>
        <w:rPr>
          <w:b/>
          <w:bCs/>
        </w:rPr>
        <w:t>Media:</w:t>
      </w:r>
      <w:r>
        <w:t xml:space="preserve"> 21 historias</w:t>
      </w:r>
    </w:p>
    <w:p w14:paraId="4E0906A2">
      <w:pPr>
        <w:pStyle w:val="24"/>
        <w:numPr>
          <w:ilvl w:val="0"/>
          <w:numId w:val="1"/>
        </w:numPr>
      </w:pPr>
      <w:r>
        <w:rPr>
          <w:b/>
          <w:bCs/>
        </w:rPr>
        <w:t>Baja:</w:t>
      </w:r>
      <w:r>
        <w:t xml:space="preserve"> 4 historias</w:t>
      </w:r>
    </w:p>
    <w:bookmarkEnd w:id="50"/>
    <w:p w14:paraId="4B504879">
      <w:pPr>
        <w:pStyle w:val="5"/>
      </w:pPr>
      <w:bookmarkStart w:id="51" w:name="distribución-por-categoría"/>
      <w:r>
        <w:t>Distribución por categoría:</w:t>
      </w:r>
    </w:p>
    <w:p w14:paraId="61F918B4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Gestión de usuarios y autenticación:</w:t>
      </w:r>
      <w:r>
        <w:rPr>
          <w:lang w:val="es-CO"/>
        </w:rPr>
        <w:t xml:space="preserve"> 7 historias (RF-01 a RF-07)</w:t>
      </w:r>
    </w:p>
    <w:p w14:paraId="2C35ADEC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Perfiles de usuario:</w:t>
      </w:r>
      <w:r>
        <w:rPr>
          <w:lang w:val="es-CO"/>
        </w:rPr>
        <w:t xml:space="preserve"> 7 historias (RF-08 a RF-14)</w:t>
      </w:r>
    </w:p>
    <w:p w14:paraId="225E0C3B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Publicaciones:</w:t>
      </w:r>
      <w:r>
        <w:rPr>
          <w:lang w:val="es-CO"/>
        </w:rPr>
        <w:t xml:space="preserve"> 8 historias (RF-15 a RF-22)</w:t>
      </w:r>
    </w:p>
    <w:p w14:paraId="0D07F094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Comentarios y reacciones:</w:t>
      </w:r>
      <w:r>
        <w:rPr>
          <w:lang w:val="es-CO"/>
        </w:rPr>
        <w:t xml:space="preserve"> 6 historias (RF-23 a RF-28)</w:t>
      </w:r>
    </w:p>
    <w:p w14:paraId="04A519A3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Chats y mensajería:</w:t>
      </w:r>
      <w:r>
        <w:rPr>
          <w:lang w:val="es-CO"/>
        </w:rPr>
        <w:t xml:space="preserve"> 6 historias (RF-29 a RF-34)</w:t>
      </w:r>
    </w:p>
    <w:p w14:paraId="4CD53AB6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Control de contenido y reputación:</w:t>
      </w:r>
      <w:r>
        <w:rPr>
          <w:lang w:val="es-CO"/>
        </w:rPr>
        <w:t xml:space="preserve"> 5 historias (RF-35 a RF-39)</w:t>
      </w:r>
    </w:p>
    <w:p w14:paraId="2B3A304F">
      <w:pPr>
        <w:pStyle w:val="24"/>
        <w:numPr>
          <w:ilvl w:val="0"/>
          <w:numId w:val="1"/>
        </w:numPr>
        <w:rPr>
          <w:lang w:val="es-CO"/>
        </w:rPr>
      </w:pPr>
      <w:r>
        <w:rPr>
          <w:b/>
          <w:bCs/>
          <w:lang w:val="es-CO"/>
        </w:rPr>
        <w:t>Noticias y comunicación institucional:</w:t>
      </w:r>
      <w:r>
        <w:rPr>
          <w:lang w:val="es-CO"/>
        </w:rPr>
        <w:t xml:space="preserve"> 2 historias (RF-40 a RF-41)</w:t>
      </w:r>
    </w:p>
    <w:p w14:paraId="725C1885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1"/>
    <w:p w14:paraId="52258DA4">
      <w:pPr>
        <w:pStyle w:val="4"/>
        <w:rPr>
          <w:lang w:val="es-CO"/>
        </w:rPr>
      </w:pPr>
      <w:bookmarkStart w:id="52" w:name="X46471f307367e58562eb8c52d4d83e54f026e2c"/>
      <w:r>
        <w:rPr>
          <w:lang w:val="es-CO"/>
        </w:rPr>
        <w:t>Actores del Sistema y Participación en Historias de Usuario</w:t>
      </w:r>
    </w:p>
    <w:p w14:paraId="05B7B901">
      <w:pPr>
        <w:pStyle w:val="5"/>
      </w:pPr>
      <w:bookmarkStart w:id="53" w:name="actores-principales"/>
      <w:r>
        <w:t>Actores Principales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  <w:gridCol w:w="2435"/>
        <w:gridCol w:w="2598"/>
        <w:gridCol w:w="775"/>
      </w:tblGrid>
      <w:tr w14:paraId="5FABB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4410878">
            <w:pPr>
              <w:pStyle w:val="24"/>
            </w:pPr>
            <w:r>
              <w:t>Actor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7DEECAC4">
            <w:pPr>
              <w:pStyle w:val="24"/>
            </w:pPr>
            <w:r>
              <w:t>Descripción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CE5C60D">
            <w:pPr>
              <w:pStyle w:val="24"/>
            </w:pPr>
            <w:r>
              <w:t>Historias de Usuario Involucradas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25EBBC83">
            <w:pPr>
              <w:pStyle w:val="24"/>
            </w:pPr>
            <w:r>
              <w:t>Total de HU</w:t>
            </w:r>
          </w:p>
        </w:tc>
      </w:tr>
      <w:tr w14:paraId="1458C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3D1918">
            <w:pPr>
              <w:pStyle w:val="24"/>
            </w:pPr>
            <w:r>
              <w:rPr>
                <w:b/>
                <w:bCs/>
              </w:rPr>
              <w:t>Aprendiz/Egresado SENA</w:t>
            </w:r>
          </w:p>
        </w:tc>
        <w:tc>
          <w:tcPr>
            <w:tcW w:w="0" w:type="auto"/>
          </w:tcPr>
          <w:p w14:paraId="17F885B0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Usuario principal del sistema que crea cuenta, publica contenido, comenta, reacciona, envía mensajes y personaliza su perfil.</w:t>
            </w:r>
          </w:p>
        </w:tc>
        <w:tc>
          <w:tcPr>
            <w:tcW w:w="0" w:type="auto"/>
          </w:tcPr>
          <w:p w14:paraId="342D6DDB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RF-01, RF-02, RF-03, RF-04, RF-05, RF-06, RF-07, RF-08, RF-09, RF-10, RF-11, RF-12, RF-13, RF-14, RF-15, RF-16, RF-17, RF-18, RF-19, RF-20, RF-21, RF-22, RF-23, RF-24, RF-25, RF-26, RF-27, RF-28, RF-29, RF-30, RF-31, RF-32, RF-33, RF-34, RF-35, RF-36, RF-37, RF-38, RF-39, RF-40, RF-41</w:t>
            </w:r>
          </w:p>
        </w:tc>
        <w:tc>
          <w:tcPr>
            <w:tcW w:w="0" w:type="auto"/>
          </w:tcPr>
          <w:p w14:paraId="4DDC37E2">
            <w:pPr>
              <w:pStyle w:val="24"/>
            </w:pPr>
            <w:r>
              <w:rPr>
                <w:b/>
                <w:bCs/>
              </w:rPr>
              <w:t>41 HU</w:t>
            </w:r>
          </w:p>
        </w:tc>
      </w:tr>
      <w:tr w14:paraId="445D3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707B38">
            <w:pPr>
              <w:pStyle w:val="24"/>
            </w:pPr>
            <w:r>
              <w:rPr>
                <w:b/>
                <w:bCs/>
              </w:rPr>
              <w:t>Sistema de Red Social</w:t>
            </w:r>
          </w:p>
        </w:tc>
        <w:tc>
          <w:tcPr>
            <w:tcW w:w="0" w:type="auto"/>
          </w:tcPr>
          <w:p w14:paraId="7233EFB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Sistema automatizado que valida datos, autocompleta perfiles, detecta contenido inapropiado, asigna insignias, actualiza noticias y gestiona bloqueos automáticos.</w:t>
            </w:r>
          </w:p>
        </w:tc>
        <w:tc>
          <w:tcPr>
            <w:tcW w:w="0" w:type="auto"/>
          </w:tcPr>
          <w:p w14:paraId="4D80B159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RF-03, RF-04, RF-13, RF-14, RF-21, RF-22, RF-27, RF-28, RF-29, RF-33, RF-34, RF-35, RF-38, RF-39, RF-41</w:t>
            </w:r>
          </w:p>
        </w:tc>
        <w:tc>
          <w:tcPr>
            <w:tcW w:w="0" w:type="auto"/>
          </w:tcPr>
          <w:p w14:paraId="5D208A0F">
            <w:pPr>
              <w:pStyle w:val="24"/>
            </w:pPr>
            <w:r>
              <w:rPr>
                <w:b/>
                <w:bCs/>
              </w:rPr>
              <w:t>15 HU</w:t>
            </w:r>
          </w:p>
        </w:tc>
      </w:tr>
      <w:tr w14:paraId="7382F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E3759D">
            <w:pPr>
              <w:pStyle w:val="24"/>
              <w:rPr>
                <w:lang w:val="es-CO"/>
              </w:rPr>
            </w:pPr>
            <w:r>
              <w:rPr>
                <w:b/>
                <w:bCs/>
                <w:lang w:val="es-CO"/>
              </w:rPr>
              <w:t>Base de Datos Institucional SENA</w:t>
            </w:r>
          </w:p>
        </w:tc>
        <w:tc>
          <w:tcPr>
            <w:tcW w:w="0" w:type="auto"/>
          </w:tcPr>
          <w:p w14:paraId="7C23F05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Sistema externo que proporciona información verificada de aprendices y egresados para validación de identidad y autocompletado de perfiles.</w:t>
            </w:r>
          </w:p>
        </w:tc>
        <w:tc>
          <w:tcPr>
            <w:tcW w:w="0" w:type="auto"/>
          </w:tcPr>
          <w:p w14:paraId="09C7E717">
            <w:pPr>
              <w:pStyle w:val="24"/>
            </w:pPr>
            <w:r>
              <w:t>RF-03, RF-04, RF-13, RF-14</w:t>
            </w:r>
          </w:p>
        </w:tc>
        <w:tc>
          <w:tcPr>
            <w:tcW w:w="0" w:type="auto"/>
          </w:tcPr>
          <w:p w14:paraId="54F91AB9">
            <w:pPr>
              <w:pStyle w:val="24"/>
            </w:pPr>
            <w:r>
              <w:rPr>
                <w:b/>
                <w:bCs/>
              </w:rPr>
              <w:t>4 HU</w:t>
            </w:r>
          </w:p>
        </w:tc>
      </w:tr>
      <w:tr w14:paraId="4DED9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099EAF">
            <w:pPr>
              <w:pStyle w:val="24"/>
            </w:pPr>
            <w:r>
              <w:rPr>
                <w:b/>
                <w:bCs/>
              </w:rPr>
              <w:t>Moderador/Administrador</w:t>
            </w:r>
          </w:p>
        </w:tc>
        <w:tc>
          <w:tcPr>
            <w:tcW w:w="0" w:type="auto"/>
          </w:tcPr>
          <w:p w14:paraId="2319529A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Personal encargado de revisar reportes, aprobar o eliminar contenido bloqueado y mantener las normas de la comunidad.</w:t>
            </w:r>
          </w:p>
        </w:tc>
        <w:tc>
          <w:tcPr>
            <w:tcW w:w="0" w:type="auto"/>
          </w:tcPr>
          <w:p w14:paraId="1D82AC2D">
            <w:pPr>
              <w:pStyle w:val="24"/>
            </w:pPr>
            <w:r>
              <w:t>RF-35, RF-36, RF-37, RF-38</w:t>
            </w:r>
          </w:p>
        </w:tc>
        <w:tc>
          <w:tcPr>
            <w:tcW w:w="0" w:type="auto"/>
          </w:tcPr>
          <w:p w14:paraId="3913F6BE">
            <w:pPr>
              <w:pStyle w:val="24"/>
            </w:pPr>
            <w:r>
              <w:rPr>
                <w:b/>
                <w:bCs/>
              </w:rPr>
              <w:t>4 HU</w:t>
            </w:r>
          </w:p>
        </w:tc>
      </w:tr>
      <w:tr w14:paraId="594AC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374788">
            <w:pPr>
              <w:pStyle w:val="24"/>
              <w:rPr>
                <w:lang w:val="es-CO"/>
              </w:rPr>
            </w:pPr>
            <w:r>
              <w:rPr>
                <w:b/>
                <w:bCs/>
                <w:lang w:val="es-CO"/>
              </w:rPr>
              <w:t>Fuente de Noticias SENA (API/RSS)</w:t>
            </w:r>
          </w:p>
        </w:tc>
        <w:tc>
          <w:tcPr>
            <w:tcW w:w="0" w:type="auto"/>
          </w:tcPr>
          <w:p w14:paraId="76C000D9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Sistema externo que proporciona noticias oficiales del SENA para mantener informada a la comunidad.</w:t>
            </w:r>
          </w:p>
        </w:tc>
        <w:tc>
          <w:tcPr>
            <w:tcW w:w="0" w:type="auto"/>
          </w:tcPr>
          <w:p w14:paraId="3EED79DF">
            <w:pPr>
              <w:pStyle w:val="24"/>
            </w:pPr>
            <w:r>
              <w:t>RF-40, RF-41</w:t>
            </w:r>
          </w:p>
        </w:tc>
        <w:tc>
          <w:tcPr>
            <w:tcW w:w="0" w:type="auto"/>
          </w:tcPr>
          <w:p w14:paraId="37692F5D">
            <w:pPr>
              <w:pStyle w:val="24"/>
            </w:pPr>
            <w:r>
              <w:rPr>
                <w:b/>
                <w:bCs/>
              </w:rPr>
              <w:t>2 HU</w:t>
            </w:r>
          </w:p>
        </w:tc>
      </w:tr>
      <w:tr w14:paraId="0B03B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4D0259">
            <w:pPr>
              <w:pStyle w:val="24"/>
            </w:pPr>
            <w:r>
              <w:rPr>
                <w:b/>
                <w:bCs/>
              </w:rPr>
              <w:t>Servidor de Correo Institucional</w:t>
            </w:r>
          </w:p>
        </w:tc>
        <w:tc>
          <w:tcPr>
            <w:tcW w:w="0" w:type="auto"/>
          </w:tcPr>
          <w:p w14:paraId="395FD079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Sistema de correo Soy SENA que valida direcciones institucionales y envía notificaciones de recuperación de contraseña.</w:t>
            </w:r>
          </w:p>
        </w:tc>
        <w:tc>
          <w:tcPr>
            <w:tcW w:w="0" w:type="auto"/>
          </w:tcPr>
          <w:p w14:paraId="2BCD7804">
            <w:pPr>
              <w:pStyle w:val="24"/>
            </w:pPr>
            <w:r>
              <w:t>RF-01, RF-05, RF-07</w:t>
            </w:r>
          </w:p>
        </w:tc>
        <w:tc>
          <w:tcPr>
            <w:tcW w:w="0" w:type="auto"/>
          </w:tcPr>
          <w:p w14:paraId="048204ED">
            <w:pPr>
              <w:pStyle w:val="24"/>
            </w:pPr>
            <w:r>
              <w:rPr>
                <w:b/>
                <w:bCs/>
              </w:rPr>
              <w:t>3 HU</w:t>
            </w:r>
          </w:p>
        </w:tc>
      </w:tr>
      <w:tr w14:paraId="09C64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D9A10E">
            <w:pPr>
              <w:pStyle w:val="24"/>
            </w:pPr>
            <w:r>
              <w:rPr>
                <w:b/>
                <w:bCs/>
              </w:rPr>
              <w:t>Sistema de Notificaciones</w:t>
            </w:r>
          </w:p>
        </w:tc>
        <w:tc>
          <w:tcPr>
            <w:tcW w:w="0" w:type="auto"/>
          </w:tcPr>
          <w:p w14:paraId="40046AD5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Componente del sistema que envía alertas en tiempo real sobre comentarios, respuestas, menciones, insignias y mensajes.</w:t>
            </w:r>
          </w:p>
        </w:tc>
        <w:tc>
          <w:tcPr>
            <w:tcW w:w="0" w:type="auto"/>
          </w:tcPr>
          <w:p w14:paraId="04833191">
            <w:pPr>
              <w:pStyle w:val="24"/>
            </w:pPr>
            <w:r>
              <w:t>RF-23, RF-24, RF-29, RF-32, RF-33, RF-36, RF-37, RF-38, RF-39</w:t>
            </w:r>
          </w:p>
        </w:tc>
        <w:tc>
          <w:tcPr>
            <w:tcW w:w="0" w:type="auto"/>
          </w:tcPr>
          <w:p w14:paraId="38114664">
            <w:pPr>
              <w:pStyle w:val="24"/>
            </w:pPr>
            <w:r>
              <w:rPr>
                <w:b/>
                <w:bCs/>
              </w:rPr>
              <w:t>9 HU</w:t>
            </w:r>
          </w:p>
        </w:tc>
      </w:tr>
      <w:bookmarkEnd w:id="53"/>
    </w:tbl>
    <w:p w14:paraId="1662D519">
      <w:pPr>
        <w:pStyle w:val="5"/>
      </w:pPr>
      <w:bookmarkStart w:id="54" w:name="interacciones-más-frecuentes-por-actor"/>
      <w:r>
        <w:t>Interacciones Más Frecuentes por Actor</w:t>
      </w:r>
    </w:p>
    <w:p w14:paraId="6895D9C6">
      <w:pPr>
        <w:pStyle w:val="23"/>
      </w:pPr>
      <w:r>
        <w:rPr>
          <w:b/>
          <w:bCs/>
        </w:rPr>
        <w:t>Top 3 actores más involucrados:</w:t>
      </w:r>
    </w:p>
    <w:p w14:paraId="57D07BE3">
      <w:pPr>
        <w:pStyle w:val="24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Aprendiz/Egresado SENA</w:t>
      </w:r>
      <w:r>
        <w:rPr>
          <w:lang w:val="es-CO"/>
        </w:rPr>
        <w:t>: 41 historias de usuario (100%)</w:t>
      </w:r>
    </w:p>
    <w:p w14:paraId="742D9013">
      <w:pPr>
        <w:pStyle w:val="24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Sistema de Red Social</w:t>
      </w:r>
      <w:r>
        <w:rPr>
          <w:lang w:val="es-CO"/>
        </w:rPr>
        <w:t>: 15 historias de usuario (36.6%)</w:t>
      </w:r>
    </w:p>
    <w:p w14:paraId="12FD163A">
      <w:pPr>
        <w:pStyle w:val="24"/>
        <w:numPr>
          <w:ilvl w:val="0"/>
          <w:numId w:val="2"/>
        </w:numPr>
        <w:rPr>
          <w:lang w:val="es-CO"/>
        </w:rPr>
      </w:pPr>
      <w:r>
        <w:rPr>
          <w:b/>
          <w:bCs/>
          <w:lang w:val="es-CO"/>
        </w:rPr>
        <w:t>Sistema de Notificaciones</w:t>
      </w:r>
      <w:r>
        <w:rPr>
          <w:lang w:val="es-CO"/>
        </w:rPr>
        <w:t>: 9 historias de usuario (22%)</w:t>
      </w:r>
    </w:p>
    <w:bookmarkEnd w:id="54"/>
    <w:p w14:paraId="124A6326">
      <w:pPr>
        <w:pStyle w:val="5"/>
      </w:pPr>
      <w:bookmarkStart w:id="55" w:name="matriz-de-dependencias-entre-actores"/>
      <w:r>
        <w:t>Matriz de Dependencias entre Actores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1341"/>
        <w:gridCol w:w="5343"/>
      </w:tblGrid>
      <w:tr w14:paraId="693BD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4ACA657F">
            <w:pPr>
              <w:pStyle w:val="24"/>
            </w:pPr>
            <w:r>
              <w:t>Interacción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51A497EC">
            <w:pPr>
              <w:pStyle w:val="24"/>
            </w:pPr>
            <w:r>
              <w:t>Frecuencia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326509F5">
            <w:pPr>
              <w:pStyle w:val="24"/>
            </w:pPr>
            <w:r>
              <w:t>Historias de Usuario</w:t>
            </w:r>
          </w:p>
        </w:tc>
      </w:tr>
      <w:tr w14:paraId="2B8C0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F217DE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Aprendiz ↔ Sistema de Red Social</w:t>
            </w:r>
          </w:p>
        </w:tc>
        <w:tc>
          <w:tcPr>
            <w:tcW w:w="0" w:type="auto"/>
          </w:tcPr>
          <w:p w14:paraId="008A6928">
            <w:pPr>
              <w:pStyle w:val="24"/>
            </w:pPr>
            <w:r>
              <w:t>Alta</w:t>
            </w:r>
          </w:p>
        </w:tc>
        <w:tc>
          <w:tcPr>
            <w:tcW w:w="0" w:type="auto"/>
          </w:tcPr>
          <w:p w14:paraId="58F0DE46">
            <w:pPr>
              <w:pStyle w:val="24"/>
            </w:pPr>
            <w:r>
              <w:t>RF-03, RF-04, RF-13, RF-14, RF-21, RF-22, RF-27, RF-28, RF-29, RF-33, RF-34, RF-35, RF-38, RF-39, RF-41</w:t>
            </w:r>
          </w:p>
        </w:tc>
      </w:tr>
      <w:tr w14:paraId="1EEFC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D6024E">
            <w:pPr>
              <w:pStyle w:val="24"/>
            </w:pPr>
            <w:r>
              <w:t>Aprendiz ↔ Aprendiz</w:t>
            </w:r>
          </w:p>
        </w:tc>
        <w:tc>
          <w:tcPr>
            <w:tcW w:w="0" w:type="auto"/>
          </w:tcPr>
          <w:p w14:paraId="4B232E85">
            <w:pPr>
              <w:pStyle w:val="24"/>
            </w:pPr>
            <w:r>
              <w:t>Alta</w:t>
            </w:r>
          </w:p>
        </w:tc>
        <w:tc>
          <w:tcPr>
            <w:tcW w:w="0" w:type="auto"/>
          </w:tcPr>
          <w:p w14:paraId="1FBC8966">
            <w:pPr>
              <w:pStyle w:val="24"/>
            </w:pPr>
            <w:r>
              <w:t>RF-23, RF-24, RF-25, RF-26, RF-27, RF-28, RF-29, RF-30, RF-31, RF-32, RF-33</w:t>
            </w:r>
          </w:p>
        </w:tc>
      </w:tr>
      <w:tr w14:paraId="7EA31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112DE1">
            <w:pPr>
              <w:pStyle w:val="24"/>
              <w:rPr>
                <w:lang w:val="es-CO"/>
              </w:rPr>
            </w:pPr>
            <w:r>
              <w:rPr>
                <w:lang w:val="es-CO"/>
              </w:rPr>
              <w:t>Sistema ↔ Base de Datos SENA</w:t>
            </w:r>
          </w:p>
        </w:tc>
        <w:tc>
          <w:tcPr>
            <w:tcW w:w="0" w:type="auto"/>
          </w:tcPr>
          <w:p w14:paraId="0119F0CD">
            <w:pPr>
              <w:pStyle w:val="24"/>
            </w:pPr>
            <w:r>
              <w:t>Media</w:t>
            </w:r>
          </w:p>
        </w:tc>
        <w:tc>
          <w:tcPr>
            <w:tcW w:w="0" w:type="auto"/>
          </w:tcPr>
          <w:p w14:paraId="5B3796DA">
            <w:pPr>
              <w:pStyle w:val="24"/>
            </w:pPr>
            <w:r>
              <w:t>RF-03, RF-04, RF-13, RF-14</w:t>
            </w:r>
          </w:p>
        </w:tc>
      </w:tr>
      <w:tr w14:paraId="7286C6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395091">
            <w:pPr>
              <w:pStyle w:val="24"/>
            </w:pPr>
            <w:r>
              <w:t>Sistema ↔ Moderador</w:t>
            </w:r>
          </w:p>
        </w:tc>
        <w:tc>
          <w:tcPr>
            <w:tcW w:w="0" w:type="auto"/>
          </w:tcPr>
          <w:p w14:paraId="1ED49DEC">
            <w:pPr>
              <w:pStyle w:val="24"/>
            </w:pPr>
            <w:r>
              <w:t>Media</w:t>
            </w:r>
          </w:p>
        </w:tc>
        <w:tc>
          <w:tcPr>
            <w:tcW w:w="0" w:type="auto"/>
          </w:tcPr>
          <w:p w14:paraId="5DBB3901">
            <w:pPr>
              <w:pStyle w:val="24"/>
            </w:pPr>
            <w:r>
              <w:t>RF-35, RF-36, RF-37, RF-38</w:t>
            </w:r>
          </w:p>
        </w:tc>
      </w:tr>
      <w:tr w14:paraId="4DB44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6C0056">
            <w:pPr>
              <w:pStyle w:val="24"/>
            </w:pPr>
            <w:r>
              <w:t>Sistema ↔ Fuente Noticias SENA</w:t>
            </w:r>
          </w:p>
        </w:tc>
        <w:tc>
          <w:tcPr>
            <w:tcW w:w="0" w:type="auto"/>
          </w:tcPr>
          <w:p w14:paraId="4555B1FE">
            <w:pPr>
              <w:pStyle w:val="24"/>
            </w:pPr>
            <w:r>
              <w:t>Baja</w:t>
            </w:r>
          </w:p>
        </w:tc>
        <w:tc>
          <w:tcPr>
            <w:tcW w:w="0" w:type="auto"/>
          </w:tcPr>
          <w:p w14:paraId="039A3372">
            <w:pPr>
              <w:pStyle w:val="24"/>
            </w:pPr>
            <w:r>
              <w:t>RF-40, RF-41</w:t>
            </w:r>
          </w:p>
        </w:tc>
      </w:tr>
    </w:tbl>
    <w:p w14:paraId="18C2F701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8A9D3C">
      <w:pPr>
        <w:pStyle w:val="23"/>
      </w:pPr>
      <w:r>
        <w:rPr>
          <w:b/>
          <w:bCs/>
        </w:rPr>
        <w:t>Notas importantes:</w:t>
      </w:r>
    </w:p>
    <w:p w14:paraId="02BEBF4C">
      <w:pPr>
        <w:pStyle w:val="24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Todas las historias de usuario están centradas en el </w:t>
      </w:r>
      <w:r>
        <w:rPr>
          <w:b/>
          <w:bCs/>
          <w:lang w:val="es-CO"/>
        </w:rPr>
        <w:t>Aprendiz/Egresado SENA</w:t>
      </w:r>
      <w:r>
        <w:rPr>
          <w:lang w:val="es-CO"/>
        </w:rPr>
        <w:t xml:space="preserve"> como actor principal.</w:t>
      </w:r>
    </w:p>
    <w:p w14:paraId="6ABD786F">
      <w:pPr>
        <w:pStyle w:val="24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El </w:t>
      </w:r>
      <w:r>
        <w:rPr>
          <w:b/>
          <w:bCs/>
          <w:lang w:val="es-CO"/>
        </w:rPr>
        <w:t>Sistema de Red Social</w:t>
      </w:r>
      <w:r>
        <w:rPr>
          <w:lang w:val="es-CO"/>
        </w:rPr>
        <w:t xml:space="preserve"> actúa como facilitador y automatizador de procesos en 15 HU.</w:t>
      </w:r>
    </w:p>
    <w:p w14:paraId="01C23284">
      <w:pPr>
        <w:pStyle w:val="24"/>
        <w:numPr>
          <w:ilvl w:val="0"/>
          <w:numId w:val="1"/>
        </w:numPr>
        <w:rPr>
          <w:lang w:val="es-CO"/>
        </w:rPr>
      </w:pPr>
      <w:r>
        <w:rPr>
          <w:lang w:val="es-CO"/>
        </w:rPr>
        <w:t>La validación institucional es crítica en 4 HU para mantener la exclusividad de la plataforma.</w:t>
      </w:r>
    </w:p>
    <w:p w14:paraId="1218A38F">
      <w:pPr>
        <w:pStyle w:val="24"/>
        <w:numPr>
          <w:ilvl w:val="0"/>
          <w:numId w:val="1"/>
        </w:numPr>
        <w:rPr>
          <w:lang w:val="es-CO"/>
        </w:rPr>
      </w:pPr>
      <w:r>
        <w:rPr>
          <w:lang w:val="es-CO"/>
        </w:rPr>
        <w:t>El sistema de moderación (automático + humano) está presente en 5 HU para garantizar seguridad.</w:t>
      </w:r>
    </w:p>
    <w:bookmarkEnd w:id="0"/>
    <w:bookmarkEnd w:id="52"/>
    <w:bookmarkEnd w:id="55"/>
    <w:sectPr>
      <w:pgSz w:w="12240" w:h="15840"/>
      <w:pgMar w:top="1417" w:right="1701" w:bottom="1417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2"/>
  </w:compat>
  <w:rsids>
    <w:rsidRoot w:val="00D831FD"/>
    <w:rsid w:val="004B2D46"/>
    <w:rsid w:val="005D6C75"/>
    <w:rsid w:val="00CD37F3"/>
    <w:rsid w:val="00D831FD"/>
    <w:rsid w:val="7625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Descripción Car"/>
    <w:basedOn w:val="12"/>
    <w:link w:val="16"/>
    <w:uiPriority w:val="0"/>
  </w:style>
  <w:style w:type="paragraph" w:styleId="16">
    <w:name w:val="caption"/>
    <w:basedOn w:val="1"/>
    <w:link w:val="15"/>
    <w:uiPriority w:val="0"/>
    <w:pPr>
      <w:spacing w:after="120"/>
    </w:pPr>
    <w:rPr>
      <w:i/>
    </w:rPr>
  </w:style>
  <w:style w:type="character" w:styleId="17">
    <w:name w:val="Hyperlink"/>
    <w:basedOn w:val="15"/>
    <w:uiPriority w:val="0"/>
    <w:rPr>
      <w:color w:val="4F81BD" w:themeColor="accent1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Subtitle"/>
    <w:basedOn w:val="21"/>
    <w:next w:val="3"/>
    <w:qFormat/>
    <w:uiPriority w:val="0"/>
    <w:pPr>
      <w:spacing w:before="240"/>
    </w:pPr>
    <w:rPr>
      <w:sz w:val="30"/>
      <w:szCs w:val="30"/>
    </w:rPr>
  </w:style>
  <w:style w:type="paragraph" w:styleId="21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6"/>
    <w:uiPriority w:val="0"/>
    <w:pPr>
      <w:keepNext/>
    </w:pPr>
  </w:style>
  <w:style w:type="paragraph" w:customStyle="1" w:styleId="33">
    <w:name w:val="Image Caption"/>
    <w:basedOn w:val="16"/>
    <w:qFormat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15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15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rFonts w:ascii="Consolas" w:hAnsi="Consolas"/>
      <w:b/>
      <w:color w:val="007020"/>
      <w:sz w:val="22"/>
    </w:rPr>
  </w:style>
  <w:style w:type="character" w:customStyle="1" w:styleId="41">
    <w:name w:val="DataTypeTok"/>
    <w:basedOn w:val="36"/>
    <w:uiPriority w:val="0"/>
    <w:rPr>
      <w:rFonts w:ascii="Consolas" w:hAnsi="Consolas"/>
      <w:color w:val="902000"/>
      <w:sz w:val="22"/>
    </w:rPr>
  </w:style>
  <w:style w:type="character" w:customStyle="1" w:styleId="42">
    <w:name w:val="DecValTok"/>
    <w:basedOn w:val="36"/>
    <w:uiPriority w:val="0"/>
    <w:rPr>
      <w:rFonts w:ascii="Consolas" w:hAnsi="Consolas"/>
      <w:color w:val="40A070"/>
      <w:sz w:val="22"/>
    </w:rPr>
  </w:style>
  <w:style w:type="character" w:customStyle="1" w:styleId="43">
    <w:name w:val="BaseNTok"/>
    <w:basedOn w:val="36"/>
    <w:uiPriority w:val="0"/>
    <w:rPr>
      <w:rFonts w:ascii="Consolas" w:hAnsi="Consolas"/>
      <w:color w:val="40A070"/>
      <w:sz w:val="22"/>
    </w:rPr>
  </w:style>
  <w:style w:type="character" w:customStyle="1" w:styleId="44">
    <w:name w:val="FloatTok"/>
    <w:basedOn w:val="36"/>
    <w:uiPriority w:val="0"/>
    <w:rPr>
      <w:rFonts w:ascii="Consolas" w:hAnsi="Consolas"/>
      <w:color w:val="40A070"/>
      <w:sz w:val="22"/>
    </w:rPr>
  </w:style>
  <w:style w:type="character" w:customStyle="1" w:styleId="45">
    <w:name w:val="ConstantTok"/>
    <w:basedOn w:val="36"/>
    <w:uiPriority w:val="0"/>
    <w:rPr>
      <w:rFonts w:ascii="Consolas" w:hAnsi="Consolas"/>
      <w:color w:val="880000"/>
      <w:sz w:val="22"/>
    </w:rPr>
  </w:style>
  <w:style w:type="character" w:customStyle="1" w:styleId="46">
    <w:name w:val="CharTok"/>
    <w:basedOn w:val="36"/>
    <w:uiPriority w:val="0"/>
    <w:rPr>
      <w:rFonts w:ascii="Consolas" w:hAnsi="Consolas"/>
      <w:color w:val="4070A0"/>
      <w:sz w:val="22"/>
    </w:rPr>
  </w:style>
  <w:style w:type="character" w:customStyle="1" w:styleId="47">
    <w:name w:val="SpecialCharTok"/>
    <w:basedOn w:val="36"/>
    <w:uiPriority w:val="0"/>
    <w:rPr>
      <w:rFonts w:ascii="Consolas" w:hAnsi="Consolas"/>
      <w:color w:val="4070A0"/>
      <w:sz w:val="22"/>
    </w:rPr>
  </w:style>
  <w:style w:type="character" w:customStyle="1" w:styleId="48">
    <w:name w:val="StringTok"/>
    <w:basedOn w:val="36"/>
    <w:uiPriority w:val="0"/>
    <w:rPr>
      <w:rFonts w:ascii="Consolas" w:hAnsi="Consolas"/>
      <w:color w:val="4070A0"/>
      <w:sz w:val="22"/>
    </w:rPr>
  </w:style>
  <w:style w:type="character" w:customStyle="1" w:styleId="49">
    <w:name w:val="VerbatimStringTok"/>
    <w:basedOn w:val="36"/>
    <w:uiPriority w:val="0"/>
    <w:rPr>
      <w:rFonts w:ascii="Consolas" w:hAnsi="Consolas"/>
      <w:color w:val="4070A0"/>
      <w:sz w:val="22"/>
    </w:rPr>
  </w:style>
  <w:style w:type="character" w:customStyle="1" w:styleId="50">
    <w:name w:val="SpecialStringTok"/>
    <w:basedOn w:val="36"/>
    <w:uiPriority w:val="0"/>
    <w:rPr>
      <w:rFonts w:ascii="Consolas" w:hAnsi="Consolas"/>
      <w:color w:val="BB6688"/>
      <w:sz w:val="22"/>
    </w:rPr>
  </w:style>
  <w:style w:type="character" w:customStyle="1" w:styleId="51">
    <w:name w:val="ImportTok"/>
    <w:basedOn w:val="36"/>
    <w:uiPriority w:val="0"/>
    <w:rPr>
      <w:rFonts w:ascii="Consolas" w:hAnsi="Consolas"/>
      <w:b/>
      <w:color w:val="008000"/>
      <w:sz w:val="22"/>
    </w:rPr>
  </w:style>
  <w:style w:type="character" w:customStyle="1" w:styleId="52">
    <w:name w:val="CommentTok"/>
    <w:basedOn w:val="36"/>
    <w:uiPriority w:val="0"/>
    <w:rPr>
      <w:rFonts w:ascii="Consolas" w:hAnsi="Consolas"/>
      <w:i/>
      <w:color w:val="60A0B0"/>
      <w:sz w:val="22"/>
    </w:rPr>
  </w:style>
  <w:style w:type="character" w:customStyle="1" w:styleId="53">
    <w:name w:val="DocumentationTok"/>
    <w:basedOn w:val="36"/>
    <w:uiPriority w:val="0"/>
    <w:rPr>
      <w:rFonts w:ascii="Consolas" w:hAnsi="Consolas"/>
      <w:i/>
      <w:color w:val="BA2121"/>
      <w:sz w:val="22"/>
    </w:rPr>
  </w:style>
  <w:style w:type="character" w:customStyle="1" w:styleId="54">
    <w:name w:val="Annotation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CommentVar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OtherTok"/>
    <w:basedOn w:val="36"/>
    <w:uiPriority w:val="0"/>
    <w:rPr>
      <w:rFonts w:ascii="Consolas" w:hAnsi="Consolas"/>
      <w:color w:val="007020"/>
      <w:sz w:val="22"/>
    </w:rPr>
  </w:style>
  <w:style w:type="character" w:customStyle="1" w:styleId="57">
    <w:name w:val="FunctionTok"/>
    <w:basedOn w:val="36"/>
    <w:uiPriority w:val="0"/>
    <w:rPr>
      <w:rFonts w:ascii="Consolas" w:hAnsi="Consolas"/>
      <w:color w:val="06287E"/>
      <w:sz w:val="22"/>
    </w:rPr>
  </w:style>
  <w:style w:type="character" w:customStyle="1" w:styleId="58">
    <w:name w:val="VariableTok"/>
    <w:basedOn w:val="36"/>
    <w:uiPriority w:val="0"/>
    <w:rPr>
      <w:rFonts w:ascii="Consolas" w:hAnsi="Consolas"/>
      <w:color w:val="19177C"/>
      <w:sz w:val="22"/>
    </w:rPr>
  </w:style>
  <w:style w:type="character" w:customStyle="1" w:styleId="59">
    <w:name w:val="ControlFlowTok"/>
    <w:basedOn w:val="36"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OperatorTok"/>
    <w:basedOn w:val="36"/>
    <w:uiPriority w:val="0"/>
    <w:rPr>
      <w:rFonts w:ascii="Consolas" w:hAnsi="Consolas"/>
      <w:color w:val="666666"/>
      <w:sz w:val="22"/>
    </w:rPr>
  </w:style>
  <w:style w:type="character" w:customStyle="1" w:styleId="61">
    <w:name w:val="BuiltInTok"/>
    <w:basedOn w:val="36"/>
    <w:uiPriority w:val="0"/>
    <w:rPr>
      <w:rFonts w:ascii="Consolas" w:hAnsi="Consolas"/>
      <w:color w:val="008000"/>
      <w:sz w:val="22"/>
    </w:rPr>
  </w:style>
  <w:style w:type="character" w:customStyle="1" w:styleId="62">
    <w:name w:val="ExtensionTok"/>
    <w:basedOn w:val="36"/>
    <w:uiPriority w:val="0"/>
    <w:rPr>
      <w:rFonts w:ascii="Consolas" w:hAnsi="Consolas"/>
      <w:sz w:val="22"/>
    </w:rPr>
  </w:style>
  <w:style w:type="character" w:customStyle="1" w:styleId="63">
    <w:name w:val="PreprocessorTok"/>
    <w:basedOn w:val="36"/>
    <w:uiPriority w:val="0"/>
    <w:rPr>
      <w:rFonts w:ascii="Consolas" w:hAnsi="Consolas"/>
      <w:color w:val="BC7A00"/>
      <w:sz w:val="22"/>
    </w:rPr>
  </w:style>
  <w:style w:type="character" w:customStyle="1" w:styleId="64">
    <w:name w:val="AttributeTok"/>
    <w:basedOn w:val="36"/>
    <w:uiPriority w:val="0"/>
    <w:rPr>
      <w:rFonts w:ascii="Consolas" w:hAnsi="Consolas"/>
      <w:color w:val="7D9029"/>
      <w:sz w:val="22"/>
    </w:rPr>
  </w:style>
  <w:style w:type="character" w:customStyle="1" w:styleId="65">
    <w:name w:val="RegionMarkerTok"/>
    <w:basedOn w:val="36"/>
    <w:uiPriority w:val="0"/>
    <w:rPr>
      <w:rFonts w:ascii="Consolas" w:hAnsi="Consolas"/>
      <w:sz w:val="22"/>
    </w:rPr>
  </w:style>
  <w:style w:type="character" w:customStyle="1" w:styleId="66">
    <w:name w:val="Information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Warning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AlertTok"/>
    <w:basedOn w:val="36"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ErrorTok"/>
    <w:basedOn w:val="36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NormalTok"/>
    <w:basedOn w:val="36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6061</Words>
  <Characters>35039</Characters>
  <Lines>1592</Lines>
  <Paragraphs>874</Paragraphs>
  <TotalTime>30</TotalTime>
  <ScaleCrop>false</ScaleCrop>
  <LinksUpToDate>false</LinksUpToDate>
  <CharactersWithSpaces>40226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SENA</dc:creator>
  <cp:lastModifiedBy>SENA</cp:lastModifiedBy>
  <dcterms:modified xsi:type="dcterms:W3CDTF">2025-10-02T11:31:57Z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3082-12.2.0.22556</vt:lpwstr>
  </property>
  <property fmtid="{D5CDD505-2E9C-101B-9397-08002B2CF9AE}" pid="3" name="ICV">
    <vt:lpwstr>FB8DEDCA3B684D14834982E1C30E7D8E_12</vt:lpwstr>
  </property>
</Properties>
</file>