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sap" w:hAnsi="Asap"/>
          <w:sz w:val="48"/>
          <w:szCs w:val="48"/>
        </w:rPr>
      </w:pPr>
      <w:r>
        <w:rPr>
          <w:rFonts w:ascii="Asap" w:hAnsi="Asap"/>
          <w:sz w:val="48"/>
          <w:szCs w:val="48"/>
        </w:rPr>
        <w:t>Journal #1</w:t>
      </w:r>
    </w:p>
    <w:p>
      <w:pPr>
        <w:pStyle w:val="Normal"/>
        <w:rPr>
          <w:rFonts w:ascii="Asap" w:hAnsi="Asap"/>
          <w:sz w:val="24"/>
          <w:szCs w:val="24"/>
        </w:rPr>
      </w:pPr>
      <w:r>
        <w:rPr>
          <w:rFonts w:ascii="Asap" w:hAnsi="Asap"/>
          <w:sz w:val="24"/>
          <w:szCs w:val="24"/>
        </w:rPr>
        <w:t>Louis Harshman - WaveSpeak</w:t>
      </w:r>
    </w:p>
    <w:p>
      <w:pPr>
        <w:pStyle w:val="Normal"/>
        <w:rPr>
          <w:rFonts w:ascii="Asap" w:hAnsi="Asap"/>
          <w:sz w:val="40"/>
          <w:szCs w:val="40"/>
        </w:rPr>
      </w:pPr>
      <w:r>
        <w:rPr>
          <w:rFonts w:ascii="Asap" w:hAnsi="Asap"/>
          <w:sz w:val="40"/>
          <w:szCs w:val="40"/>
        </w:rPr>
        <w:t>Goals:</w:t>
      </w:r>
    </w:p>
    <w:p>
      <w:pPr>
        <w:pStyle w:val="ListParagraph"/>
        <w:numPr>
          <w:ilvl w:val="0"/>
          <w:numId w:val="1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Begin 3D Model/CAD design.</w:t>
      </w:r>
    </w:p>
    <w:p>
      <w:pPr>
        <w:pStyle w:val="ListParagraph"/>
        <w:numPr>
          <w:ilvl w:val="0"/>
          <w:numId w:val="1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Assist someone in a small but meaningful way with their project.</w:t>
      </w:r>
    </w:p>
    <w:p>
      <w:pPr>
        <w:pStyle w:val="ListParagraph"/>
        <w:numPr>
          <w:ilvl w:val="0"/>
          <w:numId w:val="1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Finish blog section</w:t>
      </w:r>
    </w:p>
    <w:p>
      <w:pPr>
        <w:pStyle w:val="ListParagraph"/>
        <w:numPr>
          <w:ilvl w:val="0"/>
          <w:numId w:val="1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Get calculator front plate drawn up.</w:t>
      </w:r>
    </w:p>
    <w:p>
      <w:pPr>
        <w:pStyle w:val="ListParagraph"/>
        <w:numPr>
          <w:ilvl w:val="0"/>
          <w:numId w:val="1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Set up website with GitHub pages.</w:t>
      </w:r>
    </w:p>
    <w:p>
      <w:pPr>
        <w:pStyle w:val="ListParagraph"/>
        <w:numPr>
          <w:ilvl w:val="0"/>
          <w:numId w:val="1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Help people I am supporting.</w:t>
      </w:r>
    </w:p>
    <w:p>
      <w:pPr>
        <w:pStyle w:val="ListParagraph"/>
        <w:numPr>
          <w:ilvl w:val="0"/>
          <w:numId w:val="1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Finish Journal #1</w:t>
      </w:r>
    </w:p>
    <w:p>
      <w:pPr>
        <w:pStyle w:val="ListParagraph"/>
        <w:numPr>
          <w:ilvl w:val="0"/>
          <w:numId w:val="1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Buy the Display</w:t>
      </w:r>
    </w:p>
    <w:p>
      <w:pPr>
        <w:pStyle w:val="ListParagraph"/>
        <w:numPr>
          <w:ilvl w:val="0"/>
          <w:numId w:val="1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Prepare the model to be changed for possible display dimension mishaps.</w:t>
      </w:r>
    </w:p>
    <w:p>
      <w:pPr>
        <w:pStyle w:val="Normal"/>
        <w:ind w:left="360"/>
        <w:rPr>
          <w:rFonts w:ascii="Asap" w:hAnsi="Asap"/>
          <w:sz w:val="28"/>
          <w:szCs w:val="28"/>
        </w:rPr>
      </w:pPr>
      <w:r>
        <w:rPr>
          <w:rFonts w:ascii="Asap" w:hAnsi="Asap"/>
          <w:b/>
          <w:bCs/>
          <w:sz w:val="28"/>
          <w:szCs w:val="28"/>
        </w:rPr>
        <w:t>Research Goal</w:t>
      </w:r>
      <w:r>
        <w:rPr>
          <w:rFonts w:ascii="Asap" w:hAnsi="Asap"/>
          <w:sz w:val="28"/>
          <w:szCs w:val="28"/>
        </w:rPr>
        <w:t>: Learn about how to handle keyboard circuitry.</w:t>
      </w:r>
    </w:p>
    <w:p>
      <w:pPr>
        <w:pStyle w:val="Normal"/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</w:r>
    </w:p>
    <w:p>
      <w:pPr>
        <w:pStyle w:val="Normal"/>
        <w:rPr>
          <w:rFonts w:ascii="Asap" w:hAnsi="Asap"/>
          <w:sz w:val="40"/>
          <w:szCs w:val="40"/>
        </w:rPr>
      </w:pPr>
      <w:r>
        <w:rPr>
          <w:rFonts w:ascii="Asap" w:hAnsi="Asap"/>
          <w:sz w:val="40"/>
          <w:szCs w:val="40"/>
        </w:rPr>
        <w:t>My Research and What I learned:</w:t>
      </w:r>
    </w:p>
    <w:p>
      <w:pPr>
        <w:pStyle w:val="Normal"/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ab/>
        <w:t xml:space="preserve">I decided to research more into keyboard technology for my button back-plane. I still plan on using a PCB with buttons to handle user input with tactility. This following video helped me learn how to do PCB design in KiCad. </w:t>
      </w:r>
      <w:hyperlink r:id="rId2">
        <w:r>
          <w:rPr>
            <w:rStyle w:val="Hyperlink"/>
            <w:rFonts w:ascii="Asap" w:hAnsi="Asap"/>
            <w:sz w:val="28"/>
            <w:szCs w:val="28"/>
          </w:rPr>
          <w:t>https://youtu.be/JqpBKuEVinw?si=k0k1UDmzw2G0xcvK</w:t>
        </w:r>
      </w:hyperlink>
    </w:p>
    <w:p>
      <w:pPr>
        <w:pStyle w:val="Normal"/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ab/>
        <w:t>I learned that I probably would need to consider a programmable micro controller or sacrifice an existing keyboard for the electronics handling the button circuits.</w:t>
      </w:r>
    </w:p>
    <w:p>
      <w:pPr>
        <w:pStyle w:val="Normal"/>
        <w:rPr>
          <w:rFonts w:ascii="Asap" w:hAnsi="Asap"/>
          <w:sz w:val="28"/>
          <w:szCs w:val="28"/>
        </w:rPr>
      </w:pPr>
      <w:hyperlink r:id="rId3">
        <w:r>
          <w:rPr>
            <w:rStyle w:val="Hyperlink"/>
            <w:rFonts w:ascii="Asap" w:hAnsi="Asap"/>
            <w:sz w:val="28"/>
            <w:szCs w:val="28"/>
          </w:rPr>
          <w:t>https://golem.hu/guide/controllers/</w:t>
        </w:r>
      </w:hyperlink>
    </w:p>
    <w:p>
      <w:pPr>
        <w:pStyle w:val="Normal"/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</w:r>
    </w:p>
    <w:p>
      <w:pPr>
        <w:pStyle w:val="Normal"/>
        <w:rPr>
          <w:rFonts w:ascii="Asap" w:hAnsi="Asap"/>
          <w:sz w:val="40"/>
          <w:szCs w:val="40"/>
        </w:rPr>
      </w:pPr>
      <w:r>
        <w:rPr>
          <w:rFonts w:ascii="Asap" w:hAnsi="Asap"/>
          <w:sz w:val="40"/>
          <w:szCs w:val="40"/>
        </w:rPr>
        <w:t>Accomplishments</w:t>
      </w:r>
    </w:p>
    <w:p>
      <w:pPr>
        <w:pStyle w:val="Normal"/>
        <w:ind w:firstLine="720"/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 xml:space="preserve">The </w:t>
      </w:r>
      <w:hyperlink r:id="rId4">
        <w:r>
          <w:rPr>
            <w:rStyle w:val="Hyperlink"/>
            <w:rFonts w:ascii="Asap" w:hAnsi="Asap"/>
            <w:sz w:val="28"/>
            <w:szCs w:val="28"/>
          </w:rPr>
          <w:t>www.wavespeak.org</w:t>
        </w:r>
      </w:hyperlink>
      <w:r>
        <w:rPr>
          <w:rFonts w:ascii="Asap" w:hAnsi="Asap"/>
          <w:sz w:val="28"/>
          <w:szCs w:val="28"/>
        </w:rPr>
        <w:t xml:space="preserve"> website is up and running on GitHub pages. In my opinion it turned out pretty good and after getting a 3D Model fledged out, I think the landing page looks a lot cooler.</w:t>
      </w:r>
    </w:p>
    <w:p>
      <w:pPr>
        <w:pStyle w:val="Normal"/>
        <w:ind w:firstLine="720"/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The CAD model is reaching a point where I’m waiting for my display to come in so I can measure and make sure my tolerances are correct.</w:t>
      </w:r>
    </w:p>
    <w:p>
      <w:pPr>
        <w:pStyle w:val="Normal"/>
        <w:rPr>
          <w:rFonts w:ascii="Asap" w:hAnsi="Asap"/>
          <w:sz w:val="28"/>
          <w:szCs w:val="28"/>
        </w:rPr>
      </w:pPr>
      <w:r>
        <w:rPr/>
        <w:drawing>
          <wp:inline distT="0" distB="0" distL="0" distR="0">
            <wp:extent cx="3557270" cy="2105025"/>
            <wp:effectExtent l="0" t="0" r="0" b="0"/>
            <wp:docPr id="1" name="図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27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sap" w:hAnsi="Asap"/>
          <w:sz w:val="28"/>
          <w:szCs w:val="28"/>
        </w:rPr>
      </w:pPr>
      <w:r>
        <w:rPr/>
        <w:drawing>
          <wp:inline distT="0" distB="0" distL="0" distR="0">
            <wp:extent cx="3556635" cy="2399030"/>
            <wp:effectExtent l="0" t="0" r="0" b="0"/>
            <wp:docPr id="2" name="Image2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ダイアグラム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635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sap" w:hAnsi="Asap"/>
          <w:sz w:val="28"/>
          <w:szCs w:val="28"/>
        </w:rPr>
      </w:pPr>
      <w:r>
        <w:rPr/>
        <w:drawing>
          <wp:inline distT="0" distB="0" distL="0" distR="0">
            <wp:extent cx="3554730" cy="2457450"/>
            <wp:effectExtent l="0" t="0" r="0" b="0"/>
            <wp:docPr id="3" name="図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3023" t="10197" r="18697" b="182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73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</w:r>
    </w:p>
    <w:p>
      <w:pPr>
        <w:pStyle w:val="Normal"/>
        <w:rPr>
          <w:rFonts w:ascii="Asap" w:hAnsi="Asap"/>
          <w:sz w:val="40"/>
          <w:szCs w:val="40"/>
        </w:rPr>
      </w:pPr>
      <w:r>
        <w:rPr>
          <w:rFonts w:ascii="Asap" w:hAnsi="Asap"/>
          <w:sz w:val="40"/>
          <w:szCs w:val="40"/>
        </w:rPr>
        <w:t>Reflection on goals and Timeline:</w:t>
      </w:r>
    </w:p>
    <w:p>
      <w:pPr>
        <w:pStyle w:val="Normal"/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ab/>
        <w:t xml:space="preserve">I currently believe I’m ahead of schedule by about a week. I need to order the display so I can finish modeling the case so that will set me back in the future. I also need to design the PCB because that is an integral part of the design. </w:t>
      </w:r>
    </w:p>
    <w:p>
      <w:pPr>
        <w:pStyle w:val="Normal"/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ab/>
      </w:r>
      <w:r>
        <w:rPr>
          <w:rFonts w:ascii="Asap" w:hAnsi="Asap"/>
          <w:sz w:val="28"/>
          <w:szCs w:val="28"/>
        </w:rPr>
        <w:t xml:space="preserve">I am focusing solely on modeling and manufacturing the minimal physical product before moving into a “2nd phase” of sorts for programming and developing the software. </w:t>
      </w:r>
    </w:p>
    <w:p>
      <w:pPr>
        <w:pStyle w:val="Normal"/>
        <w:rPr>
          <w:rFonts w:ascii="Asap" w:hAnsi="Asap"/>
          <w:b/>
          <w:bCs/>
          <w:sz w:val="28"/>
          <w:szCs w:val="28"/>
        </w:rPr>
      </w:pPr>
      <w:r>
        <w:rPr>
          <w:rFonts w:ascii="Asap" w:hAnsi="Asap"/>
          <w:b/>
          <w:bCs/>
          <w:sz w:val="28"/>
          <w:szCs w:val="28"/>
        </w:rPr>
        <w:t>Goal Reflection:</w:t>
      </w:r>
    </w:p>
    <w:p>
      <w:pPr>
        <w:pStyle w:val="ListParagraph"/>
        <w:numPr>
          <w:ilvl w:val="0"/>
          <w:numId w:val="1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Begin 3D Model/CAD design.</w:t>
      </w:r>
    </w:p>
    <w:p>
      <w:pPr>
        <w:pStyle w:val="ListParagraph"/>
        <w:numPr>
          <w:ilvl w:val="1"/>
          <w:numId w:val="1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I blew this goal out of the water and I’m proud of how fast I was able to learn CAD.</w:t>
      </w:r>
    </w:p>
    <w:p>
      <w:pPr>
        <w:pStyle w:val="ListParagraph"/>
        <w:numPr>
          <w:ilvl w:val="0"/>
          <w:numId w:val="1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Assist someone in a small but meaningful way with their project.</w:t>
      </w:r>
    </w:p>
    <w:p>
      <w:pPr>
        <w:pStyle w:val="ListParagraph"/>
        <w:numPr>
          <w:ilvl w:val="1"/>
          <w:numId w:val="1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I helped Jayal setup basic configur</w:t>
      </w:r>
      <w:r>
        <w:rPr>
          <w:rFonts w:ascii="Asap" w:hAnsi="Asap"/>
          <w:sz w:val="28"/>
          <w:szCs w:val="28"/>
        </w:rPr>
        <w:t>ations</w:t>
      </w:r>
      <w:r>
        <w:rPr>
          <w:rFonts w:ascii="Asap" w:hAnsi="Asap"/>
          <w:sz w:val="28"/>
          <w:szCs w:val="28"/>
        </w:rPr>
        <w:t xml:space="preserve"> for his website. I want to help all the projects in the class in some way.</w:t>
      </w:r>
    </w:p>
    <w:p>
      <w:pPr>
        <w:pStyle w:val="ListParagraph"/>
        <w:numPr>
          <w:ilvl w:val="0"/>
          <w:numId w:val="1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Finish blog section</w:t>
      </w:r>
    </w:p>
    <w:p>
      <w:pPr>
        <w:pStyle w:val="ListParagraph"/>
        <w:numPr>
          <w:ilvl w:val="1"/>
          <w:numId w:val="1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I got the blog section made but I need to write the blogs for the last two weeks.</w:t>
      </w:r>
    </w:p>
    <w:p>
      <w:pPr>
        <w:pStyle w:val="ListParagraph"/>
        <w:numPr>
          <w:ilvl w:val="0"/>
          <w:numId w:val="1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Get calculator front plate drawn up.</w:t>
      </w:r>
    </w:p>
    <w:p>
      <w:pPr>
        <w:pStyle w:val="ListParagraph"/>
        <w:numPr>
          <w:ilvl w:val="1"/>
          <w:numId w:val="1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This wasn’t too hard but getting the buttons centered was a little difficult.</w:t>
      </w:r>
    </w:p>
    <w:p>
      <w:pPr>
        <w:pStyle w:val="ListParagraph"/>
        <w:numPr>
          <w:ilvl w:val="0"/>
          <w:numId w:val="1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Set up website with GitHub pages.</w:t>
      </w:r>
    </w:p>
    <w:p>
      <w:pPr>
        <w:pStyle w:val="ListParagraph"/>
        <w:numPr>
          <w:ilvl w:val="1"/>
          <w:numId w:val="1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I had some difficulties getting the domain, Cloudflare, and GitHub working together but I was able to get the website up and running reliably quickly.</w:t>
      </w:r>
    </w:p>
    <w:p>
      <w:pPr>
        <w:pStyle w:val="ListParagraph"/>
        <w:numPr>
          <w:ilvl w:val="0"/>
          <w:numId w:val="1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Help people I am supporting.</w:t>
      </w:r>
    </w:p>
    <w:p>
      <w:pPr>
        <w:pStyle w:val="ListParagraph"/>
        <w:numPr>
          <w:ilvl w:val="1"/>
          <w:numId w:val="1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This week, I assisted Brady with getting data for his skateboarding research.</w:t>
      </w:r>
    </w:p>
    <w:p>
      <w:pPr>
        <w:pStyle w:val="ListParagraph"/>
        <w:numPr>
          <w:ilvl w:val="0"/>
          <w:numId w:val="1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Finish Journal #1</w:t>
      </w:r>
    </w:p>
    <w:p>
      <w:pPr>
        <w:pStyle w:val="ListParagraph"/>
        <w:numPr>
          <w:ilvl w:val="1"/>
          <w:numId w:val="1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This goal will be absolutely met on Friday.</w:t>
      </w:r>
    </w:p>
    <w:p>
      <w:pPr>
        <w:pStyle w:val="ListParagraph"/>
        <w:numPr>
          <w:ilvl w:val="0"/>
          <w:numId w:val="1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Buy the Display</w:t>
      </w:r>
    </w:p>
    <w:p>
      <w:pPr>
        <w:pStyle w:val="ListParagraph"/>
        <w:numPr>
          <w:ilvl w:val="1"/>
          <w:numId w:val="1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…</w:t>
      </w:r>
    </w:p>
    <w:p>
      <w:pPr>
        <w:pStyle w:val="ListParagraph"/>
        <w:numPr>
          <w:ilvl w:val="0"/>
          <w:numId w:val="1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Prepare the model to be changed for possible display dimension mishaps.</w:t>
      </w:r>
    </w:p>
    <w:p>
      <w:pPr>
        <w:pStyle w:val="ListParagraph"/>
        <w:numPr>
          <w:ilvl w:val="1"/>
          <w:numId w:val="1"/>
        </w:numPr>
        <w:spacing w:before="0" w:after="160"/>
        <w:contextualSpacing/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I have set up parameters to scale the models sketches with minimal effort. I am having issues with “over constrained” errors, but I am finding ways around this “error”.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sap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游明朝" w:cs="" w:asciiTheme="minorHAnsi" w:cstheme="minorBidi" w:eastAsiaTheme="minorEastAsia" w:hAnsiTheme="minorHAnsi"/>
      <w:color w:val="auto"/>
      <w:kern w:val="2"/>
      <w:sz w:val="22"/>
      <w:szCs w:val="22"/>
      <w:lang w:val="en-US" w:eastAsia="ja-JP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ヘッダー (文字)"/>
    <w:basedOn w:val="DefaultParagraphFont"/>
    <w:link w:val="Header"/>
    <w:uiPriority w:val="99"/>
    <w:qFormat/>
    <w:rsid w:val="007b5b73"/>
    <w:rPr/>
  </w:style>
  <w:style w:type="character" w:styleId="Style15" w:customStyle="1">
    <w:name w:val="フッター (文字)"/>
    <w:basedOn w:val="DefaultParagraphFont"/>
    <w:link w:val="Footer"/>
    <w:uiPriority w:val="99"/>
    <w:qFormat/>
    <w:rsid w:val="007b5b73"/>
    <w:rPr/>
  </w:style>
  <w:style w:type="character" w:styleId="Hyperlink">
    <w:name w:val="Hyperlink"/>
    <w:basedOn w:val="DefaultParagraphFont"/>
    <w:uiPriority w:val="99"/>
    <w:unhideWhenUsed/>
    <w:rsid w:val="005945b5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945b5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7b5b7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7b5b7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b5b73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youtu.be/JqpBKuEVinw?si=k0k1UDmzw2G0xcvK" TargetMode="External"/><Relationship Id="rId3" Type="http://schemas.openxmlformats.org/officeDocument/2006/relationships/hyperlink" Target="https://golem.hu/guide/controllers/" TargetMode="External"/><Relationship Id="rId4" Type="http://schemas.openxmlformats.org/officeDocument/2006/relationships/hyperlink" Target="http://www.wavespeak.org/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テーマ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E3F1D-A41A-4E5F-8E32-82F19C9AB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Application>LibreOffice/7.6.2.1$Windows_X86_64 LibreOffice_project/56f7684011345957bbf33a7ee678afaf4d2ba333</Application>
  <AppVersion>15.0000</AppVersion>
  <Pages>4</Pages>
  <Words>513</Words>
  <Characters>2396</Characters>
  <CharactersWithSpaces>2846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2023-11-14T16:16:00Z</dcterms:created>
  <dc:creator>Harshman, Louis B</dc:creator>
  <dc:description/>
  <dc:language>en-US</dc:language>
  <cp:lastModifiedBy/>
  <dcterms:modified xsi:type="dcterms:W3CDTF">2023-11-16T19:04:11Z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