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855B4" w14:textId="77777777" w:rsidR="00A64CC8" w:rsidRDefault="000B5BC6">
      <w:pPr>
        <w:jc w:val="center"/>
        <w:rPr>
          <w:rFonts w:ascii="楷体" w:eastAsia="楷体" w:hAnsi="楷体"/>
          <w:spacing w:val="100"/>
          <w:sz w:val="44"/>
          <w:szCs w:val="44"/>
          <w:u w:val="single"/>
        </w:rPr>
      </w:pPr>
      <w:r>
        <w:rPr>
          <w:rFonts w:ascii="楷体" w:eastAsia="楷体" w:hAnsi="楷体" w:hint="eastAsia"/>
          <w:spacing w:val="100"/>
          <w:sz w:val="44"/>
          <w:szCs w:val="44"/>
          <w:u w:val="single"/>
        </w:rPr>
        <w:t>苏州大学实验报</w:t>
      </w:r>
      <w:r>
        <w:rPr>
          <w:rFonts w:ascii="楷体" w:eastAsia="楷体" w:hAnsi="楷体" w:hint="eastAsia"/>
          <w:sz w:val="44"/>
          <w:szCs w:val="44"/>
          <w:u w:val="single"/>
        </w:rPr>
        <w:t>告</w:t>
      </w:r>
    </w:p>
    <w:p w14:paraId="46AC998E" w14:textId="77777777" w:rsidR="00A64CC8" w:rsidRDefault="00A64CC8"/>
    <w:tbl>
      <w:tblPr>
        <w:tblStyle w:val="a7"/>
        <w:tblW w:w="0" w:type="auto"/>
        <w:jc w:val="center"/>
        <w:tblLook w:val="04A0" w:firstRow="1" w:lastRow="0" w:firstColumn="1" w:lastColumn="0" w:noHBand="0" w:noVBand="1"/>
      </w:tblPr>
      <w:tblGrid>
        <w:gridCol w:w="1376"/>
        <w:gridCol w:w="3135"/>
        <w:gridCol w:w="1377"/>
        <w:gridCol w:w="2408"/>
      </w:tblGrid>
      <w:tr w:rsidR="005F2A15" w14:paraId="6C7F18EE" w14:textId="77777777">
        <w:trPr>
          <w:trHeight w:val="454"/>
          <w:jc w:val="center"/>
        </w:trPr>
        <w:tc>
          <w:tcPr>
            <w:tcW w:w="1382" w:type="dxa"/>
            <w:vAlign w:val="center"/>
          </w:tcPr>
          <w:p w14:paraId="668BBB25" w14:textId="77777777" w:rsidR="00A64CC8" w:rsidRDefault="000B5BC6">
            <w:pPr>
              <w:jc w:val="center"/>
              <w:rPr>
                <w:rFonts w:ascii="Calibri" w:eastAsia="楷体" w:hAnsi="Calibri"/>
                <w:sz w:val="24"/>
                <w:szCs w:val="24"/>
              </w:rPr>
            </w:pPr>
            <w:r>
              <w:rPr>
                <w:rFonts w:ascii="Calibri" w:eastAsia="楷体" w:hAnsi="Calibri" w:hint="eastAsia"/>
                <w:sz w:val="24"/>
                <w:szCs w:val="24"/>
              </w:rPr>
              <w:t>学院</w:t>
            </w:r>
          </w:p>
        </w:tc>
        <w:tc>
          <w:tcPr>
            <w:tcW w:w="2765" w:type="dxa"/>
            <w:vAlign w:val="center"/>
          </w:tcPr>
          <w:p w14:paraId="19975D20" w14:textId="77777777" w:rsidR="00A64CC8" w:rsidRDefault="000B5BC6">
            <w:pPr>
              <w:jc w:val="center"/>
              <w:rPr>
                <w:rFonts w:ascii="Calibri" w:eastAsia="楷体" w:hAnsi="Calibri"/>
                <w:sz w:val="24"/>
                <w:szCs w:val="24"/>
              </w:rPr>
            </w:pPr>
            <w:r>
              <w:rPr>
                <w:rFonts w:ascii="Calibri" w:eastAsia="楷体" w:hAnsi="Calibri" w:hint="eastAsia"/>
                <w:sz w:val="24"/>
                <w:szCs w:val="24"/>
              </w:rPr>
              <w:t>计算机科学与技术学院</w:t>
            </w:r>
          </w:p>
        </w:tc>
        <w:tc>
          <w:tcPr>
            <w:tcW w:w="1383" w:type="dxa"/>
            <w:vAlign w:val="center"/>
          </w:tcPr>
          <w:p w14:paraId="5EDC5091" w14:textId="77777777" w:rsidR="00A64CC8" w:rsidRDefault="000B5BC6">
            <w:pPr>
              <w:jc w:val="center"/>
              <w:rPr>
                <w:rFonts w:ascii="Calibri" w:eastAsia="楷体" w:hAnsi="Calibri"/>
                <w:sz w:val="24"/>
                <w:szCs w:val="24"/>
              </w:rPr>
            </w:pPr>
            <w:r>
              <w:rPr>
                <w:rFonts w:ascii="Calibri" w:eastAsia="楷体" w:hAnsi="Calibri" w:hint="eastAsia"/>
                <w:sz w:val="24"/>
                <w:szCs w:val="24"/>
              </w:rPr>
              <w:t>专业</w:t>
            </w:r>
          </w:p>
        </w:tc>
        <w:tc>
          <w:tcPr>
            <w:tcW w:w="2766" w:type="dxa"/>
            <w:vAlign w:val="center"/>
          </w:tcPr>
          <w:p w14:paraId="450BB081" w14:textId="4EC96E5F" w:rsidR="00A64CC8" w:rsidRDefault="005F2A15" w:rsidP="005F2A15">
            <w:pPr>
              <w:jc w:val="center"/>
              <w:rPr>
                <w:rFonts w:ascii="Calibri" w:eastAsia="楷体" w:hAnsi="Calibri" w:hint="eastAsia"/>
                <w:sz w:val="24"/>
                <w:szCs w:val="24"/>
              </w:rPr>
            </w:pPr>
            <w:r>
              <w:rPr>
                <w:rFonts w:ascii="Calibri" w:eastAsia="楷体" w:hAnsi="Calibri" w:hint="eastAsia"/>
                <w:sz w:val="24"/>
                <w:szCs w:val="24"/>
              </w:rPr>
              <w:t>计算机科学与技术</w:t>
            </w:r>
          </w:p>
        </w:tc>
      </w:tr>
      <w:tr w:rsidR="005F2A15" w14:paraId="7879C20D" w14:textId="77777777">
        <w:trPr>
          <w:trHeight w:val="454"/>
          <w:jc w:val="center"/>
        </w:trPr>
        <w:tc>
          <w:tcPr>
            <w:tcW w:w="1382" w:type="dxa"/>
            <w:vAlign w:val="center"/>
          </w:tcPr>
          <w:p w14:paraId="62EC5B05" w14:textId="77777777" w:rsidR="00A64CC8" w:rsidRDefault="000B5BC6">
            <w:pPr>
              <w:jc w:val="center"/>
              <w:rPr>
                <w:rFonts w:ascii="Calibri" w:eastAsia="楷体" w:hAnsi="Calibri"/>
                <w:sz w:val="24"/>
                <w:szCs w:val="24"/>
              </w:rPr>
            </w:pPr>
            <w:r>
              <w:rPr>
                <w:rFonts w:ascii="Calibri" w:eastAsia="楷体" w:hAnsi="Calibri" w:hint="eastAsia"/>
                <w:sz w:val="24"/>
                <w:szCs w:val="24"/>
              </w:rPr>
              <w:t>学号</w:t>
            </w:r>
          </w:p>
        </w:tc>
        <w:tc>
          <w:tcPr>
            <w:tcW w:w="2765" w:type="dxa"/>
            <w:vAlign w:val="center"/>
          </w:tcPr>
          <w:p w14:paraId="206CB2B3" w14:textId="3EB0D877" w:rsidR="00A64CC8" w:rsidRDefault="005F2A15">
            <w:pPr>
              <w:jc w:val="center"/>
              <w:rPr>
                <w:rFonts w:ascii="Calibri" w:eastAsia="楷体" w:hAnsi="Calibri"/>
                <w:sz w:val="24"/>
                <w:szCs w:val="24"/>
              </w:rPr>
            </w:pPr>
            <w:r>
              <w:rPr>
                <w:rFonts w:ascii="Calibri" w:eastAsia="楷体" w:hAnsi="Calibri" w:hint="eastAsia"/>
                <w:sz w:val="24"/>
                <w:szCs w:val="24"/>
              </w:rPr>
              <w:t>2</w:t>
            </w:r>
            <w:r>
              <w:rPr>
                <w:rFonts w:ascii="Calibri" w:eastAsia="楷体" w:hAnsi="Calibri"/>
                <w:sz w:val="24"/>
                <w:szCs w:val="24"/>
              </w:rPr>
              <w:t>427405039</w:t>
            </w:r>
          </w:p>
        </w:tc>
        <w:tc>
          <w:tcPr>
            <w:tcW w:w="1383" w:type="dxa"/>
            <w:vAlign w:val="center"/>
          </w:tcPr>
          <w:p w14:paraId="05103561" w14:textId="77777777" w:rsidR="00A64CC8" w:rsidRDefault="000B5BC6">
            <w:pPr>
              <w:jc w:val="center"/>
              <w:rPr>
                <w:rFonts w:ascii="Calibri" w:eastAsia="楷体" w:hAnsi="Calibri"/>
                <w:sz w:val="24"/>
                <w:szCs w:val="24"/>
              </w:rPr>
            </w:pPr>
            <w:r>
              <w:rPr>
                <w:rFonts w:ascii="Calibri" w:eastAsia="楷体" w:hAnsi="Calibri" w:hint="eastAsia"/>
                <w:sz w:val="24"/>
                <w:szCs w:val="24"/>
              </w:rPr>
              <w:t>姓名</w:t>
            </w:r>
          </w:p>
        </w:tc>
        <w:tc>
          <w:tcPr>
            <w:tcW w:w="2766" w:type="dxa"/>
            <w:vAlign w:val="center"/>
          </w:tcPr>
          <w:p w14:paraId="59DC6E21" w14:textId="52E1BA33" w:rsidR="00A64CC8" w:rsidRDefault="005F2A15">
            <w:pPr>
              <w:jc w:val="center"/>
              <w:rPr>
                <w:rFonts w:ascii="Calibri" w:eastAsia="楷体" w:hAnsi="Calibri"/>
                <w:sz w:val="24"/>
                <w:szCs w:val="24"/>
              </w:rPr>
            </w:pPr>
            <w:r>
              <w:rPr>
                <w:rFonts w:ascii="Calibri" w:eastAsia="楷体" w:hAnsi="Calibri" w:hint="eastAsia"/>
                <w:sz w:val="24"/>
                <w:szCs w:val="24"/>
              </w:rPr>
              <w:t>刘志轩</w:t>
            </w:r>
          </w:p>
        </w:tc>
      </w:tr>
      <w:tr w:rsidR="005F2A15" w14:paraId="2D499916" w14:textId="77777777">
        <w:trPr>
          <w:trHeight w:val="454"/>
          <w:jc w:val="center"/>
        </w:trPr>
        <w:tc>
          <w:tcPr>
            <w:tcW w:w="1382" w:type="dxa"/>
            <w:tcBorders>
              <w:bottom w:val="single" w:sz="4" w:space="0" w:color="auto"/>
            </w:tcBorders>
            <w:vAlign w:val="center"/>
          </w:tcPr>
          <w:p w14:paraId="7216534C" w14:textId="77777777" w:rsidR="00A64CC8" w:rsidRDefault="000B5BC6">
            <w:pPr>
              <w:jc w:val="center"/>
              <w:rPr>
                <w:rFonts w:ascii="Calibri" w:eastAsia="楷体" w:hAnsi="Calibri"/>
                <w:sz w:val="24"/>
                <w:szCs w:val="24"/>
              </w:rPr>
            </w:pPr>
            <w:r>
              <w:rPr>
                <w:rFonts w:ascii="Calibri" w:eastAsia="楷体" w:hAnsi="Calibri" w:hint="eastAsia"/>
                <w:sz w:val="24"/>
                <w:szCs w:val="24"/>
              </w:rPr>
              <w:t>课程名称</w:t>
            </w:r>
          </w:p>
        </w:tc>
        <w:tc>
          <w:tcPr>
            <w:tcW w:w="2765" w:type="dxa"/>
            <w:tcBorders>
              <w:bottom w:val="single" w:sz="4" w:space="0" w:color="auto"/>
            </w:tcBorders>
            <w:vAlign w:val="center"/>
          </w:tcPr>
          <w:p w14:paraId="5D867E13" w14:textId="4D5A3612" w:rsidR="00A64CC8" w:rsidRDefault="005F2A15">
            <w:pPr>
              <w:jc w:val="center"/>
              <w:rPr>
                <w:rFonts w:ascii="Calibri" w:eastAsia="楷体" w:hAnsi="Calibri"/>
                <w:sz w:val="24"/>
                <w:szCs w:val="24"/>
              </w:rPr>
            </w:pPr>
            <w:r>
              <w:rPr>
                <w:rFonts w:ascii="Calibri" w:eastAsia="楷体" w:hAnsi="Calibri" w:hint="eastAsia"/>
                <w:sz w:val="24"/>
                <w:szCs w:val="24"/>
              </w:rPr>
              <w:t>C</w:t>
            </w:r>
            <w:r>
              <w:rPr>
                <w:rFonts w:ascii="Calibri" w:eastAsia="楷体" w:hAnsi="Calibri"/>
                <w:sz w:val="24"/>
                <w:szCs w:val="24"/>
              </w:rPr>
              <w:t>++</w:t>
            </w:r>
            <w:r>
              <w:rPr>
                <w:rFonts w:ascii="Calibri" w:eastAsia="楷体" w:hAnsi="Calibri" w:hint="eastAsia"/>
                <w:sz w:val="24"/>
                <w:szCs w:val="24"/>
              </w:rPr>
              <w:t>程序设计</w:t>
            </w:r>
          </w:p>
        </w:tc>
        <w:tc>
          <w:tcPr>
            <w:tcW w:w="1383" w:type="dxa"/>
            <w:tcBorders>
              <w:bottom w:val="single" w:sz="4" w:space="0" w:color="auto"/>
            </w:tcBorders>
            <w:vAlign w:val="center"/>
          </w:tcPr>
          <w:p w14:paraId="0B9F754C" w14:textId="77777777" w:rsidR="00A64CC8" w:rsidRDefault="000B5BC6">
            <w:pPr>
              <w:jc w:val="center"/>
              <w:rPr>
                <w:rFonts w:ascii="Calibri" w:eastAsia="楷体" w:hAnsi="Calibri"/>
                <w:sz w:val="24"/>
                <w:szCs w:val="24"/>
              </w:rPr>
            </w:pPr>
            <w:r>
              <w:rPr>
                <w:rFonts w:ascii="Calibri" w:eastAsia="楷体" w:hAnsi="Calibri" w:hint="eastAsia"/>
                <w:sz w:val="24"/>
                <w:szCs w:val="24"/>
              </w:rPr>
              <w:t>指导老师</w:t>
            </w:r>
          </w:p>
        </w:tc>
        <w:tc>
          <w:tcPr>
            <w:tcW w:w="2766" w:type="dxa"/>
            <w:tcBorders>
              <w:bottom w:val="single" w:sz="4" w:space="0" w:color="auto"/>
            </w:tcBorders>
            <w:vAlign w:val="center"/>
          </w:tcPr>
          <w:p w14:paraId="7F63A8A4" w14:textId="5991F420" w:rsidR="00A64CC8" w:rsidRDefault="005F2A15">
            <w:pPr>
              <w:jc w:val="center"/>
              <w:rPr>
                <w:rFonts w:ascii="Calibri" w:eastAsia="楷体" w:hAnsi="Calibri"/>
                <w:sz w:val="24"/>
                <w:szCs w:val="24"/>
              </w:rPr>
            </w:pPr>
            <w:r>
              <w:rPr>
                <w:rFonts w:ascii="Calibri" w:eastAsia="楷体" w:hAnsi="Calibri" w:hint="eastAsia"/>
                <w:sz w:val="24"/>
                <w:szCs w:val="24"/>
              </w:rPr>
              <w:t>陈伟</w:t>
            </w:r>
          </w:p>
        </w:tc>
      </w:tr>
      <w:tr w:rsidR="00A64CC8" w14:paraId="5CF680B6" w14:textId="77777777">
        <w:trPr>
          <w:trHeight w:val="454"/>
          <w:jc w:val="center"/>
        </w:trPr>
        <w:tc>
          <w:tcPr>
            <w:tcW w:w="8296" w:type="dxa"/>
            <w:gridSpan w:val="4"/>
            <w:tcBorders>
              <w:bottom w:val="nil"/>
            </w:tcBorders>
            <w:vAlign w:val="center"/>
          </w:tcPr>
          <w:p w14:paraId="7B829E0E" w14:textId="77777777" w:rsidR="00A64CC8" w:rsidRDefault="000B5BC6">
            <w:pPr>
              <w:jc w:val="center"/>
              <w:rPr>
                <w:rFonts w:ascii="Calibri" w:eastAsia="楷体" w:hAnsi="Calibri"/>
                <w:b/>
                <w:sz w:val="24"/>
                <w:szCs w:val="24"/>
              </w:rPr>
            </w:pPr>
            <w:r>
              <w:rPr>
                <w:rFonts w:ascii="Calibri" w:eastAsia="楷体" w:hAnsi="Calibri" w:hint="eastAsia"/>
                <w:b/>
                <w:sz w:val="24"/>
                <w:szCs w:val="24"/>
              </w:rPr>
              <w:t>综合实验二</w:t>
            </w:r>
          </w:p>
        </w:tc>
      </w:tr>
      <w:tr w:rsidR="00A64CC8" w14:paraId="321A7F8B" w14:textId="77777777">
        <w:trPr>
          <w:jc w:val="center"/>
        </w:trPr>
        <w:tc>
          <w:tcPr>
            <w:tcW w:w="8296" w:type="dxa"/>
            <w:gridSpan w:val="4"/>
            <w:tcBorders>
              <w:top w:val="nil"/>
            </w:tcBorders>
          </w:tcPr>
          <w:p w14:paraId="77B4A93F" w14:textId="77777777" w:rsidR="00A64CC8" w:rsidRDefault="000B5BC6">
            <w:pPr>
              <w:spacing w:line="276" w:lineRule="auto"/>
              <w:rPr>
                <w:rFonts w:ascii="Calibri" w:eastAsia="楷体_GB2312" w:hAnsi="Calibri"/>
                <w:b/>
                <w:sz w:val="24"/>
                <w:u w:val="single"/>
              </w:rPr>
            </w:pPr>
            <w:r>
              <w:rPr>
                <w:rFonts w:ascii="Calibri" w:eastAsia="楷体_GB2312" w:hAnsi="Calibri" w:hint="eastAsia"/>
                <w:b/>
                <w:sz w:val="24"/>
                <w:u w:val="single"/>
              </w:rPr>
              <w:t>一．实验目的</w:t>
            </w:r>
          </w:p>
          <w:p w14:paraId="68CDBBA3" w14:textId="77777777" w:rsidR="00A64CC8" w:rsidRDefault="000B5BC6">
            <w:pPr>
              <w:pStyle w:val="a8"/>
              <w:numPr>
                <w:ilvl w:val="0"/>
                <w:numId w:val="1"/>
              </w:numPr>
              <w:spacing w:line="276" w:lineRule="auto"/>
              <w:ind w:firstLineChars="0"/>
              <w:rPr>
                <w:rFonts w:ascii="Calibri" w:eastAsia="楷体_GB2312" w:hAnsi="Calibri"/>
                <w:sz w:val="24"/>
              </w:rPr>
            </w:pPr>
            <w:r>
              <w:rPr>
                <w:rFonts w:ascii="Calibri" w:eastAsia="楷体_GB2312" w:hAnsi="Calibri" w:hint="eastAsia"/>
                <w:sz w:val="24"/>
              </w:rPr>
              <w:t>掌握字符串、函数、向量等使用方法。</w:t>
            </w:r>
          </w:p>
          <w:p w14:paraId="37A44FD4" w14:textId="77777777" w:rsidR="00A64CC8" w:rsidRDefault="000B5BC6">
            <w:pPr>
              <w:pStyle w:val="a8"/>
              <w:numPr>
                <w:ilvl w:val="0"/>
                <w:numId w:val="1"/>
              </w:numPr>
              <w:spacing w:line="276" w:lineRule="auto"/>
              <w:ind w:firstLineChars="0"/>
              <w:rPr>
                <w:rFonts w:ascii="Calibri" w:eastAsia="楷体_GB2312" w:hAnsi="Calibri"/>
                <w:sz w:val="24"/>
              </w:rPr>
            </w:pPr>
            <w:r>
              <w:rPr>
                <w:rFonts w:ascii="Calibri" w:eastAsia="楷体_GB2312" w:hAnsi="Calibri" w:hint="eastAsia"/>
                <w:sz w:val="24"/>
              </w:rPr>
              <w:t>掌握通过多个步骤，完成较复杂的处理过程。</w:t>
            </w:r>
          </w:p>
          <w:p w14:paraId="35975C45" w14:textId="77777777" w:rsidR="00A64CC8" w:rsidRDefault="00A64CC8">
            <w:pPr>
              <w:spacing w:line="276" w:lineRule="auto"/>
              <w:rPr>
                <w:rFonts w:ascii="Calibri" w:eastAsia="楷体_GB2312" w:hAnsi="Calibri"/>
                <w:sz w:val="24"/>
              </w:rPr>
            </w:pPr>
          </w:p>
          <w:p w14:paraId="0ABB9E42" w14:textId="77777777" w:rsidR="00A64CC8" w:rsidRDefault="000B5BC6">
            <w:pPr>
              <w:spacing w:line="276" w:lineRule="auto"/>
              <w:rPr>
                <w:rFonts w:ascii="Calibri" w:eastAsia="楷体_GB2312" w:hAnsi="Calibri"/>
                <w:b/>
                <w:sz w:val="24"/>
                <w:u w:val="single"/>
              </w:rPr>
            </w:pPr>
            <w:r>
              <w:rPr>
                <w:rFonts w:ascii="Calibri" w:eastAsia="楷体_GB2312" w:hAnsi="Calibri" w:hint="eastAsia"/>
                <w:b/>
                <w:sz w:val="24"/>
                <w:u w:val="single"/>
              </w:rPr>
              <w:t>二．实验内容</w:t>
            </w:r>
          </w:p>
          <w:p w14:paraId="5AB2FFA0" w14:textId="77777777" w:rsidR="00A64CC8" w:rsidRDefault="000B5BC6">
            <w:pPr>
              <w:spacing w:line="276"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在工业生产中，企业在收集产品的质量数据以后需要进行异常判断。但由于收集过程中有多种不可控因素，只能以字符串数组的形式返回收集结果。现假设该数组为</w:t>
            </w:r>
            <w:r>
              <w:rPr>
                <w:rFonts w:ascii="Times New Roman" w:eastAsia="楷体" w:hAnsi="Times New Roman" w:cs="Times New Roman" w:hint="eastAsia"/>
                <w:sz w:val="24"/>
              </w:rPr>
              <w:t>arr:</w:t>
            </w:r>
          </w:p>
          <w:p w14:paraId="20057910" w14:textId="77777777" w:rsidR="00A64CC8" w:rsidRDefault="000B5BC6">
            <w:pPr>
              <w:numPr>
                <w:ilvl w:val="0"/>
                <w:numId w:val="2"/>
              </w:numPr>
              <w:spacing w:line="360" w:lineRule="auto"/>
              <w:rPr>
                <w:rFonts w:ascii="Times New Roman" w:eastAsia="楷体" w:hAnsi="Times New Roman" w:cs="Times New Roman"/>
                <w:color w:val="FF0000"/>
                <w:sz w:val="24"/>
              </w:rPr>
            </w:pPr>
            <w:bookmarkStart w:id="0" w:name="OLE_LINK1"/>
            <w:r>
              <w:rPr>
                <w:rFonts w:ascii="Times New Roman" w:eastAsia="楷体" w:hAnsi="Times New Roman" w:cs="Times New Roman"/>
                <w:sz w:val="24"/>
              </w:rPr>
              <w:t>编写函数</w:t>
            </w:r>
            <w:r>
              <w:rPr>
                <w:rFonts w:ascii="Times New Roman" w:eastAsia="楷体" w:hAnsi="Times New Roman" w:cs="Times New Roman"/>
                <w:sz w:val="24"/>
              </w:rPr>
              <w:t>func1</w:t>
            </w:r>
            <w:r>
              <w:rPr>
                <w:rFonts w:ascii="Times New Roman" w:eastAsia="楷体" w:hAnsi="Times New Roman" w:cs="Times New Roman"/>
                <w:sz w:val="24"/>
              </w:rPr>
              <w:t>，</w:t>
            </w:r>
            <w:r>
              <w:rPr>
                <w:rFonts w:ascii="Times New Roman" w:eastAsia="楷体" w:hAnsi="Times New Roman" w:cs="Times New Roman" w:hint="eastAsia"/>
                <w:sz w:val="24"/>
              </w:rPr>
              <w:t>去掉</w:t>
            </w:r>
            <w:r>
              <w:rPr>
                <w:rFonts w:ascii="Times New Roman" w:eastAsia="楷体" w:hAnsi="Times New Roman" w:cs="Times New Roman" w:hint="eastAsia"/>
                <w:sz w:val="24"/>
              </w:rPr>
              <w:t>arr</w:t>
            </w:r>
            <w:r>
              <w:rPr>
                <w:rFonts w:ascii="Times New Roman" w:eastAsia="楷体" w:hAnsi="Times New Roman" w:cs="Times New Roman" w:hint="eastAsia"/>
                <w:sz w:val="24"/>
              </w:rPr>
              <w:t>中的非数值类型的元素，结果以向量形式</w:t>
            </w:r>
            <w:r>
              <w:rPr>
                <w:rFonts w:ascii="Times New Roman" w:eastAsia="楷体" w:hAnsi="Times New Roman" w:cs="Times New Roman" w:hint="eastAsia"/>
                <w:sz w:val="24"/>
              </w:rPr>
              <w:t>vector&lt;string&gt;</w:t>
            </w:r>
            <w:r>
              <w:rPr>
                <w:rFonts w:ascii="Times New Roman" w:eastAsia="楷体" w:hAnsi="Times New Roman" w:cs="Times New Roman" w:hint="eastAsia"/>
                <w:sz w:val="24"/>
              </w:rPr>
              <w:t>返回；</w:t>
            </w:r>
          </w:p>
          <w:bookmarkEnd w:id="0"/>
          <w:p w14:paraId="0D022FC9" w14:textId="77777777" w:rsidR="00A64CC8" w:rsidRDefault="000B5BC6">
            <w:pPr>
              <w:numPr>
                <w:ilvl w:val="0"/>
                <w:numId w:val="2"/>
              </w:numPr>
              <w:spacing w:line="360" w:lineRule="auto"/>
              <w:rPr>
                <w:rFonts w:ascii="Times New Roman" w:eastAsia="楷体" w:hAnsi="Times New Roman" w:cs="Times New Roman"/>
                <w:sz w:val="24"/>
              </w:rPr>
            </w:pPr>
            <w:r>
              <w:rPr>
                <w:rFonts w:ascii="Times New Roman" w:eastAsia="楷体" w:hAnsi="Times New Roman" w:cs="Times New Roman"/>
                <w:sz w:val="24"/>
              </w:rPr>
              <w:t>编写函数</w:t>
            </w:r>
            <w:r>
              <w:rPr>
                <w:rFonts w:ascii="Times New Roman" w:eastAsia="楷体" w:hAnsi="Times New Roman" w:cs="Times New Roman"/>
                <w:sz w:val="24"/>
              </w:rPr>
              <w:t>func2</w:t>
            </w:r>
            <w:r>
              <w:rPr>
                <w:rFonts w:ascii="Times New Roman" w:eastAsia="楷体" w:hAnsi="Times New Roman" w:cs="Times New Roman"/>
                <w:sz w:val="24"/>
              </w:rPr>
              <w:t>，以</w:t>
            </w:r>
            <w:r>
              <w:rPr>
                <w:rFonts w:ascii="Times New Roman" w:eastAsia="楷体" w:hAnsi="Times New Roman" w:cs="Times New Roman" w:hint="eastAsia"/>
                <w:sz w:val="24"/>
              </w:rPr>
              <w:t>第</w:t>
            </w:r>
            <w:r>
              <w:rPr>
                <w:rFonts w:ascii="Times New Roman" w:eastAsia="楷体" w:hAnsi="Times New Roman" w:cs="Times New Roman" w:hint="eastAsia"/>
                <w:sz w:val="24"/>
              </w:rPr>
              <w:t>1</w:t>
            </w:r>
            <w:r>
              <w:rPr>
                <w:rFonts w:ascii="Times New Roman" w:eastAsia="楷体" w:hAnsi="Times New Roman" w:cs="Times New Roman" w:hint="eastAsia"/>
                <w:sz w:val="24"/>
              </w:rPr>
              <w:t>题</w:t>
            </w:r>
            <w:r w:rsidR="00F327A1">
              <w:rPr>
                <w:rFonts w:ascii="Times New Roman" w:eastAsia="楷体" w:hAnsi="Times New Roman" w:cs="Times New Roman"/>
                <w:sz w:val="24"/>
              </w:rPr>
              <w:t>返回的向量作为输入</w:t>
            </w:r>
            <w:r w:rsidR="00F327A1">
              <w:rPr>
                <w:rFonts w:ascii="Times New Roman" w:eastAsia="楷体" w:hAnsi="Times New Roman" w:cs="Times New Roman" w:hint="eastAsia"/>
                <w:sz w:val="24"/>
              </w:rPr>
              <w:t>，进行如下异常判定：给定一组样本，如果某个样本不在</w:t>
            </w:r>
            <w:r w:rsidR="00F327A1">
              <w:rPr>
                <w:rFonts w:ascii="Times New Roman" w:eastAsia="楷体" w:hAnsi="Times New Roman" w:cs="Times New Roman" w:hint="eastAsia"/>
                <w:sz w:val="24"/>
              </w:rPr>
              <w:t>[</w:t>
            </w:r>
            <w:r w:rsidR="00F327A1">
              <w:rPr>
                <w:rFonts w:ascii="Times New Roman" w:eastAsia="楷体" w:hAnsi="Times New Roman" w:cs="Times New Roman" w:hint="eastAsia"/>
                <w:sz w:val="24"/>
              </w:rPr>
              <w:t>均值</w:t>
            </w:r>
            <w:r w:rsidR="00834D36">
              <w:rPr>
                <w:rFonts w:ascii="Times New Roman" w:eastAsia="楷体" w:hAnsi="Times New Roman" w:cs="Times New Roman" w:hint="eastAsia"/>
                <w:sz w:val="24"/>
              </w:rPr>
              <w:t>-</w:t>
            </w:r>
            <w:r w:rsidR="00F327A1">
              <w:rPr>
                <w:rFonts w:ascii="Times New Roman" w:eastAsia="楷体" w:hAnsi="Times New Roman" w:cs="Times New Roman" w:hint="eastAsia"/>
                <w:sz w:val="24"/>
              </w:rPr>
              <w:t>sig</w:t>
            </w:r>
            <w:r w:rsidR="00F327A1">
              <w:rPr>
                <w:rFonts w:ascii="Times New Roman" w:eastAsia="楷体" w:hAnsi="Times New Roman" w:cs="Times New Roman"/>
                <w:sz w:val="24"/>
              </w:rPr>
              <w:t>ma,</w:t>
            </w:r>
            <w:r w:rsidR="00F327A1">
              <w:rPr>
                <w:rFonts w:ascii="Times New Roman" w:eastAsia="楷体" w:hAnsi="Times New Roman" w:cs="Times New Roman" w:hint="eastAsia"/>
                <w:sz w:val="24"/>
              </w:rPr>
              <w:t>均值</w:t>
            </w:r>
            <w:r w:rsidR="00834D36">
              <w:rPr>
                <w:rFonts w:ascii="Times New Roman" w:eastAsia="楷体" w:hAnsi="Times New Roman" w:cs="Times New Roman" w:hint="eastAsia"/>
                <w:sz w:val="24"/>
              </w:rPr>
              <w:t>+</w:t>
            </w:r>
            <w:r w:rsidR="00F327A1">
              <w:rPr>
                <w:rFonts w:ascii="Times New Roman" w:eastAsia="楷体" w:hAnsi="Times New Roman" w:cs="Times New Roman" w:hint="eastAsia"/>
                <w:sz w:val="24"/>
              </w:rPr>
              <w:t>s</w:t>
            </w:r>
            <w:r w:rsidR="00F327A1">
              <w:rPr>
                <w:rFonts w:ascii="Times New Roman" w:eastAsia="楷体" w:hAnsi="Times New Roman" w:cs="Times New Roman"/>
                <w:sz w:val="24"/>
              </w:rPr>
              <w:t>igma]</w:t>
            </w:r>
            <w:r w:rsidR="00EA5C3E">
              <w:rPr>
                <w:rFonts w:ascii="Times New Roman" w:eastAsia="楷体" w:hAnsi="Times New Roman" w:cs="Times New Roman" w:hint="eastAsia"/>
                <w:sz w:val="24"/>
              </w:rPr>
              <w:t>闭</w:t>
            </w:r>
            <w:r w:rsidR="00F327A1">
              <w:rPr>
                <w:rFonts w:ascii="Times New Roman" w:eastAsia="楷体" w:hAnsi="Times New Roman" w:cs="Times New Roman" w:hint="eastAsia"/>
                <w:sz w:val="24"/>
              </w:rPr>
              <w:t>区间内，则该样本被认为是异常值，如下图所示的红色区域。其中，</w:t>
            </w:r>
            <w:r w:rsidR="00F327A1">
              <w:rPr>
                <w:rFonts w:ascii="Times New Roman" w:eastAsia="楷体" w:hAnsi="Times New Roman" w:cs="Times New Roman" w:hint="eastAsia"/>
                <w:sz w:val="24"/>
              </w:rPr>
              <w:t>s</w:t>
            </w:r>
            <w:r w:rsidR="00F327A1">
              <w:rPr>
                <w:rFonts w:ascii="Times New Roman" w:eastAsia="楷体" w:hAnsi="Times New Roman" w:cs="Times New Roman"/>
                <w:sz w:val="24"/>
              </w:rPr>
              <w:t>igma</w:t>
            </w:r>
            <w:r w:rsidR="00F327A1">
              <w:rPr>
                <w:rFonts w:ascii="Times New Roman" w:eastAsia="楷体" w:hAnsi="Times New Roman" w:cs="Times New Roman" w:hint="eastAsia"/>
                <w:sz w:val="24"/>
              </w:rPr>
              <w:t>代表样本标准差，其计算公式为</w:t>
            </w:r>
            <w:bookmarkStart w:id="1" w:name="OLE_LINK2"/>
            <m:oMath>
              <m:r>
                <m:rPr>
                  <m:sty m:val="p"/>
                </m:rPr>
                <w:rPr>
                  <w:rFonts w:ascii="Cambria Math" w:eastAsia="楷体" w:hAnsi="Cambria Math" w:cs="Times New Roman" w:hint="eastAsia"/>
                  <w:sz w:val="24"/>
                </w:rPr>
                <m:t>sig</m:t>
              </m:r>
              <m:r>
                <m:rPr>
                  <m:sty m:val="p"/>
                </m:rPr>
                <w:rPr>
                  <w:rFonts w:ascii="Cambria Math" w:eastAsia="楷体" w:hAnsi="Cambria Math" w:cs="Times New Roman"/>
                  <w:sz w:val="24"/>
                </w:rPr>
                <m:t>ma</m:t>
              </m:r>
              <w:bookmarkEnd w:id="1"/>
              <m:r>
                <m:rPr>
                  <m:sty m:val="p"/>
                </m:rPr>
                <w:rPr>
                  <w:rFonts w:ascii="Cambria Math" w:eastAsia="楷体" w:hAnsi="Cambria Math" w:cs="Times New Roman"/>
                  <w:sz w:val="24"/>
                </w:rPr>
                <m:t>=</m:t>
              </m:r>
              <m:rad>
                <m:radPr>
                  <m:degHide m:val="1"/>
                  <m:ctrlPr>
                    <w:rPr>
                      <w:rFonts w:ascii="Cambria Math" w:eastAsia="楷体" w:hAnsi="Cambria Math" w:cs="Times New Roman"/>
                      <w:sz w:val="24"/>
                    </w:rPr>
                  </m:ctrlPr>
                </m:radPr>
                <m:deg/>
                <m:e>
                  <m:f>
                    <m:fPr>
                      <m:ctrlPr>
                        <w:rPr>
                          <w:rFonts w:ascii="Cambria Math" w:eastAsia="楷体" w:hAnsi="Cambria Math" w:cs="Times New Roman"/>
                          <w:i/>
                          <w:sz w:val="24"/>
                        </w:rPr>
                      </m:ctrlPr>
                    </m:fPr>
                    <m:num>
                      <m:sSup>
                        <m:sSupPr>
                          <m:ctrlPr>
                            <w:rPr>
                              <w:rFonts w:ascii="Cambria Math" w:eastAsia="楷体" w:hAnsi="Cambria Math" w:cs="Times New Roman"/>
                              <w:i/>
                              <w:sz w:val="24"/>
                            </w:rPr>
                          </m:ctrlPr>
                        </m:sSupPr>
                        <m:e>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eastAsia="楷体" w:hAnsi="Cambria Math" w:cs="Times New Roman"/>
                                  <w:sz w:val="24"/>
                                </w:rPr>
                                <m:t>x</m:t>
                              </m:r>
                            </m:e>
                            <m:sub>
                              <m:r>
                                <w:rPr>
                                  <w:rFonts w:ascii="Cambria Math" w:eastAsia="楷体" w:hAnsi="Cambria Math" w:cs="Times New Roman"/>
                                  <w:sz w:val="24"/>
                                </w:rPr>
                                <m:t>i</m:t>
                              </m:r>
                            </m:sub>
                          </m:sSub>
                          <m:r>
                            <w:rPr>
                              <w:rFonts w:ascii="Cambria Math" w:eastAsia="楷体" w:hAnsi="Cambria Math" w:cs="Times New Roman"/>
                              <w:sz w:val="24"/>
                            </w:rPr>
                            <m:t>-</m:t>
                          </m:r>
                          <m:r>
                            <w:rPr>
                              <w:rFonts w:ascii="Cambria Math" w:eastAsia="楷体" w:hAnsi="Cambria Math" w:cs="Times New Roman" w:hint="eastAsia"/>
                              <w:sz w:val="24"/>
                            </w:rPr>
                            <m:t>u</m:t>
                          </m:r>
                          <m:r>
                            <w:rPr>
                              <w:rFonts w:ascii="Cambria Math" w:eastAsia="楷体" w:hAnsi="Cambria Math" w:cs="Times New Roman"/>
                              <w:sz w:val="24"/>
                            </w:rPr>
                            <m:t>)</m:t>
                          </m:r>
                        </m:e>
                        <m:sup>
                          <m:r>
                            <w:rPr>
                              <w:rFonts w:ascii="Cambria Math" w:eastAsia="楷体" w:hAnsi="Cambria Math" w:cs="Times New Roman"/>
                              <w:sz w:val="24"/>
                            </w:rPr>
                            <m:t>2</m:t>
                          </m:r>
                        </m:sup>
                      </m:sSup>
                    </m:num>
                    <m:den>
                      <m:r>
                        <w:rPr>
                          <w:rFonts w:ascii="Cambria Math" w:eastAsia="楷体" w:hAnsi="Cambria Math" w:cs="Times New Roman"/>
                          <w:sz w:val="24"/>
                        </w:rPr>
                        <m:t>n-1</m:t>
                      </m:r>
                    </m:den>
                  </m:f>
                </m:e>
              </m:rad>
            </m:oMath>
            <w:r w:rsidR="00F327A1">
              <w:rPr>
                <w:rFonts w:ascii="Times New Roman" w:eastAsia="楷体" w:hAnsi="Times New Roman" w:cs="Times New Roman" w:hint="eastAsia"/>
                <w:sz w:val="24"/>
              </w:rPr>
              <w:t>，</w:t>
            </w:r>
            <m:oMath>
              <m:sSub>
                <m:sSubPr>
                  <m:ctrlPr>
                    <w:rPr>
                      <w:rFonts w:ascii="Cambria Math" w:eastAsia="楷体" w:hAnsi="Cambria Math" w:cs="Times New Roman"/>
                      <w:i/>
                      <w:sz w:val="24"/>
                    </w:rPr>
                  </m:ctrlPr>
                </m:sSubPr>
                <m:e>
                  <m:r>
                    <w:rPr>
                      <w:rFonts w:ascii="Cambria Math" w:eastAsia="楷体" w:hAnsi="Cambria Math" w:cs="Times New Roman"/>
                      <w:sz w:val="24"/>
                    </w:rPr>
                    <m:t>x</m:t>
                  </m:r>
                </m:e>
                <m:sub>
                  <m:r>
                    <w:rPr>
                      <w:rFonts w:ascii="Cambria Math" w:eastAsia="楷体" w:hAnsi="Cambria Math" w:cs="Times New Roman"/>
                      <w:sz w:val="24"/>
                    </w:rPr>
                    <m:t>i</m:t>
                  </m:r>
                </m:sub>
              </m:sSub>
            </m:oMath>
            <w:r w:rsidR="00F327A1">
              <w:rPr>
                <w:rFonts w:ascii="Times New Roman" w:eastAsia="楷体" w:hAnsi="Times New Roman" w:cs="Times New Roman" w:hint="eastAsia"/>
                <w:sz w:val="24"/>
              </w:rPr>
              <w:t>代表一个样本，</w:t>
            </w:r>
            <m:oMath>
              <m:r>
                <w:rPr>
                  <w:rFonts w:ascii="Cambria Math" w:eastAsia="楷体" w:hAnsi="Cambria Math" w:cs="Times New Roman" w:hint="eastAsia"/>
                  <w:sz w:val="24"/>
                </w:rPr>
                <m:t>u</m:t>
              </m:r>
            </m:oMath>
            <w:r w:rsidR="00F327A1">
              <w:rPr>
                <w:rFonts w:ascii="Times New Roman" w:eastAsia="楷体" w:hAnsi="Times New Roman" w:cs="Times New Roman" w:hint="eastAsia"/>
                <w:sz w:val="24"/>
              </w:rPr>
              <w:t>是输入样本的均值，</w:t>
            </w:r>
            <m:oMath>
              <m:r>
                <w:rPr>
                  <w:rFonts w:ascii="Cambria Math" w:eastAsia="楷体" w:hAnsi="Cambria Math" w:cs="Times New Roman"/>
                  <w:sz w:val="24"/>
                </w:rPr>
                <m:t>n</m:t>
              </m:r>
            </m:oMath>
            <w:r w:rsidR="00F327A1">
              <w:rPr>
                <w:rFonts w:ascii="Times New Roman" w:eastAsia="楷体" w:hAnsi="Times New Roman" w:cs="Times New Roman" w:hint="eastAsia"/>
                <w:sz w:val="24"/>
              </w:rPr>
              <w:t>是样本的个数。最终，剔除所有异常值，并以向量形式</w:t>
            </w:r>
            <w:r w:rsidR="00F327A1">
              <w:rPr>
                <w:rFonts w:ascii="Times New Roman" w:eastAsia="楷体" w:hAnsi="Times New Roman" w:cs="Times New Roman" w:hint="eastAsia"/>
                <w:sz w:val="24"/>
              </w:rPr>
              <w:t>ve</w:t>
            </w:r>
            <w:r w:rsidR="00F327A1">
              <w:rPr>
                <w:rFonts w:ascii="Times New Roman" w:eastAsia="楷体" w:hAnsi="Times New Roman" w:cs="Times New Roman"/>
                <w:sz w:val="24"/>
              </w:rPr>
              <w:t>ctor&lt;double&gt;</w:t>
            </w:r>
            <w:r w:rsidR="00F327A1">
              <w:rPr>
                <w:rFonts w:ascii="Times New Roman" w:eastAsia="楷体" w:hAnsi="Times New Roman" w:cs="Times New Roman" w:hint="eastAsia"/>
                <w:sz w:val="24"/>
              </w:rPr>
              <w:t>返回所有正常样本；</w:t>
            </w:r>
          </w:p>
          <w:p w14:paraId="27EFE4BF" w14:textId="77777777" w:rsidR="002E4DAE" w:rsidRDefault="00834D36" w:rsidP="00F327A1">
            <w:pPr>
              <w:tabs>
                <w:tab w:val="left" w:pos="420"/>
              </w:tabs>
              <w:spacing w:line="360" w:lineRule="auto"/>
              <w:jc w:val="center"/>
              <w:rPr>
                <w:rFonts w:ascii="Times New Roman" w:eastAsia="楷体" w:hAnsi="Times New Roman" w:cs="Times New Roman"/>
                <w:sz w:val="24"/>
              </w:rPr>
            </w:pPr>
            <w:r>
              <w:rPr>
                <w:rFonts w:ascii="Times New Roman" w:eastAsia="楷体" w:hAnsi="Times New Roman" w:cs="Times New Roman"/>
                <w:noProof/>
                <w:sz w:val="24"/>
              </w:rPr>
              <w:drawing>
                <wp:inline distT="0" distB="0" distL="0" distR="0" wp14:anchorId="1BA3F9F9" wp14:editId="7CB977BB">
                  <wp:extent cx="3395207" cy="1287612"/>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25041621324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7329" cy="1311172"/>
                          </a:xfrm>
                          <a:prstGeom prst="rect">
                            <a:avLst/>
                          </a:prstGeom>
                        </pic:spPr>
                      </pic:pic>
                    </a:graphicData>
                  </a:graphic>
                </wp:inline>
              </w:drawing>
            </w:r>
          </w:p>
          <w:p w14:paraId="39274C1A" w14:textId="77777777" w:rsidR="00A64CC8" w:rsidRDefault="000B5BC6">
            <w:pPr>
              <w:numPr>
                <w:ilvl w:val="0"/>
                <w:numId w:val="2"/>
              </w:numPr>
              <w:spacing w:line="360" w:lineRule="auto"/>
              <w:rPr>
                <w:rFonts w:ascii="Times New Roman" w:eastAsia="楷体" w:hAnsi="Times New Roman" w:cs="Times New Roman"/>
                <w:sz w:val="24"/>
              </w:rPr>
            </w:pPr>
            <w:bookmarkStart w:id="2" w:name="OLE_LINK3"/>
            <w:r>
              <w:rPr>
                <w:rFonts w:ascii="Times New Roman" w:eastAsia="楷体" w:hAnsi="Times New Roman" w:cs="Times New Roman"/>
                <w:sz w:val="24"/>
              </w:rPr>
              <w:t>编写函数</w:t>
            </w:r>
            <w:r>
              <w:rPr>
                <w:rFonts w:ascii="Times New Roman" w:eastAsia="楷体" w:hAnsi="Times New Roman" w:cs="Times New Roman" w:hint="eastAsia"/>
                <w:sz w:val="24"/>
              </w:rPr>
              <w:t>func</w:t>
            </w:r>
            <w:r>
              <w:rPr>
                <w:rFonts w:ascii="Times New Roman" w:eastAsia="楷体" w:hAnsi="Times New Roman" w:cs="Times New Roman"/>
                <w:sz w:val="24"/>
              </w:rPr>
              <w:t>3</w:t>
            </w:r>
            <w:r>
              <w:rPr>
                <w:rFonts w:ascii="Times New Roman" w:eastAsia="楷体" w:hAnsi="Times New Roman" w:cs="Times New Roman"/>
                <w:sz w:val="24"/>
              </w:rPr>
              <w:t>，</w:t>
            </w:r>
            <w:r>
              <w:rPr>
                <w:rFonts w:ascii="Times New Roman" w:eastAsia="楷体" w:hAnsi="Times New Roman" w:cs="Times New Roman" w:hint="eastAsia"/>
                <w:sz w:val="24"/>
              </w:rPr>
              <w:t>第</w:t>
            </w:r>
            <w:r>
              <w:rPr>
                <w:rFonts w:ascii="Times New Roman" w:eastAsia="楷体" w:hAnsi="Times New Roman" w:cs="Times New Roman" w:hint="eastAsia"/>
                <w:sz w:val="24"/>
              </w:rPr>
              <w:t>2</w:t>
            </w:r>
            <w:r w:rsidR="00363754">
              <w:rPr>
                <w:rFonts w:ascii="Times New Roman" w:eastAsia="楷体" w:hAnsi="Times New Roman" w:cs="Times New Roman" w:hint="eastAsia"/>
                <w:sz w:val="24"/>
              </w:rPr>
              <w:t>题返回的向量作为输入，</w:t>
            </w:r>
            <w:r w:rsidR="00B93927">
              <w:rPr>
                <w:rFonts w:ascii="Times New Roman" w:eastAsia="楷体" w:hAnsi="Times New Roman" w:cs="Times New Roman" w:hint="eastAsia"/>
                <w:sz w:val="24"/>
              </w:rPr>
              <w:t>并</w:t>
            </w:r>
            <w:r w:rsidR="00363754">
              <w:rPr>
                <w:rFonts w:ascii="Times New Roman" w:eastAsia="楷体" w:hAnsi="Times New Roman" w:cs="Times New Roman" w:hint="eastAsia"/>
                <w:sz w:val="24"/>
              </w:rPr>
              <w:t>进行如下异常判定：给定一组样本和正整数</w:t>
            </w:r>
            <w:r w:rsidR="00363754">
              <w:rPr>
                <w:rFonts w:ascii="Times New Roman" w:eastAsia="楷体" w:hAnsi="Times New Roman" w:cs="Times New Roman" w:hint="eastAsia"/>
                <w:sz w:val="24"/>
              </w:rPr>
              <w:t>num</w:t>
            </w:r>
            <w:r w:rsidR="00363754">
              <w:rPr>
                <w:rFonts w:ascii="Times New Roman" w:eastAsia="楷体" w:hAnsi="Times New Roman" w:cs="Times New Roman" w:hint="eastAsia"/>
                <w:sz w:val="24"/>
              </w:rPr>
              <w:t>，其中</w:t>
            </w:r>
            <w:r w:rsidR="00363754">
              <w:rPr>
                <w:rFonts w:ascii="Times New Roman" w:eastAsia="楷体" w:hAnsi="Times New Roman" w:cs="Times New Roman" w:hint="eastAsia"/>
                <w:sz w:val="24"/>
              </w:rPr>
              <w:t>num</w:t>
            </w:r>
            <w:r w:rsidR="00363754">
              <w:rPr>
                <w:rFonts w:ascii="Times New Roman" w:eastAsia="楷体" w:hAnsi="Times New Roman" w:cs="Times New Roman" w:hint="eastAsia"/>
                <w:sz w:val="24"/>
              </w:rPr>
              <w:t>小于等于样本个数，如果样本中存在连续</w:t>
            </w:r>
            <w:r w:rsidR="00363754">
              <w:rPr>
                <w:rFonts w:ascii="Times New Roman" w:eastAsia="楷体" w:hAnsi="Times New Roman" w:cs="Times New Roman" w:hint="eastAsia"/>
                <w:sz w:val="24"/>
              </w:rPr>
              <w:t>num</w:t>
            </w:r>
            <w:r w:rsidR="00363754">
              <w:rPr>
                <w:rFonts w:ascii="Times New Roman" w:eastAsia="楷体" w:hAnsi="Times New Roman" w:cs="Times New Roman" w:hint="eastAsia"/>
                <w:sz w:val="24"/>
              </w:rPr>
              <w:t>个、或大于</w:t>
            </w:r>
            <w:r w:rsidR="00363754">
              <w:rPr>
                <w:rFonts w:ascii="Times New Roman" w:eastAsia="楷体" w:hAnsi="Times New Roman" w:cs="Times New Roman" w:hint="eastAsia"/>
                <w:sz w:val="24"/>
              </w:rPr>
              <w:t>num</w:t>
            </w:r>
            <w:r w:rsidR="00363754">
              <w:rPr>
                <w:rFonts w:ascii="Times New Roman" w:eastAsia="楷体" w:hAnsi="Times New Roman" w:cs="Times New Roman" w:hint="eastAsia"/>
                <w:sz w:val="24"/>
              </w:rPr>
              <w:t>个样本是递增或递减，则都被认为是异常值。</w:t>
            </w:r>
            <w:bookmarkEnd w:id="2"/>
            <w:r w:rsidR="00363754">
              <w:rPr>
                <w:rFonts w:ascii="Times New Roman" w:eastAsia="楷体" w:hAnsi="Times New Roman" w:cs="Times New Roman" w:hint="eastAsia"/>
                <w:sz w:val="24"/>
              </w:rPr>
              <w:t>如下图所示，给定</w:t>
            </w:r>
            <w:r w:rsidR="00363754">
              <w:rPr>
                <w:rFonts w:ascii="Times New Roman" w:eastAsia="楷体" w:hAnsi="Times New Roman" w:cs="Times New Roman"/>
                <w:sz w:val="24"/>
              </w:rPr>
              <w:t>num=3</w:t>
            </w:r>
            <w:r w:rsidR="00363754">
              <w:rPr>
                <w:rFonts w:ascii="Times New Roman" w:eastAsia="楷体" w:hAnsi="Times New Roman" w:cs="Times New Roman" w:hint="eastAsia"/>
                <w:sz w:val="24"/>
              </w:rPr>
              <w:t>，由于</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sz w:val="24"/>
                    </w:rPr>
                    <m:t>2</m:t>
                  </m:r>
                </m:sub>
              </m:sSub>
            </m:oMath>
            <w:r w:rsidR="00363754">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3</m:t>
                  </m:r>
                </m:sub>
              </m:sSub>
            </m:oMath>
            <w:r w:rsidR="00363754">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4</m:t>
                  </m:r>
                </m:sub>
              </m:sSub>
            </m:oMath>
            <w:r w:rsidR="00363754">
              <w:rPr>
                <w:rFonts w:ascii="Times New Roman" w:eastAsia="楷体" w:hAnsi="Times New Roman" w:cs="Times New Roman" w:hint="eastAsia"/>
                <w:sz w:val="24"/>
              </w:rPr>
              <w:t>是连续</w:t>
            </w:r>
            <w:r w:rsidR="00417508">
              <w:rPr>
                <w:rFonts w:ascii="Times New Roman" w:eastAsia="楷体" w:hAnsi="Times New Roman" w:cs="Times New Roman" w:hint="eastAsia"/>
                <w:sz w:val="24"/>
              </w:rPr>
              <w:t>递减</w:t>
            </w:r>
            <w:r w:rsidR="00363754">
              <w:rPr>
                <w:rFonts w:ascii="Times New Roman" w:eastAsia="楷体" w:hAnsi="Times New Roman" w:cs="Times New Roman" w:hint="eastAsia"/>
                <w:sz w:val="24"/>
              </w:rPr>
              <w:t>，所以都是异常值；</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4</m:t>
                  </m:r>
                </m:sub>
              </m:sSub>
            </m:oMath>
            <w:r w:rsidR="00363754">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5</m:t>
                  </m:r>
                </m:sub>
              </m:sSub>
            </m:oMath>
            <w:r w:rsidR="00363754">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6</m:t>
                  </m:r>
                </m:sub>
              </m:sSub>
            </m:oMath>
            <w:r w:rsidR="00363754">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7</m:t>
                  </m:r>
                </m:sub>
              </m:sSub>
            </m:oMath>
            <w:r w:rsidR="00417508">
              <w:rPr>
                <w:rFonts w:ascii="Times New Roman" w:eastAsia="楷体" w:hAnsi="Times New Roman" w:cs="Times New Roman" w:hint="eastAsia"/>
                <w:sz w:val="24"/>
              </w:rPr>
              <w:t>是连续递增，所以也都是异常值；最终，函数需返回异常样本的总个数</w:t>
            </w:r>
            <w:r w:rsidR="00650B12">
              <w:rPr>
                <w:rFonts w:ascii="Times New Roman" w:eastAsia="楷体" w:hAnsi="Times New Roman" w:cs="Times New Roman" w:hint="eastAsia"/>
                <w:sz w:val="24"/>
              </w:rPr>
              <w:t>，本例中该返回值是</w:t>
            </w:r>
            <w:r w:rsidR="00650B12">
              <w:rPr>
                <w:rFonts w:ascii="Times New Roman" w:eastAsia="楷体" w:hAnsi="Times New Roman" w:cs="Times New Roman" w:hint="eastAsia"/>
                <w:sz w:val="24"/>
              </w:rPr>
              <w:t>6</w:t>
            </w:r>
            <w:r w:rsidR="00650B12">
              <w:rPr>
                <w:rFonts w:ascii="Times New Roman" w:eastAsia="楷体" w:hAnsi="Times New Roman" w:cs="Times New Roman" w:hint="eastAsia"/>
                <w:sz w:val="24"/>
              </w:rPr>
              <w:t>。</w:t>
            </w:r>
          </w:p>
          <w:p w14:paraId="339F5DAF" w14:textId="77777777" w:rsidR="001B6C4A" w:rsidRDefault="00363754" w:rsidP="001B6C4A">
            <w:pPr>
              <w:tabs>
                <w:tab w:val="left" w:pos="420"/>
              </w:tabs>
              <w:spacing w:line="360" w:lineRule="auto"/>
              <w:jc w:val="center"/>
              <w:rPr>
                <w:rFonts w:ascii="Times New Roman" w:eastAsia="楷体" w:hAnsi="Times New Roman" w:cs="Times New Roman"/>
                <w:sz w:val="24"/>
              </w:rPr>
            </w:pPr>
            <w:r>
              <w:rPr>
                <w:rFonts w:ascii="Times New Roman" w:eastAsia="楷体" w:hAnsi="Times New Roman" w:cs="Times New Roman" w:hint="eastAsia"/>
                <w:noProof/>
                <w:sz w:val="24"/>
              </w:rPr>
              <w:drawing>
                <wp:inline distT="0" distB="0" distL="0" distR="0" wp14:anchorId="72333C90" wp14:editId="32A7556D">
                  <wp:extent cx="2409245" cy="98997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25041611472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8563" cy="1051334"/>
                          </a:xfrm>
                          <a:prstGeom prst="rect">
                            <a:avLst/>
                          </a:prstGeom>
                        </pic:spPr>
                      </pic:pic>
                    </a:graphicData>
                  </a:graphic>
                </wp:inline>
              </w:drawing>
            </w:r>
          </w:p>
          <w:p w14:paraId="03D9CD0F" w14:textId="48489D28" w:rsidR="00C37B95" w:rsidRDefault="00C37B95" w:rsidP="00C37B95">
            <w:pPr>
              <w:numPr>
                <w:ilvl w:val="0"/>
                <w:numId w:val="2"/>
              </w:numPr>
              <w:spacing w:line="360" w:lineRule="auto"/>
              <w:rPr>
                <w:rFonts w:ascii="Times New Roman" w:eastAsia="楷体" w:hAnsi="Times New Roman" w:cs="Times New Roman"/>
                <w:sz w:val="24"/>
              </w:rPr>
            </w:pPr>
            <w:r>
              <w:rPr>
                <w:rFonts w:ascii="Times New Roman" w:eastAsia="楷体" w:hAnsi="Times New Roman" w:cs="Times New Roman"/>
                <w:sz w:val="24"/>
              </w:rPr>
              <w:t>编写函数</w:t>
            </w:r>
            <w:r>
              <w:rPr>
                <w:rFonts w:ascii="Times New Roman" w:eastAsia="楷体" w:hAnsi="Times New Roman" w:cs="Times New Roman" w:hint="eastAsia"/>
                <w:sz w:val="24"/>
              </w:rPr>
              <w:t>func4</w:t>
            </w:r>
            <w:r>
              <w:rPr>
                <w:rFonts w:ascii="Times New Roman" w:eastAsia="楷体" w:hAnsi="Times New Roman" w:cs="Times New Roman"/>
                <w:sz w:val="24"/>
              </w:rPr>
              <w:t>，</w:t>
            </w:r>
            <w:r>
              <w:rPr>
                <w:rFonts w:ascii="Times New Roman" w:eastAsia="楷体" w:hAnsi="Times New Roman" w:cs="Times New Roman" w:hint="eastAsia"/>
                <w:sz w:val="24"/>
              </w:rPr>
              <w:t>同样以第</w:t>
            </w:r>
            <w:r>
              <w:rPr>
                <w:rFonts w:ascii="Times New Roman" w:eastAsia="楷体" w:hAnsi="Times New Roman" w:cs="Times New Roman" w:hint="eastAsia"/>
                <w:sz w:val="24"/>
              </w:rPr>
              <w:t>2</w:t>
            </w:r>
            <w:r>
              <w:rPr>
                <w:rFonts w:ascii="Times New Roman" w:eastAsia="楷体" w:hAnsi="Times New Roman" w:cs="Times New Roman" w:hint="eastAsia"/>
                <w:sz w:val="24"/>
              </w:rPr>
              <w:t>题返回的向量作为输入，直接进行如下异常判断：给定一组样本和正整数</w:t>
            </w:r>
            <w:r>
              <w:rPr>
                <w:rFonts w:ascii="Times New Roman" w:eastAsia="楷体" w:hAnsi="Times New Roman" w:cs="Times New Roman" w:hint="eastAsia"/>
                <w:sz w:val="24"/>
              </w:rPr>
              <w:t>num</w:t>
            </w:r>
            <w:r>
              <w:rPr>
                <w:rFonts w:ascii="Times New Roman" w:eastAsia="楷体" w:hAnsi="Times New Roman" w:cs="Times New Roman" w:hint="eastAsia"/>
                <w:sz w:val="24"/>
              </w:rPr>
              <w:t>，其中</w:t>
            </w:r>
            <w:r>
              <w:rPr>
                <w:rFonts w:ascii="Times New Roman" w:eastAsia="楷体" w:hAnsi="Times New Roman" w:cs="Times New Roman" w:hint="eastAsia"/>
                <w:sz w:val="24"/>
              </w:rPr>
              <w:t>num</w:t>
            </w:r>
            <w:r>
              <w:rPr>
                <w:rFonts w:ascii="Times New Roman" w:eastAsia="楷体" w:hAnsi="Times New Roman" w:cs="Times New Roman" w:hint="eastAsia"/>
                <w:sz w:val="24"/>
              </w:rPr>
              <w:t>小于等于样本个数，如果样本中存在连续</w:t>
            </w:r>
            <w:r>
              <w:rPr>
                <w:rFonts w:ascii="Times New Roman" w:eastAsia="楷体" w:hAnsi="Times New Roman" w:cs="Times New Roman" w:hint="eastAsia"/>
                <w:sz w:val="24"/>
              </w:rPr>
              <w:t>num</w:t>
            </w:r>
            <w:r>
              <w:rPr>
                <w:rFonts w:ascii="Times New Roman" w:eastAsia="楷体" w:hAnsi="Times New Roman" w:cs="Times New Roman" w:hint="eastAsia"/>
                <w:sz w:val="24"/>
              </w:rPr>
              <w:t>个、或大于</w:t>
            </w:r>
            <w:r>
              <w:rPr>
                <w:rFonts w:ascii="Times New Roman" w:eastAsia="楷体" w:hAnsi="Times New Roman" w:cs="Times New Roman" w:hint="eastAsia"/>
                <w:sz w:val="24"/>
              </w:rPr>
              <w:t>num</w:t>
            </w:r>
            <w:r>
              <w:rPr>
                <w:rFonts w:ascii="Times New Roman" w:eastAsia="楷体" w:hAnsi="Times New Roman" w:cs="Times New Roman" w:hint="eastAsia"/>
                <w:sz w:val="24"/>
              </w:rPr>
              <w:t>个样本上下交错，则都被认为是异常值。如下图所示，</w:t>
            </w:r>
            <w:r w:rsidR="000B5BC6">
              <w:rPr>
                <w:rFonts w:ascii="Times New Roman" w:eastAsia="楷体" w:hAnsi="Times New Roman" w:cs="Times New Roman" w:hint="eastAsia"/>
                <w:sz w:val="24"/>
              </w:rPr>
              <w:t>给定</w:t>
            </w:r>
            <w:r w:rsidR="000B5BC6">
              <w:rPr>
                <w:rFonts w:ascii="Times New Roman" w:eastAsia="楷体" w:hAnsi="Times New Roman" w:cs="Times New Roman"/>
                <w:sz w:val="24"/>
              </w:rPr>
              <w:t>num=3</w:t>
            </w:r>
            <w:r w:rsidR="000B5BC6">
              <w:rPr>
                <w:rFonts w:ascii="Times New Roman" w:eastAsia="楷体" w:hAnsi="Times New Roman" w:cs="Times New Roman" w:hint="eastAsia"/>
                <w:sz w:val="24"/>
              </w:rPr>
              <w:t>，由于</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sz w:val="24"/>
                    </w:rPr>
                    <m:t>2</m:t>
                  </m:r>
                </m:sub>
              </m:sSub>
            </m:oMath>
            <w:r w:rsidR="000B5BC6">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3</m:t>
                  </m:r>
                </m:sub>
              </m:sSub>
            </m:oMath>
            <w:r w:rsidR="000B5BC6">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4</m:t>
                  </m:r>
                </m:sub>
              </m:sSub>
            </m:oMath>
            <w:r w:rsidR="000B5BC6">
              <w:rPr>
                <w:rFonts w:ascii="Times New Roman" w:eastAsia="楷体" w:hAnsi="Times New Roman" w:cs="Times New Roman" w:hint="eastAsia"/>
                <w:sz w:val="24"/>
              </w:rPr>
              <w:t>上下交错，所以都是异常值；同理，</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6</m:t>
                  </m:r>
                </m:sub>
              </m:sSub>
            </m:oMath>
            <w:r w:rsidR="000B5BC6">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7</m:t>
                  </m:r>
                </m:sub>
              </m:sSub>
            </m:oMath>
            <w:r w:rsidR="000B5BC6">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8</m:t>
                  </m:r>
                </m:sub>
              </m:sSub>
            </m:oMath>
            <w:r w:rsidR="000B5BC6">
              <w:rPr>
                <w:rFonts w:ascii="Times New Roman" w:eastAsia="楷体" w:hAnsi="Times New Roman" w:cs="Times New Roman" w:hint="eastAsia"/>
                <w:sz w:val="24"/>
              </w:rPr>
              <w:t>、</w:t>
            </w:r>
            <m:oMath>
              <m:sSub>
                <m:sSubPr>
                  <m:ctrlPr>
                    <w:rPr>
                      <w:rFonts w:ascii="Cambria Math" w:eastAsia="楷体" w:hAnsi="Cambria Math" w:cs="Times New Roman"/>
                      <w:sz w:val="24"/>
                    </w:rPr>
                  </m:ctrlPr>
                </m:sSubPr>
                <m:e>
                  <m:r>
                    <w:rPr>
                      <w:rFonts w:ascii="Cambria Math" w:eastAsia="楷体" w:hAnsi="Cambria Math" w:cs="Times New Roman" w:hint="eastAsia"/>
                      <w:sz w:val="24"/>
                    </w:rPr>
                    <m:t>x</m:t>
                  </m:r>
                </m:e>
                <m:sub>
                  <m:r>
                    <w:rPr>
                      <w:rFonts w:ascii="Cambria Math" w:eastAsia="楷体" w:hAnsi="Cambria Math" w:cs="Times New Roman" w:hint="eastAsia"/>
                      <w:sz w:val="24"/>
                    </w:rPr>
                    <m:t>9</m:t>
                  </m:r>
                </m:sub>
              </m:sSub>
            </m:oMath>
            <w:r w:rsidR="00EA4FD7">
              <w:rPr>
                <w:rFonts w:ascii="Times New Roman" w:eastAsia="楷体" w:hAnsi="Times New Roman" w:cs="Times New Roman" w:hint="eastAsia"/>
                <w:sz w:val="24"/>
              </w:rPr>
              <w:t>也都是异常值；最终，函数需返回异常样本下标组成的字符串</w:t>
            </w:r>
            <w:r w:rsidR="00EA4FD7">
              <w:rPr>
                <w:rFonts w:ascii="Times New Roman" w:eastAsia="楷体" w:hAnsi="Times New Roman" w:cs="Times New Roman" w:hint="eastAsia"/>
                <w:sz w:val="24"/>
              </w:rPr>
              <w:t>(</w:t>
            </w:r>
            <w:r w:rsidR="00EA4FD7">
              <w:rPr>
                <w:rFonts w:ascii="Times New Roman" w:eastAsia="楷体" w:hAnsi="Times New Roman" w:cs="Times New Roman" w:hint="eastAsia"/>
                <w:sz w:val="24"/>
              </w:rPr>
              <w:t>下标用空格隔开</w:t>
            </w:r>
            <w:r w:rsidR="00EA4FD7">
              <w:rPr>
                <w:rFonts w:ascii="Times New Roman" w:eastAsia="楷体" w:hAnsi="Times New Roman" w:cs="Times New Roman"/>
                <w:sz w:val="24"/>
              </w:rPr>
              <w:t>)</w:t>
            </w:r>
            <w:r w:rsidR="002F4A46">
              <w:rPr>
                <w:rFonts w:ascii="Times New Roman" w:eastAsia="楷体" w:hAnsi="Times New Roman" w:cs="Times New Roman" w:hint="eastAsia"/>
                <w:sz w:val="24"/>
              </w:rPr>
              <w:t>，本例的返回结果</w:t>
            </w:r>
            <w:r w:rsidR="000B5BC6">
              <w:rPr>
                <w:rFonts w:ascii="Times New Roman" w:eastAsia="楷体" w:hAnsi="Times New Roman" w:cs="Times New Roman" w:hint="eastAsia"/>
                <w:sz w:val="24"/>
              </w:rPr>
              <w:t>是</w:t>
            </w:r>
            <w:r w:rsidR="00EA4FD7">
              <w:rPr>
                <w:rFonts w:ascii="Times New Roman" w:eastAsia="楷体" w:hAnsi="Times New Roman" w:cs="Times New Roman" w:hint="eastAsia"/>
                <w:sz w:val="24"/>
              </w:rPr>
              <w:t>“</w:t>
            </w:r>
            <w:r w:rsidR="00FD10E5">
              <w:rPr>
                <w:rFonts w:ascii="Times New Roman" w:eastAsia="楷体" w:hAnsi="Times New Roman" w:cs="Times New Roman"/>
                <w:sz w:val="24"/>
              </w:rPr>
              <w:t>1 2 3 5 6 7 8</w:t>
            </w:r>
            <w:r w:rsidR="00EA4FD7">
              <w:rPr>
                <w:rFonts w:ascii="Times New Roman" w:eastAsia="楷体" w:hAnsi="Times New Roman" w:cs="Times New Roman" w:hint="eastAsia"/>
                <w:sz w:val="24"/>
              </w:rPr>
              <w:t>”</w:t>
            </w:r>
            <w:r w:rsidR="000B5BC6">
              <w:rPr>
                <w:rFonts w:ascii="Times New Roman" w:eastAsia="楷体" w:hAnsi="Times New Roman" w:cs="Times New Roman" w:hint="eastAsia"/>
                <w:sz w:val="24"/>
              </w:rPr>
              <w:t>。</w:t>
            </w:r>
          </w:p>
          <w:p w14:paraId="559C5AB1" w14:textId="77777777" w:rsidR="000C5E9E" w:rsidRPr="00C37B95" w:rsidRDefault="000C5E9E" w:rsidP="000C5E9E">
            <w:pPr>
              <w:tabs>
                <w:tab w:val="left" w:pos="420"/>
              </w:tabs>
              <w:spacing w:line="360" w:lineRule="auto"/>
              <w:jc w:val="center"/>
              <w:rPr>
                <w:rFonts w:ascii="Times New Roman" w:eastAsia="楷体" w:hAnsi="Times New Roman" w:cs="Times New Roman"/>
                <w:sz w:val="24"/>
              </w:rPr>
            </w:pPr>
            <w:r>
              <w:rPr>
                <w:rFonts w:ascii="Times New Roman" w:eastAsia="楷体" w:hAnsi="Times New Roman" w:cs="Times New Roman" w:hint="eastAsia"/>
                <w:noProof/>
                <w:sz w:val="24"/>
              </w:rPr>
              <w:drawing>
                <wp:inline distT="0" distB="0" distL="0" distR="0" wp14:anchorId="58850CD7" wp14:editId="034A7092">
                  <wp:extent cx="2170706" cy="933252"/>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14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2279" cy="976921"/>
                          </a:xfrm>
                          <a:prstGeom prst="rect">
                            <a:avLst/>
                          </a:prstGeom>
                        </pic:spPr>
                      </pic:pic>
                    </a:graphicData>
                  </a:graphic>
                </wp:inline>
              </w:drawing>
            </w:r>
          </w:p>
          <w:p w14:paraId="6A501283" w14:textId="77777777" w:rsidR="00A64CC8" w:rsidRDefault="000B5BC6" w:rsidP="001702B8">
            <w:pPr>
              <w:spacing w:line="276" w:lineRule="auto"/>
              <w:ind w:leftChars="-41" w:left="-86"/>
              <w:rPr>
                <w:rFonts w:ascii="Calibri" w:eastAsia="楷体_GB2312" w:hAnsi="Calibri"/>
                <w:b/>
                <w:sz w:val="24"/>
                <w:u w:val="single"/>
              </w:rPr>
            </w:pPr>
            <w:r>
              <w:rPr>
                <w:rFonts w:ascii="Calibri" w:eastAsia="楷体_GB2312" w:hAnsi="Calibri" w:hint="eastAsia"/>
                <w:b/>
                <w:sz w:val="24"/>
                <w:u w:val="single"/>
              </w:rPr>
              <w:t>答题提示：</w:t>
            </w:r>
          </w:p>
          <w:p w14:paraId="1CE3201B" w14:textId="77777777" w:rsidR="00A64CC8" w:rsidRDefault="000B5BC6" w:rsidP="001702B8">
            <w:pPr>
              <w:pStyle w:val="a8"/>
              <w:numPr>
                <w:ilvl w:val="0"/>
                <w:numId w:val="3"/>
              </w:numPr>
              <w:spacing w:line="276" w:lineRule="auto"/>
              <w:ind w:leftChars="-41" w:left="334" w:firstLineChars="0"/>
              <w:rPr>
                <w:rFonts w:ascii="Calibri" w:eastAsia="楷体_GB2312" w:hAnsi="Calibri"/>
                <w:sz w:val="24"/>
              </w:rPr>
            </w:pPr>
            <w:r>
              <w:rPr>
                <w:rFonts w:ascii="Calibri" w:eastAsia="楷体_GB2312" w:hAnsi="Calibri" w:hint="eastAsia"/>
                <w:sz w:val="24"/>
              </w:rPr>
              <w:t>在数组</w:t>
            </w:r>
            <w:r>
              <w:rPr>
                <w:rFonts w:ascii="Calibri" w:eastAsia="楷体_GB2312" w:hAnsi="Calibri" w:hint="eastAsia"/>
                <w:sz w:val="24"/>
              </w:rPr>
              <w:t>arr</w:t>
            </w:r>
            <w:r>
              <w:rPr>
                <w:rFonts w:ascii="Calibri" w:eastAsia="楷体_GB2312" w:hAnsi="Calibri" w:hint="eastAsia"/>
                <w:sz w:val="24"/>
              </w:rPr>
              <w:t>中，正常的数值形如“</w:t>
            </w:r>
            <w:r>
              <w:rPr>
                <w:rFonts w:ascii="Calibri" w:eastAsia="楷体_GB2312" w:hAnsi="Calibri" w:hint="eastAsia"/>
                <w:sz w:val="24"/>
              </w:rPr>
              <w:t>XXX.XX</w:t>
            </w:r>
            <w:r>
              <w:rPr>
                <w:rFonts w:ascii="Calibri" w:eastAsia="楷体_GB2312" w:hAnsi="Calibri" w:hint="eastAsia"/>
                <w:sz w:val="24"/>
              </w:rPr>
              <w:t>”或“</w:t>
            </w:r>
            <w:r>
              <w:rPr>
                <w:rFonts w:ascii="Calibri" w:eastAsia="楷体_GB2312" w:hAnsi="Calibri" w:hint="eastAsia"/>
                <w:sz w:val="24"/>
              </w:rPr>
              <w:t>XXX</w:t>
            </w:r>
            <w:r>
              <w:rPr>
                <w:rFonts w:ascii="Calibri" w:eastAsia="楷体_GB2312" w:hAnsi="Calibri" w:hint="eastAsia"/>
                <w:sz w:val="24"/>
              </w:rPr>
              <w:t>”，其中</w:t>
            </w:r>
            <w:r>
              <w:rPr>
                <w:rFonts w:ascii="Calibri" w:eastAsia="楷体_GB2312" w:hAnsi="Calibri" w:hint="eastAsia"/>
                <w:sz w:val="24"/>
              </w:rPr>
              <w:t>X</w:t>
            </w:r>
            <w:r>
              <w:rPr>
                <w:rFonts w:ascii="Calibri" w:eastAsia="楷体_GB2312" w:hAnsi="Calibri" w:hint="eastAsia"/>
                <w:sz w:val="24"/>
              </w:rPr>
              <w:t>代表</w:t>
            </w:r>
            <w:r>
              <w:rPr>
                <w:rFonts w:ascii="Calibri" w:eastAsia="楷体_GB2312" w:hAnsi="Calibri" w:hint="eastAsia"/>
                <w:sz w:val="24"/>
              </w:rPr>
              <w:t>0</w:t>
            </w:r>
            <w:r>
              <w:rPr>
                <w:rFonts w:ascii="Calibri" w:eastAsia="楷体_GB2312" w:hAnsi="Calibri" w:hint="eastAsia"/>
                <w:sz w:val="24"/>
              </w:rPr>
              <w:t>到</w:t>
            </w:r>
            <w:r>
              <w:rPr>
                <w:rFonts w:ascii="Calibri" w:eastAsia="楷体_GB2312" w:hAnsi="Calibri" w:hint="eastAsia"/>
                <w:sz w:val="24"/>
              </w:rPr>
              <w:t>9</w:t>
            </w:r>
            <w:r w:rsidR="00347B5A">
              <w:rPr>
                <w:rFonts w:ascii="Calibri" w:eastAsia="楷体_GB2312" w:hAnsi="Calibri" w:hint="eastAsia"/>
                <w:sz w:val="24"/>
              </w:rPr>
              <w:t>的某个数字</w:t>
            </w:r>
            <w:r>
              <w:rPr>
                <w:rFonts w:ascii="Calibri" w:eastAsia="楷体_GB2312" w:hAnsi="Calibri" w:hint="eastAsia"/>
                <w:sz w:val="24"/>
              </w:rPr>
              <w:t>；</w:t>
            </w:r>
          </w:p>
          <w:p w14:paraId="50537098" w14:textId="77777777" w:rsidR="00233F3B" w:rsidRDefault="00233F3B" w:rsidP="001702B8">
            <w:pPr>
              <w:pStyle w:val="a8"/>
              <w:numPr>
                <w:ilvl w:val="0"/>
                <w:numId w:val="3"/>
              </w:numPr>
              <w:spacing w:line="276" w:lineRule="auto"/>
              <w:ind w:leftChars="-41" w:left="334" w:firstLineChars="0"/>
              <w:rPr>
                <w:rFonts w:ascii="Calibri" w:eastAsia="楷体_GB2312" w:hAnsi="Calibri"/>
                <w:sz w:val="24"/>
              </w:rPr>
            </w:pPr>
            <w:r>
              <w:rPr>
                <w:rFonts w:ascii="Calibri" w:eastAsia="楷体_GB2312" w:hAnsi="Calibri" w:hint="eastAsia"/>
                <w:sz w:val="24"/>
              </w:rPr>
              <w:t>如果两个值相同，则无法构成递减、递增、交错；</w:t>
            </w:r>
          </w:p>
          <w:p w14:paraId="2C134752" w14:textId="532993F9" w:rsidR="00A64CC8" w:rsidRDefault="0031206C" w:rsidP="001702B8">
            <w:pPr>
              <w:pStyle w:val="a8"/>
              <w:numPr>
                <w:ilvl w:val="0"/>
                <w:numId w:val="3"/>
              </w:numPr>
              <w:spacing w:line="276" w:lineRule="auto"/>
              <w:ind w:leftChars="-41" w:left="334" w:firstLineChars="0"/>
              <w:rPr>
                <w:rFonts w:ascii="Calibri" w:eastAsia="楷体_GB2312" w:hAnsi="Calibri"/>
                <w:sz w:val="24"/>
              </w:rPr>
            </w:pPr>
            <w:r>
              <w:rPr>
                <w:rFonts w:ascii="Calibri" w:eastAsia="楷体_GB2312" w:hAnsi="Calibri" w:hint="eastAsia"/>
                <w:sz w:val="24"/>
              </w:rPr>
              <w:t>下图是</w:t>
            </w:r>
            <w:r w:rsidR="00650A56">
              <w:rPr>
                <w:rFonts w:ascii="Calibri" w:eastAsia="楷体_GB2312" w:hAnsi="Calibri" w:hint="eastAsia"/>
                <w:sz w:val="24"/>
              </w:rPr>
              <w:t>5</w:t>
            </w:r>
            <w:r w:rsidR="00650A56">
              <w:rPr>
                <w:rFonts w:ascii="Calibri" w:eastAsia="楷体_GB2312" w:hAnsi="Calibri" w:hint="eastAsia"/>
                <w:sz w:val="24"/>
              </w:rPr>
              <w:t>个</w:t>
            </w:r>
            <w:r>
              <w:rPr>
                <w:rFonts w:ascii="Calibri" w:eastAsia="楷体_GB2312" w:hAnsi="Calibri" w:hint="eastAsia"/>
                <w:sz w:val="24"/>
              </w:rPr>
              <w:t>测试用例与</w:t>
            </w:r>
            <w:r w:rsidR="00650A56">
              <w:rPr>
                <w:rFonts w:ascii="Calibri" w:eastAsia="楷体_GB2312" w:hAnsi="Calibri" w:hint="eastAsia"/>
                <w:sz w:val="24"/>
              </w:rPr>
              <w:t>对应的运行结果：</w:t>
            </w:r>
            <w:r w:rsidR="005A5401">
              <w:rPr>
                <w:rFonts w:ascii="Calibri" w:eastAsia="楷体_GB2312" w:hAnsi="Calibri" w:hint="eastAsia"/>
                <w:sz w:val="24"/>
              </w:rPr>
              <w:t>+</w:t>
            </w:r>
            <w:r w:rsidR="005A5401">
              <w:rPr>
                <w:rFonts w:ascii="Calibri" w:eastAsia="楷体_GB2312" w:hAnsi="Calibri"/>
                <w:sz w:val="24"/>
              </w:rPr>
              <w:t>++</w:t>
            </w:r>
          </w:p>
          <w:p w14:paraId="7AA3CEEE" w14:textId="77777777" w:rsidR="00A64CC8" w:rsidRDefault="0031206C" w:rsidP="0031206C">
            <w:pPr>
              <w:spacing w:line="276" w:lineRule="auto"/>
              <w:jc w:val="center"/>
              <w:rPr>
                <w:rFonts w:ascii="Calibri" w:eastAsia="楷体_GB2312" w:hAnsi="Calibri"/>
                <w:sz w:val="24"/>
              </w:rPr>
            </w:pPr>
            <w:r>
              <w:rPr>
                <w:rFonts w:ascii="Calibri" w:eastAsia="楷体_GB2312" w:hAnsi="Calibri"/>
                <w:noProof/>
                <w:sz w:val="24"/>
              </w:rPr>
              <w:drawing>
                <wp:inline distT="0" distB="0" distL="0" distR="0" wp14:anchorId="59CD4A0F" wp14:editId="339F040F">
                  <wp:extent cx="4687982" cy="2353586"/>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2504162252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8690" cy="2363982"/>
                          </a:xfrm>
                          <a:prstGeom prst="rect">
                            <a:avLst/>
                          </a:prstGeom>
                        </pic:spPr>
                      </pic:pic>
                    </a:graphicData>
                  </a:graphic>
                </wp:inline>
              </w:drawing>
            </w:r>
          </w:p>
          <w:p w14:paraId="79467EDD" w14:textId="77777777" w:rsidR="00650A56" w:rsidRDefault="00650A56" w:rsidP="0031206C">
            <w:pPr>
              <w:spacing w:line="276" w:lineRule="auto"/>
              <w:jc w:val="center"/>
              <w:rPr>
                <w:rFonts w:ascii="Calibri" w:eastAsia="楷体_GB2312" w:hAnsi="Calibri"/>
                <w:sz w:val="24"/>
              </w:rPr>
            </w:pPr>
            <w:r>
              <w:rPr>
                <w:rFonts w:ascii="Calibri" w:eastAsia="楷体_GB2312" w:hAnsi="Calibri" w:hint="eastAsia"/>
                <w:noProof/>
                <w:sz w:val="24"/>
              </w:rPr>
              <w:lastRenderedPageBreak/>
              <w:drawing>
                <wp:inline distT="0" distB="0" distL="0" distR="0" wp14:anchorId="766B7F6C" wp14:editId="1504597C">
                  <wp:extent cx="4986938" cy="2417818"/>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4204" cy="2421341"/>
                          </a:xfrm>
                          <a:prstGeom prst="rect">
                            <a:avLst/>
                          </a:prstGeom>
                        </pic:spPr>
                      </pic:pic>
                    </a:graphicData>
                  </a:graphic>
                </wp:inline>
              </w:drawing>
            </w:r>
          </w:p>
          <w:p w14:paraId="207DCE9C" w14:textId="77777777" w:rsidR="00650A56" w:rsidRDefault="00650A56" w:rsidP="0031206C">
            <w:pPr>
              <w:spacing w:line="276" w:lineRule="auto"/>
              <w:jc w:val="center"/>
              <w:rPr>
                <w:rFonts w:ascii="Calibri" w:eastAsia="楷体_GB2312" w:hAnsi="Calibri"/>
                <w:sz w:val="24"/>
              </w:rPr>
            </w:pPr>
            <w:r>
              <w:rPr>
                <w:rFonts w:ascii="Calibri" w:eastAsia="楷体_GB2312" w:hAnsi="Calibri" w:hint="eastAsia"/>
                <w:noProof/>
                <w:sz w:val="24"/>
              </w:rPr>
              <w:drawing>
                <wp:inline distT="0" distB="0" distL="0" distR="0" wp14:anchorId="62E99847" wp14:editId="3683B868">
                  <wp:extent cx="4971570" cy="2509727"/>
                  <wp:effectExtent l="0" t="0" r="63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0887" cy="2514430"/>
                          </a:xfrm>
                          <a:prstGeom prst="rect">
                            <a:avLst/>
                          </a:prstGeom>
                        </pic:spPr>
                      </pic:pic>
                    </a:graphicData>
                  </a:graphic>
                </wp:inline>
              </w:drawing>
            </w:r>
          </w:p>
          <w:p w14:paraId="156C06EC" w14:textId="77777777" w:rsidR="00650A56" w:rsidRDefault="00650A56" w:rsidP="0031206C">
            <w:pPr>
              <w:spacing w:line="276" w:lineRule="auto"/>
              <w:jc w:val="center"/>
              <w:rPr>
                <w:rFonts w:ascii="Calibri" w:eastAsia="楷体_GB2312" w:hAnsi="Calibri"/>
                <w:sz w:val="24"/>
              </w:rPr>
            </w:pPr>
            <w:r>
              <w:rPr>
                <w:rFonts w:ascii="Calibri" w:eastAsia="楷体_GB2312" w:hAnsi="Calibri" w:hint="eastAsia"/>
                <w:noProof/>
                <w:sz w:val="24"/>
              </w:rPr>
              <w:drawing>
                <wp:inline distT="0" distB="0" distL="0" distR="0" wp14:anchorId="764634BC" wp14:editId="7E621105">
                  <wp:extent cx="4963886" cy="2742508"/>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0825" cy="2746342"/>
                          </a:xfrm>
                          <a:prstGeom prst="rect">
                            <a:avLst/>
                          </a:prstGeom>
                        </pic:spPr>
                      </pic:pic>
                    </a:graphicData>
                  </a:graphic>
                </wp:inline>
              </w:drawing>
            </w:r>
          </w:p>
          <w:p w14:paraId="6C5253D0" w14:textId="77777777" w:rsidR="00650A56" w:rsidRDefault="00650A56" w:rsidP="0031206C">
            <w:pPr>
              <w:spacing w:line="276" w:lineRule="auto"/>
              <w:jc w:val="center"/>
              <w:rPr>
                <w:rFonts w:ascii="Calibri" w:eastAsia="楷体_GB2312" w:hAnsi="Calibri"/>
                <w:sz w:val="24"/>
              </w:rPr>
            </w:pPr>
            <w:r>
              <w:rPr>
                <w:rFonts w:ascii="Calibri" w:eastAsia="楷体_GB2312" w:hAnsi="Calibri" w:hint="eastAsia"/>
                <w:noProof/>
                <w:sz w:val="24"/>
              </w:rPr>
              <w:lastRenderedPageBreak/>
              <w:drawing>
                <wp:inline distT="0" distB="0" distL="0" distR="0" wp14:anchorId="1333EF6B" wp14:editId="4A74A66D">
                  <wp:extent cx="5274310" cy="2738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inline>
              </w:drawing>
            </w:r>
          </w:p>
          <w:p w14:paraId="76B65751" w14:textId="3CE833B3" w:rsidR="00AF40A6" w:rsidRDefault="00AF40A6">
            <w:pPr>
              <w:spacing w:line="276" w:lineRule="auto"/>
              <w:rPr>
                <w:rFonts w:ascii="Calibri" w:eastAsia="楷体_GB2312" w:hAnsi="Calibri"/>
                <w:b/>
                <w:sz w:val="24"/>
                <w:u w:val="single"/>
              </w:rPr>
            </w:pPr>
          </w:p>
          <w:p w14:paraId="2D6648BA" w14:textId="5232821C" w:rsidR="00A64CC8" w:rsidRDefault="000B5BC6">
            <w:pPr>
              <w:spacing w:line="276" w:lineRule="auto"/>
              <w:rPr>
                <w:rFonts w:ascii="Calibri" w:eastAsia="楷体_GB2312" w:hAnsi="Calibri"/>
                <w:b/>
                <w:sz w:val="24"/>
                <w:u w:val="single"/>
              </w:rPr>
            </w:pPr>
            <w:r>
              <w:rPr>
                <w:rFonts w:ascii="Calibri" w:eastAsia="楷体_GB2312" w:hAnsi="Calibri" w:hint="eastAsia"/>
                <w:b/>
                <w:sz w:val="24"/>
                <w:u w:val="single"/>
              </w:rPr>
              <w:t>三、其他说明</w:t>
            </w:r>
          </w:p>
          <w:p w14:paraId="4800CC48" w14:textId="77777777" w:rsidR="00A64CC8" w:rsidRDefault="000B5BC6">
            <w:pPr>
              <w:pStyle w:val="a8"/>
              <w:numPr>
                <w:ilvl w:val="0"/>
                <w:numId w:val="4"/>
              </w:numPr>
              <w:spacing w:line="276" w:lineRule="auto"/>
              <w:ind w:firstLineChars="0"/>
              <w:rPr>
                <w:rFonts w:ascii="Calibri" w:eastAsia="楷体_GB2312" w:hAnsi="Calibri"/>
                <w:sz w:val="24"/>
              </w:rPr>
            </w:pPr>
            <w:r>
              <w:rPr>
                <w:rFonts w:ascii="Calibri" w:eastAsia="楷体_GB2312" w:hAnsi="Calibri" w:hint="eastAsia"/>
                <w:sz w:val="24"/>
              </w:rPr>
              <w:t>在给定的</w:t>
            </w:r>
            <w:r>
              <w:rPr>
                <w:rFonts w:ascii="Calibri" w:eastAsia="楷体_GB2312" w:hAnsi="Calibri" w:hint="eastAsia"/>
                <w:sz w:val="24"/>
              </w:rPr>
              <w:t>sample</w:t>
            </w:r>
            <w:r>
              <w:rPr>
                <w:rFonts w:ascii="Calibri" w:eastAsia="楷体_GB2312" w:hAnsi="Calibri"/>
                <w:sz w:val="24"/>
              </w:rPr>
              <w:t>.</w:t>
            </w:r>
            <w:r>
              <w:rPr>
                <w:rFonts w:ascii="Calibri" w:eastAsia="楷体_GB2312" w:hAnsi="Calibri" w:hint="eastAsia"/>
                <w:sz w:val="24"/>
              </w:rPr>
              <w:t>cpp</w:t>
            </w:r>
            <w:r>
              <w:rPr>
                <w:rFonts w:ascii="Calibri" w:eastAsia="楷体_GB2312" w:hAnsi="Calibri" w:hint="eastAsia"/>
                <w:sz w:val="24"/>
              </w:rPr>
              <w:t>的基础上完善程序</w:t>
            </w:r>
            <w:r>
              <w:rPr>
                <w:rFonts w:ascii="Calibri" w:eastAsia="楷体_GB2312" w:hAnsi="Calibri" w:hint="eastAsia"/>
                <w:sz w:val="24"/>
              </w:rPr>
              <w:t>;</w:t>
            </w:r>
          </w:p>
          <w:p w14:paraId="61A9AF49" w14:textId="77777777" w:rsidR="00A64CC8" w:rsidRDefault="000B5BC6">
            <w:pPr>
              <w:pStyle w:val="a8"/>
              <w:numPr>
                <w:ilvl w:val="0"/>
                <w:numId w:val="4"/>
              </w:numPr>
              <w:spacing w:line="276" w:lineRule="auto"/>
              <w:ind w:firstLineChars="0"/>
              <w:rPr>
                <w:rFonts w:ascii="Calibri" w:eastAsia="楷体_GB2312" w:hAnsi="Calibri"/>
                <w:sz w:val="24"/>
              </w:rPr>
            </w:pPr>
            <w:r>
              <w:rPr>
                <w:rFonts w:ascii="Calibri" w:eastAsia="楷体_GB2312" w:hAnsi="Calibri" w:hint="eastAsia"/>
                <w:sz w:val="24"/>
              </w:rPr>
              <w:t>程序主体部分不能修改。</w:t>
            </w:r>
          </w:p>
          <w:p w14:paraId="45B66826" w14:textId="77777777" w:rsidR="00A64CC8" w:rsidRDefault="000B5BC6">
            <w:pPr>
              <w:spacing w:line="276" w:lineRule="auto"/>
              <w:rPr>
                <w:rFonts w:ascii="Calibri" w:eastAsia="楷体_GB2312" w:hAnsi="Calibri"/>
                <w:b/>
                <w:sz w:val="24"/>
                <w:u w:val="single"/>
              </w:rPr>
            </w:pPr>
            <w:r>
              <w:rPr>
                <w:rFonts w:ascii="Calibri" w:eastAsia="楷体_GB2312" w:hAnsi="Calibri" w:hint="eastAsia"/>
                <w:b/>
                <w:sz w:val="24"/>
                <w:u w:val="single"/>
              </w:rPr>
              <w:t>四、实验程序（含必要的注释）及测试结果</w:t>
            </w:r>
          </w:p>
          <w:p w14:paraId="63F51B1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#include</w:t>
            </w:r>
            <w:r w:rsidRPr="00AB0D4D">
              <w:rPr>
                <w:rFonts w:ascii="Consolas" w:eastAsia="宋体" w:hAnsi="Consolas" w:cs="宋体"/>
                <w:color w:val="CE9178"/>
                <w:kern w:val="0"/>
                <w:szCs w:val="21"/>
              </w:rPr>
              <w:t>&lt;iostream&gt;</w:t>
            </w:r>
          </w:p>
          <w:p w14:paraId="4D1D852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#include</w:t>
            </w:r>
            <w:r w:rsidRPr="00AB0D4D">
              <w:rPr>
                <w:rFonts w:ascii="Consolas" w:eastAsia="宋体" w:hAnsi="Consolas" w:cs="宋体"/>
                <w:color w:val="CE9178"/>
                <w:kern w:val="0"/>
                <w:szCs w:val="21"/>
              </w:rPr>
              <w:t>&lt;vector&gt;</w:t>
            </w:r>
          </w:p>
          <w:p w14:paraId="0089A7F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#include</w:t>
            </w:r>
            <w:r w:rsidRPr="00AB0D4D">
              <w:rPr>
                <w:rFonts w:ascii="Consolas" w:eastAsia="宋体" w:hAnsi="Consolas" w:cs="宋体"/>
                <w:color w:val="CE9178"/>
                <w:kern w:val="0"/>
                <w:szCs w:val="21"/>
              </w:rPr>
              <w:t>&lt;string&gt;</w:t>
            </w:r>
          </w:p>
          <w:p w14:paraId="3BFDB28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#include</w:t>
            </w:r>
            <w:r w:rsidRPr="00AB0D4D">
              <w:rPr>
                <w:rFonts w:ascii="Consolas" w:eastAsia="宋体" w:hAnsi="Consolas" w:cs="宋体"/>
                <w:color w:val="CE9178"/>
                <w:kern w:val="0"/>
                <w:szCs w:val="21"/>
              </w:rPr>
              <w:t>&lt;sstream&gt;</w:t>
            </w:r>
          </w:p>
          <w:p w14:paraId="0EB6D24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#include</w:t>
            </w:r>
            <w:r w:rsidRPr="00AB0D4D">
              <w:rPr>
                <w:rFonts w:ascii="Consolas" w:eastAsia="宋体" w:hAnsi="Consolas" w:cs="宋体"/>
                <w:color w:val="CE9178"/>
                <w:kern w:val="0"/>
                <w:szCs w:val="21"/>
              </w:rPr>
              <w:t>&lt;cmath&gt;</w:t>
            </w:r>
          </w:p>
          <w:p w14:paraId="16AE3FB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#include</w:t>
            </w:r>
            <w:r w:rsidRPr="00AB0D4D">
              <w:rPr>
                <w:rFonts w:ascii="Consolas" w:eastAsia="宋体" w:hAnsi="Consolas" w:cs="宋体"/>
                <w:color w:val="569CD6"/>
                <w:kern w:val="0"/>
                <w:szCs w:val="21"/>
              </w:rPr>
              <w:t xml:space="preserve"> </w:t>
            </w:r>
            <w:r w:rsidRPr="00AB0D4D">
              <w:rPr>
                <w:rFonts w:ascii="Consolas" w:eastAsia="宋体" w:hAnsi="Consolas" w:cs="宋体"/>
                <w:color w:val="CE9178"/>
                <w:kern w:val="0"/>
                <w:szCs w:val="21"/>
              </w:rPr>
              <w:t>&lt;regex&gt;</w:t>
            </w:r>
          </w:p>
          <w:p w14:paraId="35D0343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C586C0"/>
                <w:kern w:val="0"/>
                <w:szCs w:val="21"/>
              </w:rPr>
              <w:t>using</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namespace</w:t>
            </w:r>
            <w:r w:rsidRPr="00AB0D4D">
              <w:rPr>
                <w:rFonts w:ascii="Consolas" w:eastAsia="宋体" w:hAnsi="Consolas" w:cs="宋体"/>
                <w:color w:val="FFFFFF"/>
                <w:kern w:val="0"/>
                <w:szCs w:val="21"/>
              </w:rPr>
              <w:t xml:space="preserve"> </w:t>
            </w:r>
            <w:r w:rsidRPr="00AB0D4D">
              <w:rPr>
                <w:rFonts w:ascii="Consolas" w:eastAsia="宋体" w:hAnsi="Consolas" w:cs="宋体"/>
                <w:color w:val="4EC9B0"/>
                <w:kern w:val="0"/>
                <w:szCs w:val="21"/>
              </w:rPr>
              <w:t>std</w:t>
            </w:r>
            <w:r w:rsidRPr="00AB0D4D">
              <w:rPr>
                <w:rFonts w:ascii="Consolas" w:eastAsia="宋体" w:hAnsi="Consolas" w:cs="宋体"/>
                <w:color w:val="FFFFFF"/>
                <w:kern w:val="0"/>
                <w:szCs w:val="21"/>
              </w:rPr>
              <w:t>;</w:t>
            </w:r>
          </w:p>
          <w:p w14:paraId="0F6FF3CE"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4EC9B0"/>
                <w:kern w:val="0"/>
                <w:szCs w:val="21"/>
              </w:rPr>
              <w:t>vector</w:t>
            </w:r>
            <w:r w:rsidRPr="00AB0D4D">
              <w:rPr>
                <w:rFonts w:ascii="Consolas" w:eastAsia="宋体" w:hAnsi="Consolas" w:cs="宋体"/>
                <w:color w:val="FFFFFF"/>
                <w:kern w:val="0"/>
                <w:szCs w:val="21"/>
              </w:rPr>
              <w:t>&lt;</w:t>
            </w:r>
            <w:r w:rsidRPr="00AB0D4D">
              <w:rPr>
                <w:rFonts w:ascii="Consolas" w:eastAsia="宋体" w:hAnsi="Consolas" w:cs="宋体"/>
                <w:color w:val="4EC9B0"/>
                <w:kern w:val="0"/>
                <w:szCs w:val="21"/>
              </w:rPr>
              <w:t>string</w:t>
            </w:r>
            <w:r w:rsidRPr="00AB0D4D">
              <w:rPr>
                <w:rFonts w:ascii="Consolas" w:eastAsia="宋体" w:hAnsi="Consolas" w:cs="宋体"/>
                <w:color w:val="FFFFFF"/>
                <w:kern w:val="0"/>
                <w:szCs w:val="21"/>
              </w:rPr>
              <w:t xml:space="preserve">&gt; </w:t>
            </w:r>
            <w:r w:rsidRPr="00AB0D4D">
              <w:rPr>
                <w:rFonts w:ascii="Consolas" w:eastAsia="宋体" w:hAnsi="Consolas" w:cs="宋体"/>
                <w:color w:val="DCDCAA"/>
                <w:kern w:val="0"/>
                <w:szCs w:val="21"/>
              </w:rPr>
              <w:t>func1</w:t>
            </w:r>
            <w:r w:rsidRPr="00AB0D4D">
              <w:rPr>
                <w:rFonts w:ascii="Consolas" w:eastAsia="宋体" w:hAnsi="Consolas" w:cs="宋体"/>
                <w:color w:val="FFFFFF"/>
                <w:kern w:val="0"/>
                <w:szCs w:val="21"/>
              </w:rPr>
              <w:t>(</w:t>
            </w:r>
            <w:r w:rsidRPr="00AB0D4D">
              <w:rPr>
                <w:rFonts w:ascii="Consolas" w:eastAsia="宋体" w:hAnsi="Consolas" w:cs="宋体"/>
                <w:color w:val="4EC9B0"/>
                <w:kern w:val="0"/>
                <w:szCs w:val="21"/>
              </w:rPr>
              <w:t>string</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arr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n</w:t>
            </w:r>
            <w:r w:rsidRPr="00AB0D4D">
              <w:rPr>
                <w:rFonts w:ascii="Consolas" w:eastAsia="宋体" w:hAnsi="Consolas" w:cs="宋体"/>
                <w:color w:val="FFFFFF"/>
                <w:kern w:val="0"/>
                <w:szCs w:val="21"/>
              </w:rPr>
              <w:t>)</w:t>
            </w:r>
          </w:p>
          <w:p w14:paraId="54E8E6C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05EB0C7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vector</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string</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 xml:space="preserve"> vec;</w:t>
            </w:r>
          </w:p>
          <w:p w14:paraId="2549B10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xml:space="preserve">    // </w:t>
            </w:r>
            <w:r w:rsidRPr="00AB0D4D">
              <w:rPr>
                <w:rFonts w:ascii="Consolas" w:eastAsia="宋体" w:hAnsi="Consolas" w:cs="宋体"/>
                <w:color w:val="7CA668"/>
                <w:kern w:val="0"/>
                <w:szCs w:val="21"/>
              </w:rPr>
              <w:t>正则表达式匹配数值（整数或浮点数）</w:t>
            </w:r>
          </w:p>
          <w:p w14:paraId="17185EA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4EC9B0"/>
                <w:kern w:val="0"/>
                <w:szCs w:val="21"/>
              </w:rPr>
              <w:t>std</w:t>
            </w:r>
            <w:r w:rsidRPr="00AB0D4D">
              <w:rPr>
                <w:rFonts w:ascii="Consolas" w:eastAsia="宋体" w:hAnsi="Consolas" w:cs="宋体"/>
                <w:color w:val="FFFFFF"/>
                <w:kern w:val="0"/>
                <w:szCs w:val="21"/>
              </w:rPr>
              <w:t xml:space="preserve">::regex </w:t>
            </w:r>
            <w:r w:rsidRPr="00AB0D4D">
              <w:rPr>
                <w:rFonts w:ascii="Consolas" w:eastAsia="宋体" w:hAnsi="Consolas" w:cs="宋体"/>
                <w:color w:val="DCDCAA"/>
                <w:kern w:val="0"/>
                <w:szCs w:val="21"/>
              </w:rPr>
              <w:t>pattern</w:t>
            </w:r>
            <w:r w:rsidRPr="00AB0D4D">
              <w:rPr>
                <w:rFonts w:ascii="Consolas" w:eastAsia="宋体" w:hAnsi="Consolas" w:cs="宋体"/>
                <w:color w:val="FFFFFF"/>
                <w:kern w:val="0"/>
                <w:szCs w:val="21"/>
              </w:rPr>
              <w:t>(</w:t>
            </w:r>
            <w:r w:rsidRPr="00AB0D4D">
              <w:rPr>
                <w:rFonts w:ascii="Consolas" w:eastAsia="宋体" w:hAnsi="Consolas" w:cs="宋体"/>
                <w:color w:val="CE9178"/>
                <w:kern w:val="0"/>
                <w:szCs w:val="21"/>
              </w:rPr>
              <w:t>R"([+-]?\d+(\.\d*)?)"</w:t>
            </w:r>
            <w:r w:rsidRPr="00AB0D4D">
              <w:rPr>
                <w:rFonts w:ascii="Consolas" w:eastAsia="宋体" w:hAnsi="Consolas" w:cs="宋体"/>
                <w:color w:val="FFFFFF"/>
                <w:kern w:val="0"/>
                <w:szCs w:val="21"/>
              </w:rPr>
              <w:t>);</w:t>
            </w:r>
          </w:p>
          <w:p w14:paraId="1CF4576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 xml:space="preserve"> n;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 {</w:t>
            </w:r>
          </w:p>
          <w:p w14:paraId="64CAEF3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w:t>
            </w:r>
            <w:r w:rsidRPr="00AB0D4D">
              <w:rPr>
                <w:rFonts w:ascii="Consolas" w:eastAsia="宋体" w:hAnsi="Consolas" w:cs="宋体"/>
                <w:color w:val="4EC9B0"/>
                <w:kern w:val="0"/>
                <w:szCs w:val="21"/>
              </w:rPr>
              <w:t>std</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regex_match</w:t>
            </w:r>
            <w:r w:rsidRPr="00AB0D4D">
              <w:rPr>
                <w:rFonts w:ascii="Consolas" w:eastAsia="宋体" w:hAnsi="Consolas" w:cs="宋体"/>
                <w:color w:val="FFFFFF"/>
                <w:kern w:val="0"/>
                <w:szCs w:val="21"/>
              </w:rPr>
              <w:t>(</w:t>
            </w:r>
            <w:r w:rsidRPr="00AB0D4D">
              <w:rPr>
                <w:rFonts w:ascii="Consolas" w:eastAsia="宋体" w:hAnsi="Consolas" w:cs="宋体"/>
                <w:color w:val="9CDCFE"/>
                <w:kern w:val="0"/>
                <w:szCs w:val="21"/>
              </w:rPr>
              <w:t>arr</w:t>
            </w:r>
            <w:r w:rsidRPr="00AB0D4D">
              <w:rPr>
                <w:rFonts w:ascii="Consolas" w:eastAsia="宋体" w:hAnsi="Consolas" w:cs="宋体"/>
                <w:color w:val="FFFFFF"/>
                <w:kern w:val="0"/>
                <w:szCs w:val="21"/>
              </w:rPr>
              <w:t>[i], pattern)) {</w:t>
            </w:r>
          </w:p>
          <w:p w14:paraId="58485CD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push_back</w:t>
            </w:r>
            <w:r w:rsidRPr="00AB0D4D">
              <w:rPr>
                <w:rFonts w:ascii="Consolas" w:eastAsia="宋体" w:hAnsi="Consolas" w:cs="宋体"/>
                <w:color w:val="FFFFFF"/>
                <w:kern w:val="0"/>
                <w:szCs w:val="21"/>
              </w:rPr>
              <w:t>(</w:t>
            </w:r>
            <w:r w:rsidRPr="00AB0D4D">
              <w:rPr>
                <w:rFonts w:ascii="Consolas" w:eastAsia="宋体" w:hAnsi="Consolas" w:cs="宋体"/>
                <w:color w:val="9CDCFE"/>
                <w:kern w:val="0"/>
                <w:szCs w:val="21"/>
              </w:rPr>
              <w:t>arr</w:t>
            </w:r>
            <w:r w:rsidRPr="00AB0D4D">
              <w:rPr>
                <w:rFonts w:ascii="Consolas" w:eastAsia="宋体" w:hAnsi="Consolas" w:cs="宋体"/>
                <w:color w:val="FFFFFF"/>
                <w:kern w:val="0"/>
                <w:szCs w:val="21"/>
              </w:rPr>
              <w:t>[i]);</w:t>
            </w:r>
          </w:p>
          <w:p w14:paraId="6B1F472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29F8835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3DD3B66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return</w:t>
            </w:r>
            <w:r w:rsidRPr="00AB0D4D">
              <w:rPr>
                <w:rFonts w:ascii="Consolas" w:eastAsia="宋体" w:hAnsi="Consolas" w:cs="宋体"/>
                <w:color w:val="FFFFFF"/>
                <w:kern w:val="0"/>
                <w:szCs w:val="21"/>
              </w:rPr>
              <w:t xml:space="preserve"> vec;</w:t>
            </w:r>
          </w:p>
          <w:p w14:paraId="7E08D19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335EC2E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5568521D"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4EC9B0"/>
                <w:kern w:val="0"/>
                <w:szCs w:val="21"/>
              </w:rPr>
              <w:t>vector</w:t>
            </w:r>
            <w:r w:rsidRPr="00AB0D4D">
              <w:rPr>
                <w:rFonts w:ascii="Consolas" w:eastAsia="宋体" w:hAnsi="Consolas" w:cs="宋体"/>
                <w:color w:val="FFFFFF"/>
                <w:kern w:val="0"/>
                <w:szCs w:val="21"/>
              </w:rPr>
              <w:t>&lt;</w:t>
            </w:r>
            <w:r w:rsidRPr="00AB0D4D">
              <w:rPr>
                <w:rFonts w:ascii="Consolas" w:eastAsia="宋体" w:hAnsi="Consolas" w:cs="宋体"/>
                <w:color w:val="569CD6"/>
                <w:kern w:val="0"/>
                <w:szCs w:val="21"/>
              </w:rPr>
              <w:t>double</w:t>
            </w:r>
            <w:r w:rsidRPr="00AB0D4D">
              <w:rPr>
                <w:rFonts w:ascii="Consolas" w:eastAsia="宋体" w:hAnsi="Consolas" w:cs="宋体"/>
                <w:color w:val="FFFFFF"/>
                <w:kern w:val="0"/>
                <w:szCs w:val="21"/>
              </w:rPr>
              <w:t xml:space="preserve">&gt; </w:t>
            </w:r>
            <w:r w:rsidRPr="00AB0D4D">
              <w:rPr>
                <w:rFonts w:ascii="Consolas" w:eastAsia="宋体" w:hAnsi="Consolas" w:cs="宋体"/>
                <w:color w:val="DCDCAA"/>
                <w:kern w:val="0"/>
                <w:szCs w:val="21"/>
              </w:rPr>
              <w:t>func2</w:t>
            </w:r>
            <w:r w:rsidRPr="00AB0D4D">
              <w:rPr>
                <w:rFonts w:ascii="Consolas" w:eastAsia="宋体" w:hAnsi="Consolas" w:cs="宋体"/>
                <w:color w:val="FFFFFF"/>
                <w:kern w:val="0"/>
                <w:szCs w:val="21"/>
              </w:rPr>
              <w:t>(</w:t>
            </w:r>
            <w:r w:rsidRPr="00AB0D4D">
              <w:rPr>
                <w:rFonts w:ascii="Consolas" w:eastAsia="宋体" w:hAnsi="Consolas" w:cs="宋体"/>
                <w:color w:val="569CD6"/>
                <w:kern w:val="0"/>
                <w:szCs w:val="21"/>
              </w:rPr>
              <w:t>const</w:t>
            </w:r>
            <w:r w:rsidRPr="00AB0D4D">
              <w:rPr>
                <w:rFonts w:ascii="Consolas" w:eastAsia="宋体" w:hAnsi="Consolas" w:cs="宋体"/>
                <w:color w:val="FFFFFF"/>
                <w:kern w:val="0"/>
                <w:szCs w:val="21"/>
              </w:rPr>
              <w:t xml:space="preserve"> </w:t>
            </w:r>
            <w:r w:rsidRPr="00AB0D4D">
              <w:rPr>
                <w:rFonts w:ascii="Consolas" w:eastAsia="宋体" w:hAnsi="Consolas" w:cs="宋体"/>
                <w:color w:val="4EC9B0"/>
                <w:kern w:val="0"/>
                <w:szCs w:val="21"/>
              </w:rPr>
              <w:t>vector</w:t>
            </w:r>
            <w:r w:rsidRPr="00AB0D4D">
              <w:rPr>
                <w:rFonts w:ascii="Consolas" w:eastAsia="宋体" w:hAnsi="Consolas" w:cs="宋体"/>
                <w:color w:val="FFFFFF"/>
                <w:kern w:val="0"/>
                <w:szCs w:val="21"/>
              </w:rPr>
              <w:t>&lt;</w:t>
            </w:r>
            <w:r w:rsidRPr="00AB0D4D">
              <w:rPr>
                <w:rFonts w:ascii="Consolas" w:eastAsia="宋体" w:hAnsi="Consolas" w:cs="宋体"/>
                <w:color w:val="4EC9B0"/>
                <w:kern w:val="0"/>
                <w:szCs w:val="21"/>
              </w:rPr>
              <w:t>string</w:t>
            </w:r>
            <w:r w:rsidRPr="00AB0D4D">
              <w:rPr>
                <w:rFonts w:ascii="Consolas" w:eastAsia="宋体" w:hAnsi="Consolas" w:cs="宋体"/>
                <w:color w:val="FFFFFF"/>
                <w:kern w:val="0"/>
                <w:szCs w:val="21"/>
              </w:rPr>
              <w:t>&gt;</w:t>
            </w:r>
            <w:r w:rsidRPr="00AB0D4D">
              <w:rPr>
                <w:rFonts w:ascii="Consolas" w:eastAsia="宋体" w:hAnsi="Consolas" w:cs="宋体"/>
                <w:color w:val="569CD6"/>
                <w:kern w:val="0"/>
                <w:szCs w:val="21"/>
              </w:rPr>
              <w:t>&amp;</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p>
          <w:p w14:paraId="1E230AD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4163879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vector</w:t>
            </w:r>
            <w:r w:rsidRPr="00AB0D4D">
              <w:rPr>
                <w:rFonts w:ascii="Consolas" w:eastAsia="宋体" w:hAnsi="Consolas" w:cs="宋体"/>
                <w:color w:val="D4D4D4"/>
                <w:kern w:val="0"/>
                <w:szCs w:val="21"/>
              </w:rPr>
              <w:t>&lt;</w:t>
            </w:r>
            <w:r w:rsidRPr="00AB0D4D">
              <w:rPr>
                <w:rFonts w:ascii="Consolas" w:eastAsia="宋体" w:hAnsi="Consolas" w:cs="宋体"/>
                <w:color w:val="569CD6"/>
                <w:kern w:val="0"/>
                <w:szCs w:val="21"/>
              </w:rPr>
              <w:t>double</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 xml:space="preserve"> res;</w:t>
            </w:r>
          </w:p>
          <w:p w14:paraId="2255692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double</w:t>
            </w:r>
            <w:r w:rsidRPr="00AB0D4D">
              <w:rPr>
                <w:rFonts w:ascii="Consolas" w:eastAsia="宋体" w:hAnsi="Consolas" w:cs="宋体"/>
                <w:color w:val="FFFFFF"/>
                <w:kern w:val="0"/>
                <w:szCs w:val="21"/>
              </w:rPr>
              <w:t xml:space="preserve"> sum</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,ave</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,sigma</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p>
          <w:p w14:paraId="41AFA09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lastRenderedPageBreak/>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auto</w:t>
            </w:r>
            <w:r w:rsidRPr="00AB0D4D">
              <w:rPr>
                <w:rFonts w:ascii="Consolas" w:eastAsia="宋体" w:hAnsi="Consolas" w:cs="宋体"/>
                <w:color w:val="FFFFFF"/>
                <w:kern w:val="0"/>
                <w:szCs w:val="21"/>
              </w:rPr>
              <w:t xml:space="preserve"> 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begin</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end</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09B1574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sum</w:t>
            </w:r>
            <w:r w:rsidRPr="00AB0D4D">
              <w:rPr>
                <w:rFonts w:ascii="Consolas" w:eastAsia="宋体" w:hAnsi="Consolas" w:cs="宋体"/>
                <w:color w:val="D4D4D4"/>
                <w:kern w:val="0"/>
                <w:szCs w:val="21"/>
              </w:rPr>
              <w:t>+=</w:t>
            </w:r>
            <w:r w:rsidRPr="00AB0D4D">
              <w:rPr>
                <w:rFonts w:ascii="Consolas" w:eastAsia="宋体" w:hAnsi="Consolas" w:cs="宋体"/>
                <w:color w:val="DCDCAA"/>
                <w:kern w:val="0"/>
                <w:szCs w:val="21"/>
              </w:rPr>
              <w:t>stod</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p>
          <w:p w14:paraId="736E8AD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72D08B6E"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4581DF9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ave</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sum</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w:t>
            </w:r>
          </w:p>
          <w:p w14:paraId="226B7B9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sum</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r w:rsidRPr="00AB0D4D">
              <w:rPr>
                <w:rFonts w:ascii="Consolas" w:eastAsia="宋体" w:hAnsi="Consolas" w:cs="宋体"/>
                <w:color w:val="7CA668"/>
                <w:kern w:val="0"/>
                <w:szCs w:val="21"/>
              </w:rPr>
              <w:t>//</w:t>
            </w:r>
            <w:r w:rsidRPr="00AB0D4D">
              <w:rPr>
                <w:rFonts w:ascii="Consolas" w:eastAsia="宋体" w:hAnsi="Consolas" w:cs="宋体"/>
                <w:color w:val="7CA668"/>
                <w:kern w:val="0"/>
                <w:szCs w:val="21"/>
              </w:rPr>
              <w:t>节省内存</w:t>
            </w:r>
            <w:r w:rsidRPr="00AB0D4D">
              <w:rPr>
                <w:rFonts w:ascii="Consolas" w:eastAsia="宋体" w:hAnsi="Consolas" w:cs="宋体"/>
                <w:color w:val="7CA668"/>
                <w:kern w:val="0"/>
                <w:szCs w:val="21"/>
              </w:rPr>
              <w:t xml:space="preserve"> </w:t>
            </w:r>
          </w:p>
          <w:p w14:paraId="10716AF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auto</w:t>
            </w:r>
            <w:r w:rsidRPr="00AB0D4D">
              <w:rPr>
                <w:rFonts w:ascii="Consolas" w:eastAsia="宋体" w:hAnsi="Consolas" w:cs="宋体"/>
                <w:color w:val="FFFFFF"/>
                <w:kern w:val="0"/>
                <w:szCs w:val="21"/>
              </w:rPr>
              <w:t xml:space="preserve"> 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begin</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end</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6A2112B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sum</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(ave</w:t>
            </w:r>
            <w:r w:rsidRPr="00AB0D4D">
              <w:rPr>
                <w:rFonts w:ascii="Consolas" w:eastAsia="宋体" w:hAnsi="Consolas" w:cs="宋体"/>
                <w:color w:val="D4D4D4"/>
                <w:kern w:val="0"/>
                <w:szCs w:val="21"/>
              </w:rPr>
              <w:t>-</w:t>
            </w:r>
            <w:r w:rsidRPr="00AB0D4D">
              <w:rPr>
                <w:rFonts w:ascii="Consolas" w:eastAsia="宋体" w:hAnsi="Consolas" w:cs="宋体"/>
                <w:color w:val="DCDCAA"/>
                <w:kern w:val="0"/>
                <w:szCs w:val="21"/>
              </w:rPr>
              <w:t>stod</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(ave</w:t>
            </w:r>
            <w:r w:rsidRPr="00AB0D4D">
              <w:rPr>
                <w:rFonts w:ascii="Consolas" w:eastAsia="宋体" w:hAnsi="Consolas" w:cs="宋体"/>
                <w:color w:val="D4D4D4"/>
                <w:kern w:val="0"/>
                <w:szCs w:val="21"/>
              </w:rPr>
              <w:t>-</w:t>
            </w:r>
            <w:r w:rsidRPr="00AB0D4D">
              <w:rPr>
                <w:rFonts w:ascii="Consolas" w:eastAsia="宋体" w:hAnsi="Consolas" w:cs="宋体"/>
                <w:color w:val="DCDCAA"/>
                <w:kern w:val="0"/>
                <w:szCs w:val="21"/>
              </w:rPr>
              <w:t>stod</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p>
          <w:p w14:paraId="11D6FA6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7F50FCA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sigma</w:t>
            </w:r>
            <w:r w:rsidRPr="00AB0D4D">
              <w:rPr>
                <w:rFonts w:ascii="Consolas" w:eastAsia="宋体" w:hAnsi="Consolas" w:cs="宋体"/>
                <w:color w:val="D4D4D4"/>
                <w:kern w:val="0"/>
                <w:szCs w:val="21"/>
              </w:rPr>
              <w:t>=</w:t>
            </w:r>
            <w:r w:rsidRPr="00AB0D4D">
              <w:rPr>
                <w:rFonts w:ascii="Consolas" w:eastAsia="宋体" w:hAnsi="Consolas" w:cs="宋体"/>
                <w:color w:val="DCDCAA"/>
                <w:kern w:val="0"/>
                <w:szCs w:val="21"/>
              </w:rPr>
              <w:t>pow</w:t>
            </w:r>
            <w:r w:rsidRPr="00AB0D4D">
              <w:rPr>
                <w:rFonts w:ascii="Consolas" w:eastAsia="宋体" w:hAnsi="Consolas" w:cs="宋体"/>
                <w:color w:val="FFFFFF"/>
                <w:kern w:val="0"/>
                <w:szCs w:val="21"/>
              </w:rPr>
              <w:t>((sum)</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B5CEA8"/>
                <w:kern w:val="0"/>
                <w:szCs w:val="21"/>
              </w:rPr>
              <w:t>0.5</w:t>
            </w:r>
            <w:r w:rsidRPr="00AB0D4D">
              <w:rPr>
                <w:rFonts w:ascii="Consolas" w:eastAsia="宋体" w:hAnsi="Consolas" w:cs="宋体"/>
                <w:color w:val="FFFFFF"/>
                <w:kern w:val="0"/>
                <w:szCs w:val="21"/>
              </w:rPr>
              <w:t>);</w:t>
            </w:r>
            <w:r w:rsidRPr="00AB0D4D">
              <w:rPr>
                <w:rFonts w:ascii="Consolas" w:eastAsia="宋体" w:hAnsi="Consolas" w:cs="宋体"/>
                <w:color w:val="7CA668"/>
                <w:kern w:val="0"/>
                <w:szCs w:val="21"/>
              </w:rPr>
              <w:t>//</w:t>
            </w:r>
            <w:r w:rsidRPr="00AB0D4D">
              <w:rPr>
                <w:rFonts w:ascii="Consolas" w:eastAsia="宋体" w:hAnsi="Consolas" w:cs="宋体"/>
                <w:color w:val="7CA668"/>
                <w:kern w:val="0"/>
                <w:szCs w:val="21"/>
              </w:rPr>
              <w:t>计算</w:t>
            </w:r>
            <w:r w:rsidRPr="00AB0D4D">
              <w:rPr>
                <w:rFonts w:ascii="Consolas" w:eastAsia="宋体" w:hAnsi="Consolas" w:cs="宋体"/>
                <w:color w:val="7CA668"/>
                <w:kern w:val="0"/>
                <w:szCs w:val="21"/>
              </w:rPr>
              <w:t xml:space="preserve">sigma </w:t>
            </w:r>
          </w:p>
          <w:p w14:paraId="60FAB96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auto</w:t>
            </w:r>
            <w:r w:rsidRPr="00AB0D4D">
              <w:rPr>
                <w:rFonts w:ascii="Consolas" w:eastAsia="宋体" w:hAnsi="Consolas" w:cs="宋体"/>
                <w:color w:val="FFFFFF"/>
                <w:kern w:val="0"/>
                <w:szCs w:val="21"/>
              </w:rPr>
              <w:t xml:space="preserve"> 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begin</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end</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0DA7EA7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stod</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sigma</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ave </w:t>
            </w:r>
            <w:r w:rsidRPr="00AB0D4D">
              <w:rPr>
                <w:rFonts w:ascii="Consolas" w:eastAsia="宋体" w:hAnsi="Consolas" w:cs="宋体"/>
                <w:color w:val="D4D4D4"/>
                <w:kern w:val="0"/>
                <w:szCs w:val="21"/>
              </w:rPr>
              <w:t>&amp;&amp;</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stod</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ave</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sigma){</w:t>
            </w:r>
          </w:p>
          <w:p w14:paraId="7DDA40E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res</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push_back</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stod</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p>
          <w:p w14:paraId="38F8B2D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37F0A7C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2660A14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return</w:t>
            </w:r>
            <w:r w:rsidRPr="00AB0D4D">
              <w:rPr>
                <w:rFonts w:ascii="Consolas" w:eastAsia="宋体" w:hAnsi="Consolas" w:cs="宋体"/>
                <w:color w:val="FFFFFF"/>
                <w:kern w:val="0"/>
                <w:szCs w:val="21"/>
              </w:rPr>
              <w:t xml:space="preserve"> res;</w:t>
            </w:r>
          </w:p>
          <w:p w14:paraId="64181EE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0C662BE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46B0232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func3</w:t>
            </w:r>
            <w:r w:rsidRPr="00AB0D4D">
              <w:rPr>
                <w:rFonts w:ascii="Consolas" w:eastAsia="宋体" w:hAnsi="Consolas" w:cs="宋体"/>
                <w:color w:val="FFFFFF"/>
                <w:kern w:val="0"/>
                <w:szCs w:val="21"/>
              </w:rPr>
              <w:t>(</w:t>
            </w:r>
            <w:r w:rsidRPr="00AB0D4D">
              <w:rPr>
                <w:rFonts w:ascii="Consolas" w:eastAsia="宋体" w:hAnsi="Consolas" w:cs="宋体"/>
                <w:color w:val="569CD6"/>
                <w:kern w:val="0"/>
                <w:szCs w:val="21"/>
              </w:rPr>
              <w:t>const</w:t>
            </w:r>
            <w:r w:rsidRPr="00AB0D4D">
              <w:rPr>
                <w:rFonts w:ascii="Consolas" w:eastAsia="宋体" w:hAnsi="Consolas" w:cs="宋体"/>
                <w:color w:val="FFFFFF"/>
                <w:kern w:val="0"/>
                <w:szCs w:val="21"/>
              </w:rPr>
              <w:t xml:space="preserve"> </w:t>
            </w:r>
            <w:r w:rsidRPr="00AB0D4D">
              <w:rPr>
                <w:rFonts w:ascii="Consolas" w:eastAsia="宋体" w:hAnsi="Consolas" w:cs="宋体"/>
                <w:color w:val="4EC9B0"/>
                <w:kern w:val="0"/>
                <w:szCs w:val="21"/>
              </w:rPr>
              <w:t>vector</w:t>
            </w:r>
            <w:r w:rsidRPr="00AB0D4D">
              <w:rPr>
                <w:rFonts w:ascii="Consolas" w:eastAsia="宋体" w:hAnsi="Consolas" w:cs="宋体"/>
                <w:color w:val="FFFFFF"/>
                <w:kern w:val="0"/>
                <w:szCs w:val="21"/>
              </w:rPr>
              <w:t>&lt;</w:t>
            </w:r>
            <w:r w:rsidRPr="00AB0D4D">
              <w:rPr>
                <w:rFonts w:ascii="Consolas" w:eastAsia="宋体" w:hAnsi="Consolas" w:cs="宋体"/>
                <w:color w:val="569CD6"/>
                <w:kern w:val="0"/>
                <w:szCs w:val="21"/>
              </w:rPr>
              <w:t>double</w:t>
            </w:r>
            <w:r w:rsidRPr="00AB0D4D">
              <w:rPr>
                <w:rFonts w:ascii="Consolas" w:eastAsia="宋体" w:hAnsi="Consolas" w:cs="宋体"/>
                <w:color w:val="FFFFFF"/>
                <w:kern w:val="0"/>
                <w:szCs w:val="21"/>
              </w:rPr>
              <w:t>&gt;</w:t>
            </w:r>
            <w:r w:rsidRPr="00AB0D4D">
              <w:rPr>
                <w:rFonts w:ascii="Consolas" w:eastAsia="宋体" w:hAnsi="Consolas" w:cs="宋体"/>
                <w:color w:val="569CD6"/>
                <w:kern w:val="0"/>
                <w:szCs w:val="21"/>
              </w:rPr>
              <w:t>&amp;</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unsigned</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num</w:t>
            </w:r>
            <w:r w:rsidRPr="00AB0D4D">
              <w:rPr>
                <w:rFonts w:ascii="Consolas" w:eastAsia="宋体" w:hAnsi="Consolas" w:cs="宋体"/>
                <w:color w:val="FFFFFF"/>
                <w:kern w:val="0"/>
                <w:szCs w:val="21"/>
              </w:rPr>
              <w:t>)</w:t>
            </w:r>
          </w:p>
          <w:p w14:paraId="6E4152E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5B16498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res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p>
          <w:p w14:paraId="011073C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cntrise</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,cntdown</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,cover</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p>
          <w:p w14:paraId="6F364CB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size</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r w:rsidRPr="00AB0D4D">
              <w:rPr>
                <w:rFonts w:ascii="Consolas" w:eastAsia="宋体" w:hAnsi="Consolas" w:cs="宋体"/>
                <w:color w:val="7CA668"/>
                <w:kern w:val="0"/>
                <w:szCs w:val="21"/>
              </w:rPr>
              <w:t>//</w:t>
            </w:r>
            <w:r w:rsidRPr="00AB0D4D">
              <w:rPr>
                <w:rFonts w:ascii="Consolas" w:eastAsia="宋体" w:hAnsi="Consolas" w:cs="宋体"/>
                <w:color w:val="7CA668"/>
                <w:kern w:val="0"/>
                <w:szCs w:val="21"/>
              </w:rPr>
              <w:t>记录每一段末尾，防止重复计数</w:t>
            </w:r>
            <w:r w:rsidRPr="00AB0D4D">
              <w:rPr>
                <w:rFonts w:ascii="Consolas" w:eastAsia="宋体" w:hAnsi="Consolas" w:cs="宋体"/>
                <w:color w:val="7CA668"/>
                <w:kern w:val="0"/>
                <w:szCs w:val="21"/>
              </w:rPr>
              <w:t xml:space="preserve"> </w:t>
            </w:r>
          </w:p>
          <w:p w14:paraId="1129135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auto</w:t>
            </w:r>
            <w:r w:rsidRPr="00AB0D4D">
              <w:rPr>
                <w:rFonts w:ascii="Consolas" w:eastAsia="宋体" w:hAnsi="Consolas" w:cs="宋体"/>
                <w:color w:val="FFFFFF"/>
                <w:kern w:val="0"/>
                <w:szCs w:val="21"/>
              </w:rPr>
              <w:t xml:space="preserve"> 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begin</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end</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6FD8E64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6F06DF3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75AD845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cntrise</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1CBBBFB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(cntdown</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69B6F14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p>
          <w:p w14:paraId="2A52044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cntdown</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cntdown];</w:t>
            </w:r>
          </w:p>
          <w:p w14:paraId="277C1F4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5FC95CD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4AFC2AE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4705D41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cntdown</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45A6C58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29F4D55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else</w:t>
            </w: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30A82EE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cntdown</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3F1C7A1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(cntrise</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4285595E"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p>
          <w:p w14:paraId="10C232C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0522EF0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2837FD1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cntrise</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06F51B4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0423FD9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else</w:t>
            </w:r>
            <w:r w:rsidRPr="00AB0D4D">
              <w:rPr>
                <w:rFonts w:ascii="Consolas" w:eastAsia="宋体" w:hAnsi="Consolas" w:cs="宋体"/>
                <w:color w:val="FFFFFF"/>
                <w:kern w:val="0"/>
                <w:szCs w:val="21"/>
              </w:rPr>
              <w:t xml:space="preserve"> {</w:t>
            </w:r>
          </w:p>
          <w:p w14:paraId="73C41CF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lastRenderedPageBreak/>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(cntrise</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4597EF6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p>
          <w:p w14:paraId="70C8C4FE"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(cntdown</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613A3E6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cntdown</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p>
          <w:p w14:paraId="1278F89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45E6A14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cntdown</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;cntrise</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3BC5555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1C67C7D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5469754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(cntrise</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6CC4917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p>
          <w:p w14:paraId="4C0D3AF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(cntdown</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329B697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cntdown</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[cnt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cntrise];}</w:t>
            </w:r>
          </w:p>
          <w:p w14:paraId="0F292D3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39B8083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return</w:t>
            </w:r>
            <w:r w:rsidRPr="00AB0D4D">
              <w:rPr>
                <w:rFonts w:ascii="Consolas" w:eastAsia="宋体" w:hAnsi="Consolas" w:cs="宋体"/>
                <w:color w:val="FFFFFF"/>
                <w:kern w:val="0"/>
                <w:szCs w:val="21"/>
              </w:rPr>
              <w:t xml:space="preserve"> res;</w:t>
            </w:r>
          </w:p>
          <w:p w14:paraId="64202E7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41A4BC6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67DC24A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4EC9B0"/>
                <w:kern w:val="0"/>
                <w:szCs w:val="21"/>
              </w:rPr>
              <w:t>string</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func4</w:t>
            </w:r>
            <w:r w:rsidRPr="00AB0D4D">
              <w:rPr>
                <w:rFonts w:ascii="Consolas" w:eastAsia="宋体" w:hAnsi="Consolas" w:cs="宋体"/>
                <w:color w:val="FFFFFF"/>
                <w:kern w:val="0"/>
                <w:szCs w:val="21"/>
              </w:rPr>
              <w:t>(</w:t>
            </w:r>
            <w:r w:rsidRPr="00AB0D4D">
              <w:rPr>
                <w:rFonts w:ascii="Consolas" w:eastAsia="宋体" w:hAnsi="Consolas" w:cs="宋体"/>
                <w:color w:val="569CD6"/>
                <w:kern w:val="0"/>
                <w:szCs w:val="21"/>
              </w:rPr>
              <w:t>const</w:t>
            </w:r>
            <w:r w:rsidRPr="00AB0D4D">
              <w:rPr>
                <w:rFonts w:ascii="Consolas" w:eastAsia="宋体" w:hAnsi="Consolas" w:cs="宋体"/>
                <w:color w:val="FFFFFF"/>
                <w:kern w:val="0"/>
                <w:szCs w:val="21"/>
              </w:rPr>
              <w:t xml:space="preserve"> </w:t>
            </w:r>
            <w:r w:rsidRPr="00AB0D4D">
              <w:rPr>
                <w:rFonts w:ascii="Consolas" w:eastAsia="宋体" w:hAnsi="Consolas" w:cs="宋体"/>
                <w:color w:val="4EC9B0"/>
                <w:kern w:val="0"/>
                <w:szCs w:val="21"/>
              </w:rPr>
              <w:t>vector</w:t>
            </w:r>
            <w:r w:rsidRPr="00AB0D4D">
              <w:rPr>
                <w:rFonts w:ascii="Consolas" w:eastAsia="宋体" w:hAnsi="Consolas" w:cs="宋体"/>
                <w:color w:val="FFFFFF"/>
                <w:kern w:val="0"/>
                <w:szCs w:val="21"/>
              </w:rPr>
              <w:t>&lt;</w:t>
            </w:r>
            <w:r w:rsidRPr="00AB0D4D">
              <w:rPr>
                <w:rFonts w:ascii="Consolas" w:eastAsia="宋体" w:hAnsi="Consolas" w:cs="宋体"/>
                <w:color w:val="569CD6"/>
                <w:kern w:val="0"/>
                <w:szCs w:val="21"/>
              </w:rPr>
              <w:t>double</w:t>
            </w:r>
            <w:r w:rsidRPr="00AB0D4D">
              <w:rPr>
                <w:rFonts w:ascii="Consolas" w:eastAsia="宋体" w:hAnsi="Consolas" w:cs="宋体"/>
                <w:color w:val="FFFFFF"/>
                <w:kern w:val="0"/>
                <w:szCs w:val="21"/>
              </w:rPr>
              <w:t>&gt;</w:t>
            </w:r>
            <w:r w:rsidRPr="00AB0D4D">
              <w:rPr>
                <w:rFonts w:ascii="Consolas" w:eastAsia="宋体" w:hAnsi="Consolas" w:cs="宋体"/>
                <w:color w:val="569CD6"/>
                <w:kern w:val="0"/>
                <w:szCs w:val="21"/>
              </w:rPr>
              <w:t>&amp;</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unsigned</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num</w:t>
            </w:r>
            <w:r w:rsidRPr="00AB0D4D">
              <w:rPr>
                <w:rFonts w:ascii="Consolas" w:eastAsia="宋体" w:hAnsi="Consolas" w:cs="宋体"/>
                <w:color w:val="FFFFFF"/>
                <w:kern w:val="0"/>
                <w:szCs w:val="21"/>
              </w:rPr>
              <w:t>)</w:t>
            </w:r>
          </w:p>
          <w:p w14:paraId="0376790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730DC60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string res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w:t>
            </w:r>
          </w:p>
          <w:p w14:paraId="7272D52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size</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r w:rsidRPr="00AB0D4D">
              <w:rPr>
                <w:rFonts w:ascii="Consolas" w:eastAsia="宋体" w:hAnsi="Consolas" w:cs="宋体"/>
                <w:color w:val="7CA668"/>
                <w:kern w:val="0"/>
                <w:szCs w:val="21"/>
              </w:rPr>
              <w:t>//</w:t>
            </w:r>
            <w:r w:rsidRPr="00AB0D4D">
              <w:rPr>
                <w:rFonts w:ascii="Consolas" w:eastAsia="宋体" w:hAnsi="Consolas" w:cs="宋体"/>
                <w:color w:val="7CA668"/>
                <w:kern w:val="0"/>
                <w:szCs w:val="21"/>
              </w:rPr>
              <w:t>记录上下</w:t>
            </w:r>
            <w:r w:rsidRPr="00AB0D4D">
              <w:rPr>
                <w:rFonts w:ascii="Consolas" w:eastAsia="宋体" w:hAnsi="Consolas" w:cs="宋体"/>
                <w:color w:val="7CA668"/>
                <w:kern w:val="0"/>
                <w:szCs w:val="21"/>
              </w:rPr>
              <w:t xml:space="preserve"> </w:t>
            </w:r>
          </w:p>
          <w:p w14:paraId="3A67440E"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&lt;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size</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26AAAAA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&amp;&amp;</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&amp;&amp;</w:t>
            </w:r>
            <w:r w:rsidRPr="00AB0D4D">
              <w:rPr>
                <w:rFonts w:ascii="Consolas" w:eastAsia="宋体" w:hAnsi="Consolas" w:cs="宋体"/>
                <w:color w:val="FFFFFF"/>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&gt;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p>
          <w:p w14:paraId="7C625D4D"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64A2447D"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402A507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[i</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1</w:t>
            </w:r>
            <w:r w:rsidRPr="00AB0D4D">
              <w:rPr>
                <w:rFonts w:ascii="Consolas" w:eastAsia="宋体" w:hAnsi="Consolas" w:cs="宋体"/>
                <w:color w:val="FFFFFF"/>
                <w:kern w:val="0"/>
                <w:szCs w:val="21"/>
              </w:rPr>
              <w:t>;</w:t>
            </w:r>
          </w:p>
          <w:p w14:paraId="325CE18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304405A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3C98BD5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;string temp</w:t>
            </w:r>
            <w:r w:rsidRPr="00AB0D4D">
              <w:rPr>
                <w:rFonts w:ascii="Consolas" w:eastAsia="宋体" w:hAnsi="Consolas" w:cs="宋体"/>
                <w:color w:val="D4D4D4"/>
                <w:kern w:val="0"/>
                <w:szCs w:val="21"/>
              </w:rPr>
              <w:t>=</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w:t>
            </w:r>
          </w:p>
          <w:p w14:paraId="4AA39F5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j</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;j</w:t>
            </w:r>
            <w:r w:rsidRPr="00AB0D4D">
              <w:rPr>
                <w:rFonts w:ascii="Consolas" w:eastAsia="宋体" w:hAnsi="Consolas" w:cs="宋体"/>
                <w:color w:val="D4D4D4"/>
                <w:kern w:val="0"/>
                <w:szCs w:val="21"/>
              </w:rPr>
              <w:t>&lt;</w:t>
            </w:r>
            <w:r w:rsidRPr="00AB0D4D">
              <w:rPr>
                <w:rFonts w:ascii="Consolas" w:eastAsia="宋体" w:hAnsi="Consolas" w:cs="宋体"/>
                <w:color w:val="9CDCFE"/>
                <w:kern w:val="0"/>
                <w:szCs w:val="21"/>
              </w:rPr>
              <w:t>vec</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size</w:t>
            </w:r>
            <w:r w:rsidRPr="00AB0D4D">
              <w:rPr>
                <w:rFonts w:ascii="Consolas" w:eastAsia="宋体" w:hAnsi="Consolas" w:cs="宋体"/>
                <w:color w:val="FFFFFF"/>
                <w:kern w:val="0"/>
                <w:szCs w:val="21"/>
              </w:rPr>
              <w:t>();j</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0225DC4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p>
          <w:p w14:paraId="01803E5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check</w:t>
            </w:r>
            <w:r w:rsidRPr="00AB0D4D">
              <w:rPr>
                <w:rFonts w:ascii="Consolas" w:eastAsia="宋体" w:hAnsi="Consolas" w:cs="宋体"/>
                <w:color w:val="FFFFFF"/>
                <w:kern w:val="0"/>
                <w:szCs w:val="21"/>
              </w:rPr>
              <w:t>[j]){</w:t>
            </w:r>
          </w:p>
          <w:p w14:paraId="2FE3C84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temp</w:t>
            </w:r>
            <w:r w:rsidRPr="00AB0D4D">
              <w:rPr>
                <w:rFonts w:ascii="Consolas" w:eastAsia="宋体" w:hAnsi="Consolas" w:cs="宋体"/>
                <w:color w:val="D4D4D4"/>
                <w:kern w:val="0"/>
                <w:szCs w:val="21"/>
              </w:rPr>
              <w:t>+=</w:t>
            </w:r>
            <w:r w:rsidRPr="00AB0D4D">
              <w:rPr>
                <w:rFonts w:ascii="Consolas" w:eastAsia="宋体" w:hAnsi="Consolas" w:cs="宋体"/>
                <w:color w:val="DCDCAA"/>
                <w:kern w:val="0"/>
                <w:szCs w:val="21"/>
              </w:rPr>
              <w:t>to_string</w:t>
            </w:r>
            <w:r w:rsidRPr="00AB0D4D">
              <w:rPr>
                <w:rFonts w:ascii="Consolas" w:eastAsia="宋体" w:hAnsi="Consolas" w:cs="宋体"/>
                <w:color w:val="FFFFFF"/>
                <w:kern w:val="0"/>
                <w:szCs w:val="21"/>
              </w:rPr>
              <w:t>(j);</w:t>
            </w:r>
          </w:p>
          <w:p w14:paraId="5087194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temp</w:t>
            </w:r>
            <w:r w:rsidRPr="00AB0D4D">
              <w:rPr>
                <w:rFonts w:ascii="Consolas" w:eastAsia="宋体" w:hAnsi="Consolas" w:cs="宋体"/>
                <w:color w:val="D4D4D4"/>
                <w:kern w:val="0"/>
                <w:szCs w:val="21"/>
              </w:rPr>
              <w:t>+=</w:t>
            </w:r>
            <w:r w:rsidRPr="00AB0D4D">
              <w:rPr>
                <w:rFonts w:ascii="Consolas" w:eastAsia="宋体" w:hAnsi="Consolas" w:cs="宋体"/>
                <w:color w:val="CE9178"/>
                <w:kern w:val="0"/>
                <w:szCs w:val="21"/>
              </w:rPr>
              <w:t>' '</w:t>
            </w:r>
            <w:r w:rsidRPr="00AB0D4D">
              <w:rPr>
                <w:rFonts w:ascii="Consolas" w:eastAsia="宋体" w:hAnsi="Consolas" w:cs="宋体"/>
                <w:color w:val="FFFFFF"/>
                <w:kern w:val="0"/>
                <w:szCs w:val="21"/>
              </w:rPr>
              <w:t>;</w:t>
            </w:r>
          </w:p>
          <w:p w14:paraId="69E1055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t</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7897465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5E71EF4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else</w:t>
            </w:r>
            <w:r w:rsidRPr="00AB0D4D">
              <w:rPr>
                <w:rFonts w:ascii="Consolas" w:eastAsia="宋体" w:hAnsi="Consolas" w:cs="宋体"/>
                <w:color w:val="FFFFFF"/>
                <w:kern w:val="0"/>
                <w:szCs w:val="21"/>
              </w:rPr>
              <w:t>{</w:t>
            </w:r>
          </w:p>
          <w:p w14:paraId="53F5BD9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(t</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p>
          <w:p w14:paraId="1576AC7D"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04C3E31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temp;</w:t>
            </w:r>
          </w:p>
          <w:p w14:paraId="69EBE59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temp</w:t>
            </w:r>
            <w:r w:rsidRPr="00AB0D4D">
              <w:rPr>
                <w:rFonts w:ascii="Consolas" w:eastAsia="宋体" w:hAnsi="Consolas" w:cs="宋体"/>
                <w:color w:val="D4D4D4"/>
                <w:kern w:val="0"/>
                <w:szCs w:val="21"/>
              </w:rPr>
              <w:t>=</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;t</w:t>
            </w:r>
            <w:r w:rsidRPr="00AB0D4D">
              <w:rPr>
                <w:rFonts w:ascii="Consolas" w:eastAsia="宋体" w:hAnsi="Consolas" w:cs="宋体"/>
                <w:color w:val="D4D4D4"/>
                <w:kern w:val="0"/>
                <w:szCs w:val="21"/>
              </w:rPr>
              <w:t>=</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w:t>
            </w:r>
          </w:p>
          <w:p w14:paraId="19D38B7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       </w:t>
            </w:r>
          </w:p>
          <w:p w14:paraId="639A94F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3C50E8A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06F9EEE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lastRenderedPageBreak/>
              <w:t xml:space="preserve">    </w:t>
            </w:r>
            <w:r w:rsidRPr="00AB0D4D">
              <w:rPr>
                <w:rFonts w:ascii="Consolas" w:eastAsia="宋体" w:hAnsi="Consolas" w:cs="宋体"/>
                <w:color w:val="C586C0"/>
                <w:kern w:val="0"/>
                <w:szCs w:val="21"/>
              </w:rPr>
              <w:t>if</w:t>
            </w:r>
            <w:r w:rsidRPr="00AB0D4D">
              <w:rPr>
                <w:rFonts w:ascii="Consolas" w:eastAsia="宋体" w:hAnsi="Consolas" w:cs="宋体"/>
                <w:color w:val="FFFFFF"/>
                <w:kern w:val="0"/>
                <w:szCs w:val="21"/>
              </w:rPr>
              <w:t xml:space="preserve"> (t</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num){</w:t>
            </w:r>
            <w:r w:rsidRPr="00AB0D4D">
              <w:rPr>
                <w:rFonts w:ascii="Consolas" w:eastAsia="宋体" w:hAnsi="Consolas" w:cs="宋体"/>
                <w:color w:val="7CA668"/>
                <w:kern w:val="0"/>
                <w:szCs w:val="21"/>
              </w:rPr>
              <w:t>//</w:t>
            </w:r>
            <w:r w:rsidRPr="00AB0D4D">
              <w:rPr>
                <w:rFonts w:ascii="Consolas" w:eastAsia="宋体" w:hAnsi="Consolas" w:cs="宋体"/>
                <w:color w:val="7CA668"/>
                <w:kern w:val="0"/>
                <w:szCs w:val="21"/>
              </w:rPr>
              <w:t>最后一段防止漏记</w:t>
            </w:r>
            <w:r w:rsidRPr="00AB0D4D">
              <w:rPr>
                <w:rFonts w:ascii="Consolas" w:eastAsia="宋体" w:hAnsi="Consolas" w:cs="宋体"/>
                <w:color w:val="7CA668"/>
                <w:kern w:val="0"/>
                <w:szCs w:val="21"/>
              </w:rPr>
              <w:t xml:space="preserve"> </w:t>
            </w:r>
          </w:p>
          <w:p w14:paraId="3D4E585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res</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temp;</w:t>
            </w:r>
          </w:p>
          <w:p w14:paraId="01A03F0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w:t>
            </w:r>
          </w:p>
          <w:p w14:paraId="7B9EAA3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10F4BC1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return</w:t>
            </w:r>
            <w:r w:rsidRPr="00AB0D4D">
              <w:rPr>
                <w:rFonts w:ascii="Consolas" w:eastAsia="宋体" w:hAnsi="Consolas" w:cs="宋体"/>
                <w:color w:val="FFFFFF"/>
                <w:kern w:val="0"/>
                <w:szCs w:val="21"/>
              </w:rPr>
              <w:t xml:space="preserve"> res;</w:t>
            </w:r>
          </w:p>
          <w:p w14:paraId="17DFFDD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071A124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0E3ADF5E"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main</w:t>
            </w:r>
            <w:r w:rsidRPr="00AB0D4D">
              <w:rPr>
                <w:rFonts w:ascii="Consolas" w:eastAsia="宋体" w:hAnsi="Consolas" w:cs="宋体"/>
                <w:color w:val="FFFFFF"/>
                <w:kern w:val="0"/>
                <w:szCs w:val="21"/>
              </w:rPr>
              <w:t>()</w:t>
            </w:r>
          </w:p>
          <w:p w14:paraId="0397E2E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74E7A16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w:t>
            </w:r>
            <w:r w:rsidRPr="00AB0D4D">
              <w:rPr>
                <w:rFonts w:ascii="Consolas" w:eastAsia="宋体" w:hAnsi="Consolas" w:cs="宋体"/>
                <w:color w:val="7CA668"/>
                <w:kern w:val="0"/>
                <w:szCs w:val="21"/>
              </w:rPr>
              <w:t>输入数据</w:t>
            </w:r>
          </w:p>
          <w:p w14:paraId="7527300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string arr[]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 </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"12.51"</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"ab.2"</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"13.52"</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"13..52"</w:t>
            </w:r>
            <w:r w:rsidRPr="00AB0D4D">
              <w:rPr>
                <w:rFonts w:ascii="Consolas" w:eastAsia="宋体" w:hAnsi="Consolas" w:cs="宋体"/>
                <w:color w:val="FFFFFF"/>
                <w:kern w:val="0"/>
                <w:szCs w:val="21"/>
              </w:rPr>
              <w:t>,  </w:t>
            </w:r>
            <w:r w:rsidRPr="00AB0D4D">
              <w:rPr>
                <w:rFonts w:ascii="Consolas" w:eastAsia="宋体" w:hAnsi="Consolas" w:cs="宋体"/>
                <w:color w:val="CE9178"/>
                <w:kern w:val="0"/>
                <w:szCs w:val="21"/>
              </w:rPr>
              <w:t>"13.5.1"</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"14.54"</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"14.52"</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"12.53"</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"13.56"</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"0013.54"</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"010"</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   "</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"13.   5"</w:t>
            </w:r>
            <w:r w:rsidRPr="00AB0D4D">
              <w:rPr>
                <w:rFonts w:ascii="Consolas" w:eastAsia="宋体" w:hAnsi="Consolas" w:cs="宋体"/>
                <w:color w:val="FFFFFF"/>
                <w:kern w:val="0"/>
                <w:szCs w:val="21"/>
              </w:rPr>
              <w:t xml:space="preserve"> };</w:t>
            </w:r>
          </w:p>
          <w:p w14:paraId="7B6A471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//string arr[]= {"35.26", "36.2.4", "35.42", "36.x15", "35.3 6", "35.98", "36.01", "39.99", "035.22", "35", " ", "35.01"};</w:t>
            </w:r>
          </w:p>
          <w:p w14:paraId="373659B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//string arr[]={"110.12", "110.15", "110..16", "110", "110.18", "130.25", "110.4 5", " ", "110.09", "110.09", "110.09", "110.13", "110.10"};</w:t>
            </w:r>
          </w:p>
          <w:p w14:paraId="3B1D3812"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//string arr[]={"237.2", "237.1", "236.9", "236.5", "236.1", "235..8", "235.5", "235", "234. 8", "2333", "234.1", "237.2", "236.3"};</w:t>
            </w:r>
          </w:p>
          <w:p w14:paraId="6AFCDBE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//string arr[]={"555.3", "555.3", "555.3", "555.4", "555.5", "55.5.5", "555.5", " ", "555.5" "555.4", "555.3", "5555", "555.2", "555.1", "549.8", "550.6"};</w:t>
            </w:r>
          </w:p>
          <w:p w14:paraId="018D5D8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w:t>
            </w:r>
            <w:r w:rsidRPr="00AB0D4D">
              <w:rPr>
                <w:rFonts w:ascii="Consolas" w:eastAsia="宋体" w:hAnsi="Consolas" w:cs="宋体"/>
                <w:color w:val="7CA668"/>
                <w:kern w:val="0"/>
                <w:szCs w:val="21"/>
              </w:rPr>
              <w:t>调用函数</w:t>
            </w:r>
            <w:r w:rsidRPr="00AB0D4D">
              <w:rPr>
                <w:rFonts w:ascii="Consolas" w:eastAsia="宋体" w:hAnsi="Consolas" w:cs="宋体"/>
                <w:color w:val="7CA668"/>
                <w:kern w:val="0"/>
                <w:szCs w:val="21"/>
              </w:rPr>
              <w:t>func1</w:t>
            </w:r>
          </w:p>
          <w:p w14:paraId="2749BC7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vector</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string</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 xml:space="preserve"> res1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func1</w:t>
            </w:r>
            <w:r w:rsidRPr="00AB0D4D">
              <w:rPr>
                <w:rFonts w:ascii="Consolas" w:eastAsia="宋体" w:hAnsi="Consolas" w:cs="宋体"/>
                <w:color w:val="FFFFFF"/>
                <w:kern w:val="0"/>
                <w:szCs w:val="21"/>
              </w:rPr>
              <w:t xml:space="preserve">(arr, </w:t>
            </w:r>
            <w:r w:rsidRPr="00AB0D4D">
              <w:rPr>
                <w:rFonts w:ascii="Consolas" w:eastAsia="宋体" w:hAnsi="Consolas" w:cs="宋体"/>
                <w:color w:val="569CD6"/>
                <w:kern w:val="0"/>
                <w:szCs w:val="21"/>
              </w:rPr>
              <w:t>sizeof</w:t>
            </w:r>
            <w:r w:rsidRPr="00AB0D4D">
              <w:rPr>
                <w:rFonts w:ascii="Consolas" w:eastAsia="宋体" w:hAnsi="Consolas" w:cs="宋体"/>
                <w:color w:val="FFFFFF"/>
                <w:kern w:val="0"/>
                <w:szCs w:val="21"/>
              </w:rPr>
              <w:t xml:space="preserve">(arr)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sizeof</w:t>
            </w:r>
            <w:r w:rsidRPr="00AB0D4D">
              <w:rPr>
                <w:rFonts w:ascii="Consolas" w:eastAsia="宋体" w:hAnsi="Consolas" w:cs="宋体"/>
                <w:color w:val="FFFFFF"/>
                <w:kern w:val="0"/>
                <w:szCs w:val="21"/>
              </w:rPr>
              <w:t>(string));</w:t>
            </w:r>
          </w:p>
          <w:p w14:paraId="52CFF27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unsigned</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res1</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size</w:t>
            </w:r>
            <w:r w:rsidRPr="00AB0D4D">
              <w:rPr>
                <w:rFonts w:ascii="Consolas" w:eastAsia="宋体" w:hAnsi="Consolas" w:cs="宋体"/>
                <w:color w:val="FFFFFF"/>
                <w:kern w:val="0"/>
                <w:szCs w:val="21"/>
              </w:rPr>
              <w:t>(); 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0E952D9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 "</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res1</w:t>
            </w:r>
            <w:r w:rsidRPr="00AB0D4D">
              <w:rPr>
                <w:rFonts w:ascii="Consolas" w:eastAsia="宋体" w:hAnsi="Consolas" w:cs="宋体"/>
                <w:color w:val="FFFFFF"/>
                <w:kern w:val="0"/>
                <w:szCs w:val="21"/>
              </w:rPr>
              <w:t xml:space="preserve">[i]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0C02A2C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5C2B19C9"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7C89130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31ABD9AC"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w:t>
            </w:r>
            <w:r w:rsidRPr="00AB0D4D">
              <w:rPr>
                <w:rFonts w:ascii="Consolas" w:eastAsia="宋体" w:hAnsi="Consolas" w:cs="宋体"/>
                <w:color w:val="7CA668"/>
                <w:kern w:val="0"/>
                <w:szCs w:val="21"/>
              </w:rPr>
              <w:t>调用函数</w:t>
            </w:r>
            <w:r w:rsidRPr="00AB0D4D">
              <w:rPr>
                <w:rFonts w:ascii="Consolas" w:eastAsia="宋体" w:hAnsi="Consolas" w:cs="宋体"/>
                <w:color w:val="7CA668"/>
                <w:kern w:val="0"/>
                <w:szCs w:val="21"/>
              </w:rPr>
              <w:t>func2</w:t>
            </w:r>
          </w:p>
          <w:p w14:paraId="28CA6524"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vector</w:t>
            </w:r>
            <w:r w:rsidRPr="00AB0D4D">
              <w:rPr>
                <w:rFonts w:ascii="Consolas" w:eastAsia="宋体" w:hAnsi="Consolas" w:cs="宋体"/>
                <w:color w:val="D4D4D4"/>
                <w:kern w:val="0"/>
                <w:szCs w:val="21"/>
              </w:rPr>
              <w:t>&lt;</w:t>
            </w:r>
            <w:r w:rsidRPr="00AB0D4D">
              <w:rPr>
                <w:rFonts w:ascii="Consolas" w:eastAsia="宋体" w:hAnsi="Consolas" w:cs="宋体"/>
                <w:color w:val="569CD6"/>
                <w:kern w:val="0"/>
                <w:szCs w:val="21"/>
              </w:rPr>
              <w:t>double</w:t>
            </w:r>
            <w:r w:rsidRPr="00AB0D4D">
              <w:rPr>
                <w:rFonts w:ascii="Consolas" w:eastAsia="宋体" w:hAnsi="Consolas" w:cs="宋体"/>
                <w:color w:val="D4D4D4"/>
                <w:kern w:val="0"/>
                <w:szCs w:val="21"/>
              </w:rPr>
              <w:t>&gt;</w:t>
            </w:r>
            <w:r w:rsidRPr="00AB0D4D">
              <w:rPr>
                <w:rFonts w:ascii="Consolas" w:eastAsia="宋体" w:hAnsi="Consolas" w:cs="宋体"/>
                <w:color w:val="FFFFFF"/>
                <w:kern w:val="0"/>
                <w:szCs w:val="21"/>
              </w:rPr>
              <w:t xml:space="preserve"> res2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func2</w:t>
            </w:r>
            <w:r w:rsidRPr="00AB0D4D">
              <w:rPr>
                <w:rFonts w:ascii="Consolas" w:eastAsia="宋体" w:hAnsi="Consolas" w:cs="宋体"/>
                <w:color w:val="FFFFFF"/>
                <w:kern w:val="0"/>
                <w:szCs w:val="21"/>
              </w:rPr>
              <w:t>(res1);</w:t>
            </w:r>
          </w:p>
          <w:p w14:paraId="7796DEC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C586C0"/>
                <w:kern w:val="0"/>
                <w:szCs w:val="21"/>
              </w:rPr>
              <w:t>for</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unsigned</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B5CEA8"/>
                <w:kern w:val="0"/>
                <w:szCs w:val="21"/>
              </w:rPr>
              <w:t>0</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&lt;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res2</w:t>
            </w:r>
            <w:r w:rsidRPr="00AB0D4D">
              <w:rPr>
                <w:rFonts w:ascii="Consolas" w:eastAsia="宋体" w:hAnsi="Consolas" w:cs="宋体"/>
                <w:color w:val="FFFFFF"/>
                <w:kern w:val="0"/>
                <w:szCs w:val="21"/>
              </w:rPr>
              <w:t>.</w:t>
            </w:r>
            <w:r w:rsidRPr="00AB0D4D">
              <w:rPr>
                <w:rFonts w:ascii="Consolas" w:eastAsia="宋体" w:hAnsi="Consolas" w:cs="宋体"/>
                <w:color w:val="DCDCAA"/>
                <w:kern w:val="0"/>
                <w:szCs w:val="21"/>
              </w:rPr>
              <w:t>size</w:t>
            </w:r>
            <w:r w:rsidRPr="00AB0D4D">
              <w:rPr>
                <w:rFonts w:ascii="Consolas" w:eastAsia="宋体" w:hAnsi="Consolas" w:cs="宋体"/>
                <w:color w:val="FFFFFF"/>
                <w:kern w:val="0"/>
                <w:szCs w:val="21"/>
              </w:rPr>
              <w:t>(); i</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w:t>
            </w:r>
          </w:p>
          <w:p w14:paraId="71EC99A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i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 "</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9CDCFE"/>
                <w:kern w:val="0"/>
                <w:szCs w:val="21"/>
              </w:rPr>
              <w:t>res2</w:t>
            </w:r>
            <w:r w:rsidRPr="00AB0D4D">
              <w:rPr>
                <w:rFonts w:ascii="Consolas" w:eastAsia="宋体" w:hAnsi="Consolas" w:cs="宋体"/>
                <w:color w:val="FFFFFF"/>
                <w:kern w:val="0"/>
                <w:szCs w:val="21"/>
              </w:rPr>
              <w:t xml:space="preserve">[i]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1CCFB28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66FFA4B3"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785E5CD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571B8615"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w:t>
            </w:r>
            <w:r w:rsidRPr="00AB0D4D">
              <w:rPr>
                <w:rFonts w:ascii="Consolas" w:eastAsia="宋体" w:hAnsi="Consolas" w:cs="宋体"/>
                <w:color w:val="7CA668"/>
                <w:kern w:val="0"/>
                <w:szCs w:val="21"/>
              </w:rPr>
              <w:t>调用函数</w:t>
            </w:r>
            <w:r w:rsidRPr="00AB0D4D">
              <w:rPr>
                <w:rFonts w:ascii="Consolas" w:eastAsia="宋体" w:hAnsi="Consolas" w:cs="宋体"/>
                <w:color w:val="7CA668"/>
                <w:kern w:val="0"/>
                <w:szCs w:val="21"/>
              </w:rPr>
              <w:t>func3</w:t>
            </w:r>
          </w:p>
          <w:p w14:paraId="55F3AA7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unsigned</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num3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B5CEA8"/>
                <w:kern w:val="0"/>
                <w:szCs w:val="21"/>
              </w:rPr>
              <w:t>3</w:t>
            </w:r>
            <w:r w:rsidRPr="00AB0D4D">
              <w:rPr>
                <w:rFonts w:ascii="Consolas" w:eastAsia="宋体" w:hAnsi="Consolas" w:cs="宋体"/>
                <w:color w:val="FFFFFF"/>
                <w:kern w:val="0"/>
                <w:szCs w:val="21"/>
              </w:rPr>
              <w:t>;</w:t>
            </w:r>
          </w:p>
          <w:p w14:paraId="7FDFAB6F"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res3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func3</w:t>
            </w:r>
            <w:r w:rsidRPr="00AB0D4D">
              <w:rPr>
                <w:rFonts w:ascii="Consolas" w:eastAsia="宋体" w:hAnsi="Consolas" w:cs="宋体"/>
                <w:color w:val="FFFFFF"/>
                <w:kern w:val="0"/>
                <w:szCs w:val="21"/>
              </w:rPr>
              <w:t>(res2, num3);</w:t>
            </w:r>
          </w:p>
          <w:p w14:paraId="42C0CC7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res3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7970D6E8"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78F16EC6"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w:t>
            </w:r>
            <w:r w:rsidRPr="00AB0D4D">
              <w:rPr>
                <w:rFonts w:ascii="Consolas" w:eastAsia="宋体" w:hAnsi="Consolas" w:cs="宋体"/>
                <w:color w:val="CE9178"/>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6133A2B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p>
          <w:p w14:paraId="14F6C311"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7CA668"/>
                <w:kern w:val="0"/>
                <w:szCs w:val="21"/>
              </w:rPr>
              <w:t>    //</w:t>
            </w:r>
            <w:r w:rsidRPr="00AB0D4D">
              <w:rPr>
                <w:rFonts w:ascii="Consolas" w:eastAsia="宋体" w:hAnsi="Consolas" w:cs="宋体"/>
                <w:color w:val="7CA668"/>
                <w:kern w:val="0"/>
                <w:szCs w:val="21"/>
              </w:rPr>
              <w:t>调用函数</w:t>
            </w:r>
            <w:r w:rsidRPr="00AB0D4D">
              <w:rPr>
                <w:rFonts w:ascii="Consolas" w:eastAsia="宋体" w:hAnsi="Consolas" w:cs="宋体"/>
                <w:color w:val="7CA668"/>
                <w:kern w:val="0"/>
                <w:szCs w:val="21"/>
              </w:rPr>
              <w:t>func4</w:t>
            </w:r>
          </w:p>
          <w:p w14:paraId="59A62290"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unsigned</w:t>
            </w:r>
            <w:r w:rsidRPr="00AB0D4D">
              <w:rPr>
                <w:rFonts w:ascii="Consolas" w:eastAsia="宋体" w:hAnsi="Consolas" w:cs="宋体"/>
                <w:color w:val="FFFFFF"/>
                <w:kern w:val="0"/>
                <w:szCs w:val="21"/>
              </w:rPr>
              <w:t xml:space="preserve"> </w:t>
            </w:r>
            <w:r w:rsidRPr="00AB0D4D">
              <w:rPr>
                <w:rFonts w:ascii="Consolas" w:eastAsia="宋体" w:hAnsi="Consolas" w:cs="宋体"/>
                <w:color w:val="569CD6"/>
                <w:kern w:val="0"/>
                <w:szCs w:val="21"/>
              </w:rPr>
              <w:t>int</w:t>
            </w:r>
            <w:r w:rsidRPr="00AB0D4D">
              <w:rPr>
                <w:rFonts w:ascii="Consolas" w:eastAsia="宋体" w:hAnsi="Consolas" w:cs="宋体"/>
                <w:color w:val="FFFFFF"/>
                <w:kern w:val="0"/>
                <w:szCs w:val="21"/>
              </w:rPr>
              <w:t xml:space="preserve"> num4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B5CEA8"/>
                <w:kern w:val="0"/>
                <w:szCs w:val="21"/>
              </w:rPr>
              <w:t>3</w:t>
            </w:r>
            <w:r w:rsidRPr="00AB0D4D">
              <w:rPr>
                <w:rFonts w:ascii="Consolas" w:eastAsia="宋体" w:hAnsi="Consolas" w:cs="宋体"/>
                <w:color w:val="FFFFFF"/>
                <w:kern w:val="0"/>
                <w:szCs w:val="21"/>
              </w:rPr>
              <w:t>;</w:t>
            </w:r>
          </w:p>
          <w:p w14:paraId="5588E1C7"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string res4 </w:t>
            </w:r>
            <w:r w:rsidRPr="00AB0D4D">
              <w:rPr>
                <w:rFonts w:ascii="Consolas" w:eastAsia="宋体" w:hAnsi="Consolas" w:cs="宋体"/>
                <w:color w:val="D4D4D4"/>
                <w:kern w:val="0"/>
                <w:szCs w:val="21"/>
              </w:rPr>
              <w:t>=</w:t>
            </w:r>
            <w:r w:rsidRPr="00AB0D4D">
              <w:rPr>
                <w:rFonts w:ascii="Consolas" w:eastAsia="宋体" w:hAnsi="Consolas" w:cs="宋体"/>
                <w:color w:val="FFFFFF"/>
                <w:kern w:val="0"/>
                <w:szCs w:val="21"/>
              </w:rPr>
              <w:t xml:space="preserve"> </w:t>
            </w:r>
            <w:r w:rsidRPr="00AB0D4D">
              <w:rPr>
                <w:rFonts w:ascii="Consolas" w:eastAsia="宋体" w:hAnsi="Consolas" w:cs="宋体"/>
                <w:color w:val="DCDCAA"/>
                <w:kern w:val="0"/>
                <w:szCs w:val="21"/>
              </w:rPr>
              <w:t>func4</w:t>
            </w:r>
            <w:r w:rsidRPr="00AB0D4D">
              <w:rPr>
                <w:rFonts w:ascii="Consolas" w:eastAsia="宋体" w:hAnsi="Consolas" w:cs="宋体"/>
                <w:color w:val="FFFFFF"/>
                <w:kern w:val="0"/>
                <w:szCs w:val="21"/>
              </w:rPr>
              <w:t>(res2, num4);</w:t>
            </w:r>
          </w:p>
          <w:p w14:paraId="7F4A659B"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 xml:space="preserve">    cout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res4 </w:t>
            </w:r>
            <w:r w:rsidRPr="00AB0D4D">
              <w:rPr>
                <w:rFonts w:ascii="Consolas" w:eastAsia="宋体" w:hAnsi="Consolas" w:cs="宋体"/>
                <w:color w:val="D4D4D4"/>
                <w:kern w:val="0"/>
                <w:szCs w:val="21"/>
              </w:rPr>
              <w:t>&lt;&lt;</w:t>
            </w:r>
            <w:r w:rsidRPr="00AB0D4D">
              <w:rPr>
                <w:rFonts w:ascii="Consolas" w:eastAsia="宋体" w:hAnsi="Consolas" w:cs="宋体"/>
                <w:color w:val="FFFFFF"/>
                <w:kern w:val="0"/>
                <w:szCs w:val="21"/>
              </w:rPr>
              <w:t xml:space="preserve"> endl;</w:t>
            </w:r>
          </w:p>
          <w:p w14:paraId="6428F51A" w14:textId="77777777" w:rsidR="00AB0D4D" w:rsidRPr="00AB0D4D" w:rsidRDefault="00AB0D4D" w:rsidP="00AB0D4D">
            <w:pPr>
              <w:widowControl/>
              <w:shd w:val="clear" w:color="auto" w:fill="000000"/>
              <w:spacing w:line="285" w:lineRule="atLeast"/>
              <w:jc w:val="left"/>
              <w:rPr>
                <w:rFonts w:ascii="Consolas" w:eastAsia="宋体" w:hAnsi="Consolas" w:cs="宋体"/>
                <w:color w:val="FFFFFF"/>
                <w:kern w:val="0"/>
                <w:szCs w:val="21"/>
              </w:rPr>
            </w:pPr>
            <w:r w:rsidRPr="00AB0D4D">
              <w:rPr>
                <w:rFonts w:ascii="Consolas" w:eastAsia="宋体" w:hAnsi="Consolas" w:cs="宋体"/>
                <w:color w:val="FFFFFF"/>
                <w:kern w:val="0"/>
                <w:szCs w:val="21"/>
              </w:rPr>
              <w:t>}</w:t>
            </w:r>
          </w:p>
          <w:p w14:paraId="64A0A487" w14:textId="7A0112C2" w:rsidR="00A64CC8" w:rsidRDefault="0054723A">
            <w:pPr>
              <w:spacing w:line="276" w:lineRule="auto"/>
              <w:rPr>
                <w:rFonts w:ascii="Calibri" w:eastAsia="楷体" w:hAnsi="Calibri"/>
                <w:sz w:val="24"/>
                <w:szCs w:val="24"/>
              </w:rPr>
            </w:pPr>
            <w:r w:rsidRPr="0054723A">
              <w:rPr>
                <w:rFonts w:ascii="Calibri" w:eastAsia="楷体" w:hAnsi="Calibri"/>
                <w:noProof/>
                <w:sz w:val="24"/>
                <w:szCs w:val="24"/>
              </w:rPr>
              <w:drawing>
                <wp:inline distT="0" distB="0" distL="0" distR="0" wp14:anchorId="16399BA2" wp14:editId="3B1452C5">
                  <wp:extent cx="5274310" cy="28060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6065"/>
                          </a:xfrm>
                          <a:prstGeom prst="rect">
                            <a:avLst/>
                          </a:prstGeom>
                        </pic:spPr>
                      </pic:pic>
                    </a:graphicData>
                  </a:graphic>
                </wp:inline>
              </w:drawing>
            </w:r>
          </w:p>
          <w:p w14:paraId="1A373115" w14:textId="6E1AB990" w:rsidR="005A5401" w:rsidRDefault="009D4D87">
            <w:pPr>
              <w:spacing w:line="276" w:lineRule="auto"/>
              <w:rPr>
                <w:rFonts w:ascii="Calibri" w:eastAsia="楷体_GB2312" w:hAnsi="Calibri"/>
                <w:b/>
                <w:sz w:val="24"/>
                <w:u w:val="single"/>
              </w:rPr>
            </w:pPr>
            <w:r w:rsidRPr="009D4D87">
              <w:rPr>
                <w:rFonts w:ascii="Calibri" w:eastAsia="楷体_GB2312" w:hAnsi="Calibri"/>
                <w:b/>
                <w:noProof/>
                <w:sz w:val="24"/>
                <w:u w:val="single"/>
              </w:rPr>
              <w:drawing>
                <wp:inline distT="0" distB="0" distL="0" distR="0" wp14:anchorId="124DAA6C" wp14:editId="488FB44C">
                  <wp:extent cx="5274310" cy="29559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55925"/>
                          </a:xfrm>
                          <a:prstGeom prst="rect">
                            <a:avLst/>
                          </a:prstGeom>
                        </pic:spPr>
                      </pic:pic>
                    </a:graphicData>
                  </a:graphic>
                </wp:inline>
              </w:drawing>
            </w:r>
          </w:p>
          <w:p w14:paraId="3195FCED" w14:textId="1FA8EAEB" w:rsidR="005A5401" w:rsidRDefault="00851D13">
            <w:pPr>
              <w:spacing w:line="276" w:lineRule="auto"/>
              <w:rPr>
                <w:rFonts w:ascii="Calibri" w:eastAsia="楷体_GB2312" w:hAnsi="Calibri"/>
                <w:b/>
                <w:sz w:val="24"/>
                <w:u w:val="single"/>
              </w:rPr>
            </w:pPr>
            <w:r w:rsidRPr="00851D13">
              <w:rPr>
                <w:rFonts w:ascii="Calibri" w:eastAsia="楷体_GB2312" w:hAnsi="Calibri"/>
                <w:b/>
                <w:noProof/>
                <w:sz w:val="24"/>
                <w:u w:val="single"/>
              </w:rPr>
              <w:lastRenderedPageBreak/>
              <w:drawing>
                <wp:inline distT="0" distB="0" distL="0" distR="0" wp14:anchorId="2E490965" wp14:editId="42FA413B">
                  <wp:extent cx="5274310" cy="32232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23260"/>
                          </a:xfrm>
                          <a:prstGeom prst="rect">
                            <a:avLst/>
                          </a:prstGeom>
                        </pic:spPr>
                      </pic:pic>
                    </a:graphicData>
                  </a:graphic>
                </wp:inline>
              </w:drawing>
            </w:r>
          </w:p>
          <w:p w14:paraId="0211C119" w14:textId="40F849A2" w:rsidR="00851D13" w:rsidRDefault="00010E49">
            <w:pPr>
              <w:spacing w:line="276" w:lineRule="auto"/>
              <w:rPr>
                <w:rFonts w:ascii="Calibri" w:eastAsia="楷体_GB2312" w:hAnsi="Calibri"/>
                <w:b/>
                <w:sz w:val="24"/>
                <w:u w:val="single"/>
              </w:rPr>
            </w:pPr>
            <w:r w:rsidRPr="00010E49">
              <w:rPr>
                <w:rFonts w:ascii="Calibri" w:eastAsia="楷体_GB2312" w:hAnsi="Calibri"/>
                <w:b/>
                <w:noProof/>
                <w:sz w:val="24"/>
                <w:u w:val="single"/>
              </w:rPr>
              <w:drawing>
                <wp:inline distT="0" distB="0" distL="0" distR="0" wp14:anchorId="102D90F0" wp14:editId="3F1E0CCC">
                  <wp:extent cx="5274310" cy="30841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84195"/>
                          </a:xfrm>
                          <a:prstGeom prst="rect">
                            <a:avLst/>
                          </a:prstGeom>
                        </pic:spPr>
                      </pic:pic>
                    </a:graphicData>
                  </a:graphic>
                </wp:inline>
              </w:drawing>
            </w:r>
          </w:p>
          <w:p w14:paraId="1BD3F7E5" w14:textId="22E21B90" w:rsidR="00010E49" w:rsidRDefault="00AF40A6">
            <w:pPr>
              <w:spacing w:line="276" w:lineRule="auto"/>
              <w:rPr>
                <w:rFonts w:ascii="Calibri" w:eastAsia="楷体_GB2312" w:hAnsi="Calibri"/>
                <w:b/>
                <w:sz w:val="24"/>
                <w:u w:val="single"/>
              </w:rPr>
            </w:pPr>
            <w:r>
              <w:rPr>
                <w:rFonts w:ascii="Calibri" w:eastAsia="楷体_GB2312" w:hAnsi="Calibri"/>
                <w:b/>
                <w:noProof/>
                <w:sz w:val="24"/>
                <w:u w:val="single"/>
              </w:rPr>
              <w:lastRenderedPageBreak/>
              <w:drawing>
                <wp:inline distT="0" distB="0" distL="0" distR="0" wp14:anchorId="2FAE8D2C" wp14:editId="2F0661C9">
                  <wp:extent cx="5273675" cy="340804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408045"/>
                          </a:xfrm>
                          <a:prstGeom prst="rect">
                            <a:avLst/>
                          </a:prstGeom>
                          <a:noFill/>
                        </pic:spPr>
                      </pic:pic>
                    </a:graphicData>
                  </a:graphic>
                </wp:inline>
              </w:drawing>
            </w:r>
          </w:p>
          <w:p w14:paraId="6C9489CC" w14:textId="619F0107" w:rsidR="005464CF" w:rsidRPr="005464CF" w:rsidRDefault="000B5BC6" w:rsidP="005464CF">
            <w:pPr>
              <w:spacing w:line="276" w:lineRule="auto"/>
              <w:rPr>
                <w:rFonts w:ascii="Calibri" w:eastAsia="楷体_GB2312" w:hAnsi="Calibri" w:hint="eastAsia"/>
                <w:b/>
                <w:sz w:val="24"/>
                <w:u w:val="single"/>
              </w:rPr>
            </w:pPr>
            <w:r>
              <w:rPr>
                <w:rFonts w:ascii="Calibri" w:eastAsia="楷体_GB2312" w:hAnsi="Calibri" w:hint="eastAsia"/>
                <w:b/>
                <w:sz w:val="24"/>
                <w:u w:val="single"/>
              </w:rPr>
              <w:t>五、实验总结</w:t>
            </w:r>
          </w:p>
          <w:p w14:paraId="43B28163" w14:textId="0F4B94FA" w:rsidR="00A64CC8" w:rsidRDefault="005464CF">
            <w:pPr>
              <w:spacing w:line="276" w:lineRule="auto"/>
              <w:rPr>
                <w:rFonts w:ascii="Calibri" w:eastAsia="楷体" w:hAnsi="Calibri" w:hint="eastAsia"/>
                <w:sz w:val="24"/>
                <w:szCs w:val="24"/>
              </w:rPr>
            </w:pPr>
            <w:r w:rsidRPr="005464CF">
              <w:rPr>
                <w:rFonts w:ascii="Calibri" w:eastAsia="楷体" w:hAnsi="Calibri" w:hint="eastAsia"/>
                <w:sz w:val="24"/>
                <w:szCs w:val="24"/>
              </w:rPr>
              <w:t>本次实验围绕工业质量数据的异常检测展开，通过设计四个核心函数实现了从数据清洗到多层异常判定的完整流程，有效掌握了字符串处理、向量容器操作及复杂逻辑封装。首先，</w:t>
            </w:r>
            <w:r w:rsidRPr="005464CF">
              <w:rPr>
                <w:rFonts w:ascii="Calibri" w:eastAsia="楷体" w:hAnsi="Calibri"/>
                <w:sz w:val="24"/>
                <w:szCs w:val="24"/>
              </w:rPr>
              <w:t>func1</w:t>
            </w:r>
            <w:r w:rsidRPr="005464CF">
              <w:rPr>
                <w:rFonts w:ascii="Calibri" w:eastAsia="楷体" w:hAnsi="Calibri"/>
                <w:sz w:val="24"/>
                <w:szCs w:val="24"/>
              </w:rPr>
              <w:t>利用正则表达式</w:t>
            </w:r>
            <w:r w:rsidRPr="005464CF">
              <w:rPr>
                <w:rFonts w:ascii="Calibri" w:eastAsia="楷体" w:hAnsi="Calibri"/>
                <w:sz w:val="24"/>
                <w:szCs w:val="24"/>
              </w:rPr>
              <w:t>`R"([+-]?\d+(\.\d*)?)`</w:t>
            </w:r>
            <w:r w:rsidRPr="005464CF">
              <w:rPr>
                <w:rFonts w:ascii="Calibri" w:eastAsia="楷体" w:hAnsi="Calibri"/>
                <w:sz w:val="24"/>
                <w:szCs w:val="24"/>
              </w:rPr>
              <w:t>精准筛选出合法数值字符串，剔除包含非数字字符或格式错误的无效数据，为后续处理提供有效输入。接着，</w:t>
            </w:r>
            <w:r w:rsidRPr="005464CF">
              <w:rPr>
                <w:rFonts w:ascii="Calibri" w:eastAsia="楷体" w:hAnsi="Calibri"/>
                <w:sz w:val="24"/>
                <w:szCs w:val="24"/>
              </w:rPr>
              <w:t>func2</w:t>
            </w:r>
            <w:r w:rsidRPr="005464CF">
              <w:rPr>
                <w:rFonts w:ascii="Calibri" w:eastAsia="楷体" w:hAnsi="Calibri"/>
                <w:sz w:val="24"/>
                <w:szCs w:val="24"/>
              </w:rPr>
              <w:t>通过计算样本均值与标准差，依据统计区间</w:t>
            </w:r>
            <w:r w:rsidRPr="005464CF">
              <w:rPr>
                <w:rFonts w:ascii="Calibri" w:eastAsia="楷体" w:hAnsi="Calibri"/>
                <w:sz w:val="24"/>
                <w:szCs w:val="24"/>
              </w:rPr>
              <w:t>`[</w:t>
            </w:r>
            <w:r w:rsidRPr="005464CF">
              <w:rPr>
                <w:rFonts w:ascii="Calibri" w:eastAsia="楷体" w:hAnsi="Calibri"/>
                <w:sz w:val="24"/>
                <w:szCs w:val="24"/>
              </w:rPr>
              <w:t>均值</w:t>
            </w:r>
            <w:r w:rsidRPr="005464CF">
              <w:rPr>
                <w:rFonts w:ascii="Calibri" w:eastAsia="楷体" w:hAnsi="Calibri"/>
                <w:sz w:val="24"/>
                <w:szCs w:val="24"/>
              </w:rPr>
              <w:t xml:space="preserve">-sigma, </w:t>
            </w:r>
            <w:r w:rsidRPr="005464CF">
              <w:rPr>
                <w:rFonts w:ascii="Calibri" w:eastAsia="楷体" w:hAnsi="Calibri"/>
                <w:sz w:val="24"/>
                <w:szCs w:val="24"/>
              </w:rPr>
              <w:t>均值</w:t>
            </w:r>
            <w:r w:rsidRPr="005464CF">
              <w:rPr>
                <w:rFonts w:ascii="Calibri" w:eastAsia="楷体" w:hAnsi="Calibri"/>
                <w:sz w:val="24"/>
                <w:szCs w:val="24"/>
              </w:rPr>
              <w:t>+sigma]`</w:t>
            </w:r>
            <w:r w:rsidRPr="005464CF">
              <w:rPr>
                <w:rFonts w:ascii="Calibri" w:eastAsia="楷体" w:hAnsi="Calibri"/>
                <w:sz w:val="24"/>
                <w:szCs w:val="24"/>
              </w:rPr>
              <w:t>剔除异常值，实现基于统计量的初步异常检测，其中标准差采用无偏估计（分母为</w:t>
            </w:r>
            <w:r w:rsidRPr="005464CF">
              <w:rPr>
                <w:rFonts w:ascii="Calibri" w:eastAsia="楷体" w:hAnsi="Calibri"/>
                <w:sz w:val="24"/>
                <w:szCs w:val="24"/>
              </w:rPr>
              <w:t>`n-1`</w:t>
            </w:r>
            <w:r w:rsidRPr="005464CF">
              <w:rPr>
                <w:rFonts w:ascii="Calibri" w:eastAsia="楷体" w:hAnsi="Calibri"/>
                <w:sz w:val="24"/>
                <w:szCs w:val="24"/>
              </w:rPr>
              <w:t>）确保计算准确性</w:t>
            </w:r>
            <w:r w:rsidRPr="005464CF">
              <w:rPr>
                <w:rFonts w:ascii="Calibri" w:eastAsia="楷体" w:hAnsi="Calibri" w:hint="eastAsia"/>
                <w:sz w:val="24"/>
                <w:szCs w:val="24"/>
              </w:rPr>
              <w:t>。针对序列模式异常，</w:t>
            </w:r>
            <w:r w:rsidRPr="005464CF">
              <w:rPr>
                <w:rFonts w:ascii="Calibri" w:eastAsia="楷体" w:hAnsi="Calibri"/>
                <w:sz w:val="24"/>
                <w:szCs w:val="24"/>
              </w:rPr>
              <w:t>func3</w:t>
            </w:r>
            <w:r w:rsidRPr="005464CF">
              <w:rPr>
                <w:rFonts w:ascii="Calibri" w:eastAsia="楷体" w:hAnsi="Calibri"/>
                <w:sz w:val="24"/>
                <w:szCs w:val="24"/>
              </w:rPr>
              <w:t>通过维护递增</w:t>
            </w:r>
            <w:r w:rsidRPr="005464CF">
              <w:rPr>
                <w:rFonts w:ascii="Calibri" w:eastAsia="楷体" w:hAnsi="Calibri"/>
                <w:sz w:val="24"/>
                <w:szCs w:val="24"/>
              </w:rPr>
              <w:t>/</w:t>
            </w:r>
            <w:r w:rsidRPr="005464CF">
              <w:rPr>
                <w:rFonts w:ascii="Calibri" w:eastAsia="楷体" w:hAnsi="Calibri"/>
                <w:sz w:val="24"/>
                <w:szCs w:val="24"/>
              </w:rPr>
              <w:t>递减计数器，标记连续长度</w:t>
            </w:r>
            <w:r w:rsidRPr="005464CF">
              <w:rPr>
                <w:rFonts w:ascii="Calibri" w:eastAsia="楷体" w:hAnsi="Calibri"/>
                <w:sz w:val="24"/>
                <w:szCs w:val="24"/>
              </w:rPr>
              <w:t>≥`num`</w:t>
            </w:r>
            <w:r w:rsidRPr="005464CF">
              <w:rPr>
                <w:rFonts w:ascii="Calibri" w:eastAsia="楷体" w:hAnsi="Calibri"/>
                <w:sz w:val="24"/>
                <w:szCs w:val="24"/>
              </w:rPr>
              <w:t>的异常区间，结合标记数组避免重复计数；</w:t>
            </w:r>
            <w:r w:rsidRPr="005464CF">
              <w:rPr>
                <w:rFonts w:ascii="Calibri" w:eastAsia="楷体" w:hAnsi="Calibri"/>
                <w:sz w:val="24"/>
                <w:szCs w:val="24"/>
              </w:rPr>
              <w:t>func4</w:t>
            </w:r>
            <w:r w:rsidRPr="005464CF">
              <w:rPr>
                <w:rFonts w:ascii="Calibri" w:eastAsia="楷体" w:hAnsi="Calibri"/>
                <w:sz w:val="24"/>
                <w:szCs w:val="24"/>
              </w:rPr>
              <w:t>则通过相邻差值符号变化判断上下交错模式，收集连续</w:t>
            </w:r>
            <w:r w:rsidRPr="005464CF">
              <w:rPr>
                <w:rFonts w:ascii="Calibri" w:eastAsia="楷体" w:hAnsi="Calibri"/>
                <w:sz w:val="24"/>
                <w:szCs w:val="24"/>
              </w:rPr>
              <w:t>≥`num`</w:t>
            </w:r>
            <w:r w:rsidRPr="005464CF">
              <w:rPr>
                <w:rFonts w:ascii="Calibri" w:eastAsia="楷体" w:hAnsi="Calibri"/>
                <w:sz w:val="24"/>
                <w:szCs w:val="24"/>
              </w:rPr>
              <w:t>的异常下标，实现模式识别与结果输出。实验中解决了正则表达式匹配范围、连续序列计数逻辑及交错模式判定等关键问题，通过提供的测试用例验证了各函数的正确性，例如</w:t>
            </w:r>
            <w:r w:rsidRPr="005464CF">
              <w:rPr>
                <w:rFonts w:ascii="Calibri" w:eastAsia="楷体" w:hAnsi="Calibri"/>
                <w:sz w:val="24"/>
                <w:szCs w:val="24"/>
              </w:rPr>
              <w:t>func3</w:t>
            </w:r>
            <w:r w:rsidRPr="005464CF">
              <w:rPr>
                <w:rFonts w:ascii="Calibri" w:eastAsia="楷体" w:hAnsi="Calibri"/>
                <w:sz w:val="24"/>
                <w:szCs w:val="24"/>
              </w:rPr>
              <w:t>在样例中准确识别出</w:t>
            </w:r>
            <w:r w:rsidRPr="005464CF">
              <w:rPr>
                <w:rFonts w:ascii="Calibri" w:eastAsia="楷体" w:hAnsi="Calibri"/>
                <w:sz w:val="24"/>
                <w:szCs w:val="24"/>
              </w:rPr>
              <w:t>6</w:t>
            </w:r>
            <w:r w:rsidRPr="005464CF">
              <w:rPr>
                <w:rFonts w:ascii="Calibri" w:eastAsia="楷体" w:hAnsi="Calibri"/>
                <w:sz w:val="24"/>
                <w:szCs w:val="24"/>
              </w:rPr>
              <w:t>个连续递增</w:t>
            </w:r>
            <w:r w:rsidRPr="005464CF">
              <w:rPr>
                <w:rFonts w:ascii="Calibri" w:eastAsia="楷体" w:hAnsi="Calibri"/>
                <w:sz w:val="24"/>
                <w:szCs w:val="24"/>
              </w:rPr>
              <w:t>/</w:t>
            </w:r>
            <w:r w:rsidRPr="005464CF">
              <w:rPr>
                <w:rFonts w:ascii="Calibri" w:eastAsia="楷体" w:hAnsi="Calibri"/>
                <w:sz w:val="24"/>
                <w:szCs w:val="24"/>
              </w:rPr>
              <w:t>递减异常值，</w:t>
            </w:r>
            <w:r w:rsidRPr="005464CF">
              <w:rPr>
                <w:rFonts w:ascii="Calibri" w:eastAsia="楷体" w:hAnsi="Calibri"/>
                <w:sz w:val="24"/>
                <w:szCs w:val="24"/>
              </w:rPr>
              <w:t>func4</w:t>
            </w:r>
            <w:r w:rsidRPr="005464CF">
              <w:rPr>
                <w:rFonts w:ascii="Calibri" w:eastAsia="楷体" w:hAnsi="Calibri"/>
                <w:sz w:val="24"/>
                <w:szCs w:val="24"/>
              </w:rPr>
              <w:t>按预期返回交错异常的下标字符串。通过本次实验，不仅强化了</w:t>
            </w:r>
            <w:r w:rsidRPr="005464CF">
              <w:rPr>
                <w:rFonts w:ascii="Calibri" w:eastAsia="楷体" w:hAnsi="Calibri"/>
                <w:sz w:val="24"/>
                <w:szCs w:val="24"/>
              </w:rPr>
              <w:t>C++</w:t>
            </w:r>
            <w:r w:rsidRPr="005464CF">
              <w:rPr>
                <w:rFonts w:ascii="Calibri" w:eastAsia="楷体" w:hAnsi="Calibri"/>
                <w:sz w:val="24"/>
                <w:szCs w:val="24"/>
              </w:rPr>
              <w:t>容器操作、数值计算和算法设计能力，还学会将复</w:t>
            </w:r>
            <w:r w:rsidRPr="005464CF">
              <w:rPr>
                <w:rFonts w:ascii="Calibri" w:eastAsia="楷体" w:hAnsi="Calibri" w:hint="eastAsia"/>
                <w:sz w:val="24"/>
                <w:szCs w:val="24"/>
              </w:rPr>
              <w:t>杂问题拆解为子任务分步解决，为后续开发积累了经验。未来可针对大规模数据优化性能，增加极端场景测试以提升代码鲁棒性，并通过改进变量命名和注释增强可读性。</w:t>
            </w:r>
          </w:p>
        </w:tc>
      </w:tr>
    </w:tbl>
    <w:p w14:paraId="3D9BC366" w14:textId="77777777" w:rsidR="00A64CC8" w:rsidRDefault="00A64CC8"/>
    <w:sectPr w:rsidR="00A64C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564E6"/>
    <w:multiLevelType w:val="multilevel"/>
    <w:tmpl w:val="29F564E6"/>
    <w:lvl w:ilvl="0">
      <w:start w:val="1"/>
      <w:numFmt w:val="decimal"/>
      <w:lvlText w:val="%1."/>
      <w:lvlJc w:val="left"/>
      <w:pPr>
        <w:tabs>
          <w:tab w:val="left" w:pos="420"/>
        </w:tabs>
        <w:ind w:left="420" w:hanging="420"/>
      </w:pPr>
      <w:rPr>
        <w:rFonts w:hint="default"/>
        <w:color w:val="auto"/>
      </w:rPr>
    </w:lvl>
    <w:lvl w:ilvl="1">
      <w:start w:val="1"/>
      <w:numFmt w:val="decimal"/>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518531DA"/>
    <w:multiLevelType w:val="multilevel"/>
    <w:tmpl w:val="518531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3CA2101"/>
    <w:multiLevelType w:val="multilevel"/>
    <w:tmpl w:val="53CA21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68C0259"/>
    <w:multiLevelType w:val="multilevel"/>
    <w:tmpl w:val="568C025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B96"/>
    <w:rsid w:val="00010E49"/>
    <w:rsid w:val="0003185C"/>
    <w:rsid w:val="00056D3A"/>
    <w:rsid w:val="000B5BC6"/>
    <w:rsid w:val="000C5E9E"/>
    <w:rsid w:val="00107711"/>
    <w:rsid w:val="001702B8"/>
    <w:rsid w:val="001B2CA8"/>
    <w:rsid w:val="001B6C4A"/>
    <w:rsid w:val="00233F3B"/>
    <w:rsid w:val="00242B96"/>
    <w:rsid w:val="00247E82"/>
    <w:rsid w:val="002541E0"/>
    <w:rsid w:val="00257F95"/>
    <w:rsid w:val="00266D2B"/>
    <w:rsid w:val="00272171"/>
    <w:rsid w:val="00287577"/>
    <w:rsid w:val="002E1339"/>
    <w:rsid w:val="002E4DAE"/>
    <w:rsid w:val="002F4A46"/>
    <w:rsid w:val="002F500E"/>
    <w:rsid w:val="00302BB0"/>
    <w:rsid w:val="0031206C"/>
    <w:rsid w:val="003318B6"/>
    <w:rsid w:val="00347B5A"/>
    <w:rsid w:val="00363754"/>
    <w:rsid w:val="0039297C"/>
    <w:rsid w:val="003940BE"/>
    <w:rsid w:val="003C2060"/>
    <w:rsid w:val="00417508"/>
    <w:rsid w:val="00417AD0"/>
    <w:rsid w:val="0045616D"/>
    <w:rsid w:val="00467295"/>
    <w:rsid w:val="0047185A"/>
    <w:rsid w:val="00475EED"/>
    <w:rsid w:val="004F085A"/>
    <w:rsid w:val="005464CF"/>
    <w:rsid w:val="0054723A"/>
    <w:rsid w:val="005A5401"/>
    <w:rsid w:val="005A6F4E"/>
    <w:rsid w:val="005C5426"/>
    <w:rsid w:val="005C580C"/>
    <w:rsid w:val="005F2A15"/>
    <w:rsid w:val="005F62D7"/>
    <w:rsid w:val="00600CFE"/>
    <w:rsid w:val="00610617"/>
    <w:rsid w:val="00642804"/>
    <w:rsid w:val="00650A56"/>
    <w:rsid w:val="00650B12"/>
    <w:rsid w:val="00650EBE"/>
    <w:rsid w:val="0065306C"/>
    <w:rsid w:val="00657D49"/>
    <w:rsid w:val="00671189"/>
    <w:rsid w:val="0069033F"/>
    <w:rsid w:val="006D3257"/>
    <w:rsid w:val="007343B8"/>
    <w:rsid w:val="007A253C"/>
    <w:rsid w:val="007A30FB"/>
    <w:rsid w:val="007A40F9"/>
    <w:rsid w:val="007C322F"/>
    <w:rsid w:val="008219AC"/>
    <w:rsid w:val="00834D36"/>
    <w:rsid w:val="00851D13"/>
    <w:rsid w:val="00863546"/>
    <w:rsid w:val="008839E8"/>
    <w:rsid w:val="0089180D"/>
    <w:rsid w:val="0090735A"/>
    <w:rsid w:val="009133DD"/>
    <w:rsid w:val="00957B8D"/>
    <w:rsid w:val="00980DEC"/>
    <w:rsid w:val="009B069D"/>
    <w:rsid w:val="009D4D87"/>
    <w:rsid w:val="00A13BEB"/>
    <w:rsid w:val="00A3499B"/>
    <w:rsid w:val="00A452CA"/>
    <w:rsid w:val="00A64CC8"/>
    <w:rsid w:val="00A8689B"/>
    <w:rsid w:val="00AA6518"/>
    <w:rsid w:val="00AB0D4D"/>
    <w:rsid w:val="00AB2621"/>
    <w:rsid w:val="00AD7F16"/>
    <w:rsid w:val="00AF40A6"/>
    <w:rsid w:val="00B16E7F"/>
    <w:rsid w:val="00B2508D"/>
    <w:rsid w:val="00B35C09"/>
    <w:rsid w:val="00B60FA4"/>
    <w:rsid w:val="00B93927"/>
    <w:rsid w:val="00B95821"/>
    <w:rsid w:val="00BE299D"/>
    <w:rsid w:val="00C35486"/>
    <w:rsid w:val="00C37B95"/>
    <w:rsid w:val="00C442E9"/>
    <w:rsid w:val="00C4714A"/>
    <w:rsid w:val="00C621EC"/>
    <w:rsid w:val="00C8170A"/>
    <w:rsid w:val="00C93CD6"/>
    <w:rsid w:val="00CA5D26"/>
    <w:rsid w:val="00CF2E8E"/>
    <w:rsid w:val="00D27A9E"/>
    <w:rsid w:val="00D403B5"/>
    <w:rsid w:val="00D717DB"/>
    <w:rsid w:val="00D92146"/>
    <w:rsid w:val="00DA3373"/>
    <w:rsid w:val="00E13897"/>
    <w:rsid w:val="00EA4FD7"/>
    <w:rsid w:val="00EA5C3E"/>
    <w:rsid w:val="00EC08FE"/>
    <w:rsid w:val="00EC3955"/>
    <w:rsid w:val="00F21832"/>
    <w:rsid w:val="00F327A1"/>
    <w:rsid w:val="00F653A0"/>
    <w:rsid w:val="00F80346"/>
    <w:rsid w:val="00FB3CF8"/>
    <w:rsid w:val="00FC44AE"/>
    <w:rsid w:val="00FD10E5"/>
    <w:rsid w:val="00FE300A"/>
    <w:rsid w:val="00FF7075"/>
    <w:rsid w:val="09C916A6"/>
    <w:rsid w:val="11DA5DCF"/>
    <w:rsid w:val="4F2B6650"/>
    <w:rsid w:val="69FE5AD7"/>
    <w:rsid w:val="7CA10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C3514"/>
  <w15:docId w15:val="{8AFC9234-31B7-40D9-89CE-7601E4A4A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styleId="a9">
    <w:name w:val="Placeholder Text"/>
    <w:basedOn w:val="a0"/>
    <w:uiPriority w:val="99"/>
    <w:semiHidden/>
    <w:qFormat/>
    <w:rPr>
      <w:color w:val="80808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0724">
      <w:bodyDiv w:val="1"/>
      <w:marLeft w:val="0"/>
      <w:marRight w:val="0"/>
      <w:marTop w:val="0"/>
      <w:marBottom w:val="0"/>
      <w:divBdr>
        <w:top w:val="none" w:sz="0" w:space="0" w:color="auto"/>
        <w:left w:val="none" w:sz="0" w:space="0" w:color="auto"/>
        <w:bottom w:val="none" w:sz="0" w:space="0" w:color="auto"/>
        <w:right w:val="none" w:sz="0" w:space="0" w:color="auto"/>
      </w:divBdr>
      <w:divsChild>
        <w:div w:id="1931309644">
          <w:marLeft w:val="0"/>
          <w:marRight w:val="0"/>
          <w:marTop w:val="0"/>
          <w:marBottom w:val="0"/>
          <w:divBdr>
            <w:top w:val="none" w:sz="0" w:space="0" w:color="auto"/>
            <w:left w:val="none" w:sz="0" w:space="0" w:color="auto"/>
            <w:bottom w:val="none" w:sz="0" w:space="0" w:color="auto"/>
            <w:right w:val="none" w:sz="0" w:space="0" w:color="auto"/>
          </w:divBdr>
          <w:divsChild>
            <w:div w:id="926962222">
              <w:marLeft w:val="0"/>
              <w:marRight w:val="0"/>
              <w:marTop w:val="0"/>
              <w:marBottom w:val="0"/>
              <w:divBdr>
                <w:top w:val="none" w:sz="0" w:space="0" w:color="auto"/>
                <w:left w:val="none" w:sz="0" w:space="0" w:color="auto"/>
                <w:bottom w:val="none" w:sz="0" w:space="0" w:color="auto"/>
                <w:right w:val="none" w:sz="0" w:space="0" w:color="auto"/>
              </w:divBdr>
            </w:div>
            <w:div w:id="1427113871">
              <w:marLeft w:val="0"/>
              <w:marRight w:val="0"/>
              <w:marTop w:val="0"/>
              <w:marBottom w:val="0"/>
              <w:divBdr>
                <w:top w:val="none" w:sz="0" w:space="0" w:color="auto"/>
                <w:left w:val="none" w:sz="0" w:space="0" w:color="auto"/>
                <w:bottom w:val="none" w:sz="0" w:space="0" w:color="auto"/>
                <w:right w:val="none" w:sz="0" w:space="0" w:color="auto"/>
              </w:divBdr>
            </w:div>
            <w:div w:id="1992253033">
              <w:marLeft w:val="0"/>
              <w:marRight w:val="0"/>
              <w:marTop w:val="0"/>
              <w:marBottom w:val="0"/>
              <w:divBdr>
                <w:top w:val="none" w:sz="0" w:space="0" w:color="auto"/>
                <w:left w:val="none" w:sz="0" w:space="0" w:color="auto"/>
                <w:bottom w:val="none" w:sz="0" w:space="0" w:color="auto"/>
                <w:right w:val="none" w:sz="0" w:space="0" w:color="auto"/>
              </w:divBdr>
            </w:div>
            <w:div w:id="1983657726">
              <w:marLeft w:val="0"/>
              <w:marRight w:val="0"/>
              <w:marTop w:val="0"/>
              <w:marBottom w:val="0"/>
              <w:divBdr>
                <w:top w:val="none" w:sz="0" w:space="0" w:color="auto"/>
                <w:left w:val="none" w:sz="0" w:space="0" w:color="auto"/>
                <w:bottom w:val="none" w:sz="0" w:space="0" w:color="auto"/>
                <w:right w:val="none" w:sz="0" w:space="0" w:color="auto"/>
              </w:divBdr>
            </w:div>
            <w:div w:id="876621309">
              <w:marLeft w:val="0"/>
              <w:marRight w:val="0"/>
              <w:marTop w:val="0"/>
              <w:marBottom w:val="0"/>
              <w:divBdr>
                <w:top w:val="none" w:sz="0" w:space="0" w:color="auto"/>
                <w:left w:val="none" w:sz="0" w:space="0" w:color="auto"/>
                <w:bottom w:val="none" w:sz="0" w:space="0" w:color="auto"/>
                <w:right w:val="none" w:sz="0" w:space="0" w:color="auto"/>
              </w:divBdr>
            </w:div>
            <w:div w:id="1442384959">
              <w:marLeft w:val="0"/>
              <w:marRight w:val="0"/>
              <w:marTop w:val="0"/>
              <w:marBottom w:val="0"/>
              <w:divBdr>
                <w:top w:val="none" w:sz="0" w:space="0" w:color="auto"/>
                <w:left w:val="none" w:sz="0" w:space="0" w:color="auto"/>
                <w:bottom w:val="none" w:sz="0" w:space="0" w:color="auto"/>
                <w:right w:val="none" w:sz="0" w:space="0" w:color="auto"/>
              </w:divBdr>
            </w:div>
            <w:div w:id="1522160542">
              <w:marLeft w:val="0"/>
              <w:marRight w:val="0"/>
              <w:marTop w:val="0"/>
              <w:marBottom w:val="0"/>
              <w:divBdr>
                <w:top w:val="none" w:sz="0" w:space="0" w:color="auto"/>
                <w:left w:val="none" w:sz="0" w:space="0" w:color="auto"/>
                <w:bottom w:val="none" w:sz="0" w:space="0" w:color="auto"/>
                <w:right w:val="none" w:sz="0" w:space="0" w:color="auto"/>
              </w:divBdr>
            </w:div>
            <w:div w:id="1982075130">
              <w:marLeft w:val="0"/>
              <w:marRight w:val="0"/>
              <w:marTop w:val="0"/>
              <w:marBottom w:val="0"/>
              <w:divBdr>
                <w:top w:val="none" w:sz="0" w:space="0" w:color="auto"/>
                <w:left w:val="none" w:sz="0" w:space="0" w:color="auto"/>
                <w:bottom w:val="none" w:sz="0" w:space="0" w:color="auto"/>
                <w:right w:val="none" w:sz="0" w:space="0" w:color="auto"/>
              </w:divBdr>
            </w:div>
            <w:div w:id="1284993379">
              <w:marLeft w:val="0"/>
              <w:marRight w:val="0"/>
              <w:marTop w:val="0"/>
              <w:marBottom w:val="0"/>
              <w:divBdr>
                <w:top w:val="none" w:sz="0" w:space="0" w:color="auto"/>
                <w:left w:val="none" w:sz="0" w:space="0" w:color="auto"/>
                <w:bottom w:val="none" w:sz="0" w:space="0" w:color="auto"/>
                <w:right w:val="none" w:sz="0" w:space="0" w:color="auto"/>
              </w:divBdr>
            </w:div>
            <w:div w:id="88281842">
              <w:marLeft w:val="0"/>
              <w:marRight w:val="0"/>
              <w:marTop w:val="0"/>
              <w:marBottom w:val="0"/>
              <w:divBdr>
                <w:top w:val="none" w:sz="0" w:space="0" w:color="auto"/>
                <w:left w:val="none" w:sz="0" w:space="0" w:color="auto"/>
                <w:bottom w:val="none" w:sz="0" w:space="0" w:color="auto"/>
                <w:right w:val="none" w:sz="0" w:space="0" w:color="auto"/>
              </w:divBdr>
            </w:div>
            <w:div w:id="1669021053">
              <w:marLeft w:val="0"/>
              <w:marRight w:val="0"/>
              <w:marTop w:val="0"/>
              <w:marBottom w:val="0"/>
              <w:divBdr>
                <w:top w:val="none" w:sz="0" w:space="0" w:color="auto"/>
                <w:left w:val="none" w:sz="0" w:space="0" w:color="auto"/>
                <w:bottom w:val="none" w:sz="0" w:space="0" w:color="auto"/>
                <w:right w:val="none" w:sz="0" w:space="0" w:color="auto"/>
              </w:divBdr>
            </w:div>
            <w:div w:id="1850024175">
              <w:marLeft w:val="0"/>
              <w:marRight w:val="0"/>
              <w:marTop w:val="0"/>
              <w:marBottom w:val="0"/>
              <w:divBdr>
                <w:top w:val="none" w:sz="0" w:space="0" w:color="auto"/>
                <w:left w:val="none" w:sz="0" w:space="0" w:color="auto"/>
                <w:bottom w:val="none" w:sz="0" w:space="0" w:color="auto"/>
                <w:right w:val="none" w:sz="0" w:space="0" w:color="auto"/>
              </w:divBdr>
            </w:div>
            <w:div w:id="1887836405">
              <w:marLeft w:val="0"/>
              <w:marRight w:val="0"/>
              <w:marTop w:val="0"/>
              <w:marBottom w:val="0"/>
              <w:divBdr>
                <w:top w:val="none" w:sz="0" w:space="0" w:color="auto"/>
                <w:left w:val="none" w:sz="0" w:space="0" w:color="auto"/>
                <w:bottom w:val="none" w:sz="0" w:space="0" w:color="auto"/>
                <w:right w:val="none" w:sz="0" w:space="0" w:color="auto"/>
              </w:divBdr>
            </w:div>
            <w:div w:id="1806046421">
              <w:marLeft w:val="0"/>
              <w:marRight w:val="0"/>
              <w:marTop w:val="0"/>
              <w:marBottom w:val="0"/>
              <w:divBdr>
                <w:top w:val="none" w:sz="0" w:space="0" w:color="auto"/>
                <w:left w:val="none" w:sz="0" w:space="0" w:color="auto"/>
                <w:bottom w:val="none" w:sz="0" w:space="0" w:color="auto"/>
                <w:right w:val="none" w:sz="0" w:space="0" w:color="auto"/>
              </w:divBdr>
            </w:div>
            <w:div w:id="1010258979">
              <w:marLeft w:val="0"/>
              <w:marRight w:val="0"/>
              <w:marTop w:val="0"/>
              <w:marBottom w:val="0"/>
              <w:divBdr>
                <w:top w:val="none" w:sz="0" w:space="0" w:color="auto"/>
                <w:left w:val="none" w:sz="0" w:space="0" w:color="auto"/>
                <w:bottom w:val="none" w:sz="0" w:space="0" w:color="auto"/>
                <w:right w:val="none" w:sz="0" w:space="0" w:color="auto"/>
              </w:divBdr>
            </w:div>
            <w:div w:id="1824353854">
              <w:marLeft w:val="0"/>
              <w:marRight w:val="0"/>
              <w:marTop w:val="0"/>
              <w:marBottom w:val="0"/>
              <w:divBdr>
                <w:top w:val="none" w:sz="0" w:space="0" w:color="auto"/>
                <w:left w:val="none" w:sz="0" w:space="0" w:color="auto"/>
                <w:bottom w:val="none" w:sz="0" w:space="0" w:color="auto"/>
                <w:right w:val="none" w:sz="0" w:space="0" w:color="auto"/>
              </w:divBdr>
            </w:div>
            <w:div w:id="1883515289">
              <w:marLeft w:val="0"/>
              <w:marRight w:val="0"/>
              <w:marTop w:val="0"/>
              <w:marBottom w:val="0"/>
              <w:divBdr>
                <w:top w:val="none" w:sz="0" w:space="0" w:color="auto"/>
                <w:left w:val="none" w:sz="0" w:space="0" w:color="auto"/>
                <w:bottom w:val="none" w:sz="0" w:space="0" w:color="auto"/>
                <w:right w:val="none" w:sz="0" w:space="0" w:color="auto"/>
              </w:divBdr>
            </w:div>
            <w:div w:id="1487551932">
              <w:marLeft w:val="0"/>
              <w:marRight w:val="0"/>
              <w:marTop w:val="0"/>
              <w:marBottom w:val="0"/>
              <w:divBdr>
                <w:top w:val="none" w:sz="0" w:space="0" w:color="auto"/>
                <w:left w:val="none" w:sz="0" w:space="0" w:color="auto"/>
                <w:bottom w:val="none" w:sz="0" w:space="0" w:color="auto"/>
                <w:right w:val="none" w:sz="0" w:space="0" w:color="auto"/>
              </w:divBdr>
            </w:div>
            <w:div w:id="1919902446">
              <w:marLeft w:val="0"/>
              <w:marRight w:val="0"/>
              <w:marTop w:val="0"/>
              <w:marBottom w:val="0"/>
              <w:divBdr>
                <w:top w:val="none" w:sz="0" w:space="0" w:color="auto"/>
                <w:left w:val="none" w:sz="0" w:space="0" w:color="auto"/>
                <w:bottom w:val="none" w:sz="0" w:space="0" w:color="auto"/>
                <w:right w:val="none" w:sz="0" w:space="0" w:color="auto"/>
              </w:divBdr>
            </w:div>
            <w:div w:id="1925408762">
              <w:marLeft w:val="0"/>
              <w:marRight w:val="0"/>
              <w:marTop w:val="0"/>
              <w:marBottom w:val="0"/>
              <w:divBdr>
                <w:top w:val="none" w:sz="0" w:space="0" w:color="auto"/>
                <w:left w:val="none" w:sz="0" w:space="0" w:color="auto"/>
                <w:bottom w:val="none" w:sz="0" w:space="0" w:color="auto"/>
                <w:right w:val="none" w:sz="0" w:space="0" w:color="auto"/>
              </w:divBdr>
            </w:div>
            <w:div w:id="2104256176">
              <w:marLeft w:val="0"/>
              <w:marRight w:val="0"/>
              <w:marTop w:val="0"/>
              <w:marBottom w:val="0"/>
              <w:divBdr>
                <w:top w:val="none" w:sz="0" w:space="0" w:color="auto"/>
                <w:left w:val="none" w:sz="0" w:space="0" w:color="auto"/>
                <w:bottom w:val="none" w:sz="0" w:space="0" w:color="auto"/>
                <w:right w:val="none" w:sz="0" w:space="0" w:color="auto"/>
              </w:divBdr>
            </w:div>
            <w:div w:id="430663625">
              <w:marLeft w:val="0"/>
              <w:marRight w:val="0"/>
              <w:marTop w:val="0"/>
              <w:marBottom w:val="0"/>
              <w:divBdr>
                <w:top w:val="none" w:sz="0" w:space="0" w:color="auto"/>
                <w:left w:val="none" w:sz="0" w:space="0" w:color="auto"/>
                <w:bottom w:val="none" w:sz="0" w:space="0" w:color="auto"/>
                <w:right w:val="none" w:sz="0" w:space="0" w:color="auto"/>
              </w:divBdr>
            </w:div>
            <w:div w:id="976179434">
              <w:marLeft w:val="0"/>
              <w:marRight w:val="0"/>
              <w:marTop w:val="0"/>
              <w:marBottom w:val="0"/>
              <w:divBdr>
                <w:top w:val="none" w:sz="0" w:space="0" w:color="auto"/>
                <w:left w:val="none" w:sz="0" w:space="0" w:color="auto"/>
                <w:bottom w:val="none" w:sz="0" w:space="0" w:color="auto"/>
                <w:right w:val="none" w:sz="0" w:space="0" w:color="auto"/>
              </w:divBdr>
            </w:div>
            <w:div w:id="1163861597">
              <w:marLeft w:val="0"/>
              <w:marRight w:val="0"/>
              <w:marTop w:val="0"/>
              <w:marBottom w:val="0"/>
              <w:divBdr>
                <w:top w:val="none" w:sz="0" w:space="0" w:color="auto"/>
                <w:left w:val="none" w:sz="0" w:space="0" w:color="auto"/>
                <w:bottom w:val="none" w:sz="0" w:space="0" w:color="auto"/>
                <w:right w:val="none" w:sz="0" w:space="0" w:color="auto"/>
              </w:divBdr>
            </w:div>
            <w:div w:id="1841197043">
              <w:marLeft w:val="0"/>
              <w:marRight w:val="0"/>
              <w:marTop w:val="0"/>
              <w:marBottom w:val="0"/>
              <w:divBdr>
                <w:top w:val="none" w:sz="0" w:space="0" w:color="auto"/>
                <w:left w:val="none" w:sz="0" w:space="0" w:color="auto"/>
                <w:bottom w:val="none" w:sz="0" w:space="0" w:color="auto"/>
                <w:right w:val="none" w:sz="0" w:space="0" w:color="auto"/>
              </w:divBdr>
            </w:div>
            <w:div w:id="2023966313">
              <w:marLeft w:val="0"/>
              <w:marRight w:val="0"/>
              <w:marTop w:val="0"/>
              <w:marBottom w:val="0"/>
              <w:divBdr>
                <w:top w:val="none" w:sz="0" w:space="0" w:color="auto"/>
                <w:left w:val="none" w:sz="0" w:space="0" w:color="auto"/>
                <w:bottom w:val="none" w:sz="0" w:space="0" w:color="auto"/>
                <w:right w:val="none" w:sz="0" w:space="0" w:color="auto"/>
              </w:divBdr>
            </w:div>
            <w:div w:id="1282959857">
              <w:marLeft w:val="0"/>
              <w:marRight w:val="0"/>
              <w:marTop w:val="0"/>
              <w:marBottom w:val="0"/>
              <w:divBdr>
                <w:top w:val="none" w:sz="0" w:space="0" w:color="auto"/>
                <w:left w:val="none" w:sz="0" w:space="0" w:color="auto"/>
                <w:bottom w:val="none" w:sz="0" w:space="0" w:color="auto"/>
                <w:right w:val="none" w:sz="0" w:space="0" w:color="auto"/>
              </w:divBdr>
            </w:div>
            <w:div w:id="1777365123">
              <w:marLeft w:val="0"/>
              <w:marRight w:val="0"/>
              <w:marTop w:val="0"/>
              <w:marBottom w:val="0"/>
              <w:divBdr>
                <w:top w:val="none" w:sz="0" w:space="0" w:color="auto"/>
                <w:left w:val="none" w:sz="0" w:space="0" w:color="auto"/>
                <w:bottom w:val="none" w:sz="0" w:space="0" w:color="auto"/>
                <w:right w:val="none" w:sz="0" w:space="0" w:color="auto"/>
              </w:divBdr>
            </w:div>
            <w:div w:id="1882398937">
              <w:marLeft w:val="0"/>
              <w:marRight w:val="0"/>
              <w:marTop w:val="0"/>
              <w:marBottom w:val="0"/>
              <w:divBdr>
                <w:top w:val="none" w:sz="0" w:space="0" w:color="auto"/>
                <w:left w:val="none" w:sz="0" w:space="0" w:color="auto"/>
                <w:bottom w:val="none" w:sz="0" w:space="0" w:color="auto"/>
                <w:right w:val="none" w:sz="0" w:space="0" w:color="auto"/>
              </w:divBdr>
            </w:div>
            <w:div w:id="759520565">
              <w:marLeft w:val="0"/>
              <w:marRight w:val="0"/>
              <w:marTop w:val="0"/>
              <w:marBottom w:val="0"/>
              <w:divBdr>
                <w:top w:val="none" w:sz="0" w:space="0" w:color="auto"/>
                <w:left w:val="none" w:sz="0" w:space="0" w:color="auto"/>
                <w:bottom w:val="none" w:sz="0" w:space="0" w:color="auto"/>
                <w:right w:val="none" w:sz="0" w:space="0" w:color="auto"/>
              </w:divBdr>
            </w:div>
            <w:div w:id="1860122042">
              <w:marLeft w:val="0"/>
              <w:marRight w:val="0"/>
              <w:marTop w:val="0"/>
              <w:marBottom w:val="0"/>
              <w:divBdr>
                <w:top w:val="none" w:sz="0" w:space="0" w:color="auto"/>
                <w:left w:val="none" w:sz="0" w:space="0" w:color="auto"/>
                <w:bottom w:val="none" w:sz="0" w:space="0" w:color="auto"/>
                <w:right w:val="none" w:sz="0" w:space="0" w:color="auto"/>
              </w:divBdr>
            </w:div>
            <w:div w:id="761609351">
              <w:marLeft w:val="0"/>
              <w:marRight w:val="0"/>
              <w:marTop w:val="0"/>
              <w:marBottom w:val="0"/>
              <w:divBdr>
                <w:top w:val="none" w:sz="0" w:space="0" w:color="auto"/>
                <w:left w:val="none" w:sz="0" w:space="0" w:color="auto"/>
                <w:bottom w:val="none" w:sz="0" w:space="0" w:color="auto"/>
                <w:right w:val="none" w:sz="0" w:space="0" w:color="auto"/>
              </w:divBdr>
            </w:div>
            <w:div w:id="564145476">
              <w:marLeft w:val="0"/>
              <w:marRight w:val="0"/>
              <w:marTop w:val="0"/>
              <w:marBottom w:val="0"/>
              <w:divBdr>
                <w:top w:val="none" w:sz="0" w:space="0" w:color="auto"/>
                <w:left w:val="none" w:sz="0" w:space="0" w:color="auto"/>
                <w:bottom w:val="none" w:sz="0" w:space="0" w:color="auto"/>
                <w:right w:val="none" w:sz="0" w:space="0" w:color="auto"/>
              </w:divBdr>
            </w:div>
            <w:div w:id="786195957">
              <w:marLeft w:val="0"/>
              <w:marRight w:val="0"/>
              <w:marTop w:val="0"/>
              <w:marBottom w:val="0"/>
              <w:divBdr>
                <w:top w:val="none" w:sz="0" w:space="0" w:color="auto"/>
                <w:left w:val="none" w:sz="0" w:space="0" w:color="auto"/>
                <w:bottom w:val="none" w:sz="0" w:space="0" w:color="auto"/>
                <w:right w:val="none" w:sz="0" w:space="0" w:color="auto"/>
              </w:divBdr>
            </w:div>
            <w:div w:id="475298051">
              <w:marLeft w:val="0"/>
              <w:marRight w:val="0"/>
              <w:marTop w:val="0"/>
              <w:marBottom w:val="0"/>
              <w:divBdr>
                <w:top w:val="none" w:sz="0" w:space="0" w:color="auto"/>
                <w:left w:val="none" w:sz="0" w:space="0" w:color="auto"/>
                <w:bottom w:val="none" w:sz="0" w:space="0" w:color="auto"/>
                <w:right w:val="none" w:sz="0" w:space="0" w:color="auto"/>
              </w:divBdr>
            </w:div>
            <w:div w:id="334771396">
              <w:marLeft w:val="0"/>
              <w:marRight w:val="0"/>
              <w:marTop w:val="0"/>
              <w:marBottom w:val="0"/>
              <w:divBdr>
                <w:top w:val="none" w:sz="0" w:space="0" w:color="auto"/>
                <w:left w:val="none" w:sz="0" w:space="0" w:color="auto"/>
                <w:bottom w:val="none" w:sz="0" w:space="0" w:color="auto"/>
                <w:right w:val="none" w:sz="0" w:space="0" w:color="auto"/>
              </w:divBdr>
            </w:div>
            <w:div w:id="1836264481">
              <w:marLeft w:val="0"/>
              <w:marRight w:val="0"/>
              <w:marTop w:val="0"/>
              <w:marBottom w:val="0"/>
              <w:divBdr>
                <w:top w:val="none" w:sz="0" w:space="0" w:color="auto"/>
                <w:left w:val="none" w:sz="0" w:space="0" w:color="auto"/>
                <w:bottom w:val="none" w:sz="0" w:space="0" w:color="auto"/>
                <w:right w:val="none" w:sz="0" w:space="0" w:color="auto"/>
              </w:divBdr>
            </w:div>
            <w:div w:id="89282071">
              <w:marLeft w:val="0"/>
              <w:marRight w:val="0"/>
              <w:marTop w:val="0"/>
              <w:marBottom w:val="0"/>
              <w:divBdr>
                <w:top w:val="none" w:sz="0" w:space="0" w:color="auto"/>
                <w:left w:val="none" w:sz="0" w:space="0" w:color="auto"/>
                <w:bottom w:val="none" w:sz="0" w:space="0" w:color="auto"/>
                <w:right w:val="none" w:sz="0" w:space="0" w:color="auto"/>
              </w:divBdr>
            </w:div>
            <w:div w:id="1303344792">
              <w:marLeft w:val="0"/>
              <w:marRight w:val="0"/>
              <w:marTop w:val="0"/>
              <w:marBottom w:val="0"/>
              <w:divBdr>
                <w:top w:val="none" w:sz="0" w:space="0" w:color="auto"/>
                <w:left w:val="none" w:sz="0" w:space="0" w:color="auto"/>
                <w:bottom w:val="none" w:sz="0" w:space="0" w:color="auto"/>
                <w:right w:val="none" w:sz="0" w:space="0" w:color="auto"/>
              </w:divBdr>
            </w:div>
            <w:div w:id="1087464839">
              <w:marLeft w:val="0"/>
              <w:marRight w:val="0"/>
              <w:marTop w:val="0"/>
              <w:marBottom w:val="0"/>
              <w:divBdr>
                <w:top w:val="none" w:sz="0" w:space="0" w:color="auto"/>
                <w:left w:val="none" w:sz="0" w:space="0" w:color="auto"/>
                <w:bottom w:val="none" w:sz="0" w:space="0" w:color="auto"/>
                <w:right w:val="none" w:sz="0" w:space="0" w:color="auto"/>
              </w:divBdr>
            </w:div>
            <w:div w:id="556284738">
              <w:marLeft w:val="0"/>
              <w:marRight w:val="0"/>
              <w:marTop w:val="0"/>
              <w:marBottom w:val="0"/>
              <w:divBdr>
                <w:top w:val="none" w:sz="0" w:space="0" w:color="auto"/>
                <w:left w:val="none" w:sz="0" w:space="0" w:color="auto"/>
                <w:bottom w:val="none" w:sz="0" w:space="0" w:color="auto"/>
                <w:right w:val="none" w:sz="0" w:space="0" w:color="auto"/>
              </w:divBdr>
            </w:div>
            <w:div w:id="1522208968">
              <w:marLeft w:val="0"/>
              <w:marRight w:val="0"/>
              <w:marTop w:val="0"/>
              <w:marBottom w:val="0"/>
              <w:divBdr>
                <w:top w:val="none" w:sz="0" w:space="0" w:color="auto"/>
                <w:left w:val="none" w:sz="0" w:space="0" w:color="auto"/>
                <w:bottom w:val="none" w:sz="0" w:space="0" w:color="auto"/>
                <w:right w:val="none" w:sz="0" w:space="0" w:color="auto"/>
              </w:divBdr>
            </w:div>
            <w:div w:id="1270233827">
              <w:marLeft w:val="0"/>
              <w:marRight w:val="0"/>
              <w:marTop w:val="0"/>
              <w:marBottom w:val="0"/>
              <w:divBdr>
                <w:top w:val="none" w:sz="0" w:space="0" w:color="auto"/>
                <w:left w:val="none" w:sz="0" w:space="0" w:color="auto"/>
                <w:bottom w:val="none" w:sz="0" w:space="0" w:color="auto"/>
                <w:right w:val="none" w:sz="0" w:space="0" w:color="auto"/>
              </w:divBdr>
            </w:div>
            <w:div w:id="878974283">
              <w:marLeft w:val="0"/>
              <w:marRight w:val="0"/>
              <w:marTop w:val="0"/>
              <w:marBottom w:val="0"/>
              <w:divBdr>
                <w:top w:val="none" w:sz="0" w:space="0" w:color="auto"/>
                <w:left w:val="none" w:sz="0" w:space="0" w:color="auto"/>
                <w:bottom w:val="none" w:sz="0" w:space="0" w:color="auto"/>
                <w:right w:val="none" w:sz="0" w:space="0" w:color="auto"/>
              </w:divBdr>
            </w:div>
            <w:div w:id="1867255166">
              <w:marLeft w:val="0"/>
              <w:marRight w:val="0"/>
              <w:marTop w:val="0"/>
              <w:marBottom w:val="0"/>
              <w:divBdr>
                <w:top w:val="none" w:sz="0" w:space="0" w:color="auto"/>
                <w:left w:val="none" w:sz="0" w:space="0" w:color="auto"/>
                <w:bottom w:val="none" w:sz="0" w:space="0" w:color="auto"/>
                <w:right w:val="none" w:sz="0" w:space="0" w:color="auto"/>
              </w:divBdr>
            </w:div>
            <w:div w:id="802583073">
              <w:marLeft w:val="0"/>
              <w:marRight w:val="0"/>
              <w:marTop w:val="0"/>
              <w:marBottom w:val="0"/>
              <w:divBdr>
                <w:top w:val="none" w:sz="0" w:space="0" w:color="auto"/>
                <w:left w:val="none" w:sz="0" w:space="0" w:color="auto"/>
                <w:bottom w:val="none" w:sz="0" w:space="0" w:color="auto"/>
                <w:right w:val="none" w:sz="0" w:space="0" w:color="auto"/>
              </w:divBdr>
            </w:div>
            <w:div w:id="42100027">
              <w:marLeft w:val="0"/>
              <w:marRight w:val="0"/>
              <w:marTop w:val="0"/>
              <w:marBottom w:val="0"/>
              <w:divBdr>
                <w:top w:val="none" w:sz="0" w:space="0" w:color="auto"/>
                <w:left w:val="none" w:sz="0" w:space="0" w:color="auto"/>
                <w:bottom w:val="none" w:sz="0" w:space="0" w:color="auto"/>
                <w:right w:val="none" w:sz="0" w:space="0" w:color="auto"/>
              </w:divBdr>
            </w:div>
            <w:div w:id="529803902">
              <w:marLeft w:val="0"/>
              <w:marRight w:val="0"/>
              <w:marTop w:val="0"/>
              <w:marBottom w:val="0"/>
              <w:divBdr>
                <w:top w:val="none" w:sz="0" w:space="0" w:color="auto"/>
                <w:left w:val="none" w:sz="0" w:space="0" w:color="auto"/>
                <w:bottom w:val="none" w:sz="0" w:space="0" w:color="auto"/>
                <w:right w:val="none" w:sz="0" w:space="0" w:color="auto"/>
              </w:divBdr>
            </w:div>
            <w:div w:id="1178152248">
              <w:marLeft w:val="0"/>
              <w:marRight w:val="0"/>
              <w:marTop w:val="0"/>
              <w:marBottom w:val="0"/>
              <w:divBdr>
                <w:top w:val="none" w:sz="0" w:space="0" w:color="auto"/>
                <w:left w:val="none" w:sz="0" w:space="0" w:color="auto"/>
                <w:bottom w:val="none" w:sz="0" w:space="0" w:color="auto"/>
                <w:right w:val="none" w:sz="0" w:space="0" w:color="auto"/>
              </w:divBdr>
            </w:div>
            <w:div w:id="1600218636">
              <w:marLeft w:val="0"/>
              <w:marRight w:val="0"/>
              <w:marTop w:val="0"/>
              <w:marBottom w:val="0"/>
              <w:divBdr>
                <w:top w:val="none" w:sz="0" w:space="0" w:color="auto"/>
                <w:left w:val="none" w:sz="0" w:space="0" w:color="auto"/>
                <w:bottom w:val="none" w:sz="0" w:space="0" w:color="auto"/>
                <w:right w:val="none" w:sz="0" w:space="0" w:color="auto"/>
              </w:divBdr>
            </w:div>
            <w:div w:id="2104720057">
              <w:marLeft w:val="0"/>
              <w:marRight w:val="0"/>
              <w:marTop w:val="0"/>
              <w:marBottom w:val="0"/>
              <w:divBdr>
                <w:top w:val="none" w:sz="0" w:space="0" w:color="auto"/>
                <w:left w:val="none" w:sz="0" w:space="0" w:color="auto"/>
                <w:bottom w:val="none" w:sz="0" w:space="0" w:color="auto"/>
                <w:right w:val="none" w:sz="0" w:space="0" w:color="auto"/>
              </w:divBdr>
            </w:div>
            <w:div w:id="715735560">
              <w:marLeft w:val="0"/>
              <w:marRight w:val="0"/>
              <w:marTop w:val="0"/>
              <w:marBottom w:val="0"/>
              <w:divBdr>
                <w:top w:val="none" w:sz="0" w:space="0" w:color="auto"/>
                <w:left w:val="none" w:sz="0" w:space="0" w:color="auto"/>
                <w:bottom w:val="none" w:sz="0" w:space="0" w:color="auto"/>
                <w:right w:val="none" w:sz="0" w:space="0" w:color="auto"/>
              </w:divBdr>
            </w:div>
            <w:div w:id="966013130">
              <w:marLeft w:val="0"/>
              <w:marRight w:val="0"/>
              <w:marTop w:val="0"/>
              <w:marBottom w:val="0"/>
              <w:divBdr>
                <w:top w:val="none" w:sz="0" w:space="0" w:color="auto"/>
                <w:left w:val="none" w:sz="0" w:space="0" w:color="auto"/>
                <w:bottom w:val="none" w:sz="0" w:space="0" w:color="auto"/>
                <w:right w:val="none" w:sz="0" w:space="0" w:color="auto"/>
              </w:divBdr>
            </w:div>
            <w:div w:id="1242174757">
              <w:marLeft w:val="0"/>
              <w:marRight w:val="0"/>
              <w:marTop w:val="0"/>
              <w:marBottom w:val="0"/>
              <w:divBdr>
                <w:top w:val="none" w:sz="0" w:space="0" w:color="auto"/>
                <w:left w:val="none" w:sz="0" w:space="0" w:color="auto"/>
                <w:bottom w:val="none" w:sz="0" w:space="0" w:color="auto"/>
                <w:right w:val="none" w:sz="0" w:space="0" w:color="auto"/>
              </w:divBdr>
            </w:div>
            <w:div w:id="1097554920">
              <w:marLeft w:val="0"/>
              <w:marRight w:val="0"/>
              <w:marTop w:val="0"/>
              <w:marBottom w:val="0"/>
              <w:divBdr>
                <w:top w:val="none" w:sz="0" w:space="0" w:color="auto"/>
                <w:left w:val="none" w:sz="0" w:space="0" w:color="auto"/>
                <w:bottom w:val="none" w:sz="0" w:space="0" w:color="auto"/>
                <w:right w:val="none" w:sz="0" w:space="0" w:color="auto"/>
              </w:divBdr>
            </w:div>
            <w:div w:id="1816603630">
              <w:marLeft w:val="0"/>
              <w:marRight w:val="0"/>
              <w:marTop w:val="0"/>
              <w:marBottom w:val="0"/>
              <w:divBdr>
                <w:top w:val="none" w:sz="0" w:space="0" w:color="auto"/>
                <w:left w:val="none" w:sz="0" w:space="0" w:color="auto"/>
                <w:bottom w:val="none" w:sz="0" w:space="0" w:color="auto"/>
                <w:right w:val="none" w:sz="0" w:space="0" w:color="auto"/>
              </w:divBdr>
            </w:div>
            <w:div w:id="1462991711">
              <w:marLeft w:val="0"/>
              <w:marRight w:val="0"/>
              <w:marTop w:val="0"/>
              <w:marBottom w:val="0"/>
              <w:divBdr>
                <w:top w:val="none" w:sz="0" w:space="0" w:color="auto"/>
                <w:left w:val="none" w:sz="0" w:space="0" w:color="auto"/>
                <w:bottom w:val="none" w:sz="0" w:space="0" w:color="auto"/>
                <w:right w:val="none" w:sz="0" w:space="0" w:color="auto"/>
              </w:divBdr>
            </w:div>
            <w:div w:id="322128533">
              <w:marLeft w:val="0"/>
              <w:marRight w:val="0"/>
              <w:marTop w:val="0"/>
              <w:marBottom w:val="0"/>
              <w:divBdr>
                <w:top w:val="none" w:sz="0" w:space="0" w:color="auto"/>
                <w:left w:val="none" w:sz="0" w:space="0" w:color="auto"/>
                <w:bottom w:val="none" w:sz="0" w:space="0" w:color="auto"/>
                <w:right w:val="none" w:sz="0" w:space="0" w:color="auto"/>
              </w:divBdr>
            </w:div>
            <w:div w:id="1457483407">
              <w:marLeft w:val="0"/>
              <w:marRight w:val="0"/>
              <w:marTop w:val="0"/>
              <w:marBottom w:val="0"/>
              <w:divBdr>
                <w:top w:val="none" w:sz="0" w:space="0" w:color="auto"/>
                <w:left w:val="none" w:sz="0" w:space="0" w:color="auto"/>
                <w:bottom w:val="none" w:sz="0" w:space="0" w:color="auto"/>
                <w:right w:val="none" w:sz="0" w:space="0" w:color="auto"/>
              </w:divBdr>
            </w:div>
            <w:div w:id="498472305">
              <w:marLeft w:val="0"/>
              <w:marRight w:val="0"/>
              <w:marTop w:val="0"/>
              <w:marBottom w:val="0"/>
              <w:divBdr>
                <w:top w:val="none" w:sz="0" w:space="0" w:color="auto"/>
                <w:left w:val="none" w:sz="0" w:space="0" w:color="auto"/>
                <w:bottom w:val="none" w:sz="0" w:space="0" w:color="auto"/>
                <w:right w:val="none" w:sz="0" w:space="0" w:color="auto"/>
              </w:divBdr>
            </w:div>
            <w:div w:id="411894405">
              <w:marLeft w:val="0"/>
              <w:marRight w:val="0"/>
              <w:marTop w:val="0"/>
              <w:marBottom w:val="0"/>
              <w:divBdr>
                <w:top w:val="none" w:sz="0" w:space="0" w:color="auto"/>
                <w:left w:val="none" w:sz="0" w:space="0" w:color="auto"/>
                <w:bottom w:val="none" w:sz="0" w:space="0" w:color="auto"/>
                <w:right w:val="none" w:sz="0" w:space="0" w:color="auto"/>
              </w:divBdr>
            </w:div>
            <w:div w:id="1032808560">
              <w:marLeft w:val="0"/>
              <w:marRight w:val="0"/>
              <w:marTop w:val="0"/>
              <w:marBottom w:val="0"/>
              <w:divBdr>
                <w:top w:val="none" w:sz="0" w:space="0" w:color="auto"/>
                <w:left w:val="none" w:sz="0" w:space="0" w:color="auto"/>
                <w:bottom w:val="none" w:sz="0" w:space="0" w:color="auto"/>
                <w:right w:val="none" w:sz="0" w:space="0" w:color="auto"/>
              </w:divBdr>
            </w:div>
            <w:div w:id="1115831961">
              <w:marLeft w:val="0"/>
              <w:marRight w:val="0"/>
              <w:marTop w:val="0"/>
              <w:marBottom w:val="0"/>
              <w:divBdr>
                <w:top w:val="none" w:sz="0" w:space="0" w:color="auto"/>
                <w:left w:val="none" w:sz="0" w:space="0" w:color="auto"/>
                <w:bottom w:val="none" w:sz="0" w:space="0" w:color="auto"/>
                <w:right w:val="none" w:sz="0" w:space="0" w:color="auto"/>
              </w:divBdr>
            </w:div>
            <w:div w:id="214705332">
              <w:marLeft w:val="0"/>
              <w:marRight w:val="0"/>
              <w:marTop w:val="0"/>
              <w:marBottom w:val="0"/>
              <w:divBdr>
                <w:top w:val="none" w:sz="0" w:space="0" w:color="auto"/>
                <w:left w:val="none" w:sz="0" w:space="0" w:color="auto"/>
                <w:bottom w:val="none" w:sz="0" w:space="0" w:color="auto"/>
                <w:right w:val="none" w:sz="0" w:space="0" w:color="auto"/>
              </w:divBdr>
            </w:div>
            <w:div w:id="415595790">
              <w:marLeft w:val="0"/>
              <w:marRight w:val="0"/>
              <w:marTop w:val="0"/>
              <w:marBottom w:val="0"/>
              <w:divBdr>
                <w:top w:val="none" w:sz="0" w:space="0" w:color="auto"/>
                <w:left w:val="none" w:sz="0" w:space="0" w:color="auto"/>
                <w:bottom w:val="none" w:sz="0" w:space="0" w:color="auto"/>
                <w:right w:val="none" w:sz="0" w:space="0" w:color="auto"/>
              </w:divBdr>
            </w:div>
            <w:div w:id="756949091">
              <w:marLeft w:val="0"/>
              <w:marRight w:val="0"/>
              <w:marTop w:val="0"/>
              <w:marBottom w:val="0"/>
              <w:divBdr>
                <w:top w:val="none" w:sz="0" w:space="0" w:color="auto"/>
                <w:left w:val="none" w:sz="0" w:space="0" w:color="auto"/>
                <w:bottom w:val="none" w:sz="0" w:space="0" w:color="auto"/>
                <w:right w:val="none" w:sz="0" w:space="0" w:color="auto"/>
              </w:divBdr>
            </w:div>
            <w:div w:id="299654799">
              <w:marLeft w:val="0"/>
              <w:marRight w:val="0"/>
              <w:marTop w:val="0"/>
              <w:marBottom w:val="0"/>
              <w:divBdr>
                <w:top w:val="none" w:sz="0" w:space="0" w:color="auto"/>
                <w:left w:val="none" w:sz="0" w:space="0" w:color="auto"/>
                <w:bottom w:val="none" w:sz="0" w:space="0" w:color="auto"/>
                <w:right w:val="none" w:sz="0" w:space="0" w:color="auto"/>
              </w:divBdr>
            </w:div>
            <w:div w:id="818615076">
              <w:marLeft w:val="0"/>
              <w:marRight w:val="0"/>
              <w:marTop w:val="0"/>
              <w:marBottom w:val="0"/>
              <w:divBdr>
                <w:top w:val="none" w:sz="0" w:space="0" w:color="auto"/>
                <w:left w:val="none" w:sz="0" w:space="0" w:color="auto"/>
                <w:bottom w:val="none" w:sz="0" w:space="0" w:color="auto"/>
                <w:right w:val="none" w:sz="0" w:space="0" w:color="auto"/>
              </w:divBdr>
            </w:div>
            <w:div w:id="1396049715">
              <w:marLeft w:val="0"/>
              <w:marRight w:val="0"/>
              <w:marTop w:val="0"/>
              <w:marBottom w:val="0"/>
              <w:divBdr>
                <w:top w:val="none" w:sz="0" w:space="0" w:color="auto"/>
                <w:left w:val="none" w:sz="0" w:space="0" w:color="auto"/>
                <w:bottom w:val="none" w:sz="0" w:space="0" w:color="auto"/>
                <w:right w:val="none" w:sz="0" w:space="0" w:color="auto"/>
              </w:divBdr>
            </w:div>
            <w:div w:id="954865039">
              <w:marLeft w:val="0"/>
              <w:marRight w:val="0"/>
              <w:marTop w:val="0"/>
              <w:marBottom w:val="0"/>
              <w:divBdr>
                <w:top w:val="none" w:sz="0" w:space="0" w:color="auto"/>
                <w:left w:val="none" w:sz="0" w:space="0" w:color="auto"/>
                <w:bottom w:val="none" w:sz="0" w:space="0" w:color="auto"/>
                <w:right w:val="none" w:sz="0" w:space="0" w:color="auto"/>
              </w:divBdr>
            </w:div>
            <w:div w:id="480271913">
              <w:marLeft w:val="0"/>
              <w:marRight w:val="0"/>
              <w:marTop w:val="0"/>
              <w:marBottom w:val="0"/>
              <w:divBdr>
                <w:top w:val="none" w:sz="0" w:space="0" w:color="auto"/>
                <w:left w:val="none" w:sz="0" w:space="0" w:color="auto"/>
                <w:bottom w:val="none" w:sz="0" w:space="0" w:color="auto"/>
                <w:right w:val="none" w:sz="0" w:space="0" w:color="auto"/>
              </w:divBdr>
            </w:div>
            <w:div w:id="1544170010">
              <w:marLeft w:val="0"/>
              <w:marRight w:val="0"/>
              <w:marTop w:val="0"/>
              <w:marBottom w:val="0"/>
              <w:divBdr>
                <w:top w:val="none" w:sz="0" w:space="0" w:color="auto"/>
                <w:left w:val="none" w:sz="0" w:space="0" w:color="auto"/>
                <w:bottom w:val="none" w:sz="0" w:space="0" w:color="auto"/>
                <w:right w:val="none" w:sz="0" w:space="0" w:color="auto"/>
              </w:divBdr>
            </w:div>
            <w:div w:id="805709005">
              <w:marLeft w:val="0"/>
              <w:marRight w:val="0"/>
              <w:marTop w:val="0"/>
              <w:marBottom w:val="0"/>
              <w:divBdr>
                <w:top w:val="none" w:sz="0" w:space="0" w:color="auto"/>
                <w:left w:val="none" w:sz="0" w:space="0" w:color="auto"/>
                <w:bottom w:val="none" w:sz="0" w:space="0" w:color="auto"/>
                <w:right w:val="none" w:sz="0" w:space="0" w:color="auto"/>
              </w:divBdr>
            </w:div>
            <w:div w:id="1511288314">
              <w:marLeft w:val="0"/>
              <w:marRight w:val="0"/>
              <w:marTop w:val="0"/>
              <w:marBottom w:val="0"/>
              <w:divBdr>
                <w:top w:val="none" w:sz="0" w:space="0" w:color="auto"/>
                <w:left w:val="none" w:sz="0" w:space="0" w:color="auto"/>
                <w:bottom w:val="none" w:sz="0" w:space="0" w:color="auto"/>
                <w:right w:val="none" w:sz="0" w:space="0" w:color="auto"/>
              </w:divBdr>
            </w:div>
            <w:div w:id="1265770303">
              <w:marLeft w:val="0"/>
              <w:marRight w:val="0"/>
              <w:marTop w:val="0"/>
              <w:marBottom w:val="0"/>
              <w:divBdr>
                <w:top w:val="none" w:sz="0" w:space="0" w:color="auto"/>
                <w:left w:val="none" w:sz="0" w:space="0" w:color="auto"/>
                <w:bottom w:val="none" w:sz="0" w:space="0" w:color="auto"/>
                <w:right w:val="none" w:sz="0" w:space="0" w:color="auto"/>
              </w:divBdr>
            </w:div>
            <w:div w:id="1333214896">
              <w:marLeft w:val="0"/>
              <w:marRight w:val="0"/>
              <w:marTop w:val="0"/>
              <w:marBottom w:val="0"/>
              <w:divBdr>
                <w:top w:val="none" w:sz="0" w:space="0" w:color="auto"/>
                <w:left w:val="none" w:sz="0" w:space="0" w:color="auto"/>
                <w:bottom w:val="none" w:sz="0" w:space="0" w:color="auto"/>
                <w:right w:val="none" w:sz="0" w:space="0" w:color="auto"/>
              </w:divBdr>
            </w:div>
            <w:div w:id="1839343369">
              <w:marLeft w:val="0"/>
              <w:marRight w:val="0"/>
              <w:marTop w:val="0"/>
              <w:marBottom w:val="0"/>
              <w:divBdr>
                <w:top w:val="none" w:sz="0" w:space="0" w:color="auto"/>
                <w:left w:val="none" w:sz="0" w:space="0" w:color="auto"/>
                <w:bottom w:val="none" w:sz="0" w:space="0" w:color="auto"/>
                <w:right w:val="none" w:sz="0" w:space="0" w:color="auto"/>
              </w:divBdr>
            </w:div>
            <w:div w:id="402605447">
              <w:marLeft w:val="0"/>
              <w:marRight w:val="0"/>
              <w:marTop w:val="0"/>
              <w:marBottom w:val="0"/>
              <w:divBdr>
                <w:top w:val="none" w:sz="0" w:space="0" w:color="auto"/>
                <w:left w:val="none" w:sz="0" w:space="0" w:color="auto"/>
                <w:bottom w:val="none" w:sz="0" w:space="0" w:color="auto"/>
                <w:right w:val="none" w:sz="0" w:space="0" w:color="auto"/>
              </w:divBdr>
            </w:div>
            <w:div w:id="1881748004">
              <w:marLeft w:val="0"/>
              <w:marRight w:val="0"/>
              <w:marTop w:val="0"/>
              <w:marBottom w:val="0"/>
              <w:divBdr>
                <w:top w:val="none" w:sz="0" w:space="0" w:color="auto"/>
                <w:left w:val="none" w:sz="0" w:space="0" w:color="auto"/>
                <w:bottom w:val="none" w:sz="0" w:space="0" w:color="auto"/>
                <w:right w:val="none" w:sz="0" w:space="0" w:color="auto"/>
              </w:divBdr>
            </w:div>
            <w:div w:id="609974695">
              <w:marLeft w:val="0"/>
              <w:marRight w:val="0"/>
              <w:marTop w:val="0"/>
              <w:marBottom w:val="0"/>
              <w:divBdr>
                <w:top w:val="none" w:sz="0" w:space="0" w:color="auto"/>
                <w:left w:val="none" w:sz="0" w:space="0" w:color="auto"/>
                <w:bottom w:val="none" w:sz="0" w:space="0" w:color="auto"/>
                <w:right w:val="none" w:sz="0" w:space="0" w:color="auto"/>
              </w:divBdr>
            </w:div>
            <w:div w:id="931276012">
              <w:marLeft w:val="0"/>
              <w:marRight w:val="0"/>
              <w:marTop w:val="0"/>
              <w:marBottom w:val="0"/>
              <w:divBdr>
                <w:top w:val="none" w:sz="0" w:space="0" w:color="auto"/>
                <w:left w:val="none" w:sz="0" w:space="0" w:color="auto"/>
                <w:bottom w:val="none" w:sz="0" w:space="0" w:color="auto"/>
                <w:right w:val="none" w:sz="0" w:space="0" w:color="auto"/>
              </w:divBdr>
            </w:div>
            <w:div w:id="2023822913">
              <w:marLeft w:val="0"/>
              <w:marRight w:val="0"/>
              <w:marTop w:val="0"/>
              <w:marBottom w:val="0"/>
              <w:divBdr>
                <w:top w:val="none" w:sz="0" w:space="0" w:color="auto"/>
                <w:left w:val="none" w:sz="0" w:space="0" w:color="auto"/>
                <w:bottom w:val="none" w:sz="0" w:space="0" w:color="auto"/>
                <w:right w:val="none" w:sz="0" w:space="0" w:color="auto"/>
              </w:divBdr>
            </w:div>
            <w:div w:id="1210800818">
              <w:marLeft w:val="0"/>
              <w:marRight w:val="0"/>
              <w:marTop w:val="0"/>
              <w:marBottom w:val="0"/>
              <w:divBdr>
                <w:top w:val="none" w:sz="0" w:space="0" w:color="auto"/>
                <w:left w:val="none" w:sz="0" w:space="0" w:color="auto"/>
                <w:bottom w:val="none" w:sz="0" w:space="0" w:color="auto"/>
                <w:right w:val="none" w:sz="0" w:space="0" w:color="auto"/>
              </w:divBdr>
            </w:div>
            <w:div w:id="261843824">
              <w:marLeft w:val="0"/>
              <w:marRight w:val="0"/>
              <w:marTop w:val="0"/>
              <w:marBottom w:val="0"/>
              <w:divBdr>
                <w:top w:val="none" w:sz="0" w:space="0" w:color="auto"/>
                <w:left w:val="none" w:sz="0" w:space="0" w:color="auto"/>
                <w:bottom w:val="none" w:sz="0" w:space="0" w:color="auto"/>
                <w:right w:val="none" w:sz="0" w:space="0" w:color="auto"/>
              </w:divBdr>
            </w:div>
            <w:div w:id="1638879541">
              <w:marLeft w:val="0"/>
              <w:marRight w:val="0"/>
              <w:marTop w:val="0"/>
              <w:marBottom w:val="0"/>
              <w:divBdr>
                <w:top w:val="none" w:sz="0" w:space="0" w:color="auto"/>
                <w:left w:val="none" w:sz="0" w:space="0" w:color="auto"/>
                <w:bottom w:val="none" w:sz="0" w:space="0" w:color="auto"/>
                <w:right w:val="none" w:sz="0" w:space="0" w:color="auto"/>
              </w:divBdr>
            </w:div>
            <w:div w:id="156458562">
              <w:marLeft w:val="0"/>
              <w:marRight w:val="0"/>
              <w:marTop w:val="0"/>
              <w:marBottom w:val="0"/>
              <w:divBdr>
                <w:top w:val="none" w:sz="0" w:space="0" w:color="auto"/>
                <w:left w:val="none" w:sz="0" w:space="0" w:color="auto"/>
                <w:bottom w:val="none" w:sz="0" w:space="0" w:color="auto"/>
                <w:right w:val="none" w:sz="0" w:space="0" w:color="auto"/>
              </w:divBdr>
            </w:div>
            <w:div w:id="491683271">
              <w:marLeft w:val="0"/>
              <w:marRight w:val="0"/>
              <w:marTop w:val="0"/>
              <w:marBottom w:val="0"/>
              <w:divBdr>
                <w:top w:val="none" w:sz="0" w:space="0" w:color="auto"/>
                <w:left w:val="none" w:sz="0" w:space="0" w:color="auto"/>
                <w:bottom w:val="none" w:sz="0" w:space="0" w:color="auto"/>
                <w:right w:val="none" w:sz="0" w:space="0" w:color="auto"/>
              </w:divBdr>
            </w:div>
            <w:div w:id="2039578554">
              <w:marLeft w:val="0"/>
              <w:marRight w:val="0"/>
              <w:marTop w:val="0"/>
              <w:marBottom w:val="0"/>
              <w:divBdr>
                <w:top w:val="none" w:sz="0" w:space="0" w:color="auto"/>
                <w:left w:val="none" w:sz="0" w:space="0" w:color="auto"/>
                <w:bottom w:val="none" w:sz="0" w:space="0" w:color="auto"/>
                <w:right w:val="none" w:sz="0" w:space="0" w:color="auto"/>
              </w:divBdr>
            </w:div>
            <w:div w:id="853571360">
              <w:marLeft w:val="0"/>
              <w:marRight w:val="0"/>
              <w:marTop w:val="0"/>
              <w:marBottom w:val="0"/>
              <w:divBdr>
                <w:top w:val="none" w:sz="0" w:space="0" w:color="auto"/>
                <w:left w:val="none" w:sz="0" w:space="0" w:color="auto"/>
                <w:bottom w:val="none" w:sz="0" w:space="0" w:color="auto"/>
                <w:right w:val="none" w:sz="0" w:space="0" w:color="auto"/>
              </w:divBdr>
            </w:div>
            <w:div w:id="565918927">
              <w:marLeft w:val="0"/>
              <w:marRight w:val="0"/>
              <w:marTop w:val="0"/>
              <w:marBottom w:val="0"/>
              <w:divBdr>
                <w:top w:val="none" w:sz="0" w:space="0" w:color="auto"/>
                <w:left w:val="none" w:sz="0" w:space="0" w:color="auto"/>
                <w:bottom w:val="none" w:sz="0" w:space="0" w:color="auto"/>
                <w:right w:val="none" w:sz="0" w:space="0" w:color="auto"/>
              </w:divBdr>
            </w:div>
            <w:div w:id="1936863097">
              <w:marLeft w:val="0"/>
              <w:marRight w:val="0"/>
              <w:marTop w:val="0"/>
              <w:marBottom w:val="0"/>
              <w:divBdr>
                <w:top w:val="none" w:sz="0" w:space="0" w:color="auto"/>
                <w:left w:val="none" w:sz="0" w:space="0" w:color="auto"/>
                <w:bottom w:val="none" w:sz="0" w:space="0" w:color="auto"/>
                <w:right w:val="none" w:sz="0" w:space="0" w:color="auto"/>
              </w:divBdr>
            </w:div>
            <w:div w:id="978460132">
              <w:marLeft w:val="0"/>
              <w:marRight w:val="0"/>
              <w:marTop w:val="0"/>
              <w:marBottom w:val="0"/>
              <w:divBdr>
                <w:top w:val="none" w:sz="0" w:space="0" w:color="auto"/>
                <w:left w:val="none" w:sz="0" w:space="0" w:color="auto"/>
                <w:bottom w:val="none" w:sz="0" w:space="0" w:color="auto"/>
                <w:right w:val="none" w:sz="0" w:space="0" w:color="auto"/>
              </w:divBdr>
            </w:div>
            <w:div w:id="1215194490">
              <w:marLeft w:val="0"/>
              <w:marRight w:val="0"/>
              <w:marTop w:val="0"/>
              <w:marBottom w:val="0"/>
              <w:divBdr>
                <w:top w:val="none" w:sz="0" w:space="0" w:color="auto"/>
                <w:left w:val="none" w:sz="0" w:space="0" w:color="auto"/>
                <w:bottom w:val="none" w:sz="0" w:space="0" w:color="auto"/>
                <w:right w:val="none" w:sz="0" w:space="0" w:color="auto"/>
              </w:divBdr>
            </w:div>
            <w:div w:id="663894579">
              <w:marLeft w:val="0"/>
              <w:marRight w:val="0"/>
              <w:marTop w:val="0"/>
              <w:marBottom w:val="0"/>
              <w:divBdr>
                <w:top w:val="none" w:sz="0" w:space="0" w:color="auto"/>
                <w:left w:val="none" w:sz="0" w:space="0" w:color="auto"/>
                <w:bottom w:val="none" w:sz="0" w:space="0" w:color="auto"/>
                <w:right w:val="none" w:sz="0" w:space="0" w:color="auto"/>
              </w:divBdr>
            </w:div>
            <w:div w:id="1520581299">
              <w:marLeft w:val="0"/>
              <w:marRight w:val="0"/>
              <w:marTop w:val="0"/>
              <w:marBottom w:val="0"/>
              <w:divBdr>
                <w:top w:val="none" w:sz="0" w:space="0" w:color="auto"/>
                <w:left w:val="none" w:sz="0" w:space="0" w:color="auto"/>
                <w:bottom w:val="none" w:sz="0" w:space="0" w:color="auto"/>
                <w:right w:val="none" w:sz="0" w:space="0" w:color="auto"/>
              </w:divBdr>
            </w:div>
            <w:div w:id="1833595188">
              <w:marLeft w:val="0"/>
              <w:marRight w:val="0"/>
              <w:marTop w:val="0"/>
              <w:marBottom w:val="0"/>
              <w:divBdr>
                <w:top w:val="none" w:sz="0" w:space="0" w:color="auto"/>
                <w:left w:val="none" w:sz="0" w:space="0" w:color="auto"/>
                <w:bottom w:val="none" w:sz="0" w:space="0" w:color="auto"/>
                <w:right w:val="none" w:sz="0" w:space="0" w:color="auto"/>
              </w:divBdr>
            </w:div>
            <w:div w:id="2043243671">
              <w:marLeft w:val="0"/>
              <w:marRight w:val="0"/>
              <w:marTop w:val="0"/>
              <w:marBottom w:val="0"/>
              <w:divBdr>
                <w:top w:val="none" w:sz="0" w:space="0" w:color="auto"/>
                <w:left w:val="none" w:sz="0" w:space="0" w:color="auto"/>
                <w:bottom w:val="none" w:sz="0" w:space="0" w:color="auto"/>
                <w:right w:val="none" w:sz="0" w:space="0" w:color="auto"/>
              </w:divBdr>
            </w:div>
            <w:div w:id="1948272486">
              <w:marLeft w:val="0"/>
              <w:marRight w:val="0"/>
              <w:marTop w:val="0"/>
              <w:marBottom w:val="0"/>
              <w:divBdr>
                <w:top w:val="none" w:sz="0" w:space="0" w:color="auto"/>
                <w:left w:val="none" w:sz="0" w:space="0" w:color="auto"/>
                <w:bottom w:val="none" w:sz="0" w:space="0" w:color="auto"/>
                <w:right w:val="none" w:sz="0" w:space="0" w:color="auto"/>
              </w:divBdr>
            </w:div>
            <w:div w:id="561603923">
              <w:marLeft w:val="0"/>
              <w:marRight w:val="0"/>
              <w:marTop w:val="0"/>
              <w:marBottom w:val="0"/>
              <w:divBdr>
                <w:top w:val="none" w:sz="0" w:space="0" w:color="auto"/>
                <w:left w:val="none" w:sz="0" w:space="0" w:color="auto"/>
                <w:bottom w:val="none" w:sz="0" w:space="0" w:color="auto"/>
                <w:right w:val="none" w:sz="0" w:space="0" w:color="auto"/>
              </w:divBdr>
            </w:div>
            <w:div w:id="1259483959">
              <w:marLeft w:val="0"/>
              <w:marRight w:val="0"/>
              <w:marTop w:val="0"/>
              <w:marBottom w:val="0"/>
              <w:divBdr>
                <w:top w:val="none" w:sz="0" w:space="0" w:color="auto"/>
                <w:left w:val="none" w:sz="0" w:space="0" w:color="auto"/>
                <w:bottom w:val="none" w:sz="0" w:space="0" w:color="auto"/>
                <w:right w:val="none" w:sz="0" w:space="0" w:color="auto"/>
              </w:divBdr>
            </w:div>
            <w:div w:id="1280916641">
              <w:marLeft w:val="0"/>
              <w:marRight w:val="0"/>
              <w:marTop w:val="0"/>
              <w:marBottom w:val="0"/>
              <w:divBdr>
                <w:top w:val="none" w:sz="0" w:space="0" w:color="auto"/>
                <w:left w:val="none" w:sz="0" w:space="0" w:color="auto"/>
                <w:bottom w:val="none" w:sz="0" w:space="0" w:color="auto"/>
                <w:right w:val="none" w:sz="0" w:space="0" w:color="auto"/>
              </w:divBdr>
            </w:div>
            <w:div w:id="305161149">
              <w:marLeft w:val="0"/>
              <w:marRight w:val="0"/>
              <w:marTop w:val="0"/>
              <w:marBottom w:val="0"/>
              <w:divBdr>
                <w:top w:val="none" w:sz="0" w:space="0" w:color="auto"/>
                <w:left w:val="none" w:sz="0" w:space="0" w:color="auto"/>
                <w:bottom w:val="none" w:sz="0" w:space="0" w:color="auto"/>
                <w:right w:val="none" w:sz="0" w:space="0" w:color="auto"/>
              </w:divBdr>
            </w:div>
            <w:div w:id="1820537986">
              <w:marLeft w:val="0"/>
              <w:marRight w:val="0"/>
              <w:marTop w:val="0"/>
              <w:marBottom w:val="0"/>
              <w:divBdr>
                <w:top w:val="none" w:sz="0" w:space="0" w:color="auto"/>
                <w:left w:val="none" w:sz="0" w:space="0" w:color="auto"/>
                <w:bottom w:val="none" w:sz="0" w:space="0" w:color="auto"/>
                <w:right w:val="none" w:sz="0" w:space="0" w:color="auto"/>
              </w:divBdr>
            </w:div>
            <w:div w:id="2120101588">
              <w:marLeft w:val="0"/>
              <w:marRight w:val="0"/>
              <w:marTop w:val="0"/>
              <w:marBottom w:val="0"/>
              <w:divBdr>
                <w:top w:val="none" w:sz="0" w:space="0" w:color="auto"/>
                <w:left w:val="none" w:sz="0" w:space="0" w:color="auto"/>
                <w:bottom w:val="none" w:sz="0" w:space="0" w:color="auto"/>
                <w:right w:val="none" w:sz="0" w:space="0" w:color="auto"/>
              </w:divBdr>
            </w:div>
            <w:div w:id="43916760">
              <w:marLeft w:val="0"/>
              <w:marRight w:val="0"/>
              <w:marTop w:val="0"/>
              <w:marBottom w:val="0"/>
              <w:divBdr>
                <w:top w:val="none" w:sz="0" w:space="0" w:color="auto"/>
                <w:left w:val="none" w:sz="0" w:space="0" w:color="auto"/>
                <w:bottom w:val="none" w:sz="0" w:space="0" w:color="auto"/>
                <w:right w:val="none" w:sz="0" w:space="0" w:color="auto"/>
              </w:divBdr>
            </w:div>
            <w:div w:id="113718256">
              <w:marLeft w:val="0"/>
              <w:marRight w:val="0"/>
              <w:marTop w:val="0"/>
              <w:marBottom w:val="0"/>
              <w:divBdr>
                <w:top w:val="none" w:sz="0" w:space="0" w:color="auto"/>
                <w:left w:val="none" w:sz="0" w:space="0" w:color="auto"/>
                <w:bottom w:val="none" w:sz="0" w:space="0" w:color="auto"/>
                <w:right w:val="none" w:sz="0" w:space="0" w:color="auto"/>
              </w:divBdr>
            </w:div>
            <w:div w:id="430707307">
              <w:marLeft w:val="0"/>
              <w:marRight w:val="0"/>
              <w:marTop w:val="0"/>
              <w:marBottom w:val="0"/>
              <w:divBdr>
                <w:top w:val="none" w:sz="0" w:space="0" w:color="auto"/>
                <w:left w:val="none" w:sz="0" w:space="0" w:color="auto"/>
                <w:bottom w:val="none" w:sz="0" w:space="0" w:color="auto"/>
                <w:right w:val="none" w:sz="0" w:space="0" w:color="auto"/>
              </w:divBdr>
            </w:div>
            <w:div w:id="383018893">
              <w:marLeft w:val="0"/>
              <w:marRight w:val="0"/>
              <w:marTop w:val="0"/>
              <w:marBottom w:val="0"/>
              <w:divBdr>
                <w:top w:val="none" w:sz="0" w:space="0" w:color="auto"/>
                <w:left w:val="none" w:sz="0" w:space="0" w:color="auto"/>
                <w:bottom w:val="none" w:sz="0" w:space="0" w:color="auto"/>
                <w:right w:val="none" w:sz="0" w:space="0" w:color="auto"/>
              </w:divBdr>
            </w:div>
            <w:div w:id="1074206922">
              <w:marLeft w:val="0"/>
              <w:marRight w:val="0"/>
              <w:marTop w:val="0"/>
              <w:marBottom w:val="0"/>
              <w:divBdr>
                <w:top w:val="none" w:sz="0" w:space="0" w:color="auto"/>
                <w:left w:val="none" w:sz="0" w:space="0" w:color="auto"/>
                <w:bottom w:val="none" w:sz="0" w:space="0" w:color="auto"/>
                <w:right w:val="none" w:sz="0" w:space="0" w:color="auto"/>
              </w:divBdr>
            </w:div>
            <w:div w:id="340550605">
              <w:marLeft w:val="0"/>
              <w:marRight w:val="0"/>
              <w:marTop w:val="0"/>
              <w:marBottom w:val="0"/>
              <w:divBdr>
                <w:top w:val="none" w:sz="0" w:space="0" w:color="auto"/>
                <w:left w:val="none" w:sz="0" w:space="0" w:color="auto"/>
                <w:bottom w:val="none" w:sz="0" w:space="0" w:color="auto"/>
                <w:right w:val="none" w:sz="0" w:space="0" w:color="auto"/>
              </w:divBdr>
            </w:div>
            <w:div w:id="1138255449">
              <w:marLeft w:val="0"/>
              <w:marRight w:val="0"/>
              <w:marTop w:val="0"/>
              <w:marBottom w:val="0"/>
              <w:divBdr>
                <w:top w:val="none" w:sz="0" w:space="0" w:color="auto"/>
                <w:left w:val="none" w:sz="0" w:space="0" w:color="auto"/>
                <w:bottom w:val="none" w:sz="0" w:space="0" w:color="auto"/>
                <w:right w:val="none" w:sz="0" w:space="0" w:color="auto"/>
              </w:divBdr>
            </w:div>
            <w:div w:id="445151534">
              <w:marLeft w:val="0"/>
              <w:marRight w:val="0"/>
              <w:marTop w:val="0"/>
              <w:marBottom w:val="0"/>
              <w:divBdr>
                <w:top w:val="none" w:sz="0" w:space="0" w:color="auto"/>
                <w:left w:val="none" w:sz="0" w:space="0" w:color="auto"/>
                <w:bottom w:val="none" w:sz="0" w:space="0" w:color="auto"/>
                <w:right w:val="none" w:sz="0" w:space="0" w:color="auto"/>
              </w:divBdr>
            </w:div>
            <w:div w:id="350690311">
              <w:marLeft w:val="0"/>
              <w:marRight w:val="0"/>
              <w:marTop w:val="0"/>
              <w:marBottom w:val="0"/>
              <w:divBdr>
                <w:top w:val="none" w:sz="0" w:space="0" w:color="auto"/>
                <w:left w:val="none" w:sz="0" w:space="0" w:color="auto"/>
                <w:bottom w:val="none" w:sz="0" w:space="0" w:color="auto"/>
                <w:right w:val="none" w:sz="0" w:space="0" w:color="auto"/>
              </w:divBdr>
            </w:div>
            <w:div w:id="1306936419">
              <w:marLeft w:val="0"/>
              <w:marRight w:val="0"/>
              <w:marTop w:val="0"/>
              <w:marBottom w:val="0"/>
              <w:divBdr>
                <w:top w:val="none" w:sz="0" w:space="0" w:color="auto"/>
                <w:left w:val="none" w:sz="0" w:space="0" w:color="auto"/>
                <w:bottom w:val="none" w:sz="0" w:space="0" w:color="auto"/>
                <w:right w:val="none" w:sz="0" w:space="0" w:color="auto"/>
              </w:divBdr>
            </w:div>
            <w:div w:id="739641476">
              <w:marLeft w:val="0"/>
              <w:marRight w:val="0"/>
              <w:marTop w:val="0"/>
              <w:marBottom w:val="0"/>
              <w:divBdr>
                <w:top w:val="none" w:sz="0" w:space="0" w:color="auto"/>
                <w:left w:val="none" w:sz="0" w:space="0" w:color="auto"/>
                <w:bottom w:val="none" w:sz="0" w:space="0" w:color="auto"/>
                <w:right w:val="none" w:sz="0" w:space="0" w:color="auto"/>
              </w:divBdr>
            </w:div>
            <w:div w:id="775949340">
              <w:marLeft w:val="0"/>
              <w:marRight w:val="0"/>
              <w:marTop w:val="0"/>
              <w:marBottom w:val="0"/>
              <w:divBdr>
                <w:top w:val="none" w:sz="0" w:space="0" w:color="auto"/>
                <w:left w:val="none" w:sz="0" w:space="0" w:color="auto"/>
                <w:bottom w:val="none" w:sz="0" w:space="0" w:color="auto"/>
                <w:right w:val="none" w:sz="0" w:space="0" w:color="auto"/>
              </w:divBdr>
            </w:div>
            <w:div w:id="162857713">
              <w:marLeft w:val="0"/>
              <w:marRight w:val="0"/>
              <w:marTop w:val="0"/>
              <w:marBottom w:val="0"/>
              <w:divBdr>
                <w:top w:val="none" w:sz="0" w:space="0" w:color="auto"/>
                <w:left w:val="none" w:sz="0" w:space="0" w:color="auto"/>
                <w:bottom w:val="none" w:sz="0" w:space="0" w:color="auto"/>
                <w:right w:val="none" w:sz="0" w:space="0" w:color="auto"/>
              </w:divBdr>
            </w:div>
            <w:div w:id="1714767921">
              <w:marLeft w:val="0"/>
              <w:marRight w:val="0"/>
              <w:marTop w:val="0"/>
              <w:marBottom w:val="0"/>
              <w:divBdr>
                <w:top w:val="none" w:sz="0" w:space="0" w:color="auto"/>
                <w:left w:val="none" w:sz="0" w:space="0" w:color="auto"/>
                <w:bottom w:val="none" w:sz="0" w:space="0" w:color="auto"/>
                <w:right w:val="none" w:sz="0" w:space="0" w:color="auto"/>
              </w:divBdr>
            </w:div>
            <w:div w:id="293798115">
              <w:marLeft w:val="0"/>
              <w:marRight w:val="0"/>
              <w:marTop w:val="0"/>
              <w:marBottom w:val="0"/>
              <w:divBdr>
                <w:top w:val="none" w:sz="0" w:space="0" w:color="auto"/>
                <w:left w:val="none" w:sz="0" w:space="0" w:color="auto"/>
                <w:bottom w:val="none" w:sz="0" w:space="0" w:color="auto"/>
                <w:right w:val="none" w:sz="0" w:space="0" w:color="auto"/>
              </w:divBdr>
            </w:div>
            <w:div w:id="156656492">
              <w:marLeft w:val="0"/>
              <w:marRight w:val="0"/>
              <w:marTop w:val="0"/>
              <w:marBottom w:val="0"/>
              <w:divBdr>
                <w:top w:val="none" w:sz="0" w:space="0" w:color="auto"/>
                <w:left w:val="none" w:sz="0" w:space="0" w:color="auto"/>
                <w:bottom w:val="none" w:sz="0" w:space="0" w:color="auto"/>
                <w:right w:val="none" w:sz="0" w:space="0" w:color="auto"/>
              </w:divBdr>
            </w:div>
            <w:div w:id="1171683319">
              <w:marLeft w:val="0"/>
              <w:marRight w:val="0"/>
              <w:marTop w:val="0"/>
              <w:marBottom w:val="0"/>
              <w:divBdr>
                <w:top w:val="none" w:sz="0" w:space="0" w:color="auto"/>
                <w:left w:val="none" w:sz="0" w:space="0" w:color="auto"/>
                <w:bottom w:val="none" w:sz="0" w:space="0" w:color="auto"/>
                <w:right w:val="none" w:sz="0" w:space="0" w:color="auto"/>
              </w:divBdr>
            </w:div>
            <w:div w:id="1521511739">
              <w:marLeft w:val="0"/>
              <w:marRight w:val="0"/>
              <w:marTop w:val="0"/>
              <w:marBottom w:val="0"/>
              <w:divBdr>
                <w:top w:val="none" w:sz="0" w:space="0" w:color="auto"/>
                <w:left w:val="none" w:sz="0" w:space="0" w:color="auto"/>
                <w:bottom w:val="none" w:sz="0" w:space="0" w:color="auto"/>
                <w:right w:val="none" w:sz="0" w:space="0" w:color="auto"/>
              </w:divBdr>
            </w:div>
            <w:div w:id="219639683">
              <w:marLeft w:val="0"/>
              <w:marRight w:val="0"/>
              <w:marTop w:val="0"/>
              <w:marBottom w:val="0"/>
              <w:divBdr>
                <w:top w:val="none" w:sz="0" w:space="0" w:color="auto"/>
                <w:left w:val="none" w:sz="0" w:space="0" w:color="auto"/>
                <w:bottom w:val="none" w:sz="0" w:space="0" w:color="auto"/>
                <w:right w:val="none" w:sz="0" w:space="0" w:color="auto"/>
              </w:divBdr>
            </w:div>
            <w:div w:id="426118464">
              <w:marLeft w:val="0"/>
              <w:marRight w:val="0"/>
              <w:marTop w:val="0"/>
              <w:marBottom w:val="0"/>
              <w:divBdr>
                <w:top w:val="none" w:sz="0" w:space="0" w:color="auto"/>
                <w:left w:val="none" w:sz="0" w:space="0" w:color="auto"/>
                <w:bottom w:val="none" w:sz="0" w:space="0" w:color="auto"/>
                <w:right w:val="none" w:sz="0" w:space="0" w:color="auto"/>
              </w:divBdr>
            </w:div>
            <w:div w:id="1668751644">
              <w:marLeft w:val="0"/>
              <w:marRight w:val="0"/>
              <w:marTop w:val="0"/>
              <w:marBottom w:val="0"/>
              <w:divBdr>
                <w:top w:val="none" w:sz="0" w:space="0" w:color="auto"/>
                <w:left w:val="none" w:sz="0" w:space="0" w:color="auto"/>
                <w:bottom w:val="none" w:sz="0" w:space="0" w:color="auto"/>
                <w:right w:val="none" w:sz="0" w:space="0" w:color="auto"/>
              </w:divBdr>
            </w:div>
            <w:div w:id="912354633">
              <w:marLeft w:val="0"/>
              <w:marRight w:val="0"/>
              <w:marTop w:val="0"/>
              <w:marBottom w:val="0"/>
              <w:divBdr>
                <w:top w:val="none" w:sz="0" w:space="0" w:color="auto"/>
                <w:left w:val="none" w:sz="0" w:space="0" w:color="auto"/>
                <w:bottom w:val="none" w:sz="0" w:space="0" w:color="auto"/>
                <w:right w:val="none" w:sz="0" w:space="0" w:color="auto"/>
              </w:divBdr>
            </w:div>
            <w:div w:id="1005858570">
              <w:marLeft w:val="0"/>
              <w:marRight w:val="0"/>
              <w:marTop w:val="0"/>
              <w:marBottom w:val="0"/>
              <w:divBdr>
                <w:top w:val="none" w:sz="0" w:space="0" w:color="auto"/>
                <w:left w:val="none" w:sz="0" w:space="0" w:color="auto"/>
                <w:bottom w:val="none" w:sz="0" w:space="0" w:color="auto"/>
                <w:right w:val="none" w:sz="0" w:space="0" w:color="auto"/>
              </w:divBdr>
            </w:div>
            <w:div w:id="454367461">
              <w:marLeft w:val="0"/>
              <w:marRight w:val="0"/>
              <w:marTop w:val="0"/>
              <w:marBottom w:val="0"/>
              <w:divBdr>
                <w:top w:val="none" w:sz="0" w:space="0" w:color="auto"/>
                <w:left w:val="none" w:sz="0" w:space="0" w:color="auto"/>
                <w:bottom w:val="none" w:sz="0" w:space="0" w:color="auto"/>
                <w:right w:val="none" w:sz="0" w:space="0" w:color="auto"/>
              </w:divBdr>
            </w:div>
            <w:div w:id="294608754">
              <w:marLeft w:val="0"/>
              <w:marRight w:val="0"/>
              <w:marTop w:val="0"/>
              <w:marBottom w:val="0"/>
              <w:divBdr>
                <w:top w:val="none" w:sz="0" w:space="0" w:color="auto"/>
                <w:left w:val="none" w:sz="0" w:space="0" w:color="auto"/>
                <w:bottom w:val="none" w:sz="0" w:space="0" w:color="auto"/>
                <w:right w:val="none" w:sz="0" w:space="0" w:color="auto"/>
              </w:divBdr>
            </w:div>
            <w:div w:id="901253579">
              <w:marLeft w:val="0"/>
              <w:marRight w:val="0"/>
              <w:marTop w:val="0"/>
              <w:marBottom w:val="0"/>
              <w:divBdr>
                <w:top w:val="none" w:sz="0" w:space="0" w:color="auto"/>
                <w:left w:val="none" w:sz="0" w:space="0" w:color="auto"/>
                <w:bottom w:val="none" w:sz="0" w:space="0" w:color="auto"/>
                <w:right w:val="none" w:sz="0" w:space="0" w:color="auto"/>
              </w:divBdr>
            </w:div>
            <w:div w:id="710764103">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715853157">
              <w:marLeft w:val="0"/>
              <w:marRight w:val="0"/>
              <w:marTop w:val="0"/>
              <w:marBottom w:val="0"/>
              <w:divBdr>
                <w:top w:val="none" w:sz="0" w:space="0" w:color="auto"/>
                <w:left w:val="none" w:sz="0" w:space="0" w:color="auto"/>
                <w:bottom w:val="none" w:sz="0" w:space="0" w:color="auto"/>
                <w:right w:val="none" w:sz="0" w:space="0" w:color="auto"/>
              </w:divBdr>
            </w:div>
            <w:div w:id="1862039359">
              <w:marLeft w:val="0"/>
              <w:marRight w:val="0"/>
              <w:marTop w:val="0"/>
              <w:marBottom w:val="0"/>
              <w:divBdr>
                <w:top w:val="none" w:sz="0" w:space="0" w:color="auto"/>
                <w:left w:val="none" w:sz="0" w:space="0" w:color="auto"/>
                <w:bottom w:val="none" w:sz="0" w:space="0" w:color="auto"/>
                <w:right w:val="none" w:sz="0" w:space="0" w:color="auto"/>
              </w:divBdr>
            </w:div>
            <w:div w:id="1515531499">
              <w:marLeft w:val="0"/>
              <w:marRight w:val="0"/>
              <w:marTop w:val="0"/>
              <w:marBottom w:val="0"/>
              <w:divBdr>
                <w:top w:val="none" w:sz="0" w:space="0" w:color="auto"/>
                <w:left w:val="none" w:sz="0" w:space="0" w:color="auto"/>
                <w:bottom w:val="none" w:sz="0" w:space="0" w:color="auto"/>
                <w:right w:val="none" w:sz="0" w:space="0" w:color="auto"/>
              </w:divBdr>
            </w:div>
            <w:div w:id="1136950152">
              <w:marLeft w:val="0"/>
              <w:marRight w:val="0"/>
              <w:marTop w:val="0"/>
              <w:marBottom w:val="0"/>
              <w:divBdr>
                <w:top w:val="none" w:sz="0" w:space="0" w:color="auto"/>
                <w:left w:val="none" w:sz="0" w:space="0" w:color="auto"/>
                <w:bottom w:val="none" w:sz="0" w:space="0" w:color="auto"/>
                <w:right w:val="none" w:sz="0" w:space="0" w:color="auto"/>
              </w:divBdr>
            </w:div>
            <w:div w:id="1115826275">
              <w:marLeft w:val="0"/>
              <w:marRight w:val="0"/>
              <w:marTop w:val="0"/>
              <w:marBottom w:val="0"/>
              <w:divBdr>
                <w:top w:val="none" w:sz="0" w:space="0" w:color="auto"/>
                <w:left w:val="none" w:sz="0" w:space="0" w:color="auto"/>
                <w:bottom w:val="none" w:sz="0" w:space="0" w:color="auto"/>
                <w:right w:val="none" w:sz="0" w:space="0" w:color="auto"/>
              </w:divBdr>
            </w:div>
            <w:div w:id="17441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633">
      <w:bodyDiv w:val="1"/>
      <w:marLeft w:val="0"/>
      <w:marRight w:val="0"/>
      <w:marTop w:val="0"/>
      <w:marBottom w:val="0"/>
      <w:divBdr>
        <w:top w:val="none" w:sz="0" w:space="0" w:color="auto"/>
        <w:left w:val="none" w:sz="0" w:space="0" w:color="auto"/>
        <w:bottom w:val="none" w:sz="0" w:space="0" w:color="auto"/>
        <w:right w:val="none" w:sz="0" w:space="0" w:color="auto"/>
      </w:divBdr>
      <w:divsChild>
        <w:div w:id="558399435">
          <w:marLeft w:val="0"/>
          <w:marRight w:val="0"/>
          <w:marTop w:val="0"/>
          <w:marBottom w:val="0"/>
          <w:divBdr>
            <w:top w:val="none" w:sz="0" w:space="0" w:color="auto"/>
            <w:left w:val="none" w:sz="0" w:space="0" w:color="auto"/>
            <w:bottom w:val="none" w:sz="0" w:space="0" w:color="auto"/>
            <w:right w:val="none" w:sz="0" w:space="0" w:color="auto"/>
          </w:divBdr>
          <w:divsChild>
            <w:div w:id="375617874">
              <w:marLeft w:val="0"/>
              <w:marRight w:val="0"/>
              <w:marTop w:val="0"/>
              <w:marBottom w:val="0"/>
              <w:divBdr>
                <w:top w:val="none" w:sz="0" w:space="0" w:color="auto"/>
                <w:left w:val="none" w:sz="0" w:space="0" w:color="auto"/>
                <w:bottom w:val="none" w:sz="0" w:space="0" w:color="auto"/>
                <w:right w:val="none" w:sz="0" w:space="0" w:color="auto"/>
              </w:divBdr>
            </w:div>
            <w:div w:id="1636058391">
              <w:marLeft w:val="0"/>
              <w:marRight w:val="0"/>
              <w:marTop w:val="0"/>
              <w:marBottom w:val="0"/>
              <w:divBdr>
                <w:top w:val="none" w:sz="0" w:space="0" w:color="auto"/>
                <w:left w:val="none" w:sz="0" w:space="0" w:color="auto"/>
                <w:bottom w:val="none" w:sz="0" w:space="0" w:color="auto"/>
                <w:right w:val="none" w:sz="0" w:space="0" w:color="auto"/>
              </w:divBdr>
            </w:div>
            <w:div w:id="744227441">
              <w:marLeft w:val="0"/>
              <w:marRight w:val="0"/>
              <w:marTop w:val="0"/>
              <w:marBottom w:val="0"/>
              <w:divBdr>
                <w:top w:val="none" w:sz="0" w:space="0" w:color="auto"/>
                <w:left w:val="none" w:sz="0" w:space="0" w:color="auto"/>
                <w:bottom w:val="none" w:sz="0" w:space="0" w:color="auto"/>
                <w:right w:val="none" w:sz="0" w:space="0" w:color="auto"/>
              </w:divBdr>
            </w:div>
            <w:div w:id="1113130424">
              <w:marLeft w:val="0"/>
              <w:marRight w:val="0"/>
              <w:marTop w:val="0"/>
              <w:marBottom w:val="0"/>
              <w:divBdr>
                <w:top w:val="none" w:sz="0" w:space="0" w:color="auto"/>
                <w:left w:val="none" w:sz="0" w:space="0" w:color="auto"/>
                <w:bottom w:val="none" w:sz="0" w:space="0" w:color="auto"/>
                <w:right w:val="none" w:sz="0" w:space="0" w:color="auto"/>
              </w:divBdr>
            </w:div>
            <w:div w:id="1662272241">
              <w:marLeft w:val="0"/>
              <w:marRight w:val="0"/>
              <w:marTop w:val="0"/>
              <w:marBottom w:val="0"/>
              <w:divBdr>
                <w:top w:val="none" w:sz="0" w:space="0" w:color="auto"/>
                <w:left w:val="none" w:sz="0" w:space="0" w:color="auto"/>
                <w:bottom w:val="none" w:sz="0" w:space="0" w:color="auto"/>
                <w:right w:val="none" w:sz="0" w:space="0" w:color="auto"/>
              </w:divBdr>
            </w:div>
            <w:div w:id="1133905561">
              <w:marLeft w:val="0"/>
              <w:marRight w:val="0"/>
              <w:marTop w:val="0"/>
              <w:marBottom w:val="0"/>
              <w:divBdr>
                <w:top w:val="none" w:sz="0" w:space="0" w:color="auto"/>
                <w:left w:val="none" w:sz="0" w:space="0" w:color="auto"/>
                <w:bottom w:val="none" w:sz="0" w:space="0" w:color="auto"/>
                <w:right w:val="none" w:sz="0" w:space="0" w:color="auto"/>
              </w:divBdr>
            </w:div>
            <w:div w:id="796222338">
              <w:marLeft w:val="0"/>
              <w:marRight w:val="0"/>
              <w:marTop w:val="0"/>
              <w:marBottom w:val="0"/>
              <w:divBdr>
                <w:top w:val="none" w:sz="0" w:space="0" w:color="auto"/>
                <w:left w:val="none" w:sz="0" w:space="0" w:color="auto"/>
                <w:bottom w:val="none" w:sz="0" w:space="0" w:color="auto"/>
                <w:right w:val="none" w:sz="0" w:space="0" w:color="auto"/>
              </w:divBdr>
            </w:div>
            <w:div w:id="218782992">
              <w:marLeft w:val="0"/>
              <w:marRight w:val="0"/>
              <w:marTop w:val="0"/>
              <w:marBottom w:val="0"/>
              <w:divBdr>
                <w:top w:val="none" w:sz="0" w:space="0" w:color="auto"/>
                <w:left w:val="none" w:sz="0" w:space="0" w:color="auto"/>
                <w:bottom w:val="none" w:sz="0" w:space="0" w:color="auto"/>
                <w:right w:val="none" w:sz="0" w:space="0" w:color="auto"/>
              </w:divBdr>
            </w:div>
            <w:div w:id="1224171579">
              <w:marLeft w:val="0"/>
              <w:marRight w:val="0"/>
              <w:marTop w:val="0"/>
              <w:marBottom w:val="0"/>
              <w:divBdr>
                <w:top w:val="none" w:sz="0" w:space="0" w:color="auto"/>
                <w:left w:val="none" w:sz="0" w:space="0" w:color="auto"/>
                <w:bottom w:val="none" w:sz="0" w:space="0" w:color="auto"/>
                <w:right w:val="none" w:sz="0" w:space="0" w:color="auto"/>
              </w:divBdr>
            </w:div>
            <w:div w:id="1832213505">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94007008">
              <w:marLeft w:val="0"/>
              <w:marRight w:val="0"/>
              <w:marTop w:val="0"/>
              <w:marBottom w:val="0"/>
              <w:divBdr>
                <w:top w:val="none" w:sz="0" w:space="0" w:color="auto"/>
                <w:left w:val="none" w:sz="0" w:space="0" w:color="auto"/>
                <w:bottom w:val="none" w:sz="0" w:space="0" w:color="auto"/>
                <w:right w:val="none" w:sz="0" w:space="0" w:color="auto"/>
              </w:divBdr>
            </w:div>
            <w:div w:id="1683312767">
              <w:marLeft w:val="0"/>
              <w:marRight w:val="0"/>
              <w:marTop w:val="0"/>
              <w:marBottom w:val="0"/>
              <w:divBdr>
                <w:top w:val="none" w:sz="0" w:space="0" w:color="auto"/>
                <w:left w:val="none" w:sz="0" w:space="0" w:color="auto"/>
                <w:bottom w:val="none" w:sz="0" w:space="0" w:color="auto"/>
                <w:right w:val="none" w:sz="0" w:space="0" w:color="auto"/>
              </w:divBdr>
            </w:div>
            <w:div w:id="934439117">
              <w:marLeft w:val="0"/>
              <w:marRight w:val="0"/>
              <w:marTop w:val="0"/>
              <w:marBottom w:val="0"/>
              <w:divBdr>
                <w:top w:val="none" w:sz="0" w:space="0" w:color="auto"/>
                <w:left w:val="none" w:sz="0" w:space="0" w:color="auto"/>
                <w:bottom w:val="none" w:sz="0" w:space="0" w:color="auto"/>
                <w:right w:val="none" w:sz="0" w:space="0" w:color="auto"/>
              </w:divBdr>
            </w:div>
            <w:div w:id="365718658">
              <w:marLeft w:val="0"/>
              <w:marRight w:val="0"/>
              <w:marTop w:val="0"/>
              <w:marBottom w:val="0"/>
              <w:divBdr>
                <w:top w:val="none" w:sz="0" w:space="0" w:color="auto"/>
                <w:left w:val="none" w:sz="0" w:space="0" w:color="auto"/>
                <w:bottom w:val="none" w:sz="0" w:space="0" w:color="auto"/>
                <w:right w:val="none" w:sz="0" w:space="0" w:color="auto"/>
              </w:divBdr>
            </w:div>
            <w:div w:id="1416784256">
              <w:marLeft w:val="0"/>
              <w:marRight w:val="0"/>
              <w:marTop w:val="0"/>
              <w:marBottom w:val="0"/>
              <w:divBdr>
                <w:top w:val="none" w:sz="0" w:space="0" w:color="auto"/>
                <w:left w:val="none" w:sz="0" w:space="0" w:color="auto"/>
                <w:bottom w:val="none" w:sz="0" w:space="0" w:color="auto"/>
                <w:right w:val="none" w:sz="0" w:space="0" w:color="auto"/>
              </w:divBdr>
            </w:div>
            <w:div w:id="60952319">
              <w:marLeft w:val="0"/>
              <w:marRight w:val="0"/>
              <w:marTop w:val="0"/>
              <w:marBottom w:val="0"/>
              <w:divBdr>
                <w:top w:val="none" w:sz="0" w:space="0" w:color="auto"/>
                <w:left w:val="none" w:sz="0" w:space="0" w:color="auto"/>
                <w:bottom w:val="none" w:sz="0" w:space="0" w:color="auto"/>
                <w:right w:val="none" w:sz="0" w:space="0" w:color="auto"/>
              </w:divBdr>
            </w:div>
            <w:div w:id="1609001801">
              <w:marLeft w:val="0"/>
              <w:marRight w:val="0"/>
              <w:marTop w:val="0"/>
              <w:marBottom w:val="0"/>
              <w:divBdr>
                <w:top w:val="none" w:sz="0" w:space="0" w:color="auto"/>
                <w:left w:val="none" w:sz="0" w:space="0" w:color="auto"/>
                <w:bottom w:val="none" w:sz="0" w:space="0" w:color="auto"/>
                <w:right w:val="none" w:sz="0" w:space="0" w:color="auto"/>
              </w:divBdr>
            </w:div>
            <w:div w:id="2121096334">
              <w:marLeft w:val="0"/>
              <w:marRight w:val="0"/>
              <w:marTop w:val="0"/>
              <w:marBottom w:val="0"/>
              <w:divBdr>
                <w:top w:val="none" w:sz="0" w:space="0" w:color="auto"/>
                <w:left w:val="none" w:sz="0" w:space="0" w:color="auto"/>
                <w:bottom w:val="none" w:sz="0" w:space="0" w:color="auto"/>
                <w:right w:val="none" w:sz="0" w:space="0" w:color="auto"/>
              </w:divBdr>
            </w:div>
            <w:div w:id="1672028967">
              <w:marLeft w:val="0"/>
              <w:marRight w:val="0"/>
              <w:marTop w:val="0"/>
              <w:marBottom w:val="0"/>
              <w:divBdr>
                <w:top w:val="none" w:sz="0" w:space="0" w:color="auto"/>
                <w:left w:val="none" w:sz="0" w:space="0" w:color="auto"/>
                <w:bottom w:val="none" w:sz="0" w:space="0" w:color="auto"/>
                <w:right w:val="none" w:sz="0" w:space="0" w:color="auto"/>
              </w:divBdr>
            </w:div>
            <w:div w:id="727461669">
              <w:marLeft w:val="0"/>
              <w:marRight w:val="0"/>
              <w:marTop w:val="0"/>
              <w:marBottom w:val="0"/>
              <w:divBdr>
                <w:top w:val="none" w:sz="0" w:space="0" w:color="auto"/>
                <w:left w:val="none" w:sz="0" w:space="0" w:color="auto"/>
                <w:bottom w:val="none" w:sz="0" w:space="0" w:color="auto"/>
                <w:right w:val="none" w:sz="0" w:space="0" w:color="auto"/>
              </w:divBdr>
            </w:div>
            <w:div w:id="904952414">
              <w:marLeft w:val="0"/>
              <w:marRight w:val="0"/>
              <w:marTop w:val="0"/>
              <w:marBottom w:val="0"/>
              <w:divBdr>
                <w:top w:val="none" w:sz="0" w:space="0" w:color="auto"/>
                <w:left w:val="none" w:sz="0" w:space="0" w:color="auto"/>
                <w:bottom w:val="none" w:sz="0" w:space="0" w:color="auto"/>
                <w:right w:val="none" w:sz="0" w:space="0" w:color="auto"/>
              </w:divBdr>
            </w:div>
            <w:div w:id="380641761">
              <w:marLeft w:val="0"/>
              <w:marRight w:val="0"/>
              <w:marTop w:val="0"/>
              <w:marBottom w:val="0"/>
              <w:divBdr>
                <w:top w:val="none" w:sz="0" w:space="0" w:color="auto"/>
                <w:left w:val="none" w:sz="0" w:space="0" w:color="auto"/>
                <w:bottom w:val="none" w:sz="0" w:space="0" w:color="auto"/>
                <w:right w:val="none" w:sz="0" w:space="0" w:color="auto"/>
              </w:divBdr>
            </w:div>
            <w:div w:id="1037970726">
              <w:marLeft w:val="0"/>
              <w:marRight w:val="0"/>
              <w:marTop w:val="0"/>
              <w:marBottom w:val="0"/>
              <w:divBdr>
                <w:top w:val="none" w:sz="0" w:space="0" w:color="auto"/>
                <w:left w:val="none" w:sz="0" w:space="0" w:color="auto"/>
                <w:bottom w:val="none" w:sz="0" w:space="0" w:color="auto"/>
                <w:right w:val="none" w:sz="0" w:space="0" w:color="auto"/>
              </w:divBdr>
            </w:div>
            <w:div w:id="451365713">
              <w:marLeft w:val="0"/>
              <w:marRight w:val="0"/>
              <w:marTop w:val="0"/>
              <w:marBottom w:val="0"/>
              <w:divBdr>
                <w:top w:val="none" w:sz="0" w:space="0" w:color="auto"/>
                <w:left w:val="none" w:sz="0" w:space="0" w:color="auto"/>
                <w:bottom w:val="none" w:sz="0" w:space="0" w:color="auto"/>
                <w:right w:val="none" w:sz="0" w:space="0" w:color="auto"/>
              </w:divBdr>
            </w:div>
            <w:div w:id="262302490">
              <w:marLeft w:val="0"/>
              <w:marRight w:val="0"/>
              <w:marTop w:val="0"/>
              <w:marBottom w:val="0"/>
              <w:divBdr>
                <w:top w:val="none" w:sz="0" w:space="0" w:color="auto"/>
                <w:left w:val="none" w:sz="0" w:space="0" w:color="auto"/>
                <w:bottom w:val="none" w:sz="0" w:space="0" w:color="auto"/>
                <w:right w:val="none" w:sz="0" w:space="0" w:color="auto"/>
              </w:divBdr>
            </w:div>
            <w:div w:id="1964340208">
              <w:marLeft w:val="0"/>
              <w:marRight w:val="0"/>
              <w:marTop w:val="0"/>
              <w:marBottom w:val="0"/>
              <w:divBdr>
                <w:top w:val="none" w:sz="0" w:space="0" w:color="auto"/>
                <w:left w:val="none" w:sz="0" w:space="0" w:color="auto"/>
                <w:bottom w:val="none" w:sz="0" w:space="0" w:color="auto"/>
                <w:right w:val="none" w:sz="0" w:space="0" w:color="auto"/>
              </w:divBdr>
            </w:div>
            <w:div w:id="1900676830">
              <w:marLeft w:val="0"/>
              <w:marRight w:val="0"/>
              <w:marTop w:val="0"/>
              <w:marBottom w:val="0"/>
              <w:divBdr>
                <w:top w:val="none" w:sz="0" w:space="0" w:color="auto"/>
                <w:left w:val="none" w:sz="0" w:space="0" w:color="auto"/>
                <w:bottom w:val="none" w:sz="0" w:space="0" w:color="auto"/>
                <w:right w:val="none" w:sz="0" w:space="0" w:color="auto"/>
              </w:divBdr>
            </w:div>
            <w:div w:id="180705120">
              <w:marLeft w:val="0"/>
              <w:marRight w:val="0"/>
              <w:marTop w:val="0"/>
              <w:marBottom w:val="0"/>
              <w:divBdr>
                <w:top w:val="none" w:sz="0" w:space="0" w:color="auto"/>
                <w:left w:val="none" w:sz="0" w:space="0" w:color="auto"/>
                <w:bottom w:val="none" w:sz="0" w:space="0" w:color="auto"/>
                <w:right w:val="none" w:sz="0" w:space="0" w:color="auto"/>
              </w:divBdr>
            </w:div>
            <w:div w:id="852838584">
              <w:marLeft w:val="0"/>
              <w:marRight w:val="0"/>
              <w:marTop w:val="0"/>
              <w:marBottom w:val="0"/>
              <w:divBdr>
                <w:top w:val="none" w:sz="0" w:space="0" w:color="auto"/>
                <w:left w:val="none" w:sz="0" w:space="0" w:color="auto"/>
                <w:bottom w:val="none" w:sz="0" w:space="0" w:color="auto"/>
                <w:right w:val="none" w:sz="0" w:space="0" w:color="auto"/>
              </w:divBdr>
            </w:div>
            <w:div w:id="1421177027">
              <w:marLeft w:val="0"/>
              <w:marRight w:val="0"/>
              <w:marTop w:val="0"/>
              <w:marBottom w:val="0"/>
              <w:divBdr>
                <w:top w:val="none" w:sz="0" w:space="0" w:color="auto"/>
                <w:left w:val="none" w:sz="0" w:space="0" w:color="auto"/>
                <w:bottom w:val="none" w:sz="0" w:space="0" w:color="auto"/>
                <w:right w:val="none" w:sz="0" w:space="0" w:color="auto"/>
              </w:divBdr>
            </w:div>
            <w:div w:id="108935396">
              <w:marLeft w:val="0"/>
              <w:marRight w:val="0"/>
              <w:marTop w:val="0"/>
              <w:marBottom w:val="0"/>
              <w:divBdr>
                <w:top w:val="none" w:sz="0" w:space="0" w:color="auto"/>
                <w:left w:val="none" w:sz="0" w:space="0" w:color="auto"/>
                <w:bottom w:val="none" w:sz="0" w:space="0" w:color="auto"/>
                <w:right w:val="none" w:sz="0" w:space="0" w:color="auto"/>
              </w:divBdr>
            </w:div>
            <w:div w:id="641160254">
              <w:marLeft w:val="0"/>
              <w:marRight w:val="0"/>
              <w:marTop w:val="0"/>
              <w:marBottom w:val="0"/>
              <w:divBdr>
                <w:top w:val="none" w:sz="0" w:space="0" w:color="auto"/>
                <w:left w:val="none" w:sz="0" w:space="0" w:color="auto"/>
                <w:bottom w:val="none" w:sz="0" w:space="0" w:color="auto"/>
                <w:right w:val="none" w:sz="0" w:space="0" w:color="auto"/>
              </w:divBdr>
            </w:div>
            <w:div w:id="1886871276">
              <w:marLeft w:val="0"/>
              <w:marRight w:val="0"/>
              <w:marTop w:val="0"/>
              <w:marBottom w:val="0"/>
              <w:divBdr>
                <w:top w:val="none" w:sz="0" w:space="0" w:color="auto"/>
                <w:left w:val="none" w:sz="0" w:space="0" w:color="auto"/>
                <w:bottom w:val="none" w:sz="0" w:space="0" w:color="auto"/>
                <w:right w:val="none" w:sz="0" w:space="0" w:color="auto"/>
              </w:divBdr>
            </w:div>
            <w:div w:id="364525273">
              <w:marLeft w:val="0"/>
              <w:marRight w:val="0"/>
              <w:marTop w:val="0"/>
              <w:marBottom w:val="0"/>
              <w:divBdr>
                <w:top w:val="none" w:sz="0" w:space="0" w:color="auto"/>
                <w:left w:val="none" w:sz="0" w:space="0" w:color="auto"/>
                <w:bottom w:val="none" w:sz="0" w:space="0" w:color="auto"/>
                <w:right w:val="none" w:sz="0" w:space="0" w:color="auto"/>
              </w:divBdr>
            </w:div>
            <w:div w:id="1180464570">
              <w:marLeft w:val="0"/>
              <w:marRight w:val="0"/>
              <w:marTop w:val="0"/>
              <w:marBottom w:val="0"/>
              <w:divBdr>
                <w:top w:val="none" w:sz="0" w:space="0" w:color="auto"/>
                <w:left w:val="none" w:sz="0" w:space="0" w:color="auto"/>
                <w:bottom w:val="none" w:sz="0" w:space="0" w:color="auto"/>
                <w:right w:val="none" w:sz="0" w:space="0" w:color="auto"/>
              </w:divBdr>
            </w:div>
            <w:div w:id="323515669">
              <w:marLeft w:val="0"/>
              <w:marRight w:val="0"/>
              <w:marTop w:val="0"/>
              <w:marBottom w:val="0"/>
              <w:divBdr>
                <w:top w:val="none" w:sz="0" w:space="0" w:color="auto"/>
                <w:left w:val="none" w:sz="0" w:space="0" w:color="auto"/>
                <w:bottom w:val="none" w:sz="0" w:space="0" w:color="auto"/>
                <w:right w:val="none" w:sz="0" w:space="0" w:color="auto"/>
              </w:divBdr>
            </w:div>
            <w:div w:id="1211647054">
              <w:marLeft w:val="0"/>
              <w:marRight w:val="0"/>
              <w:marTop w:val="0"/>
              <w:marBottom w:val="0"/>
              <w:divBdr>
                <w:top w:val="none" w:sz="0" w:space="0" w:color="auto"/>
                <w:left w:val="none" w:sz="0" w:space="0" w:color="auto"/>
                <w:bottom w:val="none" w:sz="0" w:space="0" w:color="auto"/>
                <w:right w:val="none" w:sz="0" w:space="0" w:color="auto"/>
              </w:divBdr>
            </w:div>
            <w:div w:id="2054115913">
              <w:marLeft w:val="0"/>
              <w:marRight w:val="0"/>
              <w:marTop w:val="0"/>
              <w:marBottom w:val="0"/>
              <w:divBdr>
                <w:top w:val="none" w:sz="0" w:space="0" w:color="auto"/>
                <w:left w:val="none" w:sz="0" w:space="0" w:color="auto"/>
                <w:bottom w:val="none" w:sz="0" w:space="0" w:color="auto"/>
                <w:right w:val="none" w:sz="0" w:space="0" w:color="auto"/>
              </w:divBdr>
            </w:div>
            <w:div w:id="1300187238">
              <w:marLeft w:val="0"/>
              <w:marRight w:val="0"/>
              <w:marTop w:val="0"/>
              <w:marBottom w:val="0"/>
              <w:divBdr>
                <w:top w:val="none" w:sz="0" w:space="0" w:color="auto"/>
                <w:left w:val="none" w:sz="0" w:space="0" w:color="auto"/>
                <w:bottom w:val="none" w:sz="0" w:space="0" w:color="auto"/>
                <w:right w:val="none" w:sz="0" w:space="0" w:color="auto"/>
              </w:divBdr>
            </w:div>
            <w:div w:id="528762029">
              <w:marLeft w:val="0"/>
              <w:marRight w:val="0"/>
              <w:marTop w:val="0"/>
              <w:marBottom w:val="0"/>
              <w:divBdr>
                <w:top w:val="none" w:sz="0" w:space="0" w:color="auto"/>
                <w:left w:val="none" w:sz="0" w:space="0" w:color="auto"/>
                <w:bottom w:val="none" w:sz="0" w:space="0" w:color="auto"/>
                <w:right w:val="none" w:sz="0" w:space="0" w:color="auto"/>
              </w:divBdr>
            </w:div>
            <w:div w:id="851844211">
              <w:marLeft w:val="0"/>
              <w:marRight w:val="0"/>
              <w:marTop w:val="0"/>
              <w:marBottom w:val="0"/>
              <w:divBdr>
                <w:top w:val="none" w:sz="0" w:space="0" w:color="auto"/>
                <w:left w:val="none" w:sz="0" w:space="0" w:color="auto"/>
                <w:bottom w:val="none" w:sz="0" w:space="0" w:color="auto"/>
                <w:right w:val="none" w:sz="0" w:space="0" w:color="auto"/>
              </w:divBdr>
            </w:div>
            <w:div w:id="1765148716">
              <w:marLeft w:val="0"/>
              <w:marRight w:val="0"/>
              <w:marTop w:val="0"/>
              <w:marBottom w:val="0"/>
              <w:divBdr>
                <w:top w:val="none" w:sz="0" w:space="0" w:color="auto"/>
                <w:left w:val="none" w:sz="0" w:space="0" w:color="auto"/>
                <w:bottom w:val="none" w:sz="0" w:space="0" w:color="auto"/>
                <w:right w:val="none" w:sz="0" w:space="0" w:color="auto"/>
              </w:divBdr>
            </w:div>
            <w:div w:id="458650932">
              <w:marLeft w:val="0"/>
              <w:marRight w:val="0"/>
              <w:marTop w:val="0"/>
              <w:marBottom w:val="0"/>
              <w:divBdr>
                <w:top w:val="none" w:sz="0" w:space="0" w:color="auto"/>
                <w:left w:val="none" w:sz="0" w:space="0" w:color="auto"/>
                <w:bottom w:val="none" w:sz="0" w:space="0" w:color="auto"/>
                <w:right w:val="none" w:sz="0" w:space="0" w:color="auto"/>
              </w:divBdr>
            </w:div>
            <w:div w:id="1833569396">
              <w:marLeft w:val="0"/>
              <w:marRight w:val="0"/>
              <w:marTop w:val="0"/>
              <w:marBottom w:val="0"/>
              <w:divBdr>
                <w:top w:val="none" w:sz="0" w:space="0" w:color="auto"/>
                <w:left w:val="none" w:sz="0" w:space="0" w:color="auto"/>
                <w:bottom w:val="none" w:sz="0" w:space="0" w:color="auto"/>
                <w:right w:val="none" w:sz="0" w:space="0" w:color="auto"/>
              </w:divBdr>
            </w:div>
            <w:div w:id="1446773266">
              <w:marLeft w:val="0"/>
              <w:marRight w:val="0"/>
              <w:marTop w:val="0"/>
              <w:marBottom w:val="0"/>
              <w:divBdr>
                <w:top w:val="none" w:sz="0" w:space="0" w:color="auto"/>
                <w:left w:val="none" w:sz="0" w:space="0" w:color="auto"/>
                <w:bottom w:val="none" w:sz="0" w:space="0" w:color="auto"/>
                <w:right w:val="none" w:sz="0" w:space="0" w:color="auto"/>
              </w:divBdr>
            </w:div>
            <w:div w:id="1790007564">
              <w:marLeft w:val="0"/>
              <w:marRight w:val="0"/>
              <w:marTop w:val="0"/>
              <w:marBottom w:val="0"/>
              <w:divBdr>
                <w:top w:val="none" w:sz="0" w:space="0" w:color="auto"/>
                <w:left w:val="none" w:sz="0" w:space="0" w:color="auto"/>
                <w:bottom w:val="none" w:sz="0" w:space="0" w:color="auto"/>
                <w:right w:val="none" w:sz="0" w:space="0" w:color="auto"/>
              </w:divBdr>
            </w:div>
            <w:div w:id="923684180">
              <w:marLeft w:val="0"/>
              <w:marRight w:val="0"/>
              <w:marTop w:val="0"/>
              <w:marBottom w:val="0"/>
              <w:divBdr>
                <w:top w:val="none" w:sz="0" w:space="0" w:color="auto"/>
                <w:left w:val="none" w:sz="0" w:space="0" w:color="auto"/>
                <w:bottom w:val="none" w:sz="0" w:space="0" w:color="auto"/>
                <w:right w:val="none" w:sz="0" w:space="0" w:color="auto"/>
              </w:divBdr>
            </w:div>
            <w:div w:id="533352134">
              <w:marLeft w:val="0"/>
              <w:marRight w:val="0"/>
              <w:marTop w:val="0"/>
              <w:marBottom w:val="0"/>
              <w:divBdr>
                <w:top w:val="none" w:sz="0" w:space="0" w:color="auto"/>
                <w:left w:val="none" w:sz="0" w:space="0" w:color="auto"/>
                <w:bottom w:val="none" w:sz="0" w:space="0" w:color="auto"/>
                <w:right w:val="none" w:sz="0" w:space="0" w:color="auto"/>
              </w:divBdr>
            </w:div>
            <w:div w:id="845942859">
              <w:marLeft w:val="0"/>
              <w:marRight w:val="0"/>
              <w:marTop w:val="0"/>
              <w:marBottom w:val="0"/>
              <w:divBdr>
                <w:top w:val="none" w:sz="0" w:space="0" w:color="auto"/>
                <w:left w:val="none" w:sz="0" w:space="0" w:color="auto"/>
                <w:bottom w:val="none" w:sz="0" w:space="0" w:color="auto"/>
                <w:right w:val="none" w:sz="0" w:space="0" w:color="auto"/>
              </w:divBdr>
            </w:div>
            <w:div w:id="669259529">
              <w:marLeft w:val="0"/>
              <w:marRight w:val="0"/>
              <w:marTop w:val="0"/>
              <w:marBottom w:val="0"/>
              <w:divBdr>
                <w:top w:val="none" w:sz="0" w:space="0" w:color="auto"/>
                <w:left w:val="none" w:sz="0" w:space="0" w:color="auto"/>
                <w:bottom w:val="none" w:sz="0" w:space="0" w:color="auto"/>
                <w:right w:val="none" w:sz="0" w:space="0" w:color="auto"/>
              </w:divBdr>
            </w:div>
            <w:div w:id="1185749881">
              <w:marLeft w:val="0"/>
              <w:marRight w:val="0"/>
              <w:marTop w:val="0"/>
              <w:marBottom w:val="0"/>
              <w:divBdr>
                <w:top w:val="none" w:sz="0" w:space="0" w:color="auto"/>
                <w:left w:val="none" w:sz="0" w:space="0" w:color="auto"/>
                <w:bottom w:val="none" w:sz="0" w:space="0" w:color="auto"/>
                <w:right w:val="none" w:sz="0" w:space="0" w:color="auto"/>
              </w:divBdr>
            </w:div>
            <w:div w:id="2139755882">
              <w:marLeft w:val="0"/>
              <w:marRight w:val="0"/>
              <w:marTop w:val="0"/>
              <w:marBottom w:val="0"/>
              <w:divBdr>
                <w:top w:val="none" w:sz="0" w:space="0" w:color="auto"/>
                <w:left w:val="none" w:sz="0" w:space="0" w:color="auto"/>
                <w:bottom w:val="none" w:sz="0" w:space="0" w:color="auto"/>
                <w:right w:val="none" w:sz="0" w:space="0" w:color="auto"/>
              </w:divBdr>
            </w:div>
            <w:div w:id="519050160">
              <w:marLeft w:val="0"/>
              <w:marRight w:val="0"/>
              <w:marTop w:val="0"/>
              <w:marBottom w:val="0"/>
              <w:divBdr>
                <w:top w:val="none" w:sz="0" w:space="0" w:color="auto"/>
                <w:left w:val="none" w:sz="0" w:space="0" w:color="auto"/>
                <w:bottom w:val="none" w:sz="0" w:space="0" w:color="auto"/>
                <w:right w:val="none" w:sz="0" w:space="0" w:color="auto"/>
              </w:divBdr>
            </w:div>
            <w:div w:id="1294096094">
              <w:marLeft w:val="0"/>
              <w:marRight w:val="0"/>
              <w:marTop w:val="0"/>
              <w:marBottom w:val="0"/>
              <w:divBdr>
                <w:top w:val="none" w:sz="0" w:space="0" w:color="auto"/>
                <w:left w:val="none" w:sz="0" w:space="0" w:color="auto"/>
                <w:bottom w:val="none" w:sz="0" w:space="0" w:color="auto"/>
                <w:right w:val="none" w:sz="0" w:space="0" w:color="auto"/>
              </w:divBdr>
            </w:div>
            <w:div w:id="524833594">
              <w:marLeft w:val="0"/>
              <w:marRight w:val="0"/>
              <w:marTop w:val="0"/>
              <w:marBottom w:val="0"/>
              <w:divBdr>
                <w:top w:val="none" w:sz="0" w:space="0" w:color="auto"/>
                <w:left w:val="none" w:sz="0" w:space="0" w:color="auto"/>
                <w:bottom w:val="none" w:sz="0" w:space="0" w:color="auto"/>
                <w:right w:val="none" w:sz="0" w:space="0" w:color="auto"/>
              </w:divBdr>
            </w:div>
            <w:div w:id="201750853">
              <w:marLeft w:val="0"/>
              <w:marRight w:val="0"/>
              <w:marTop w:val="0"/>
              <w:marBottom w:val="0"/>
              <w:divBdr>
                <w:top w:val="none" w:sz="0" w:space="0" w:color="auto"/>
                <w:left w:val="none" w:sz="0" w:space="0" w:color="auto"/>
                <w:bottom w:val="none" w:sz="0" w:space="0" w:color="auto"/>
                <w:right w:val="none" w:sz="0" w:space="0" w:color="auto"/>
              </w:divBdr>
            </w:div>
            <w:div w:id="149636323">
              <w:marLeft w:val="0"/>
              <w:marRight w:val="0"/>
              <w:marTop w:val="0"/>
              <w:marBottom w:val="0"/>
              <w:divBdr>
                <w:top w:val="none" w:sz="0" w:space="0" w:color="auto"/>
                <w:left w:val="none" w:sz="0" w:space="0" w:color="auto"/>
                <w:bottom w:val="none" w:sz="0" w:space="0" w:color="auto"/>
                <w:right w:val="none" w:sz="0" w:space="0" w:color="auto"/>
              </w:divBdr>
            </w:div>
            <w:div w:id="1146824199">
              <w:marLeft w:val="0"/>
              <w:marRight w:val="0"/>
              <w:marTop w:val="0"/>
              <w:marBottom w:val="0"/>
              <w:divBdr>
                <w:top w:val="none" w:sz="0" w:space="0" w:color="auto"/>
                <w:left w:val="none" w:sz="0" w:space="0" w:color="auto"/>
                <w:bottom w:val="none" w:sz="0" w:space="0" w:color="auto"/>
                <w:right w:val="none" w:sz="0" w:space="0" w:color="auto"/>
              </w:divBdr>
            </w:div>
            <w:div w:id="1644577563">
              <w:marLeft w:val="0"/>
              <w:marRight w:val="0"/>
              <w:marTop w:val="0"/>
              <w:marBottom w:val="0"/>
              <w:divBdr>
                <w:top w:val="none" w:sz="0" w:space="0" w:color="auto"/>
                <w:left w:val="none" w:sz="0" w:space="0" w:color="auto"/>
                <w:bottom w:val="none" w:sz="0" w:space="0" w:color="auto"/>
                <w:right w:val="none" w:sz="0" w:space="0" w:color="auto"/>
              </w:divBdr>
            </w:div>
            <w:div w:id="241063661">
              <w:marLeft w:val="0"/>
              <w:marRight w:val="0"/>
              <w:marTop w:val="0"/>
              <w:marBottom w:val="0"/>
              <w:divBdr>
                <w:top w:val="none" w:sz="0" w:space="0" w:color="auto"/>
                <w:left w:val="none" w:sz="0" w:space="0" w:color="auto"/>
                <w:bottom w:val="none" w:sz="0" w:space="0" w:color="auto"/>
                <w:right w:val="none" w:sz="0" w:space="0" w:color="auto"/>
              </w:divBdr>
            </w:div>
            <w:div w:id="1546061700">
              <w:marLeft w:val="0"/>
              <w:marRight w:val="0"/>
              <w:marTop w:val="0"/>
              <w:marBottom w:val="0"/>
              <w:divBdr>
                <w:top w:val="none" w:sz="0" w:space="0" w:color="auto"/>
                <w:left w:val="none" w:sz="0" w:space="0" w:color="auto"/>
                <w:bottom w:val="none" w:sz="0" w:space="0" w:color="auto"/>
                <w:right w:val="none" w:sz="0" w:space="0" w:color="auto"/>
              </w:divBdr>
            </w:div>
            <w:div w:id="1719165289">
              <w:marLeft w:val="0"/>
              <w:marRight w:val="0"/>
              <w:marTop w:val="0"/>
              <w:marBottom w:val="0"/>
              <w:divBdr>
                <w:top w:val="none" w:sz="0" w:space="0" w:color="auto"/>
                <w:left w:val="none" w:sz="0" w:space="0" w:color="auto"/>
                <w:bottom w:val="none" w:sz="0" w:space="0" w:color="auto"/>
                <w:right w:val="none" w:sz="0" w:space="0" w:color="auto"/>
              </w:divBdr>
            </w:div>
            <w:div w:id="305939492">
              <w:marLeft w:val="0"/>
              <w:marRight w:val="0"/>
              <w:marTop w:val="0"/>
              <w:marBottom w:val="0"/>
              <w:divBdr>
                <w:top w:val="none" w:sz="0" w:space="0" w:color="auto"/>
                <w:left w:val="none" w:sz="0" w:space="0" w:color="auto"/>
                <w:bottom w:val="none" w:sz="0" w:space="0" w:color="auto"/>
                <w:right w:val="none" w:sz="0" w:space="0" w:color="auto"/>
              </w:divBdr>
            </w:div>
            <w:div w:id="835725582">
              <w:marLeft w:val="0"/>
              <w:marRight w:val="0"/>
              <w:marTop w:val="0"/>
              <w:marBottom w:val="0"/>
              <w:divBdr>
                <w:top w:val="none" w:sz="0" w:space="0" w:color="auto"/>
                <w:left w:val="none" w:sz="0" w:space="0" w:color="auto"/>
                <w:bottom w:val="none" w:sz="0" w:space="0" w:color="auto"/>
                <w:right w:val="none" w:sz="0" w:space="0" w:color="auto"/>
              </w:divBdr>
            </w:div>
            <w:div w:id="607347209">
              <w:marLeft w:val="0"/>
              <w:marRight w:val="0"/>
              <w:marTop w:val="0"/>
              <w:marBottom w:val="0"/>
              <w:divBdr>
                <w:top w:val="none" w:sz="0" w:space="0" w:color="auto"/>
                <w:left w:val="none" w:sz="0" w:space="0" w:color="auto"/>
                <w:bottom w:val="none" w:sz="0" w:space="0" w:color="auto"/>
                <w:right w:val="none" w:sz="0" w:space="0" w:color="auto"/>
              </w:divBdr>
            </w:div>
            <w:div w:id="123550939">
              <w:marLeft w:val="0"/>
              <w:marRight w:val="0"/>
              <w:marTop w:val="0"/>
              <w:marBottom w:val="0"/>
              <w:divBdr>
                <w:top w:val="none" w:sz="0" w:space="0" w:color="auto"/>
                <w:left w:val="none" w:sz="0" w:space="0" w:color="auto"/>
                <w:bottom w:val="none" w:sz="0" w:space="0" w:color="auto"/>
                <w:right w:val="none" w:sz="0" w:space="0" w:color="auto"/>
              </w:divBdr>
            </w:div>
            <w:div w:id="615134221">
              <w:marLeft w:val="0"/>
              <w:marRight w:val="0"/>
              <w:marTop w:val="0"/>
              <w:marBottom w:val="0"/>
              <w:divBdr>
                <w:top w:val="none" w:sz="0" w:space="0" w:color="auto"/>
                <w:left w:val="none" w:sz="0" w:space="0" w:color="auto"/>
                <w:bottom w:val="none" w:sz="0" w:space="0" w:color="auto"/>
                <w:right w:val="none" w:sz="0" w:space="0" w:color="auto"/>
              </w:divBdr>
            </w:div>
            <w:div w:id="1531727676">
              <w:marLeft w:val="0"/>
              <w:marRight w:val="0"/>
              <w:marTop w:val="0"/>
              <w:marBottom w:val="0"/>
              <w:divBdr>
                <w:top w:val="none" w:sz="0" w:space="0" w:color="auto"/>
                <w:left w:val="none" w:sz="0" w:space="0" w:color="auto"/>
                <w:bottom w:val="none" w:sz="0" w:space="0" w:color="auto"/>
                <w:right w:val="none" w:sz="0" w:space="0" w:color="auto"/>
              </w:divBdr>
            </w:div>
            <w:div w:id="1378433955">
              <w:marLeft w:val="0"/>
              <w:marRight w:val="0"/>
              <w:marTop w:val="0"/>
              <w:marBottom w:val="0"/>
              <w:divBdr>
                <w:top w:val="none" w:sz="0" w:space="0" w:color="auto"/>
                <w:left w:val="none" w:sz="0" w:space="0" w:color="auto"/>
                <w:bottom w:val="none" w:sz="0" w:space="0" w:color="auto"/>
                <w:right w:val="none" w:sz="0" w:space="0" w:color="auto"/>
              </w:divBdr>
            </w:div>
            <w:div w:id="2029092032">
              <w:marLeft w:val="0"/>
              <w:marRight w:val="0"/>
              <w:marTop w:val="0"/>
              <w:marBottom w:val="0"/>
              <w:divBdr>
                <w:top w:val="none" w:sz="0" w:space="0" w:color="auto"/>
                <w:left w:val="none" w:sz="0" w:space="0" w:color="auto"/>
                <w:bottom w:val="none" w:sz="0" w:space="0" w:color="auto"/>
                <w:right w:val="none" w:sz="0" w:space="0" w:color="auto"/>
              </w:divBdr>
            </w:div>
            <w:div w:id="192426939">
              <w:marLeft w:val="0"/>
              <w:marRight w:val="0"/>
              <w:marTop w:val="0"/>
              <w:marBottom w:val="0"/>
              <w:divBdr>
                <w:top w:val="none" w:sz="0" w:space="0" w:color="auto"/>
                <w:left w:val="none" w:sz="0" w:space="0" w:color="auto"/>
                <w:bottom w:val="none" w:sz="0" w:space="0" w:color="auto"/>
                <w:right w:val="none" w:sz="0" w:space="0" w:color="auto"/>
              </w:divBdr>
            </w:div>
            <w:div w:id="490868950">
              <w:marLeft w:val="0"/>
              <w:marRight w:val="0"/>
              <w:marTop w:val="0"/>
              <w:marBottom w:val="0"/>
              <w:divBdr>
                <w:top w:val="none" w:sz="0" w:space="0" w:color="auto"/>
                <w:left w:val="none" w:sz="0" w:space="0" w:color="auto"/>
                <w:bottom w:val="none" w:sz="0" w:space="0" w:color="auto"/>
                <w:right w:val="none" w:sz="0" w:space="0" w:color="auto"/>
              </w:divBdr>
            </w:div>
            <w:div w:id="1562522314">
              <w:marLeft w:val="0"/>
              <w:marRight w:val="0"/>
              <w:marTop w:val="0"/>
              <w:marBottom w:val="0"/>
              <w:divBdr>
                <w:top w:val="none" w:sz="0" w:space="0" w:color="auto"/>
                <w:left w:val="none" w:sz="0" w:space="0" w:color="auto"/>
                <w:bottom w:val="none" w:sz="0" w:space="0" w:color="auto"/>
                <w:right w:val="none" w:sz="0" w:space="0" w:color="auto"/>
              </w:divBdr>
            </w:div>
            <w:div w:id="1989748916">
              <w:marLeft w:val="0"/>
              <w:marRight w:val="0"/>
              <w:marTop w:val="0"/>
              <w:marBottom w:val="0"/>
              <w:divBdr>
                <w:top w:val="none" w:sz="0" w:space="0" w:color="auto"/>
                <w:left w:val="none" w:sz="0" w:space="0" w:color="auto"/>
                <w:bottom w:val="none" w:sz="0" w:space="0" w:color="auto"/>
                <w:right w:val="none" w:sz="0" w:space="0" w:color="auto"/>
              </w:divBdr>
            </w:div>
            <w:div w:id="554049947">
              <w:marLeft w:val="0"/>
              <w:marRight w:val="0"/>
              <w:marTop w:val="0"/>
              <w:marBottom w:val="0"/>
              <w:divBdr>
                <w:top w:val="none" w:sz="0" w:space="0" w:color="auto"/>
                <w:left w:val="none" w:sz="0" w:space="0" w:color="auto"/>
                <w:bottom w:val="none" w:sz="0" w:space="0" w:color="auto"/>
                <w:right w:val="none" w:sz="0" w:space="0" w:color="auto"/>
              </w:divBdr>
            </w:div>
            <w:div w:id="1335916548">
              <w:marLeft w:val="0"/>
              <w:marRight w:val="0"/>
              <w:marTop w:val="0"/>
              <w:marBottom w:val="0"/>
              <w:divBdr>
                <w:top w:val="none" w:sz="0" w:space="0" w:color="auto"/>
                <w:left w:val="none" w:sz="0" w:space="0" w:color="auto"/>
                <w:bottom w:val="none" w:sz="0" w:space="0" w:color="auto"/>
                <w:right w:val="none" w:sz="0" w:space="0" w:color="auto"/>
              </w:divBdr>
            </w:div>
            <w:div w:id="1867256129">
              <w:marLeft w:val="0"/>
              <w:marRight w:val="0"/>
              <w:marTop w:val="0"/>
              <w:marBottom w:val="0"/>
              <w:divBdr>
                <w:top w:val="none" w:sz="0" w:space="0" w:color="auto"/>
                <w:left w:val="none" w:sz="0" w:space="0" w:color="auto"/>
                <w:bottom w:val="none" w:sz="0" w:space="0" w:color="auto"/>
                <w:right w:val="none" w:sz="0" w:space="0" w:color="auto"/>
              </w:divBdr>
            </w:div>
            <w:div w:id="1799564923">
              <w:marLeft w:val="0"/>
              <w:marRight w:val="0"/>
              <w:marTop w:val="0"/>
              <w:marBottom w:val="0"/>
              <w:divBdr>
                <w:top w:val="none" w:sz="0" w:space="0" w:color="auto"/>
                <w:left w:val="none" w:sz="0" w:space="0" w:color="auto"/>
                <w:bottom w:val="none" w:sz="0" w:space="0" w:color="auto"/>
                <w:right w:val="none" w:sz="0" w:space="0" w:color="auto"/>
              </w:divBdr>
            </w:div>
            <w:div w:id="890075575">
              <w:marLeft w:val="0"/>
              <w:marRight w:val="0"/>
              <w:marTop w:val="0"/>
              <w:marBottom w:val="0"/>
              <w:divBdr>
                <w:top w:val="none" w:sz="0" w:space="0" w:color="auto"/>
                <w:left w:val="none" w:sz="0" w:space="0" w:color="auto"/>
                <w:bottom w:val="none" w:sz="0" w:space="0" w:color="auto"/>
                <w:right w:val="none" w:sz="0" w:space="0" w:color="auto"/>
              </w:divBdr>
            </w:div>
            <w:div w:id="442500149">
              <w:marLeft w:val="0"/>
              <w:marRight w:val="0"/>
              <w:marTop w:val="0"/>
              <w:marBottom w:val="0"/>
              <w:divBdr>
                <w:top w:val="none" w:sz="0" w:space="0" w:color="auto"/>
                <w:left w:val="none" w:sz="0" w:space="0" w:color="auto"/>
                <w:bottom w:val="none" w:sz="0" w:space="0" w:color="auto"/>
                <w:right w:val="none" w:sz="0" w:space="0" w:color="auto"/>
              </w:divBdr>
            </w:div>
            <w:div w:id="1731997422">
              <w:marLeft w:val="0"/>
              <w:marRight w:val="0"/>
              <w:marTop w:val="0"/>
              <w:marBottom w:val="0"/>
              <w:divBdr>
                <w:top w:val="none" w:sz="0" w:space="0" w:color="auto"/>
                <w:left w:val="none" w:sz="0" w:space="0" w:color="auto"/>
                <w:bottom w:val="none" w:sz="0" w:space="0" w:color="auto"/>
                <w:right w:val="none" w:sz="0" w:space="0" w:color="auto"/>
              </w:divBdr>
            </w:div>
            <w:div w:id="1742362474">
              <w:marLeft w:val="0"/>
              <w:marRight w:val="0"/>
              <w:marTop w:val="0"/>
              <w:marBottom w:val="0"/>
              <w:divBdr>
                <w:top w:val="none" w:sz="0" w:space="0" w:color="auto"/>
                <w:left w:val="none" w:sz="0" w:space="0" w:color="auto"/>
                <w:bottom w:val="none" w:sz="0" w:space="0" w:color="auto"/>
                <w:right w:val="none" w:sz="0" w:space="0" w:color="auto"/>
              </w:divBdr>
            </w:div>
            <w:div w:id="383136769">
              <w:marLeft w:val="0"/>
              <w:marRight w:val="0"/>
              <w:marTop w:val="0"/>
              <w:marBottom w:val="0"/>
              <w:divBdr>
                <w:top w:val="none" w:sz="0" w:space="0" w:color="auto"/>
                <w:left w:val="none" w:sz="0" w:space="0" w:color="auto"/>
                <w:bottom w:val="none" w:sz="0" w:space="0" w:color="auto"/>
                <w:right w:val="none" w:sz="0" w:space="0" w:color="auto"/>
              </w:divBdr>
            </w:div>
            <w:div w:id="780421917">
              <w:marLeft w:val="0"/>
              <w:marRight w:val="0"/>
              <w:marTop w:val="0"/>
              <w:marBottom w:val="0"/>
              <w:divBdr>
                <w:top w:val="none" w:sz="0" w:space="0" w:color="auto"/>
                <w:left w:val="none" w:sz="0" w:space="0" w:color="auto"/>
                <w:bottom w:val="none" w:sz="0" w:space="0" w:color="auto"/>
                <w:right w:val="none" w:sz="0" w:space="0" w:color="auto"/>
              </w:divBdr>
            </w:div>
            <w:div w:id="1115321246">
              <w:marLeft w:val="0"/>
              <w:marRight w:val="0"/>
              <w:marTop w:val="0"/>
              <w:marBottom w:val="0"/>
              <w:divBdr>
                <w:top w:val="none" w:sz="0" w:space="0" w:color="auto"/>
                <w:left w:val="none" w:sz="0" w:space="0" w:color="auto"/>
                <w:bottom w:val="none" w:sz="0" w:space="0" w:color="auto"/>
                <w:right w:val="none" w:sz="0" w:space="0" w:color="auto"/>
              </w:divBdr>
            </w:div>
            <w:div w:id="669791682">
              <w:marLeft w:val="0"/>
              <w:marRight w:val="0"/>
              <w:marTop w:val="0"/>
              <w:marBottom w:val="0"/>
              <w:divBdr>
                <w:top w:val="none" w:sz="0" w:space="0" w:color="auto"/>
                <w:left w:val="none" w:sz="0" w:space="0" w:color="auto"/>
                <w:bottom w:val="none" w:sz="0" w:space="0" w:color="auto"/>
                <w:right w:val="none" w:sz="0" w:space="0" w:color="auto"/>
              </w:divBdr>
            </w:div>
            <w:div w:id="1577085287">
              <w:marLeft w:val="0"/>
              <w:marRight w:val="0"/>
              <w:marTop w:val="0"/>
              <w:marBottom w:val="0"/>
              <w:divBdr>
                <w:top w:val="none" w:sz="0" w:space="0" w:color="auto"/>
                <w:left w:val="none" w:sz="0" w:space="0" w:color="auto"/>
                <w:bottom w:val="none" w:sz="0" w:space="0" w:color="auto"/>
                <w:right w:val="none" w:sz="0" w:space="0" w:color="auto"/>
              </w:divBdr>
            </w:div>
            <w:div w:id="866255258">
              <w:marLeft w:val="0"/>
              <w:marRight w:val="0"/>
              <w:marTop w:val="0"/>
              <w:marBottom w:val="0"/>
              <w:divBdr>
                <w:top w:val="none" w:sz="0" w:space="0" w:color="auto"/>
                <w:left w:val="none" w:sz="0" w:space="0" w:color="auto"/>
                <w:bottom w:val="none" w:sz="0" w:space="0" w:color="auto"/>
                <w:right w:val="none" w:sz="0" w:space="0" w:color="auto"/>
              </w:divBdr>
            </w:div>
            <w:div w:id="179127526">
              <w:marLeft w:val="0"/>
              <w:marRight w:val="0"/>
              <w:marTop w:val="0"/>
              <w:marBottom w:val="0"/>
              <w:divBdr>
                <w:top w:val="none" w:sz="0" w:space="0" w:color="auto"/>
                <w:left w:val="none" w:sz="0" w:space="0" w:color="auto"/>
                <w:bottom w:val="none" w:sz="0" w:space="0" w:color="auto"/>
                <w:right w:val="none" w:sz="0" w:space="0" w:color="auto"/>
              </w:divBdr>
            </w:div>
            <w:div w:id="1126314026">
              <w:marLeft w:val="0"/>
              <w:marRight w:val="0"/>
              <w:marTop w:val="0"/>
              <w:marBottom w:val="0"/>
              <w:divBdr>
                <w:top w:val="none" w:sz="0" w:space="0" w:color="auto"/>
                <w:left w:val="none" w:sz="0" w:space="0" w:color="auto"/>
                <w:bottom w:val="none" w:sz="0" w:space="0" w:color="auto"/>
                <w:right w:val="none" w:sz="0" w:space="0" w:color="auto"/>
              </w:divBdr>
            </w:div>
            <w:div w:id="1133403028">
              <w:marLeft w:val="0"/>
              <w:marRight w:val="0"/>
              <w:marTop w:val="0"/>
              <w:marBottom w:val="0"/>
              <w:divBdr>
                <w:top w:val="none" w:sz="0" w:space="0" w:color="auto"/>
                <w:left w:val="none" w:sz="0" w:space="0" w:color="auto"/>
                <w:bottom w:val="none" w:sz="0" w:space="0" w:color="auto"/>
                <w:right w:val="none" w:sz="0" w:space="0" w:color="auto"/>
              </w:divBdr>
            </w:div>
            <w:div w:id="1691640630">
              <w:marLeft w:val="0"/>
              <w:marRight w:val="0"/>
              <w:marTop w:val="0"/>
              <w:marBottom w:val="0"/>
              <w:divBdr>
                <w:top w:val="none" w:sz="0" w:space="0" w:color="auto"/>
                <w:left w:val="none" w:sz="0" w:space="0" w:color="auto"/>
                <w:bottom w:val="none" w:sz="0" w:space="0" w:color="auto"/>
                <w:right w:val="none" w:sz="0" w:space="0" w:color="auto"/>
              </w:divBdr>
            </w:div>
            <w:div w:id="115037053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941306574">
              <w:marLeft w:val="0"/>
              <w:marRight w:val="0"/>
              <w:marTop w:val="0"/>
              <w:marBottom w:val="0"/>
              <w:divBdr>
                <w:top w:val="none" w:sz="0" w:space="0" w:color="auto"/>
                <w:left w:val="none" w:sz="0" w:space="0" w:color="auto"/>
                <w:bottom w:val="none" w:sz="0" w:space="0" w:color="auto"/>
                <w:right w:val="none" w:sz="0" w:space="0" w:color="auto"/>
              </w:divBdr>
            </w:div>
            <w:div w:id="615675200">
              <w:marLeft w:val="0"/>
              <w:marRight w:val="0"/>
              <w:marTop w:val="0"/>
              <w:marBottom w:val="0"/>
              <w:divBdr>
                <w:top w:val="none" w:sz="0" w:space="0" w:color="auto"/>
                <w:left w:val="none" w:sz="0" w:space="0" w:color="auto"/>
                <w:bottom w:val="none" w:sz="0" w:space="0" w:color="auto"/>
                <w:right w:val="none" w:sz="0" w:space="0" w:color="auto"/>
              </w:divBdr>
            </w:div>
            <w:div w:id="1300183068">
              <w:marLeft w:val="0"/>
              <w:marRight w:val="0"/>
              <w:marTop w:val="0"/>
              <w:marBottom w:val="0"/>
              <w:divBdr>
                <w:top w:val="none" w:sz="0" w:space="0" w:color="auto"/>
                <w:left w:val="none" w:sz="0" w:space="0" w:color="auto"/>
                <w:bottom w:val="none" w:sz="0" w:space="0" w:color="auto"/>
                <w:right w:val="none" w:sz="0" w:space="0" w:color="auto"/>
              </w:divBdr>
            </w:div>
            <w:div w:id="677464888">
              <w:marLeft w:val="0"/>
              <w:marRight w:val="0"/>
              <w:marTop w:val="0"/>
              <w:marBottom w:val="0"/>
              <w:divBdr>
                <w:top w:val="none" w:sz="0" w:space="0" w:color="auto"/>
                <w:left w:val="none" w:sz="0" w:space="0" w:color="auto"/>
                <w:bottom w:val="none" w:sz="0" w:space="0" w:color="auto"/>
                <w:right w:val="none" w:sz="0" w:space="0" w:color="auto"/>
              </w:divBdr>
            </w:div>
            <w:div w:id="1041706519">
              <w:marLeft w:val="0"/>
              <w:marRight w:val="0"/>
              <w:marTop w:val="0"/>
              <w:marBottom w:val="0"/>
              <w:divBdr>
                <w:top w:val="none" w:sz="0" w:space="0" w:color="auto"/>
                <w:left w:val="none" w:sz="0" w:space="0" w:color="auto"/>
                <w:bottom w:val="none" w:sz="0" w:space="0" w:color="auto"/>
                <w:right w:val="none" w:sz="0" w:space="0" w:color="auto"/>
              </w:divBdr>
            </w:div>
            <w:div w:id="1237014532">
              <w:marLeft w:val="0"/>
              <w:marRight w:val="0"/>
              <w:marTop w:val="0"/>
              <w:marBottom w:val="0"/>
              <w:divBdr>
                <w:top w:val="none" w:sz="0" w:space="0" w:color="auto"/>
                <w:left w:val="none" w:sz="0" w:space="0" w:color="auto"/>
                <w:bottom w:val="none" w:sz="0" w:space="0" w:color="auto"/>
                <w:right w:val="none" w:sz="0" w:space="0" w:color="auto"/>
              </w:divBdr>
            </w:div>
            <w:div w:id="650476288">
              <w:marLeft w:val="0"/>
              <w:marRight w:val="0"/>
              <w:marTop w:val="0"/>
              <w:marBottom w:val="0"/>
              <w:divBdr>
                <w:top w:val="none" w:sz="0" w:space="0" w:color="auto"/>
                <w:left w:val="none" w:sz="0" w:space="0" w:color="auto"/>
                <w:bottom w:val="none" w:sz="0" w:space="0" w:color="auto"/>
                <w:right w:val="none" w:sz="0" w:space="0" w:color="auto"/>
              </w:divBdr>
            </w:div>
            <w:div w:id="1526673802">
              <w:marLeft w:val="0"/>
              <w:marRight w:val="0"/>
              <w:marTop w:val="0"/>
              <w:marBottom w:val="0"/>
              <w:divBdr>
                <w:top w:val="none" w:sz="0" w:space="0" w:color="auto"/>
                <w:left w:val="none" w:sz="0" w:space="0" w:color="auto"/>
                <w:bottom w:val="none" w:sz="0" w:space="0" w:color="auto"/>
                <w:right w:val="none" w:sz="0" w:space="0" w:color="auto"/>
              </w:divBdr>
            </w:div>
            <w:div w:id="87309429">
              <w:marLeft w:val="0"/>
              <w:marRight w:val="0"/>
              <w:marTop w:val="0"/>
              <w:marBottom w:val="0"/>
              <w:divBdr>
                <w:top w:val="none" w:sz="0" w:space="0" w:color="auto"/>
                <w:left w:val="none" w:sz="0" w:space="0" w:color="auto"/>
                <w:bottom w:val="none" w:sz="0" w:space="0" w:color="auto"/>
                <w:right w:val="none" w:sz="0" w:space="0" w:color="auto"/>
              </w:divBdr>
            </w:div>
            <w:div w:id="2123374305">
              <w:marLeft w:val="0"/>
              <w:marRight w:val="0"/>
              <w:marTop w:val="0"/>
              <w:marBottom w:val="0"/>
              <w:divBdr>
                <w:top w:val="none" w:sz="0" w:space="0" w:color="auto"/>
                <w:left w:val="none" w:sz="0" w:space="0" w:color="auto"/>
                <w:bottom w:val="none" w:sz="0" w:space="0" w:color="auto"/>
                <w:right w:val="none" w:sz="0" w:space="0" w:color="auto"/>
              </w:divBdr>
            </w:div>
            <w:div w:id="531921041">
              <w:marLeft w:val="0"/>
              <w:marRight w:val="0"/>
              <w:marTop w:val="0"/>
              <w:marBottom w:val="0"/>
              <w:divBdr>
                <w:top w:val="none" w:sz="0" w:space="0" w:color="auto"/>
                <w:left w:val="none" w:sz="0" w:space="0" w:color="auto"/>
                <w:bottom w:val="none" w:sz="0" w:space="0" w:color="auto"/>
                <w:right w:val="none" w:sz="0" w:space="0" w:color="auto"/>
              </w:divBdr>
            </w:div>
            <w:div w:id="1817990298">
              <w:marLeft w:val="0"/>
              <w:marRight w:val="0"/>
              <w:marTop w:val="0"/>
              <w:marBottom w:val="0"/>
              <w:divBdr>
                <w:top w:val="none" w:sz="0" w:space="0" w:color="auto"/>
                <w:left w:val="none" w:sz="0" w:space="0" w:color="auto"/>
                <w:bottom w:val="none" w:sz="0" w:space="0" w:color="auto"/>
                <w:right w:val="none" w:sz="0" w:space="0" w:color="auto"/>
              </w:divBdr>
            </w:div>
            <w:div w:id="1252081605">
              <w:marLeft w:val="0"/>
              <w:marRight w:val="0"/>
              <w:marTop w:val="0"/>
              <w:marBottom w:val="0"/>
              <w:divBdr>
                <w:top w:val="none" w:sz="0" w:space="0" w:color="auto"/>
                <w:left w:val="none" w:sz="0" w:space="0" w:color="auto"/>
                <w:bottom w:val="none" w:sz="0" w:space="0" w:color="auto"/>
                <w:right w:val="none" w:sz="0" w:space="0" w:color="auto"/>
              </w:divBdr>
            </w:div>
            <w:div w:id="93596953">
              <w:marLeft w:val="0"/>
              <w:marRight w:val="0"/>
              <w:marTop w:val="0"/>
              <w:marBottom w:val="0"/>
              <w:divBdr>
                <w:top w:val="none" w:sz="0" w:space="0" w:color="auto"/>
                <w:left w:val="none" w:sz="0" w:space="0" w:color="auto"/>
                <w:bottom w:val="none" w:sz="0" w:space="0" w:color="auto"/>
                <w:right w:val="none" w:sz="0" w:space="0" w:color="auto"/>
              </w:divBdr>
            </w:div>
            <w:div w:id="1048146330">
              <w:marLeft w:val="0"/>
              <w:marRight w:val="0"/>
              <w:marTop w:val="0"/>
              <w:marBottom w:val="0"/>
              <w:divBdr>
                <w:top w:val="none" w:sz="0" w:space="0" w:color="auto"/>
                <w:left w:val="none" w:sz="0" w:space="0" w:color="auto"/>
                <w:bottom w:val="none" w:sz="0" w:space="0" w:color="auto"/>
                <w:right w:val="none" w:sz="0" w:space="0" w:color="auto"/>
              </w:divBdr>
            </w:div>
            <w:div w:id="1458374529">
              <w:marLeft w:val="0"/>
              <w:marRight w:val="0"/>
              <w:marTop w:val="0"/>
              <w:marBottom w:val="0"/>
              <w:divBdr>
                <w:top w:val="none" w:sz="0" w:space="0" w:color="auto"/>
                <w:left w:val="none" w:sz="0" w:space="0" w:color="auto"/>
                <w:bottom w:val="none" w:sz="0" w:space="0" w:color="auto"/>
                <w:right w:val="none" w:sz="0" w:space="0" w:color="auto"/>
              </w:divBdr>
            </w:div>
            <w:div w:id="1544633055">
              <w:marLeft w:val="0"/>
              <w:marRight w:val="0"/>
              <w:marTop w:val="0"/>
              <w:marBottom w:val="0"/>
              <w:divBdr>
                <w:top w:val="none" w:sz="0" w:space="0" w:color="auto"/>
                <w:left w:val="none" w:sz="0" w:space="0" w:color="auto"/>
                <w:bottom w:val="none" w:sz="0" w:space="0" w:color="auto"/>
                <w:right w:val="none" w:sz="0" w:space="0" w:color="auto"/>
              </w:divBdr>
            </w:div>
            <w:div w:id="171534517">
              <w:marLeft w:val="0"/>
              <w:marRight w:val="0"/>
              <w:marTop w:val="0"/>
              <w:marBottom w:val="0"/>
              <w:divBdr>
                <w:top w:val="none" w:sz="0" w:space="0" w:color="auto"/>
                <w:left w:val="none" w:sz="0" w:space="0" w:color="auto"/>
                <w:bottom w:val="none" w:sz="0" w:space="0" w:color="auto"/>
                <w:right w:val="none" w:sz="0" w:space="0" w:color="auto"/>
              </w:divBdr>
            </w:div>
            <w:div w:id="501899295">
              <w:marLeft w:val="0"/>
              <w:marRight w:val="0"/>
              <w:marTop w:val="0"/>
              <w:marBottom w:val="0"/>
              <w:divBdr>
                <w:top w:val="none" w:sz="0" w:space="0" w:color="auto"/>
                <w:left w:val="none" w:sz="0" w:space="0" w:color="auto"/>
                <w:bottom w:val="none" w:sz="0" w:space="0" w:color="auto"/>
                <w:right w:val="none" w:sz="0" w:space="0" w:color="auto"/>
              </w:divBdr>
            </w:div>
            <w:div w:id="794983633">
              <w:marLeft w:val="0"/>
              <w:marRight w:val="0"/>
              <w:marTop w:val="0"/>
              <w:marBottom w:val="0"/>
              <w:divBdr>
                <w:top w:val="none" w:sz="0" w:space="0" w:color="auto"/>
                <w:left w:val="none" w:sz="0" w:space="0" w:color="auto"/>
                <w:bottom w:val="none" w:sz="0" w:space="0" w:color="auto"/>
                <w:right w:val="none" w:sz="0" w:space="0" w:color="auto"/>
              </w:divBdr>
            </w:div>
            <w:div w:id="8216925">
              <w:marLeft w:val="0"/>
              <w:marRight w:val="0"/>
              <w:marTop w:val="0"/>
              <w:marBottom w:val="0"/>
              <w:divBdr>
                <w:top w:val="none" w:sz="0" w:space="0" w:color="auto"/>
                <w:left w:val="none" w:sz="0" w:space="0" w:color="auto"/>
                <w:bottom w:val="none" w:sz="0" w:space="0" w:color="auto"/>
                <w:right w:val="none" w:sz="0" w:space="0" w:color="auto"/>
              </w:divBdr>
            </w:div>
            <w:div w:id="1629169140">
              <w:marLeft w:val="0"/>
              <w:marRight w:val="0"/>
              <w:marTop w:val="0"/>
              <w:marBottom w:val="0"/>
              <w:divBdr>
                <w:top w:val="none" w:sz="0" w:space="0" w:color="auto"/>
                <w:left w:val="none" w:sz="0" w:space="0" w:color="auto"/>
                <w:bottom w:val="none" w:sz="0" w:space="0" w:color="auto"/>
                <w:right w:val="none" w:sz="0" w:space="0" w:color="auto"/>
              </w:divBdr>
            </w:div>
            <w:div w:id="60032822">
              <w:marLeft w:val="0"/>
              <w:marRight w:val="0"/>
              <w:marTop w:val="0"/>
              <w:marBottom w:val="0"/>
              <w:divBdr>
                <w:top w:val="none" w:sz="0" w:space="0" w:color="auto"/>
                <w:left w:val="none" w:sz="0" w:space="0" w:color="auto"/>
                <w:bottom w:val="none" w:sz="0" w:space="0" w:color="auto"/>
                <w:right w:val="none" w:sz="0" w:space="0" w:color="auto"/>
              </w:divBdr>
            </w:div>
            <w:div w:id="722096928">
              <w:marLeft w:val="0"/>
              <w:marRight w:val="0"/>
              <w:marTop w:val="0"/>
              <w:marBottom w:val="0"/>
              <w:divBdr>
                <w:top w:val="none" w:sz="0" w:space="0" w:color="auto"/>
                <w:left w:val="none" w:sz="0" w:space="0" w:color="auto"/>
                <w:bottom w:val="none" w:sz="0" w:space="0" w:color="auto"/>
                <w:right w:val="none" w:sz="0" w:space="0" w:color="auto"/>
              </w:divBdr>
            </w:div>
            <w:div w:id="62066634">
              <w:marLeft w:val="0"/>
              <w:marRight w:val="0"/>
              <w:marTop w:val="0"/>
              <w:marBottom w:val="0"/>
              <w:divBdr>
                <w:top w:val="none" w:sz="0" w:space="0" w:color="auto"/>
                <w:left w:val="none" w:sz="0" w:space="0" w:color="auto"/>
                <w:bottom w:val="none" w:sz="0" w:space="0" w:color="auto"/>
                <w:right w:val="none" w:sz="0" w:space="0" w:color="auto"/>
              </w:divBdr>
            </w:div>
            <w:div w:id="1446731227">
              <w:marLeft w:val="0"/>
              <w:marRight w:val="0"/>
              <w:marTop w:val="0"/>
              <w:marBottom w:val="0"/>
              <w:divBdr>
                <w:top w:val="none" w:sz="0" w:space="0" w:color="auto"/>
                <w:left w:val="none" w:sz="0" w:space="0" w:color="auto"/>
                <w:bottom w:val="none" w:sz="0" w:space="0" w:color="auto"/>
                <w:right w:val="none" w:sz="0" w:space="0" w:color="auto"/>
              </w:divBdr>
            </w:div>
            <w:div w:id="1066028288">
              <w:marLeft w:val="0"/>
              <w:marRight w:val="0"/>
              <w:marTop w:val="0"/>
              <w:marBottom w:val="0"/>
              <w:divBdr>
                <w:top w:val="none" w:sz="0" w:space="0" w:color="auto"/>
                <w:left w:val="none" w:sz="0" w:space="0" w:color="auto"/>
                <w:bottom w:val="none" w:sz="0" w:space="0" w:color="auto"/>
                <w:right w:val="none" w:sz="0" w:space="0" w:color="auto"/>
              </w:divBdr>
            </w:div>
            <w:div w:id="276105510">
              <w:marLeft w:val="0"/>
              <w:marRight w:val="0"/>
              <w:marTop w:val="0"/>
              <w:marBottom w:val="0"/>
              <w:divBdr>
                <w:top w:val="none" w:sz="0" w:space="0" w:color="auto"/>
                <w:left w:val="none" w:sz="0" w:space="0" w:color="auto"/>
                <w:bottom w:val="none" w:sz="0" w:space="0" w:color="auto"/>
                <w:right w:val="none" w:sz="0" w:space="0" w:color="auto"/>
              </w:divBdr>
            </w:div>
            <w:div w:id="14505010">
              <w:marLeft w:val="0"/>
              <w:marRight w:val="0"/>
              <w:marTop w:val="0"/>
              <w:marBottom w:val="0"/>
              <w:divBdr>
                <w:top w:val="none" w:sz="0" w:space="0" w:color="auto"/>
                <w:left w:val="none" w:sz="0" w:space="0" w:color="auto"/>
                <w:bottom w:val="none" w:sz="0" w:space="0" w:color="auto"/>
                <w:right w:val="none" w:sz="0" w:space="0" w:color="auto"/>
              </w:divBdr>
            </w:div>
            <w:div w:id="64076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885</TotalTime>
  <Pages>10</Pages>
  <Words>891</Words>
  <Characters>5079</Characters>
  <Application>Microsoft Office Word</Application>
  <DocSecurity>0</DocSecurity>
  <Lines>42</Lines>
  <Paragraphs>11</Paragraphs>
  <ScaleCrop>false</ScaleCrop>
  <Company>HP</Company>
  <LinksUpToDate>false</LinksUpToDate>
  <CharactersWithSpaces>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zhaol</dc:creator>
  <cp:lastModifiedBy>刘志轩</cp:lastModifiedBy>
  <cp:revision>112</cp:revision>
  <dcterms:created xsi:type="dcterms:W3CDTF">2024-10-22T13:27:00Z</dcterms:created>
  <dcterms:modified xsi:type="dcterms:W3CDTF">2025-04-17T09:02:00Z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eyJoZGlkIjoiZjE0YTY2ZDUwNDFiNjkyZDlmYzhkNGE5MTM3ZjY0NTYifQ==</vt:lpwstr>
  </property>
  <property fmtid="{D5CDD505-2E9C-101B-9397-08002B2CF9AE}" pid="3" name="KSOProductBuildVer">
    <vt:lpwstr>2052-12.1.0.20784</vt:lpwstr>
  </property>
  <property fmtid="{D5CDD505-2E9C-101B-9397-08002B2CF9AE}" pid="4" name="ICV">
    <vt:lpwstr>762982397E254EE0917A8B4D63D0F844_12</vt:lpwstr>
  </property>
</Properties>
</file>