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808A84" w14:textId="77777777" w:rsidR="00C66427" w:rsidRPr="002F1619" w:rsidRDefault="00C66427" w:rsidP="00C66427">
      <w:pPr>
        <w:rPr>
          <w:b/>
        </w:rPr>
      </w:pPr>
      <w:bookmarkStart w:id="0" w:name="_GoBack"/>
      <w:r w:rsidRPr="002F1619">
        <w:rPr>
          <w:b/>
        </w:rPr>
        <w:t>Preparation:</w:t>
      </w:r>
    </w:p>
    <w:bookmarkEnd w:id="0"/>
    <w:p w14:paraId="2B4EC9DD" w14:textId="43FF6A7E" w:rsidR="00C66427" w:rsidRDefault="00C66427" w:rsidP="00C66427">
      <w:pPr>
        <w:pStyle w:val="ListParagraph"/>
        <w:numPr>
          <w:ilvl w:val="0"/>
          <w:numId w:val="5"/>
        </w:numPr>
      </w:pPr>
      <w:r>
        <w:t>Delete all time lapse images that aren’t in a brightfield-fluorescence pair (eg any initial brightfield-only images taken during calibration).</w:t>
      </w:r>
    </w:p>
    <w:p w14:paraId="08A2E9F2" w14:textId="7D680D03" w:rsidR="00C66427" w:rsidRDefault="00C66427" w:rsidP="00C66427">
      <w:pPr>
        <w:pStyle w:val="ListParagraph"/>
        <w:numPr>
          <w:ilvl w:val="0"/>
          <w:numId w:val="5"/>
        </w:numPr>
      </w:pPr>
      <w:r>
        <w:t>Separate the brightfield and fluorescence images into different folders (thanks to step 1, both folders should have the same number of images). Ensure that they are named such that they show up in the same order (</w:t>
      </w:r>
      <w:proofErr w:type="gramStart"/>
      <w:r>
        <w:t>1</w:t>
      </w:r>
      <w:r w:rsidRPr="00400543">
        <w:rPr>
          <w:vertAlign w:val="superscript"/>
        </w:rPr>
        <w:t>st</w:t>
      </w:r>
      <w:r>
        <w:t xml:space="preserve">  brightfield</w:t>
      </w:r>
      <w:proofErr w:type="gramEnd"/>
      <w:r>
        <w:t xml:space="preserve"> image is paired with 1</w:t>
      </w:r>
      <w:r w:rsidRPr="00400543">
        <w:rPr>
          <w:vertAlign w:val="superscript"/>
        </w:rPr>
        <w:t>st</w:t>
      </w:r>
      <w:r>
        <w:t xml:space="preserve">  fluorescence image, 2</w:t>
      </w:r>
      <w:r w:rsidRPr="00400543">
        <w:rPr>
          <w:vertAlign w:val="superscript"/>
        </w:rPr>
        <w:t>nd</w:t>
      </w:r>
      <w:r>
        <w:t xml:space="preserve"> with 2</w:t>
      </w:r>
      <w:r w:rsidRPr="00400543">
        <w:rPr>
          <w:vertAlign w:val="superscript"/>
        </w:rPr>
        <w:t>nd</w:t>
      </w:r>
      <w:r>
        <w:t xml:space="preserve"> etc.) .</w:t>
      </w:r>
    </w:p>
    <w:p w14:paraId="3647A039" w14:textId="4885D454" w:rsidR="00FC2785" w:rsidRDefault="00FC2785" w:rsidP="00C66427">
      <w:pPr>
        <w:pStyle w:val="ListParagraph"/>
        <w:numPr>
          <w:ilvl w:val="0"/>
          <w:numId w:val="5"/>
        </w:numPr>
      </w:pPr>
      <w:r>
        <w:t xml:space="preserve">Make sure that you have downloaded </w:t>
      </w:r>
      <w:proofErr w:type="spellStart"/>
      <w:r w:rsidR="00CD1940">
        <w:t>i</w:t>
      </w:r>
      <w:r>
        <w:t>lastik</w:t>
      </w:r>
      <w:proofErr w:type="spellEnd"/>
      <w:r>
        <w:t xml:space="preserve"> </w:t>
      </w:r>
      <w:hyperlink r:id="rId5" w:history="1">
        <w:r>
          <w:rPr>
            <w:rStyle w:val="Hyperlink"/>
          </w:rPr>
          <w:t>https://www.ilastik.org/</w:t>
        </w:r>
      </w:hyperlink>
      <w:r>
        <w:t xml:space="preserve"> and a python interpreter of your choice.</w:t>
      </w:r>
    </w:p>
    <w:p w14:paraId="546B3FEF" w14:textId="76BE8E96" w:rsidR="00C66427" w:rsidRDefault="00C66427"/>
    <w:p w14:paraId="55AB546C" w14:textId="25223223" w:rsidR="005E2631" w:rsidRPr="002F1619" w:rsidRDefault="00CD1940">
      <w:pPr>
        <w:rPr>
          <w:b/>
        </w:rPr>
      </w:pPr>
      <w:proofErr w:type="spellStart"/>
      <w:proofErr w:type="gramStart"/>
      <w:r w:rsidRPr="002F1619">
        <w:rPr>
          <w:b/>
        </w:rPr>
        <w:t>i</w:t>
      </w:r>
      <w:r w:rsidR="000E153B" w:rsidRPr="002F1619">
        <w:rPr>
          <w:b/>
        </w:rPr>
        <w:t>lastik</w:t>
      </w:r>
      <w:proofErr w:type="spellEnd"/>
      <w:proofErr w:type="gramEnd"/>
      <w:r w:rsidR="000E153B" w:rsidRPr="002F1619">
        <w:rPr>
          <w:b/>
        </w:rPr>
        <w:t xml:space="preserve"> – Pixel classification:</w:t>
      </w:r>
    </w:p>
    <w:p w14:paraId="2E189817" w14:textId="5238F9FC" w:rsidR="005E2631" w:rsidRDefault="00D3069B" w:rsidP="002C5467">
      <w:pPr>
        <w:pStyle w:val="ListParagraph"/>
        <w:numPr>
          <w:ilvl w:val="0"/>
          <w:numId w:val="5"/>
        </w:numPr>
      </w:pPr>
      <w:r>
        <w:t>Start</w:t>
      </w:r>
      <w:r w:rsidR="005E2631">
        <w:t xml:space="preserve"> a </w:t>
      </w:r>
      <w:r>
        <w:t xml:space="preserve">new </w:t>
      </w:r>
      <w:r w:rsidR="005E2631">
        <w:t>pixel classification project</w:t>
      </w:r>
    </w:p>
    <w:p w14:paraId="484C20FD" w14:textId="57F426D4" w:rsidR="005E2631" w:rsidRDefault="005E2631" w:rsidP="002C5467">
      <w:pPr>
        <w:pStyle w:val="ListParagraph"/>
        <w:numPr>
          <w:ilvl w:val="0"/>
          <w:numId w:val="5"/>
        </w:numPr>
      </w:pPr>
      <w:r>
        <w:t>Import images:</w:t>
      </w:r>
    </w:p>
    <w:p w14:paraId="2788BFA5" w14:textId="3C6BFC4D" w:rsidR="005E2631" w:rsidRDefault="005E2631" w:rsidP="005E2631">
      <w:pPr>
        <w:pStyle w:val="ListParagraph"/>
        <w:numPr>
          <w:ilvl w:val="1"/>
          <w:numId w:val="1"/>
        </w:numPr>
      </w:pPr>
      <w:r>
        <w:t>“Add a single volume from a sequence”</w:t>
      </w:r>
    </w:p>
    <w:p w14:paraId="789D6A48" w14:textId="21EC2BBF" w:rsidR="005E2631" w:rsidRDefault="005E2631" w:rsidP="005E2631">
      <w:pPr>
        <w:pStyle w:val="ListParagraph"/>
        <w:numPr>
          <w:ilvl w:val="1"/>
          <w:numId w:val="1"/>
        </w:numPr>
      </w:pPr>
      <w:r>
        <w:t>“Select files”</w:t>
      </w:r>
    </w:p>
    <w:p w14:paraId="1F9641FD" w14:textId="35C0F0FB" w:rsidR="005E2631" w:rsidRDefault="005E2631" w:rsidP="005E2631">
      <w:pPr>
        <w:pStyle w:val="ListParagraph"/>
        <w:numPr>
          <w:ilvl w:val="1"/>
          <w:numId w:val="1"/>
        </w:numPr>
      </w:pPr>
      <w:r>
        <w:t xml:space="preserve">Select every </w:t>
      </w:r>
      <w:proofErr w:type="spellStart"/>
      <w:r>
        <w:t>brightfield</w:t>
      </w:r>
      <w:proofErr w:type="spellEnd"/>
      <w:r>
        <w:t xml:space="preserve"> image</w:t>
      </w:r>
      <w:r w:rsidR="00811E59">
        <w:t xml:space="preserve"> </w:t>
      </w:r>
      <w:r w:rsidR="00811E59" w:rsidRPr="006371C7">
        <w:rPr>
          <w:i/>
          <w:color w:val="767171" w:themeColor="background2" w:themeShade="80"/>
        </w:rPr>
        <w:t>(</w:t>
      </w:r>
      <w:proofErr w:type="spellStart"/>
      <w:r w:rsidR="006371C7" w:rsidRPr="006371C7">
        <w:rPr>
          <w:i/>
          <w:color w:val="767171" w:themeColor="background2" w:themeShade="80"/>
        </w:rPr>
        <w:t>ie</w:t>
      </w:r>
      <w:proofErr w:type="spellEnd"/>
      <w:r w:rsidR="006371C7" w:rsidRPr="006371C7">
        <w:rPr>
          <w:i/>
          <w:color w:val="767171" w:themeColor="background2" w:themeShade="80"/>
        </w:rPr>
        <w:t xml:space="preserve"> each individual TIFF file</w:t>
      </w:r>
      <w:r w:rsidR="00811E59" w:rsidRPr="006371C7">
        <w:rPr>
          <w:i/>
          <w:color w:val="767171" w:themeColor="background2" w:themeShade="80"/>
        </w:rPr>
        <w:t>)</w:t>
      </w:r>
    </w:p>
    <w:p w14:paraId="601B18F5" w14:textId="585AC24A" w:rsidR="005E2631" w:rsidRDefault="00D3069B" w:rsidP="002C5467">
      <w:pPr>
        <w:pStyle w:val="ListParagraph"/>
        <w:numPr>
          <w:ilvl w:val="0"/>
          <w:numId w:val="5"/>
        </w:numPr>
      </w:pPr>
      <w:r>
        <w:t>In “Feature Selection”, select every feature.</w:t>
      </w:r>
    </w:p>
    <w:p w14:paraId="26D8CBCB" w14:textId="2CDC6494" w:rsidR="00AF20E0" w:rsidRDefault="006371C7" w:rsidP="002C5467">
      <w:pPr>
        <w:pStyle w:val="ListParagraph"/>
        <w:numPr>
          <w:ilvl w:val="0"/>
          <w:numId w:val="5"/>
        </w:numPr>
      </w:pPr>
      <w:r>
        <w:rPr>
          <w:noProof/>
          <w:lang w:eastAsia="en-GB"/>
        </w:rPr>
        <w:drawing>
          <wp:anchor distT="0" distB="0" distL="114300" distR="114300" simplePos="0" relativeHeight="251659264" behindDoc="0" locked="0" layoutInCell="1" allowOverlap="1" wp14:anchorId="2E21A4A0" wp14:editId="15C73006">
            <wp:simplePos x="0" y="0"/>
            <wp:positionH relativeFrom="margin">
              <wp:posOffset>5057140</wp:posOffset>
            </wp:positionH>
            <wp:positionV relativeFrom="paragraph">
              <wp:posOffset>8890</wp:posOffset>
            </wp:positionV>
            <wp:extent cx="1419225" cy="99631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19225" cy="996315"/>
                    </a:xfrm>
                    <a:prstGeom prst="rect">
                      <a:avLst/>
                    </a:prstGeom>
                  </pic:spPr>
                </pic:pic>
              </a:graphicData>
            </a:graphic>
            <wp14:sizeRelH relativeFrom="margin">
              <wp14:pctWidth>0</wp14:pctWidth>
            </wp14:sizeRelH>
            <wp14:sizeRelV relativeFrom="margin">
              <wp14:pctHeight>0</wp14:pctHeight>
            </wp14:sizeRelV>
          </wp:anchor>
        </w:drawing>
      </w:r>
      <w:r w:rsidR="00D3069B">
        <w:t>In “Training”, g</w:t>
      </w:r>
      <w:r w:rsidR="00AF20E0">
        <w:t>o to a random picture</w:t>
      </w:r>
    </w:p>
    <w:p w14:paraId="4AE0C793" w14:textId="1F52F69F" w:rsidR="00AF20E0" w:rsidRDefault="00AF20E0" w:rsidP="002C1BE6">
      <w:pPr>
        <w:pStyle w:val="ListParagraph"/>
        <w:numPr>
          <w:ilvl w:val="0"/>
          <w:numId w:val="6"/>
        </w:numPr>
      </w:pPr>
      <w:r>
        <w:t xml:space="preserve">If this is your first </w:t>
      </w:r>
      <w:r w:rsidR="001D4733">
        <w:t>frame</w:t>
      </w:r>
      <w:r>
        <w:t>, liberally spread the “background” colour</w:t>
      </w:r>
      <w:r w:rsidR="006371C7" w:rsidRPr="006371C7">
        <w:rPr>
          <w:i/>
          <w:color w:val="767171" w:themeColor="background2" w:themeShade="80"/>
        </w:rPr>
        <w:t xml:space="preserve"> (in this case, yellow)</w:t>
      </w:r>
      <w:r w:rsidRPr="006371C7">
        <w:rPr>
          <w:color w:val="767171" w:themeColor="background2" w:themeShade="80"/>
        </w:rPr>
        <w:t xml:space="preserve"> </w:t>
      </w:r>
      <w:r>
        <w:t xml:space="preserve">around the picture, making to hit all of the points of interest </w:t>
      </w:r>
      <w:r w:rsidRPr="006371C7">
        <w:rPr>
          <w:i/>
          <w:color w:val="767171" w:themeColor="background2" w:themeShade="80"/>
        </w:rPr>
        <w:t xml:space="preserve">(eg numbers, empty columns, </w:t>
      </w:r>
      <w:proofErr w:type="gramStart"/>
      <w:r w:rsidRPr="006371C7">
        <w:rPr>
          <w:i/>
          <w:color w:val="767171" w:themeColor="background2" w:themeShade="80"/>
        </w:rPr>
        <w:t>the</w:t>
      </w:r>
      <w:proofErr w:type="gramEnd"/>
      <w:r w:rsidRPr="006371C7">
        <w:rPr>
          <w:i/>
          <w:color w:val="767171" w:themeColor="background2" w:themeShade="80"/>
        </w:rPr>
        <w:t xml:space="preserve"> central channel)</w:t>
      </w:r>
      <w:r w:rsidR="00A12082" w:rsidRPr="006371C7">
        <w:rPr>
          <w:i/>
          <w:color w:val="767171" w:themeColor="background2" w:themeShade="80"/>
        </w:rPr>
        <w:t>.</w:t>
      </w:r>
      <w:r w:rsidR="00811E59" w:rsidRPr="006371C7">
        <w:rPr>
          <w:color w:val="767171" w:themeColor="background2" w:themeShade="80"/>
        </w:rPr>
        <w:t xml:space="preserve"> </w:t>
      </w:r>
    </w:p>
    <w:p w14:paraId="49C9E9F0" w14:textId="01136829" w:rsidR="00AF20E0" w:rsidRDefault="001D4733" w:rsidP="002C1BE6">
      <w:pPr>
        <w:pStyle w:val="ListParagraph"/>
        <w:numPr>
          <w:ilvl w:val="0"/>
          <w:numId w:val="6"/>
        </w:numPr>
      </w:pPr>
      <w:r>
        <w:t>In a different colour, c</w:t>
      </w:r>
      <w:r w:rsidR="00AF20E0">
        <w:t>arefully draw over some of your bacteria with the “bacteria” colour</w:t>
      </w:r>
      <w:r w:rsidR="006371C7">
        <w:t xml:space="preserve"> </w:t>
      </w:r>
      <w:r w:rsidR="006371C7" w:rsidRPr="006371C7">
        <w:rPr>
          <w:i/>
          <w:color w:val="767171" w:themeColor="background2" w:themeShade="80"/>
        </w:rPr>
        <w:t>(in this case, blue)</w:t>
      </w:r>
      <w:r w:rsidR="00D3069B" w:rsidRPr="006371C7">
        <w:rPr>
          <w:i/>
          <w:color w:val="767171" w:themeColor="background2" w:themeShade="80"/>
        </w:rPr>
        <w:t xml:space="preserve"> [</w:t>
      </w:r>
      <w:r w:rsidR="0098475B" w:rsidRPr="006371C7">
        <w:rPr>
          <w:i/>
          <w:color w:val="767171" w:themeColor="background2" w:themeShade="80"/>
        </w:rPr>
        <w:t xml:space="preserve">suggestion: </w:t>
      </w:r>
      <w:r w:rsidR="00D3069B" w:rsidRPr="006371C7">
        <w:rPr>
          <w:i/>
          <w:color w:val="767171" w:themeColor="background2" w:themeShade="80"/>
        </w:rPr>
        <w:t>size 5]</w:t>
      </w:r>
      <w:r w:rsidR="00A12082" w:rsidRPr="006371C7">
        <w:rPr>
          <w:i/>
        </w:rPr>
        <w:t>.</w:t>
      </w:r>
      <w:r w:rsidR="00811E59" w:rsidRPr="006371C7">
        <w:t xml:space="preserve"> </w:t>
      </w:r>
    </w:p>
    <w:p w14:paraId="7DEF030B" w14:textId="1F5CE5A2" w:rsidR="006371C7" w:rsidRDefault="00A12082" w:rsidP="00FC2785">
      <w:pPr>
        <w:pStyle w:val="ListParagraph"/>
        <w:numPr>
          <w:ilvl w:val="0"/>
          <w:numId w:val="6"/>
        </w:numPr>
      </w:pPr>
      <w:r>
        <w:t xml:space="preserve">Draw a thin </w:t>
      </w:r>
      <w:r w:rsidR="0030390C">
        <w:t>line</w:t>
      </w:r>
      <w:r>
        <w:t xml:space="preserve"> </w:t>
      </w:r>
      <w:r w:rsidR="00F90D7B">
        <w:t xml:space="preserve">separating </w:t>
      </w:r>
      <w:r>
        <w:t>the bacterium</w:t>
      </w:r>
      <w:r w:rsidR="0030390C">
        <w:t xml:space="preserve"> and its neighbours</w:t>
      </w:r>
      <w:r w:rsidR="00F90D7B">
        <w:t xml:space="preserve"> with </w:t>
      </w:r>
      <w:r>
        <w:t>your “background” colour</w:t>
      </w:r>
      <w:r w:rsidR="00D3069B">
        <w:t xml:space="preserve"> </w:t>
      </w:r>
      <w:r w:rsidR="00D3069B" w:rsidRPr="006371C7">
        <w:rPr>
          <w:i/>
          <w:color w:val="767171" w:themeColor="background2" w:themeShade="80"/>
        </w:rPr>
        <w:t>(this helps the program with fine separation</w:t>
      </w:r>
      <w:r w:rsidR="006371C7">
        <w:rPr>
          <w:i/>
          <w:color w:val="767171" w:themeColor="background2" w:themeShade="80"/>
        </w:rPr>
        <w:t>)</w:t>
      </w:r>
      <w:r w:rsidR="00D3069B" w:rsidRPr="006371C7">
        <w:rPr>
          <w:i/>
          <w:color w:val="767171" w:themeColor="background2" w:themeShade="80"/>
        </w:rPr>
        <w:t xml:space="preserve"> [</w:t>
      </w:r>
      <w:r w:rsidR="0098475B" w:rsidRPr="006371C7">
        <w:rPr>
          <w:i/>
          <w:color w:val="767171" w:themeColor="background2" w:themeShade="80"/>
        </w:rPr>
        <w:t xml:space="preserve">suggestion: </w:t>
      </w:r>
      <w:r w:rsidR="00D3069B" w:rsidRPr="006371C7">
        <w:rPr>
          <w:i/>
          <w:color w:val="767171" w:themeColor="background2" w:themeShade="80"/>
        </w:rPr>
        <w:t>size 1]</w:t>
      </w:r>
      <w:r>
        <w:t>.</w:t>
      </w:r>
      <w:r w:rsidR="006371C7">
        <w:t xml:space="preserve"> </w:t>
      </w:r>
    </w:p>
    <w:p w14:paraId="1D84ACC1" w14:textId="501A365D" w:rsidR="00FC2785" w:rsidRDefault="006371C7" w:rsidP="00FC2785">
      <w:pPr>
        <w:pStyle w:val="ListParagraph"/>
        <w:numPr>
          <w:ilvl w:val="0"/>
          <w:numId w:val="6"/>
        </w:numPr>
      </w:pPr>
      <w:r>
        <w:t>Repeat steps 7b/c</w:t>
      </w:r>
      <w:r w:rsidR="00811E59">
        <w:t xml:space="preserve"> </w:t>
      </w:r>
      <w:r w:rsidR="00D3069B">
        <w:t>until the desired number of bacteria have been labelled</w:t>
      </w:r>
      <w:r w:rsidR="001457E2">
        <w:t>. As a suggestion, try to get at least 100 total bacteria</w:t>
      </w:r>
      <w:r>
        <w:t xml:space="preserve"> </w:t>
      </w:r>
      <w:r w:rsidRPr="006371C7">
        <w:rPr>
          <w:i/>
          <w:color w:val="767171" w:themeColor="background2" w:themeShade="80"/>
        </w:rPr>
        <w:t>(suggestion = about 5 frames with 20</w:t>
      </w:r>
      <w:r>
        <w:rPr>
          <w:i/>
          <w:color w:val="767171" w:themeColor="background2" w:themeShade="80"/>
        </w:rPr>
        <w:t xml:space="preserve"> bacteria labelled on each</w:t>
      </w:r>
      <w:r w:rsidRPr="006371C7">
        <w:rPr>
          <w:i/>
          <w:color w:val="767171" w:themeColor="background2" w:themeShade="80"/>
        </w:rPr>
        <w:t xml:space="preserve"> on each, s</w:t>
      </w:r>
      <w:r w:rsidRPr="006371C7">
        <w:rPr>
          <w:i/>
          <w:color w:val="767171" w:themeColor="background2" w:themeShade="80"/>
        </w:rPr>
        <w:t>pread throughout the time-lapse)</w:t>
      </w:r>
      <w:r w:rsidR="000E153B">
        <w:t>.</w:t>
      </w:r>
      <w:r w:rsidR="00FC2785">
        <w:t xml:space="preserve"> An example of this is shown below:</w:t>
      </w:r>
      <w:r w:rsidR="00811E59">
        <w:t xml:space="preserve"> </w:t>
      </w:r>
    </w:p>
    <w:p w14:paraId="142A19C7" w14:textId="166CA71F" w:rsidR="00FC2785" w:rsidRPr="006371C7" w:rsidRDefault="00BC004A" w:rsidP="00FC2785">
      <w:pPr>
        <w:pStyle w:val="ListParagraph"/>
        <w:numPr>
          <w:ilvl w:val="0"/>
          <w:numId w:val="6"/>
        </w:numPr>
        <w:rPr>
          <w:i/>
          <w:color w:val="767171" w:themeColor="background2" w:themeShade="80"/>
        </w:rPr>
      </w:pPr>
      <w:r w:rsidRPr="006371C7">
        <w:rPr>
          <w:i/>
          <w:color w:val="767171" w:themeColor="background2" w:themeShade="80"/>
        </w:rPr>
        <w:t>Note not to worry about discriminating between bacteria that you want to and don’t want to measure</w:t>
      </w:r>
      <w:r w:rsidR="00FC2785" w:rsidRPr="006371C7">
        <w:rPr>
          <w:i/>
          <w:color w:val="767171" w:themeColor="background2" w:themeShade="80"/>
        </w:rPr>
        <w:t>, unless they have very different shapes/sizes</w:t>
      </w:r>
      <w:r w:rsidRPr="006371C7">
        <w:rPr>
          <w:i/>
          <w:color w:val="767171" w:themeColor="background2" w:themeShade="80"/>
        </w:rPr>
        <w:t>. At this point we simply want to train the model to best detect any bacteria.</w:t>
      </w:r>
    </w:p>
    <w:p w14:paraId="6AF24166" w14:textId="6153FAF8" w:rsidR="00FC2785" w:rsidRDefault="00FC2785" w:rsidP="00FC2785">
      <w:pPr>
        <w:pStyle w:val="ListParagraph"/>
        <w:numPr>
          <w:ilvl w:val="0"/>
          <w:numId w:val="6"/>
        </w:numPr>
      </w:pPr>
      <w:r>
        <w:rPr>
          <w:noProof/>
          <w:lang w:eastAsia="en-GB"/>
        </w:rPr>
        <w:lastRenderedPageBreak/>
        <w:drawing>
          <wp:anchor distT="0" distB="0" distL="114300" distR="114300" simplePos="0" relativeHeight="251661312" behindDoc="0" locked="0" layoutInCell="1" allowOverlap="1" wp14:anchorId="7ECB59FD" wp14:editId="3460C6CD">
            <wp:simplePos x="0" y="0"/>
            <wp:positionH relativeFrom="margin">
              <wp:posOffset>861060</wp:posOffset>
            </wp:positionH>
            <wp:positionV relativeFrom="paragraph">
              <wp:posOffset>177165</wp:posOffset>
            </wp:positionV>
            <wp:extent cx="4312920" cy="27419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93" t="7299" r="1955" b="5942"/>
                    <a:stretch/>
                  </pic:blipFill>
                  <pic:spPr bwMode="auto">
                    <a:xfrm>
                      <a:off x="0" y="0"/>
                      <a:ext cx="4312920" cy="274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You should end up with a couple of frames that look something like this:</w:t>
      </w:r>
    </w:p>
    <w:p w14:paraId="4904F029" w14:textId="59F2B578" w:rsidR="00FC2785" w:rsidRDefault="00FC2785" w:rsidP="00FC2785"/>
    <w:p w14:paraId="39EA8A99" w14:textId="75D3F16F" w:rsidR="00FC2785" w:rsidRDefault="00FC2785" w:rsidP="00FC2785"/>
    <w:p w14:paraId="5EE23811" w14:textId="278DD10C" w:rsidR="00FC2785" w:rsidRDefault="00FC2785" w:rsidP="00FC2785"/>
    <w:p w14:paraId="06999048" w14:textId="4C40C23E" w:rsidR="00FC2785" w:rsidRDefault="00FC2785" w:rsidP="00FC2785"/>
    <w:p w14:paraId="6B68A52E" w14:textId="0AFF88EE" w:rsidR="00FC2785" w:rsidRDefault="00FC2785" w:rsidP="00FC2785"/>
    <w:p w14:paraId="134E3106" w14:textId="28DFE033" w:rsidR="00FC2785" w:rsidRDefault="00FC2785" w:rsidP="00FC2785"/>
    <w:p w14:paraId="6407FC17" w14:textId="608F8E16" w:rsidR="00FC2785" w:rsidRDefault="00FC2785" w:rsidP="00FC2785"/>
    <w:p w14:paraId="7E4ACDBD" w14:textId="77777777" w:rsidR="006371C7" w:rsidRDefault="006371C7" w:rsidP="00FC2785"/>
    <w:p w14:paraId="530834C0" w14:textId="34C975A4" w:rsidR="00FC2785" w:rsidRDefault="00FC2785" w:rsidP="00FC2785"/>
    <w:p w14:paraId="35E444AC" w14:textId="77777777" w:rsidR="00FC2785" w:rsidRDefault="00FC2785" w:rsidP="00FC2785"/>
    <w:p w14:paraId="295445B8" w14:textId="4603185C" w:rsidR="005C01E8" w:rsidRDefault="005C01E8" w:rsidP="002C5467">
      <w:pPr>
        <w:pStyle w:val="ListParagraph"/>
        <w:numPr>
          <w:ilvl w:val="0"/>
          <w:numId w:val="5"/>
        </w:numPr>
      </w:pPr>
      <w:r>
        <w:t>Save the project! This is important as the next step can crash if you’ve drawn too much.</w:t>
      </w:r>
    </w:p>
    <w:p w14:paraId="3E897F67" w14:textId="6CA42079" w:rsidR="005C01E8" w:rsidRDefault="000E153B" w:rsidP="002C5467">
      <w:pPr>
        <w:pStyle w:val="ListParagraph"/>
        <w:numPr>
          <w:ilvl w:val="0"/>
          <w:numId w:val="5"/>
        </w:numPr>
      </w:pPr>
      <w:r>
        <w:t xml:space="preserve">Press “live update” to see the program’s current segmentation model. </w:t>
      </w:r>
    </w:p>
    <w:p w14:paraId="02CBAA18" w14:textId="7590DE2B" w:rsidR="005C01E8" w:rsidRDefault="005C01E8" w:rsidP="005C01E8">
      <w:pPr>
        <w:pStyle w:val="ListParagraph"/>
        <w:numPr>
          <w:ilvl w:val="1"/>
          <w:numId w:val="3"/>
        </w:numPr>
      </w:pPr>
      <w:r>
        <w:t>Be patient, but if you’ve left the computer alone for a while and the program has been stuck at 80%</w:t>
      </w:r>
      <w:r w:rsidR="004C03BA">
        <w:t xml:space="preserve"> for a long time</w:t>
      </w:r>
      <w:r>
        <w:t xml:space="preserve">, you may need to close and reopen </w:t>
      </w:r>
      <w:proofErr w:type="spellStart"/>
      <w:r w:rsidR="00CD1940">
        <w:t>i</w:t>
      </w:r>
      <w:r>
        <w:t>lastik</w:t>
      </w:r>
      <w:proofErr w:type="spellEnd"/>
      <w:r>
        <w:t xml:space="preserve"> and use the eraser tool to remove a bit (or remove some of the options in feature selection)</w:t>
      </w:r>
      <w:r w:rsidR="006371C7">
        <w:t>.</w:t>
      </w:r>
    </w:p>
    <w:p w14:paraId="03FD3533" w14:textId="5E1D264B" w:rsidR="000E153B" w:rsidRDefault="000E153B" w:rsidP="005C01E8">
      <w:pPr>
        <w:pStyle w:val="ListParagraph"/>
        <w:numPr>
          <w:ilvl w:val="1"/>
          <w:numId w:val="3"/>
        </w:numPr>
      </w:pPr>
      <w:r>
        <w:t xml:space="preserve">Scroll through the frames and check that the prediction quality seems generally reasonable </w:t>
      </w:r>
      <w:r w:rsidRPr="006371C7">
        <w:rPr>
          <w:i/>
          <w:color w:val="767171" w:themeColor="background2" w:themeShade="80"/>
        </w:rPr>
        <w:t>(doesn’t need to be perfect)</w:t>
      </w:r>
      <w:r>
        <w:t xml:space="preserve">. If not, </w:t>
      </w:r>
      <w:r w:rsidR="006371C7">
        <w:t>draw over any large parts of the image that are wrongly labelled</w:t>
      </w:r>
      <w:r>
        <w:t>.</w:t>
      </w:r>
      <w:r w:rsidR="00811E59">
        <w:t xml:space="preserve"> </w:t>
      </w:r>
    </w:p>
    <w:p w14:paraId="5F488FEC" w14:textId="03BD2D62" w:rsidR="000E153B" w:rsidRDefault="006371C7" w:rsidP="000E153B">
      <w:pPr>
        <w:pStyle w:val="ListParagraph"/>
        <w:numPr>
          <w:ilvl w:val="1"/>
          <w:numId w:val="3"/>
        </w:numPr>
      </w:pPr>
      <w:r>
        <w:t>I</w:t>
      </w:r>
      <w:r w:rsidR="000E153B">
        <w:t>f some of your images are</w:t>
      </w:r>
      <w:r>
        <w:t xml:space="preserve"> very</w:t>
      </w:r>
      <w:r w:rsidR="000E153B">
        <w:t xml:space="preserve"> different from the rest for whatever reason (changed contrast, momentary obstruction of the microscope…), that image </w:t>
      </w:r>
      <w:r>
        <w:t>should</w:t>
      </w:r>
      <w:r w:rsidR="000E153B">
        <w:t xml:space="preserve"> </w:t>
      </w:r>
      <w:r>
        <w:t>probably</w:t>
      </w:r>
      <w:r w:rsidR="000E153B">
        <w:t xml:space="preserve"> be given special care. You may need to label more bacteria</w:t>
      </w:r>
      <w:r w:rsidR="005C01E8">
        <w:t xml:space="preserve"> on that frame specifically (although this could muddy the model as a whole so be careful)</w:t>
      </w:r>
      <w:r>
        <w:t>. Often unfortunately the best solution is to</w:t>
      </w:r>
      <w:r w:rsidR="000E153B">
        <w:t xml:space="preserve"> cut it out of the dataset.</w:t>
      </w:r>
      <w:r w:rsidR="00811E59">
        <w:t xml:space="preserve"> </w:t>
      </w:r>
    </w:p>
    <w:p w14:paraId="2260C475" w14:textId="09B27CBA" w:rsidR="00D3069B" w:rsidRDefault="00D3069B" w:rsidP="002C5467">
      <w:pPr>
        <w:pStyle w:val="ListParagraph"/>
        <w:numPr>
          <w:ilvl w:val="0"/>
          <w:numId w:val="5"/>
        </w:numPr>
      </w:pPr>
      <w:r>
        <w:t>In “Prediction Export”,</w:t>
      </w:r>
      <w:r w:rsidR="005C01E8">
        <w:t xml:space="preserve"> “choose export image settings”. There,</w:t>
      </w:r>
      <w:r>
        <w:t xml:space="preserve"> </w:t>
      </w:r>
      <w:r w:rsidR="00AB709B">
        <w:t xml:space="preserve">change the export format to </w:t>
      </w:r>
      <w:r w:rsidR="000C2E61">
        <w:t>“multipage tiff”</w:t>
      </w:r>
      <w:r w:rsidR="005C01E8">
        <w:t>,</w:t>
      </w:r>
      <w:r w:rsidR="000C2E61">
        <w:t xml:space="preserve"> set the output file name and location</w:t>
      </w:r>
      <w:r w:rsidR="00A86B9C">
        <w:t xml:space="preserve"> </w:t>
      </w:r>
      <w:r w:rsidR="00A86B9C">
        <w:rPr>
          <w:i/>
          <w:color w:val="767171" w:themeColor="background2" w:themeShade="80"/>
        </w:rPr>
        <w:t>(leave it on the default “probabilities” export option)</w:t>
      </w:r>
      <w:r w:rsidR="000C2E61">
        <w:t xml:space="preserve">, </w:t>
      </w:r>
      <w:r w:rsidR="005C01E8">
        <w:t xml:space="preserve">then return to the main </w:t>
      </w:r>
      <w:proofErr w:type="spellStart"/>
      <w:r w:rsidR="00CD1940">
        <w:t>i</w:t>
      </w:r>
      <w:r w:rsidR="005C01E8">
        <w:t>lastik</w:t>
      </w:r>
      <w:proofErr w:type="spellEnd"/>
      <w:r w:rsidR="005C01E8">
        <w:t xml:space="preserve"> screen </w:t>
      </w:r>
      <w:r w:rsidR="000C2E61">
        <w:t xml:space="preserve">and </w:t>
      </w:r>
      <w:r w:rsidR="005C01E8">
        <w:t>“Ex</w:t>
      </w:r>
      <w:r w:rsidR="000C2E61">
        <w:t>port</w:t>
      </w:r>
      <w:r w:rsidR="005C01E8">
        <w:t>”</w:t>
      </w:r>
      <w:r w:rsidR="00A86B9C">
        <w:t>.</w:t>
      </w:r>
    </w:p>
    <w:p w14:paraId="0EDEAE39" w14:textId="708F4AD5" w:rsidR="00D3069B" w:rsidRDefault="00D3069B" w:rsidP="00D3069B"/>
    <w:p w14:paraId="4436C4AA" w14:textId="3E24FB6F" w:rsidR="00566479" w:rsidRDefault="00566479" w:rsidP="00D3069B"/>
    <w:p w14:paraId="2BCE9A15" w14:textId="2FF9D96B" w:rsidR="00566479" w:rsidRDefault="00566479" w:rsidP="00D3069B"/>
    <w:p w14:paraId="1F16A3C8" w14:textId="4295F531" w:rsidR="00566479" w:rsidRDefault="00566479" w:rsidP="00D3069B"/>
    <w:p w14:paraId="0DEC21DC" w14:textId="36DBAC38" w:rsidR="00566479" w:rsidRDefault="00566479" w:rsidP="00D3069B"/>
    <w:p w14:paraId="246ABC22" w14:textId="2DC02B63" w:rsidR="00566479" w:rsidRDefault="00566479" w:rsidP="00D3069B"/>
    <w:p w14:paraId="404D2FEF" w14:textId="6C34BBCA" w:rsidR="00566479" w:rsidRDefault="00566479" w:rsidP="00D3069B"/>
    <w:p w14:paraId="3E1517AA" w14:textId="4A39A229" w:rsidR="00566479" w:rsidRDefault="00566479" w:rsidP="00D3069B"/>
    <w:p w14:paraId="24E698BF" w14:textId="47266AE3" w:rsidR="00566479" w:rsidRDefault="00566479" w:rsidP="00D3069B"/>
    <w:p w14:paraId="05005E47" w14:textId="5C5C40F3" w:rsidR="000E153B" w:rsidRDefault="00CD1940" w:rsidP="00D3069B">
      <w:proofErr w:type="spellStart"/>
      <w:proofErr w:type="gramStart"/>
      <w:r>
        <w:lastRenderedPageBreak/>
        <w:t>i</w:t>
      </w:r>
      <w:r w:rsidR="000E153B">
        <w:t>lastik</w:t>
      </w:r>
      <w:proofErr w:type="spellEnd"/>
      <w:proofErr w:type="gramEnd"/>
      <w:r w:rsidR="000E153B">
        <w:t xml:space="preserve"> – Tracking with Learning:</w:t>
      </w:r>
    </w:p>
    <w:p w14:paraId="006BBD83" w14:textId="69B2A680" w:rsidR="00D3069B" w:rsidRDefault="00D3069B" w:rsidP="002C5467">
      <w:pPr>
        <w:pStyle w:val="ListParagraph"/>
        <w:numPr>
          <w:ilvl w:val="0"/>
          <w:numId w:val="5"/>
        </w:numPr>
      </w:pPr>
      <w:r>
        <w:t xml:space="preserve">Start a new </w:t>
      </w:r>
      <w:r w:rsidR="001D4733">
        <w:t>“</w:t>
      </w:r>
      <w:proofErr w:type="gramStart"/>
      <w:r w:rsidR="001D4733">
        <w:t>Tracking</w:t>
      </w:r>
      <w:r w:rsidR="000D4F2D">
        <w:t xml:space="preserve"> </w:t>
      </w:r>
      <w:r w:rsidR="001D4733">
        <w:t>”</w:t>
      </w:r>
      <w:proofErr w:type="gramEnd"/>
      <w:r w:rsidR="00A86B9C">
        <w:t xml:space="preserve"> or “Tracking with learning”</w:t>
      </w:r>
      <w:r w:rsidR="001D4733">
        <w:t xml:space="preserve"> </w:t>
      </w:r>
      <w:r>
        <w:t>project</w:t>
      </w:r>
      <w:r w:rsidR="00BF4FEC">
        <w:t xml:space="preserve"> (with pixel prediction map)</w:t>
      </w:r>
      <w:r w:rsidR="00A86B9C">
        <w:t xml:space="preserve">. We recommend “Tracking”, as the other option requires more manual work. However feel free to try both versions for yourself, or switch between them if the tracking results aren’t good enough. The next steps </w:t>
      </w:r>
      <w:proofErr w:type="spellStart"/>
      <w:r w:rsidR="00A86B9C">
        <w:t>areinstructions</w:t>
      </w:r>
      <w:proofErr w:type="spellEnd"/>
      <w:r w:rsidR="00A86B9C">
        <w:t xml:space="preserve"> for the “Tracking” module.</w:t>
      </w:r>
      <w:r w:rsidR="00811E59">
        <w:t xml:space="preserve"> </w:t>
      </w:r>
      <w:r w:rsidR="00A86B9C">
        <w:rPr>
          <w:i/>
          <w:color w:val="767171" w:themeColor="background2" w:themeShade="80"/>
        </w:rPr>
        <w:t>(Unfortunately, we ran out of time to quantitatively determine the difference between the two, but they both seem to work decently well.)</w:t>
      </w:r>
    </w:p>
    <w:p w14:paraId="64C1F89E" w14:textId="16774BA7" w:rsidR="00D3069B" w:rsidRDefault="00D3069B" w:rsidP="002C5467">
      <w:pPr>
        <w:pStyle w:val="ListParagraph"/>
        <w:numPr>
          <w:ilvl w:val="0"/>
          <w:numId w:val="5"/>
        </w:numPr>
      </w:pPr>
      <w:r>
        <w:t xml:space="preserve">Import images </w:t>
      </w:r>
      <w:r w:rsidR="00A86B9C">
        <w:t>as in step 5.</w:t>
      </w:r>
    </w:p>
    <w:p w14:paraId="0B0E2811" w14:textId="34E98876" w:rsidR="00D3069B" w:rsidRDefault="00D3069B" w:rsidP="002C5467">
      <w:pPr>
        <w:pStyle w:val="ListParagraph"/>
        <w:numPr>
          <w:ilvl w:val="0"/>
          <w:numId w:val="5"/>
        </w:numPr>
      </w:pPr>
      <w:r>
        <w:t xml:space="preserve">Import the </w:t>
      </w:r>
      <w:r w:rsidR="0098475B">
        <w:t xml:space="preserve">pixel classification </w:t>
      </w:r>
      <w:r w:rsidR="00F01E43">
        <w:t>export</w:t>
      </w:r>
      <w:r>
        <w:t xml:space="preserve"> from the previous project (In “input data”, switch tabs to “prediction maps” and “add new separate image(s)”).</w:t>
      </w:r>
    </w:p>
    <w:p w14:paraId="2B875750" w14:textId="395470CE" w:rsidR="0098475B" w:rsidRDefault="00D3069B" w:rsidP="002C5467">
      <w:pPr>
        <w:pStyle w:val="ListParagraph"/>
        <w:numPr>
          <w:ilvl w:val="0"/>
          <w:numId w:val="5"/>
        </w:numPr>
      </w:pPr>
      <w:r>
        <w:t>In “Threshold and Size Filter”,</w:t>
      </w:r>
      <w:r w:rsidR="0098475B">
        <w:t xml:space="preserve"> change the thresholds so that the bacteria look as well defined as possible:</w:t>
      </w:r>
    </w:p>
    <w:p w14:paraId="777854E4" w14:textId="5EC42074" w:rsidR="0098475B" w:rsidRDefault="0098475B" w:rsidP="00F01E43">
      <w:pPr>
        <w:pStyle w:val="ListParagraph"/>
        <w:numPr>
          <w:ilvl w:val="0"/>
          <w:numId w:val="7"/>
        </w:numPr>
      </w:pPr>
      <w:r>
        <w:t>Input: change to the colour of the bacteria’s label.</w:t>
      </w:r>
    </w:p>
    <w:p w14:paraId="251DE4F9" w14:textId="2A2B35EE" w:rsidR="0098475B" w:rsidRDefault="0098475B" w:rsidP="00F01E43">
      <w:pPr>
        <w:pStyle w:val="ListParagraph"/>
        <w:numPr>
          <w:ilvl w:val="0"/>
          <w:numId w:val="7"/>
        </w:numPr>
      </w:pPr>
      <w:r>
        <w:t>Smooth: changes how much artificial smoothing is applied to the bacteria [suggestion: 1; 1.5]</w:t>
      </w:r>
    </w:p>
    <w:p w14:paraId="56C0AF7F" w14:textId="20051A93" w:rsidR="0098475B" w:rsidRDefault="0098475B" w:rsidP="00F01E43">
      <w:pPr>
        <w:pStyle w:val="ListParagraph"/>
        <w:numPr>
          <w:ilvl w:val="0"/>
          <w:numId w:val="7"/>
        </w:numPr>
      </w:pPr>
      <w:r>
        <w:t xml:space="preserve">Threshold: How certain the model must be before labelling a node as part of the bacterium [suggestion: </w:t>
      </w:r>
      <w:r w:rsidR="00B6033E">
        <w:t>0.</w:t>
      </w:r>
      <w:r w:rsidR="00C028C5">
        <w:t>5</w:t>
      </w:r>
      <w:r>
        <w:t xml:space="preserve">. This </w:t>
      </w:r>
      <w:r w:rsidR="00F01E43">
        <w:t xml:space="preserve">means that only pixels that the model is </w:t>
      </w:r>
      <w:r w:rsidR="00C028C5">
        <w:t>5</w:t>
      </w:r>
      <w:r w:rsidR="00F01E43">
        <w:t>0%</w:t>
      </w:r>
      <w:r w:rsidR="00C028C5">
        <w:t>+</w:t>
      </w:r>
      <w:r w:rsidR="00F01E43">
        <w:t xml:space="preserve"> sure </w:t>
      </w:r>
      <w:r w:rsidR="00C028C5">
        <w:t>belong to</w:t>
      </w:r>
      <w:r w:rsidR="00F01E43">
        <w:t xml:space="preserve"> bacteria will be labelled as such. Higher numbers lead to smaller bacteria</w:t>
      </w:r>
      <w:r w:rsidR="004C03BA">
        <w:t xml:space="preserve"> and sometimes causes them to split into two</w:t>
      </w:r>
      <w:r w:rsidR="00F01E43">
        <w:t>, but</w:t>
      </w:r>
      <w:r w:rsidR="004C03BA">
        <w:t xml:space="preserve"> also leads to</w:t>
      </w:r>
      <w:r w:rsidR="00F01E43">
        <w:t xml:space="preserve"> better separation between those that are almost touching. Lower will do the opposite.</w:t>
      </w:r>
      <w:r>
        <w:t>]</w:t>
      </w:r>
    </w:p>
    <w:p w14:paraId="5EE5DE43" w14:textId="1FE59FA6" w:rsidR="0098475B" w:rsidRDefault="0098475B" w:rsidP="00F01E43">
      <w:pPr>
        <w:pStyle w:val="ListParagraph"/>
        <w:numPr>
          <w:ilvl w:val="0"/>
          <w:numId w:val="7"/>
        </w:numPr>
      </w:pPr>
      <w:r>
        <w:t xml:space="preserve">Size filter: The maximum and minimum size of what the model will label a bacterium [suggestion: min </w:t>
      </w:r>
      <w:r w:rsidR="00200D49">
        <w:t>3</w:t>
      </w:r>
      <w:r>
        <w:t>0 max 2000</w:t>
      </w:r>
      <w:r w:rsidR="00F01E43">
        <w:t>. Only bacteria that cover more than 30 pixels or less than 2000 will be counted</w:t>
      </w:r>
      <w:r>
        <w:t>]</w:t>
      </w:r>
    </w:p>
    <w:p w14:paraId="7064D5DC" w14:textId="0623203A" w:rsidR="0098475B" w:rsidRDefault="0098475B" w:rsidP="00F01E43">
      <w:pPr>
        <w:pStyle w:val="ListParagraph"/>
        <w:numPr>
          <w:ilvl w:val="0"/>
          <w:numId w:val="7"/>
        </w:numPr>
      </w:pPr>
      <w:r>
        <w:t xml:space="preserve">Adjusting these will affect the </w:t>
      </w:r>
      <w:r w:rsidR="00200D49">
        <w:t xml:space="preserve">model in real time, so manually </w:t>
      </w:r>
      <w:r w:rsidR="00B6033E">
        <w:t>play around with</w:t>
      </w:r>
      <w:r w:rsidR="00200D49">
        <w:t xml:space="preserve"> these numbers to get the most accurate model</w:t>
      </w:r>
      <w:r w:rsidR="00B6033E">
        <w:t xml:space="preserve"> (clicking the eye next to “final output” will show the underlying images).</w:t>
      </w:r>
    </w:p>
    <w:p w14:paraId="0C9816AF" w14:textId="32A76210" w:rsidR="00566479" w:rsidRDefault="00566479" w:rsidP="00566479">
      <w:pPr>
        <w:pStyle w:val="ListParagraph"/>
        <w:numPr>
          <w:ilvl w:val="1"/>
          <w:numId w:val="7"/>
        </w:numPr>
      </w:pPr>
      <w:r>
        <w:rPr>
          <w:noProof/>
          <w:lang w:eastAsia="en-GB"/>
        </w:rPr>
        <w:drawing>
          <wp:anchor distT="0" distB="0" distL="114300" distR="114300" simplePos="0" relativeHeight="251668480" behindDoc="0" locked="0" layoutInCell="1" allowOverlap="1" wp14:anchorId="0554FB01" wp14:editId="7D5104A5">
            <wp:simplePos x="0" y="0"/>
            <wp:positionH relativeFrom="margin">
              <wp:align>center</wp:align>
            </wp:positionH>
            <wp:positionV relativeFrom="paragraph">
              <wp:posOffset>217170</wp:posOffset>
            </wp:positionV>
            <wp:extent cx="2785745" cy="15773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5745" cy="1577340"/>
                    </a:xfrm>
                    <a:prstGeom prst="rect">
                      <a:avLst/>
                    </a:prstGeom>
                    <a:noFill/>
                    <a:ln>
                      <a:noFill/>
                    </a:ln>
                  </pic:spPr>
                </pic:pic>
              </a:graphicData>
            </a:graphic>
            <wp14:sizeRelH relativeFrom="page">
              <wp14:pctWidth>0</wp14:pctWidth>
            </wp14:sizeRelH>
            <wp14:sizeRelV relativeFrom="page">
              <wp14:pctHeight>0</wp14:pctHeight>
            </wp14:sizeRelV>
          </wp:anchor>
        </w:drawing>
      </w:r>
      <w:r>
        <w:t>Here are some problems to look out for:</w:t>
      </w:r>
    </w:p>
    <w:p w14:paraId="0670C7B2" w14:textId="2C41636B" w:rsidR="00566479" w:rsidRDefault="00566479" w:rsidP="00566479"/>
    <w:p w14:paraId="66A12D7A" w14:textId="5985FE4D" w:rsidR="00566479" w:rsidRDefault="00566479" w:rsidP="00566479"/>
    <w:p w14:paraId="3D9EEE26" w14:textId="35A928F7" w:rsidR="00566479" w:rsidRDefault="00566479" w:rsidP="00566479"/>
    <w:p w14:paraId="3E608F41" w14:textId="5D14DC22" w:rsidR="00566479" w:rsidRDefault="00566479" w:rsidP="00566479"/>
    <w:p w14:paraId="7C16DC32" w14:textId="282C29E0" w:rsidR="00566479" w:rsidRDefault="00566479" w:rsidP="00566479">
      <w:r>
        <w:rPr>
          <w:noProof/>
          <w:lang w:eastAsia="en-GB"/>
        </w:rPr>
        <w:lastRenderedPageBreak/>
        <w:drawing>
          <wp:anchor distT="0" distB="0" distL="114300" distR="114300" simplePos="0" relativeHeight="251669504" behindDoc="0" locked="0" layoutInCell="1" allowOverlap="1" wp14:anchorId="3BBF27AB" wp14:editId="546B8E7A">
            <wp:simplePos x="0" y="0"/>
            <wp:positionH relativeFrom="margin">
              <wp:align>center</wp:align>
            </wp:positionH>
            <wp:positionV relativeFrom="paragraph">
              <wp:posOffset>417830</wp:posOffset>
            </wp:positionV>
            <wp:extent cx="5372100" cy="30429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2100" cy="304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AC884" w14:textId="3B4B4726" w:rsidR="007F7D09" w:rsidRDefault="007F7D09" w:rsidP="002C5467">
      <w:pPr>
        <w:pStyle w:val="ListParagraph"/>
        <w:numPr>
          <w:ilvl w:val="0"/>
          <w:numId w:val="5"/>
        </w:numPr>
      </w:pPr>
      <w:r>
        <w:t xml:space="preserve">If your cells actively </w:t>
      </w:r>
      <w:r w:rsidR="000D4F2D">
        <w:t>divide at any point in the experiment, even just the first frame or two</w:t>
      </w:r>
      <w:r>
        <w:t>, go through the process of division detection</w:t>
      </w:r>
      <w:r w:rsidR="00031691">
        <w:t xml:space="preserve"> on a frame or two</w:t>
      </w:r>
      <w:r w:rsidR="00F01E43">
        <w:t xml:space="preserve">. </w:t>
      </w:r>
      <w:r w:rsidR="00A86B9C" w:rsidRPr="00A86B9C">
        <w:rPr>
          <w:i/>
          <w:color w:val="767171" w:themeColor="background2" w:themeShade="80"/>
        </w:rPr>
        <w:t>(As far as I understand, only mark bacteria as dividing if they show up as two distinct objects next frame. The purpose of this step is to help the model distinguish between bacteria moving around [in which case they need to be tracked]</w:t>
      </w:r>
      <w:r w:rsidR="00A86B9C">
        <w:rPr>
          <w:i/>
          <w:color w:val="767171" w:themeColor="background2" w:themeShade="80"/>
        </w:rPr>
        <w:t xml:space="preserve"> and bacteria that are dividing [in which case </w:t>
      </w:r>
      <w:r w:rsidR="006E141D">
        <w:rPr>
          <w:i/>
          <w:color w:val="767171" w:themeColor="background2" w:themeShade="80"/>
        </w:rPr>
        <w:t>the algorithm needs to make new “child” objects from the original “parent]. This may all be wrong, but it’s my best guess as to how this all works)</w:t>
      </w:r>
    </w:p>
    <w:p w14:paraId="1DB101FA" w14:textId="4A108F91" w:rsidR="00031691" w:rsidRDefault="00031691"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0D9000E9" w14:textId="62E2F39D" w:rsidR="002C6C39" w:rsidRDefault="00D3069B" w:rsidP="002C6C39">
      <w:pPr>
        <w:pStyle w:val="ListParagraph"/>
        <w:numPr>
          <w:ilvl w:val="0"/>
          <w:numId w:val="5"/>
        </w:numPr>
      </w:pPr>
      <w:r>
        <w:t xml:space="preserve"> </w:t>
      </w:r>
      <w:r w:rsidR="00200D49">
        <w:t xml:space="preserve">In </w:t>
      </w:r>
      <w:r w:rsidR="007202F7">
        <w:t>“Object count classification”</w:t>
      </w:r>
      <w:r w:rsidR="001D4733">
        <w:t xml:space="preserve">, </w:t>
      </w:r>
      <w:r w:rsidR="00200D49">
        <w:t xml:space="preserve">go through a couple of frames and label </w:t>
      </w:r>
      <w:r w:rsidR="007202F7">
        <w:t xml:space="preserve">objects that </w:t>
      </w:r>
      <w:proofErr w:type="spellStart"/>
      <w:r w:rsidR="00CD1940">
        <w:t>i</w:t>
      </w:r>
      <w:r w:rsidR="007202F7">
        <w:t>lastik</w:t>
      </w:r>
      <w:proofErr w:type="spellEnd"/>
      <w:r w:rsidR="007202F7">
        <w:t xml:space="preserve"> has detected.</w:t>
      </w:r>
      <w:r w:rsidR="007F7D09">
        <w:t xml:space="preserve"> Pressing “add label” will create new colours for you to label outlines that contain two bacteria or more</w:t>
      </w:r>
      <w:r w:rsidR="00F01E43">
        <w:t>.</w:t>
      </w:r>
      <w:r w:rsidR="004B3BA5">
        <w:t xml:space="preserve"> </w:t>
      </w:r>
      <w:r w:rsidR="006E141D">
        <w:rPr>
          <w:i/>
          <w:color w:val="767171" w:themeColor="background2" w:themeShade="80"/>
        </w:rPr>
        <w:t>(As far as I understand, this is for telling the algorithm “this blob is good, it contains one bacterium” [labelled as 1 object] or “this blob is too big, it should be two distinct bacteria” [labelled as 2 objects] or “this blob is bad, it doesn’t correspond to a bacterium at all” [labelled as false detection] etc.)</w:t>
      </w:r>
    </w:p>
    <w:p w14:paraId="71AA04CB" w14:textId="3D84F00F" w:rsidR="00D3069B" w:rsidRDefault="007F7D09"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37767C07" w14:textId="3304862E" w:rsidR="00621361" w:rsidRDefault="00795E76" w:rsidP="000D4F2D">
      <w:pPr>
        <w:pStyle w:val="ListParagraph"/>
        <w:numPr>
          <w:ilvl w:val="0"/>
          <w:numId w:val="5"/>
        </w:numPr>
      </w:pPr>
      <w:r>
        <w:t>In “Tra</w:t>
      </w:r>
      <w:r w:rsidR="0026254A">
        <w:t>cking</w:t>
      </w:r>
      <w:r>
        <w:t>”</w:t>
      </w:r>
      <w:r w:rsidR="0026254A">
        <w:t xml:space="preserve">, </w:t>
      </w:r>
      <w:r w:rsidR="000D4F2D">
        <w:t>you can leave everything as default and press the big “Track!” button</w:t>
      </w:r>
      <w:r w:rsidR="004748A9">
        <w:t xml:space="preserve"> </w:t>
      </w:r>
      <w:r w:rsidR="004748A9" w:rsidRPr="006E141D">
        <w:rPr>
          <w:i/>
          <w:color w:val="767171" w:themeColor="background2" w:themeShade="80"/>
        </w:rPr>
        <w:t>(if you’ve forgotten a step, you’ll be prompted here)</w:t>
      </w:r>
      <w:r w:rsidR="004748A9" w:rsidRPr="006E141D">
        <w:rPr>
          <w:i/>
        </w:rPr>
        <w:t>.</w:t>
      </w:r>
    </w:p>
    <w:p w14:paraId="697738AA" w14:textId="1DBFDD7C" w:rsidR="004748A9" w:rsidRDefault="004748A9" w:rsidP="002C5467">
      <w:pPr>
        <w:pStyle w:val="ListParagraph"/>
        <w:numPr>
          <w:ilvl w:val="0"/>
          <w:numId w:val="5"/>
        </w:numPr>
      </w:pPr>
      <w:r>
        <w:t>In “Tracking Result Export”, change the export format to “multipage tiff”</w:t>
      </w:r>
      <w:r w:rsidR="000C2E61">
        <w:t>, set the output file name and location,</w:t>
      </w:r>
      <w:r>
        <w:t xml:space="preserve"> and export.</w:t>
      </w:r>
    </w:p>
    <w:p w14:paraId="49069AB4" w14:textId="1D69B905" w:rsidR="002C5467" w:rsidRDefault="002C5467" w:rsidP="002C5467"/>
    <w:p w14:paraId="36E5E4DD" w14:textId="711E1D80" w:rsidR="002C5467" w:rsidRDefault="002C5467" w:rsidP="002C5467"/>
    <w:p w14:paraId="2B5EBA1A" w14:textId="6C1641FF" w:rsidR="00733CD1" w:rsidRDefault="00733CD1" w:rsidP="002C5467"/>
    <w:p w14:paraId="5561D8CD" w14:textId="675A9616" w:rsidR="00733CD1" w:rsidRDefault="00733CD1" w:rsidP="002C5467"/>
    <w:p w14:paraId="6B7E89B6" w14:textId="1C064085" w:rsidR="001457E2" w:rsidRPr="002F1619" w:rsidRDefault="002C5467" w:rsidP="002C5467">
      <w:pPr>
        <w:rPr>
          <w:b/>
        </w:rPr>
      </w:pPr>
      <w:r w:rsidRPr="002F1619">
        <w:rPr>
          <w:b/>
        </w:rPr>
        <w:lastRenderedPageBreak/>
        <w:t xml:space="preserve">Collating the images with </w:t>
      </w:r>
      <w:r w:rsidR="001457E2" w:rsidRPr="002F1619">
        <w:rPr>
          <w:b/>
        </w:rPr>
        <w:t>ImageJ/Fiji:</w:t>
      </w:r>
    </w:p>
    <w:p w14:paraId="7075EF85" w14:textId="10EE1890" w:rsidR="001457E2" w:rsidRPr="00277154" w:rsidRDefault="001457E2" w:rsidP="002C5467">
      <w:pPr>
        <w:pStyle w:val="ListParagraph"/>
        <w:numPr>
          <w:ilvl w:val="0"/>
          <w:numId w:val="9"/>
        </w:numPr>
      </w:pPr>
      <w:r>
        <w:t xml:space="preserve">File </w:t>
      </w:r>
      <w:r>
        <w:rPr>
          <w:rFonts w:cstheme="minorHAnsi"/>
        </w:rPr>
        <w:t xml:space="preserve">→ Import → Image sequence. In the popup window, select one picture in the brightfield images folder, and the program will open up a dialogue box which will import the others. </w:t>
      </w:r>
    </w:p>
    <w:p w14:paraId="24B7D787" w14:textId="7F105BCC" w:rsidR="005F1371" w:rsidRPr="00400543" w:rsidRDefault="00277154" w:rsidP="005F1371">
      <w:pPr>
        <w:pStyle w:val="ListParagraph"/>
        <w:numPr>
          <w:ilvl w:val="0"/>
          <w:numId w:val="9"/>
        </w:numPr>
      </w:pPr>
      <w:r>
        <w:rPr>
          <w:rFonts w:cstheme="minorHAnsi"/>
        </w:rPr>
        <w:t xml:space="preserve">At this step, look through your images and make a note of which </w:t>
      </w:r>
      <w:r w:rsidR="00D54F75">
        <w:rPr>
          <w:rFonts w:cstheme="minorHAnsi"/>
        </w:rPr>
        <w:t>channels</w:t>
      </w:r>
      <w:r>
        <w:rPr>
          <w:rFonts w:cstheme="minorHAnsi"/>
        </w:rPr>
        <w:t xml:space="preserve"> get cut off/fall of the side of some images, in the next step, you’ll only want to label the </w:t>
      </w:r>
      <w:r w:rsidR="00D54F75">
        <w:rPr>
          <w:rFonts w:cstheme="minorHAnsi"/>
        </w:rPr>
        <w:t>channels</w:t>
      </w:r>
      <w:r>
        <w:rPr>
          <w:rFonts w:cstheme="minorHAnsi"/>
        </w:rPr>
        <w:t xml:space="preserve"> that are consistently present in the whole time lapse</w:t>
      </w:r>
    </w:p>
    <w:p w14:paraId="7772AA70" w14:textId="75B3B1AB" w:rsidR="001457E2" w:rsidRPr="00277154" w:rsidRDefault="001457E2" w:rsidP="002C5467">
      <w:pPr>
        <w:pStyle w:val="ListParagraph"/>
        <w:numPr>
          <w:ilvl w:val="0"/>
          <w:numId w:val="9"/>
        </w:numPr>
      </w:pPr>
      <w:r>
        <w:rPr>
          <w:rFonts w:cstheme="minorHAnsi"/>
        </w:rPr>
        <w:t>Save as → Tiff.</w:t>
      </w:r>
    </w:p>
    <w:p w14:paraId="050184E6" w14:textId="354365AE" w:rsidR="001457E2" w:rsidRPr="002C5467" w:rsidRDefault="001457E2" w:rsidP="002C5467">
      <w:pPr>
        <w:pStyle w:val="ListParagraph"/>
        <w:numPr>
          <w:ilvl w:val="0"/>
          <w:numId w:val="9"/>
        </w:numPr>
      </w:pPr>
      <w:r>
        <w:rPr>
          <w:rFonts w:cstheme="minorHAnsi"/>
        </w:rPr>
        <w:t>Repeat for fluorescence images.</w:t>
      </w:r>
    </w:p>
    <w:p w14:paraId="2A65D37E" w14:textId="779ADC49" w:rsidR="001457E2" w:rsidRDefault="001457E2" w:rsidP="002C5467"/>
    <w:p w14:paraId="0B01D95B" w14:textId="4010FB34" w:rsidR="002C5467" w:rsidRPr="002F1619" w:rsidRDefault="002C5467" w:rsidP="002C5467">
      <w:pPr>
        <w:rPr>
          <w:b/>
        </w:rPr>
      </w:pPr>
      <w:r w:rsidRPr="002F1619">
        <w:rPr>
          <w:b/>
        </w:rPr>
        <w:t xml:space="preserve">Making the </w:t>
      </w:r>
      <w:r w:rsidR="00D54F75" w:rsidRPr="002F1619">
        <w:rPr>
          <w:b/>
        </w:rPr>
        <w:t>channel</w:t>
      </w:r>
      <w:r w:rsidRPr="002F1619">
        <w:rPr>
          <w:b/>
        </w:rPr>
        <w:t xml:space="preserve"> mask</w:t>
      </w:r>
      <w:r w:rsidR="00D54F75" w:rsidRPr="002F1619">
        <w:rPr>
          <w:b/>
        </w:rPr>
        <w:t>s</w:t>
      </w:r>
      <w:r w:rsidRPr="002F1619">
        <w:rPr>
          <w:b/>
        </w:rPr>
        <w:t>:</w:t>
      </w:r>
    </w:p>
    <w:p w14:paraId="3A0E76F8" w14:textId="46F5AD96" w:rsidR="002C5467" w:rsidRPr="006E141D" w:rsidRDefault="006E141D" w:rsidP="002C5467">
      <w:pPr>
        <w:rPr>
          <w:i/>
          <w:color w:val="767171" w:themeColor="background2" w:themeShade="80"/>
        </w:rPr>
      </w:pPr>
      <w:r w:rsidRPr="006E141D">
        <w:rPr>
          <w:i/>
          <w:color w:val="767171" w:themeColor="background2" w:themeShade="80"/>
        </w:rPr>
        <w:t>(</w:t>
      </w:r>
      <w:r w:rsidR="002C5467" w:rsidRPr="006E141D">
        <w:rPr>
          <w:i/>
          <w:color w:val="767171" w:themeColor="background2" w:themeShade="80"/>
        </w:rPr>
        <w:t xml:space="preserve">Use an imaging software of your choice to make the masks. Here I will detail the process for using the free software </w:t>
      </w:r>
      <w:proofErr w:type="gramStart"/>
      <w:r w:rsidR="002C5467" w:rsidRPr="006E141D">
        <w:rPr>
          <w:i/>
          <w:color w:val="767171" w:themeColor="background2" w:themeShade="80"/>
        </w:rPr>
        <w:t>Gimp:</w:t>
      </w:r>
      <w:proofErr w:type="gramEnd"/>
      <w:r w:rsidRPr="006E141D">
        <w:rPr>
          <w:i/>
          <w:color w:val="767171" w:themeColor="background2" w:themeShade="80"/>
        </w:rPr>
        <w:t>)</w:t>
      </w:r>
    </w:p>
    <w:p w14:paraId="4D00585E" w14:textId="42DF80B2" w:rsidR="002C5467" w:rsidRPr="00277154" w:rsidRDefault="002C5467" w:rsidP="002C5467">
      <w:pPr>
        <w:pStyle w:val="ListParagraph"/>
        <w:numPr>
          <w:ilvl w:val="0"/>
          <w:numId w:val="11"/>
        </w:numPr>
      </w:pPr>
      <w:r>
        <w:t xml:space="preserve">Open the stack of brightfield images created above (Open </w:t>
      </w:r>
      <w:r>
        <w:rPr>
          <w:rFonts w:cstheme="minorHAnsi"/>
        </w:rPr>
        <w:t>→</w:t>
      </w:r>
      <w:r>
        <w:t xml:space="preserve"> select image stack </w:t>
      </w:r>
      <w:r>
        <w:rPr>
          <w:rFonts w:cstheme="minorHAnsi"/>
        </w:rPr>
        <w:t>→ import)</w:t>
      </w:r>
      <w:r w:rsidR="00277154">
        <w:rPr>
          <w:rFonts w:cstheme="minorHAnsi"/>
        </w:rPr>
        <w:t>.</w:t>
      </w:r>
      <w:r w:rsidR="00BA4DD2">
        <w:rPr>
          <w:rFonts w:cstheme="minorHAnsi"/>
        </w:rPr>
        <w:t xml:space="preserve"> </w:t>
      </w:r>
    </w:p>
    <w:p w14:paraId="174E9DC8" w14:textId="3B993CAB" w:rsidR="00277154" w:rsidRPr="00277154" w:rsidRDefault="00277154" w:rsidP="002C5467">
      <w:pPr>
        <w:pStyle w:val="ListParagraph"/>
        <w:numPr>
          <w:ilvl w:val="0"/>
          <w:numId w:val="11"/>
        </w:numPr>
      </w:pPr>
      <w:r>
        <w:rPr>
          <w:rFonts w:cstheme="minorHAnsi"/>
        </w:rPr>
        <w:t>Click on the first layer (probably automatically labelled “background”</w:t>
      </w:r>
      <w:proofErr w:type="gramStart"/>
      <w:r>
        <w:rPr>
          <w:rFonts w:cstheme="minorHAnsi"/>
        </w:rPr>
        <w:t>)  and</w:t>
      </w:r>
      <w:proofErr w:type="gramEnd"/>
      <w:r>
        <w:rPr>
          <w:rFonts w:cstheme="minorHAnsi"/>
        </w:rPr>
        <w:t xml:space="preserve"> a new layer (the defaults options are fine).</w:t>
      </w:r>
    </w:p>
    <w:p w14:paraId="16BF5A7D" w14:textId="17E13C38" w:rsidR="00277154" w:rsidRPr="00277154" w:rsidRDefault="00277154" w:rsidP="002C5467">
      <w:pPr>
        <w:pStyle w:val="ListParagraph"/>
        <w:numPr>
          <w:ilvl w:val="0"/>
          <w:numId w:val="11"/>
        </w:numPr>
      </w:pPr>
      <w:r>
        <w:rPr>
          <w:rFonts w:cstheme="minorHAnsi"/>
        </w:rPr>
        <w:t>Repeat this step until each layer has a corresponding new empty transparent layer</w:t>
      </w:r>
      <w:r w:rsidR="0063470D">
        <w:rPr>
          <w:rFonts w:cstheme="minorHAnsi"/>
        </w:rPr>
        <w:t>, making sure to name them alphabetically</w:t>
      </w:r>
      <w:r>
        <w:rPr>
          <w:rFonts w:cstheme="minorHAnsi"/>
        </w:rPr>
        <w:t xml:space="preserve"> (Ctrl-Shit-N </w:t>
      </w:r>
      <w:r w:rsidR="0063470D">
        <w:rPr>
          <w:rFonts w:cstheme="minorHAnsi"/>
        </w:rPr>
        <w:t>makes a</w:t>
      </w:r>
      <w:r>
        <w:rPr>
          <w:rFonts w:cstheme="minorHAnsi"/>
        </w:rPr>
        <w:t xml:space="preserve"> new layer).</w:t>
      </w:r>
      <w:r w:rsidR="00BA4DD2">
        <w:rPr>
          <w:rFonts w:cstheme="minorHAnsi"/>
        </w:rPr>
        <w:t xml:space="preserve"> </w:t>
      </w:r>
    </w:p>
    <w:p w14:paraId="7A714B7D" w14:textId="354FABAC" w:rsidR="00BC004A" w:rsidRPr="00BC004A" w:rsidRDefault="00733CD1" w:rsidP="00BC004A">
      <w:pPr>
        <w:pStyle w:val="ListParagraph"/>
        <w:numPr>
          <w:ilvl w:val="0"/>
          <w:numId w:val="11"/>
        </w:numPr>
      </w:pPr>
      <w:r>
        <w:rPr>
          <w:noProof/>
          <w:lang w:eastAsia="en-GB"/>
        </w:rPr>
        <w:drawing>
          <wp:anchor distT="0" distB="0" distL="114300" distR="114300" simplePos="0" relativeHeight="251663360" behindDoc="0" locked="0" layoutInCell="1" allowOverlap="1" wp14:anchorId="747CDF39" wp14:editId="4819DE81">
            <wp:simplePos x="0" y="0"/>
            <wp:positionH relativeFrom="page">
              <wp:align>right</wp:align>
            </wp:positionH>
            <wp:positionV relativeFrom="paragraph">
              <wp:posOffset>897255</wp:posOffset>
            </wp:positionV>
            <wp:extent cx="2057962" cy="14401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962"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C35">
        <w:t>Pick a</w:t>
      </w:r>
      <w:r w:rsidR="001D0D49">
        <w:t xml:space="preserve"> laye</w:t>
      </w:r>
      <w:r w:rsidR="00E16C35">
        <w:t>r</w:t>
      </w:r>
      <w:r w:rsidR="00277154">
        <w:t xml:space="preserve"> and start to draw over the </w:t>
      </w:r>
      <w:r w:rsidR="00D54F75">
        <w:t>channels</w:t>
      </w:r>
      <w:r w:rsidR="006E141D">
        <w:t xml:space="preserve"> </w:t>
      </w:r>
      <w:r w:rsidR="006E141D" w:rsidRPr="006E141D">
        <w:rPr>
          <w:i/>
          <w:color w:val="767171" w:themeColor="background2" w:themeShade="80"/>
        </w:rPr>
        <w:t>(</w:t>
      </w:r>
      <w:r w:rsidR="006E141D">
        <w:rPr>
          <w:i/>
          <w:color w:val="767171" w:themeColor="background2" w:themeShade="80"/>
        </w:rPr>
        <w:t xml:space="preserve">start at the top layer (last </w:t>
      </w:r>
      <w:proofErr w:type="spellStart"/>
      <w:r w:rsidR="006E141D">
        <w:rPr>
          <w:i/>
          <w:color w:val="767171" w:themeColor="background2" w:themeShade="80"/>
        </w:rPr>
        <w:t>alphabecically</w:t>
      </w:r>
      <w:proofErr w:type="spellEnd"/>
      <w:r w:rsidR="006E141D">
        <w:rPr>
          <w:i/>
          <w:color w:val="767171" w:themeColor="background2" w:themeShade="80"/>
        </w:rPr>
        <w:t>), and work your way down)</w:t>
      </w:r>
      <w:r w:rsidR="00BC004A">
        <w:t>.</w:t>
      </w:r>
      <w:r w:rsidR="00BC004A" w:rsidRPr="00BC004A">
        <w:t xml:space="preserve"> Now is the time to discriminate between desired and undesired bacteria</w:t>
      </w:r>
      <w:r w:rsidR="00BC004A">
        <w:t>:</w:t>
      </w:r>
      <w:r w:rsidR="00BC004A" w:rsidRPr="00BC004A">
        <w:t xml:space="preserve"> Make sure to only label </w:t>
      </w:r>
      <w:r w:rsidR="00D54F75">
        <w:t>channels</w:t>
      </w:r>
      <w:r w:rsidR="00BC004A" w:rsidRPr="00BC004A">
        <w:t xml:space="preserve"> that are present throughout the entire experiment and ignore any that touch the edge / get cut off in a later image / are undesirable for any other reasons</w:t>
      </w:r>
      <w:r w:rsidR="00BC004A">
        <w:t xml:space="preserve"> [but do leave in empty </w:t>
      </w:r>
      <w:r w:rsidR="00D54F75">
        <w:t>channels</w:t>
      </w:r>
      <w:r w:rsidR="00BC004A">
        <w:t xml:space="preserve"> unless they are undesirable for other reasons]</w:t>
      </w:r>
      <w:r w:rsidR="00BC004A" w:rsidRPr="00BC004A">
        <w:t xml:space="preserve">. The code will only analyse bacteria that are contained within the </w:t>
      </w:r>
      <w:r w:rsidR="00D54F75">
        <w:t>channels</w:t>
      </w:r>
      <w:r w:rsidR="00BC004A" w:rsidRPr="00BC004A">
        <w:t xml:space="preserve"> that are labelled here.</w:t>
      </w:r>
      <w:r w:rsidR="00BA4DD2">
        <w:t xml:space="preserve"> </w:t>
      </w:r>
    </w:p>
    <w:p w14:paraId="3462073B" w14:textId="63C0B393" w:rsidR="00BC004A" w:rsidRDefault="00BC004A" w:rsidP="00BC004A">
      <w:pPr>
        <w:pStyle w:val="ListParagraph"/>
        <w:numPr>
          <w:ilvl w:val="1"/>
          <w:numId w:val="11"/>
        </w:numPr>
      </w:pPr>
      <w:r>
        <w:t xml:space="preserve">Select the pencil tool and set the thickness to something a bit thicker than your </w:t>
      </w:r>
      <w:r w:rsidR="00D54F75">
        <w:t>channels</w:t>
      </w:r>
      <w:r>
        <w:t xml:space="preserve">. </w:t>
      </w:r>
    </w:p>
    <w:p w14:paraId="20347A45" w14:textId="3766AEFF" w:rsidR="00BC004A" w:rsidRDefault="00BC004A" w:rsidP="00BC004A">
      <w:pPr>
        <w:pStyle w:val="ListParagraph"/>
        <w:numPr>
          <w:ilvl w:val="1"/>
          <w:numId w:val="11"/>
        </w:numPr>
      </w:pPr>
      <w:r>
        <w:t xml:space="preserve">Draw quick strokes down each </w:t>
      </w:r>
      <w:r w:rsidR="00D54F75">
        <w:t>channel.</w:t>
      </w:r>
    </w:p>
    <w:p w14:paraId="24C062EA" w14:textId="40D38205" w:rsidR="00BC004A" w:rsidRDefault="00BC004A" w:rsidP="00BC004A">
      <w:pPr>
        <w:pStyle w:val="ListParagraph"/>
        <w:numPr>
          <w:ilvl w:val="1"/>
          <w:numId w:val="11"/>
        </w:numPr>
      </w:pPr>
      <w:r>
        <w:t xml:space="preserve">Note that in this step, we only want a rough sketch, so don’t worry about being too precise. However, make sure the </w:t>
      </w:r>
      <w:r w:rsidR="00480FE1">
        <w:t xml:space="preserve">drawn </w:t>
      </w:r>
      <w:r w:rsidR="00D54F75">
        <w:t>channels</w:t>
      </w:r>
      <w:r>
        <w:t xml:space="preserve"> don’t intersect</w:t>
      </w:r>
      <w:r w:rsidR="00480FE1">
        <w:t xml:space="preserve">, and try to cover the whole </w:t>
      </w:r>
      <w:r w:rsidR="00D54F75">
        <w:t>channel</w:t>
      </w:r>
      <w:r w:rsidR="00480FE1">
        <w:t xml:space="preserve"> (</w:t>
      </w:r>
      <w:r w:rsidR="00D54F75">
        <w:t>small</w:t>
      </w:r>
      <w:r w:rsidR="00480FE1">
        <w:t xml:space="preserve"> slips are fine)</w:t>
      </w:r>
      <w:r>
        <w:t>.</w:t>
      </w:r>
    </w:p>
    <w:p w14:paraId="6398060E" w14:textId="0D2FC280" w:rsidR="00733CD1" w:rsidRDefault="006E141D" w:rsidP="002614B0">
      <w:r>
        <w:rPr>
          <w:noProof/>
          <w:lang w:eastAsia="en-GB"/>
        </w:rPr>
        <w:lastRenderedPageBreak/>
        <w:drawing>
          <wp:anchor distT="0" distB="0" distL="114300" distR="114300" simplePos="0" relativeHeight="251662336" behindDoc="0" locked="0" layoutInCell="1" allowOverlap="1" wp14:anchorId="03FA322E" wp14:editId="2B48934C">
            <wp:simplePos x="0" y="0"/>
            <wp:positionH relativeFrom="margin">
              <wp:align>center</wp:align>
            </wp:positionH>
            <wp:positionV relativeFrom="paragraph">
              <wp:posOffset>-70485</wp:posOffset>
            </wp:positionV>
            <wp:extent cx="3992880" cy="2795270"/>
            <wp:effectExtent l="0" t="0" r="762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2880" cy="2795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E5214" w14:textId="0A3EE806" w:rsidR="00733CD1" w:rsidRDefault="00733CD1" w:rsidP="002614B0"/>
    <w:p w14:paraId="03855CF9" w14:textId="326BF990" w:rsidR="00733CD1" w:rsidRDefault="00733CD1" w:rsidP="002614B0"/>
    <w:p w14:paraId="438EF8C0" w14:textId="77777777" w:rsidR="00733CD1" w:rsidRDefault="00733CD1" w:rsidP="002614B0"/>
    <w:p w14:paraId="45F2FC03" w14:textId="77777777" w:rsidR="00733CD1" w:rsidRDefault="00733CD1" w:rsidP="002614B0"/>
    <w:p w14:paraId="3C3DB2D7" w14:textId="2B5CE737" w:rsidR="00733CD1" w:rsidRDefault="00733CD1" w:rsidP="002614B0"/>
    <w:p w14:paraId="51728A47" w14:textId="3C15DA58" w:rsidR="00733CD1" w:rsidRDefault="00733CD1" w:rsidP="002614B0"/>
    <w:p w14:paraId="28658032" w14:textId="4771875F" w:rsidR="00733CD1" w:rsidRDefault="00733CD1" w:rsidP="002614B0"/>
    <w:p w14:paraId="6963313C" w14:textId="5A9FD614" w:rsidR="006E141D" w:rsidRDefault="006E141D" w:rsidP="002614B0">
      <w:r>
        <w:rPr>
          <w:noProof/>
          <w:lang w:eastAsia="en-GB"/>
        </w:rPr>
        <w:drawing>
          <wp:anchor distT="0" distB="0" distL="114300" distR="114300" simplePos="0" relativeHeight="251665408" behindDoc="0" locked="0" layoutInCell="1" allowOverlap="1" wp14:anchorId="484FB9CB" wp14:editId="36589ACE">
            <wp:simplePos x="0" y="0"/>
            <wp:positionH relativeFrom="column">
              <wp:posOffset>3940810</wp:posOffset>
            </wp:positionH>
            <wp:positionV relativeFrom="paragraph">
              <wp:posOffset>6985</wp:posOffset>
            </wp:positionV>
            <wp:extent cx="2514600" cy="17602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EDF5C" w14:textId="7C61B157" w:rsidR="006E141D" w:rsidRDefault="006E141D" w:rsidP="002614B0"/>
    <w:p w14:paraId="2BF9D301" w14:textId="2B2C3952" w:rsidR="002614B0" w:rsidRDefault="002614B0" w:rsidP="002614B0"/>
    <w:p w14:paraId="21D91D0E" w14:textId="0D4E6167" w:rsidR="00BC004A" w:rsidRDefault="00480FE1" w:rsidP="00BC004A">
      <w:pPr>
        <w:pStyle w:val="ListParagraph"/>
        <w:numPr>
          <w:ilvl w:val="0"/>
          <w:numId w:val="11"/>
        </w:numPr>
      </w:pPr>
      <w:r>
        <w:t>Move onto the next transparent empty layer:</w:t>
      </w:r>
    </w:p>
    <w:p w14:paraId="6EFC0487" w14:textId="55309676" w:rsidR="00480FE1" w:rsidRDefault="00480FE1" w:rsidP="00480FE1">
      <w:pPr>
        <w:pStyle w:val="ListParagraph"/>
        <w:numPr>
          <w:ilvl w:val="1"/>
          <w:numId w:val="11"/>
        </w:numPr>
      </w:pPr>
      <w:r>
        <w:t>Click on the eye next to the two previous layers, this will make them disappear.</w:t>
      </w:r>
    </w:p>
    <w:p w14:paraId="53D97F81" w14:textId="2E1072AD" w:rsidR="00480FE1" w:rsidRDefault="006E141D" w:rsidP="00480FE1">
      <w:pPr>
        <w:pStyle w:val="ListParagraph"/>
        <w:numPr>
          <w:ilvl w:val="1"/>
          <w:numId w:val="11"/>
        </w:numPr>
      </w:pPr>
      <w:r>
        <w:rPr>
          <w:noProof/>
          <w:lang w:eastAsia="en-GB"/>
        </w:rPr>
        <w:drawing>
          <wp:anchor distT="0" distB="0" distL="114300" distR="114300" simplePos="0" relativeHeight="251666432" behindDoc="0" locked="0" layoutInCell="1" allowOverlap="1" wp14:anchorId="4787108F" wp14:editId="3E019BF3">
            <wp:simplePos x="0" y="0"/>
            <wp:positionH relativeFrom="page">
              <wp:posOffset>4855210</wp:posOffset>
            </wp:positionH>
            <wp:positionV relativeFrom="paragraph">
              <wp:posOffset>334645</wp:posOffset>
            </wp:positionV>
            <wp:extent cx="2531745" cy="1772285"/>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1745" cy="177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480FE1">
        <w:t>Use the mouse or arrow keys to select the next empty transparent layer.</w:t>
      </w:r>
    </w:p>
    <w:p w14:paraId="06ED3C80" w14:textId="37739DB0" w:rsidR="0024082F" w:rsidRDefault="0024082F" w:rsidP="00480FE1">
      <w:pPr>
        <w:pStyle w:val="ListParagraph"/>
        <w:numPr>
          <w:ilvl w:val="1"/>
          <w:numId w:val="11"/>
        </w:numPr>
      </w:pPr>
    </w:p>
    <w:p w14:paraId="7995230C" w14:textId="7B3EAA19" w:rsidR="00480FE1" w:rsidRDefault="0024082F" w:rsidP="0024082F">
      <w:pPr>
        <w:pStyle w:val="ListParagraph"/>
        <w:numPr>
          <w:ilvl w:val="2"/>
          <w:numId w:val="11"/>
        </w:numPr>
      </w:pPr>
      <w:r>
        <w:t>Either create full masks for each layer as in step 4</w:t>
      </w:r>
    </w:p>
    <w:p w14:paraId="6111A2F5" w14:textId="191D49C1" w:rsidR="0024082F" w:rsidRDefault="0024082F" w:rsidP="0024082F">
      <w:pPr>
        <w:pStyle w:val="ListParagraph"/>
        <w:numPr>
          <w:ilvl w:val="2"/>
          <w:numId w:val="11"/>
        </w:numPr>
      </w:pPr>
      <w:r>
        <w:t xml:space="preserve">Or only draw the leftmost channel for each frame. The code will duplicate the first frame’s channel mask onto </w:t>
      </w:r>
      <w:proofErr w:type="gramStart"/>
      <w:r>
        <w:t>other  layers</w:t>
      </w:r>
      <w:proofErr w:type="gramEnd"/>
      <w:r>
        <w:t>, using that one drawn-in channel as a guide</w:t>
      </w:r>
      <w:r w:rsidR="002614B0">
        <w:t xml:space="preserve"> (</w:t>
      </w:r>
      <w:r w:rsidR="00395713">
        <w:t>an example of this is</w:t>
      </w:r>
      <w:r w:rsidR="002614B0">
        <w:t xml:space="preserve"> shown here in red)</w:t>
      </w:r>
      <w:r w:rsidR="00395713">
        <w:t>.</w:t>
      </w:r>
    </w:p>
    <w:p w14:paraId="68697DF3" w14:textId="13114B84" w:rsidR="002614B0" w:rsidRDefault="002614B0" w:rsidP="002614B0"/>
    <w:p w14:paraId="0381FFBF" w14:textId="43D81BF9" w:rsidR="00035DC8" w:rsidRPr="00035DC8" w:rsidRDefault="00035DC8" w:rsidP="00035DC8">
      <w:pPr>
        <w:pStyle w:val="ListParagraph"/>
        <w:numPr>
          <w:ilvl w:val="0"/>
          <w:numId w:val="11"/>
        </w:numPr>
      </w:pPr>
      <w:r>
        <w:t xml:space="preserve">Once each frame’s </w:t>
      </w:r>
      <w:r w:rsidR="00D54F75">
        <w:t>channels</w:t>
      </w:r>
      <w:r>
        <w:t xml:space="preserve"> have been labelled, e</w:t>
      </w:r>
      <w:r w:rsidRPr="00035DC8">
        <w:t xml:space="preserve">xport each of the transparent layers. I suggest using this extension to make the process easier: </w:t>
      </w:r>
      <w:hyperlink r:id="rId14" w:history="1">
        <w:r>
          <w:rPr>
            <w:rStyle w:val="Hyperlink"/>
          </w:rPr>
          <w:t>https://github.com/khalim19/gimp-plugin-export-layers</w:t>
        </w:r>
      </w:hyperlink>
    </w:p>
    <w:p w14:paraId="601885AB" w14:textId="1382F8D7" w:rsidR="00035DC8" w:rsidRDefault="00035DC8" w:rsidP="00D9786A">
      <w:pPr>
        <w:pStyle w:val="ListParagraph"/>
        <w:numPr>
          <w:ilvl w:val="0"/>
          <w:numId w:val="11"/>
        </w:numPr>
      </w:pPr>
      <w:r>
        <w:t xml:space="preserve">Import into </w:t>
      </w:r>
      <w:proofErr w:type="spellStart"/>
      <w:r>
        <w:t>ImageJ</w:t>
      </w:r>
      <w:proofErr w:type="spellEnd"/>
      <w:r>
        <w:t xml:space="preserve"> and sa</w:t>
      </w:r>
      <w:r w:rsidR="006E141D">
        <w:t>v</w:t>
      </w:r>
      <w:r>
        <w:t>e as Tiffs as done in the previous step</w:t>
      </w:r>
      <w:r w:rsidR="006E141D">
        <w:t>. Make sure you tick the button to convert the images to greyscale.</w:t>
      </w:r>
      <w:r w:rsidR="00BA4DD2">
        <w:t xml:space="preserve"> </w:t>
      </w:r>
    </w:p>
    <w:p w14:paraId="4870FAC8" w14:textId="77777777" w:rsidR="00035DC8" w:rsidRDefault="00035DC8" w:rsidP="00035DC8"/>
    <w:p w14:paraId="1CEA3010" w14:textId="5D1A2C70" w:rsidR="00035DC8" w:rsidRPr="002F1619" w:rsidRDefault="00035DC8" w:rsidP="00035DC8">
      <w:pPr>
        <w:rPr>
          <w:b/>
        </w:rPr>
      </w:pPr>
      <w:r w:rsidRPr="002F1619">
        <w:rPr>
          <w:b/>
        </w:rPr>
        <w:t>Running the code:</w:t>
      </w:r>
    </w:p>
    <w:p w14:paraId="22E768CC" w14:textId="6A5906A0" w:rsidR="00035DC8" w:rsidRDefault="00035DC8" w:rsidP="00091B9B">
      <w:pPr>
        <w:pStyle w:val="ListParagraph"/>
        <w:numPr>
          <w:ilvl w:val="0"/>
          <w:numId w:val="13"/>
        </w:numPr>
      </w:pPr>
      <w:r>
        <w:t>Make sure these files are all in the same folder, and rename them as such:</w:t>
      </w:r>
    </w:p>
    <w:p w14:paraId="3E5AA95F" w14:textId="36758038" w:rsidR="00035DC8" w:rsidRDefault="00035DC8" w:rsidP="00035DC8">
      <w:pPr>
        <w:pStyle w:val="ListParagraph"/>
        <w:numPr>
          <w:ilvl w:val="0"/>
          <w:numId w:val="12"/>
        </w:numPr>
      </w:pPr>
      <w:r>
        <w:t xml:space="preserve">Stack of </w:t>
      </w:r>
      <w:proofErr w:type="spellStart"/>
      <w:r>
        <w:t>brightfield</w:t>
      </w:r>
      <w:proofErr w:type="spellEnd"/>
      <w:r>
        <w:t xml:space="preserve"> images: [something]_</w:t>
      </w:r>
      <w:proofErr w:type="spellStart"/>
      <w:r>
        <w:t>Brightf</w:t>
      </w:r>
      <w:proofErr w:type="spellEnd"/>
    </w:p>
    <w:p w14:paraId="35EC26A6" w14:textId="17504C56" w:rsidR="00035DC8" w:rsidRDefault="00035DC8" w:rsidP="00035DC8">
      <w:pPr>
        <w:pStyle w:val="ListParagraph"/>
        <w:numPr>
          <w:ilvl w:val="0"/>
          <w:numId w:val="12"/>
        </w:numPr>
      </w:pPr>
      <w:r>
        <w:t>Stack of corresponding fluorescence images: [something]</w:t>
      </w:r>
      <w:r w:rsidR="00C56E8C">
        <w:t>_</w:t>
      </w:r>
      <w:proofErr w:type="spellStart"/>
      <w:r w:rsidR="00C56E8C">
        <w:t>Fluo</w:t>
      </w:r>
      <w:proofErr w:type="spellEnd"/>
    </w:p>
    <w:p w14:paraId="7E8D4CF0" w14:textId="33754E1A" w:rsidR="00C56E8C" w:rsidRDefault="00C56E8C" w:rsidP="00035DC8">
      <w:pPr>
        <w:pStyle w:val="ListParagraph"/>
        <w:numPr>
          <w:ilvl w:val="0"/>
          <w:numId w:val="12"/>
        </w:numPr>
      </w:pPr>
      <w:r>
        <w:t xml:space="preserve">Stack of manually drawn </w:t>
      </w:r>
      <w:r w:rsidR="00D54F75">
        <w:t>channels</w:t>
      </w:r>
      <w:r>
        <w:t>: [something]_</w:t>
      </w:r>
      <w:r w:rsidR="00D54F75">
        <w:t>Channels</w:t>
      </w:r>
    </w:p>
    <w:p w14:paraId="46C14ACE" w14:textId="72335527" w:rsidR="00091B9B" w:rsidRDefault="00C56E8C" w:rsidP="00091B9B">
      <w:pPr>
        <w:pStyle w:val="ListParagraph"/>
        <w:numPr>
          <w:ilvl w:val="0"/>
          <w:numId w:val="12"/>
        </w:numPr>
      </w:pPr>
      <w:r>
        <w:t xml:space="preserve">Stack of </w:t>
      </w:r>
      <w:proofErr w:type="spellStart"/>
      <w:r w:rsidR="00CD1940">
        <w:t>i</w:t>
      </w:r>
      <w:r>
        <w:t>las</w:t>
      </w:r>
      <w:r w:rsidR="006E141D">
        <w:t>tik</w:t>
      </w:r>
      <w:proofErr w:type="spellEnd"/>
      <w:r w:rsidR="006E141D">
        <w:t>-created masks: [something]_</w:t>
      </w:r>
      <w:proofErr w:type="spellStart"/>
      <w:r w:rsidR="006E141D">
        <w:t>i</w:t>
      </w:r>
      <w:r>
        <w:t>lastik</w:t>
      </w:r>
      <w:proofErr w:type="spellEnd"/>
      <w:r w:rsidR="00BA4DD2">
        <w:t xml:space="preserve"> </w:t>
      </w:r>
      <w:r w:rsidR="006E141D">
        <w:rPr>
          <w:bCs/>
          <w:i/>
          <w:color w:val="767171" w:themeColor="background2" w:themeShade="80"/>
        </w:rPr>
        <w:t xml:space="preserve">(Note the lowercase </w:t>
      </w:r>
      <w:proofErr w:type="spellStart"/>
      <w:r w:rsidR="006E141D">
        <w:rPr>
          <w:bCs/>
          <w:i/>
          <w:color w:val="767171" w:themeColor="background2" w:themeShade="80"/>
        </w:rPr>
        <w:t>i</w:t>
      </w:r>
      <w:proofErr w:type="spellEnd"/>
      <w:r w:rsidR="006E141D">
        <w:rPr>
          <w:bCs/>
          <w:i/>
          <w:color w:val="767171" w:themeColor="background2" w:themeShade="80"/>
        </w:rPr>
        <w:t>)</w:t>
      </w:r>
      <w:r w:rsidR="00BA4DD2">
        <w:rPr>
          <w:b/>
          <w:bCs/>
          <w:color w:val="FF0000"/>
        </w:rPr>
        <w:t xml:space="preserve"> </w:t>
      </w:r>
    </w:p>
    <w:p w14:paraId="5B077130" w14:textId="6AB13C6C" w:rsidR="002C5467" w:rsidRDefault="005305AC" w:rsidP="00395713">
      <w:pPr>
        <w:pStyle w:val="ListParagraph"/>
        <w:numPr>
          <w:ilvl w:val="0"/>
          <w:numId w:val="13"/>
        </w:numPr>
      </w:pPr>
      <w:r>
        <w:lastRenderedPageBreak/>
        <w:t>At this point you should be able to run the code. It’ll pull up a</w:t>
      </w:r>
      <w:r w:rsidR="00395713">
        <w:t>n options</w:t>
      </w:r>
      <w:r>
        <w:t xml:space="preserve"> window </w:t>
      </w:r>
      <w:r w:rsidR="00395713">
        <w:t xml:space="preserve">in which will allow you to change a couple of settings, as well as set the location of the folder in which the files discussed above are stored. </w:t>
      </w:r>
    </w:p>
    <w:p w14:paraId="483FB1D3" w14:textId="0484353E" w:rsidR="002C5467" w:rsidRDefault="002C5467" w:rsidP="002C5467"/>
    <w:p w14:paraId="6105D89E" w14:textId="38541BDC" w:rsidR="002C5467" w:rsidRDefault="002C5467" w:rsidP="002C5467"/>
    <w:p w14:paraId="0DBDA76F" w14:textId="3FCCFF01" w:rsidR="002C5467" w:rsidRDefault="002C5467" w:rsidP="002C5467"/>
    <w:p w14:paraId="365F8D40" w14:textId="3195DFDD" w:rsidR="002C5467" w:rsidRPr="002F1619" w:rsidRDefault="00FE1EA4" w:rsidP="002C5467">
      <w:pPr>
        <w:rPr>
          <w:b/>
        </w:rPr>
      </w:pPr>
      <w:r w:rsidRPr="002F1619">
        <w:rPr>
          <w:b/>
        </w:rPr>
        <w:t>Note on data storage:</w:t>
      </w:r>
    </w:p>
    <w:p w14:paraId="04FD8621" w14:textId="77777777" w:rsidR="00FE1EA4" w:rsidRDefault="00FE1EA4" w:rsidP="002C5467">
      <w:r>
        <w:t xml:space="preserve">The code stores the data in terms of a matrix: </w:t>
      </w:r>
    </w:p>
    <w:p w14:paraId="5DB9E28C" w14:textId="373C30D5" w:rsidR="00FE1EA4" w:rsidRDefault="00FE1EA4" w:rsidP="00FE1EA4">
      <w:pPr>
        <w:ind w:firstLine="720"/>
      </w:pPr>
      <w:r>
        <w:t>[</w:t>
      </w:r>
      <w:proofErr w:type="gramStart"/>
      <w:r>
        <w:t>bacterium</w:t>
      </w:r>
      <w:proofErr w:type="gramEnd"/>
      <w:r>
        <w:t xml:space="preserve"> number,</w:t>
      </w:r>
      <w:r w:rsidR="002F1619">
        <w:t xml:space="preserve"> type of data (e.g. brightness</w:t>
      </w:r>
      <w:r>
        <w:t>…), frame]</w:t>
      </w:r>
    </w:p>
    <w:p w14:paraId="15862866" w14:textId="77777777" w:rsidR="002F1619" w:rsidRDefault="002F1619" w:rsidP="002C5467"/>
    <w:p w14:paraId="339DE2BD" w14:textId="4CD80009" w:rsidR="002C5467" w:rsidRDefault="00FE1EA4" w:rsidP="002C5467">
      <w:r>
        <w:t>If the user requests the data to be saved, it must be converted to 2D in order to save it as a csv. This has been done by combining the data type and frame:</w:t>
      </w:r>
    </w:p>
    <w:p w14:paraId="0F846B31" w14:textId="77777777" w:rsidR="002F1619" w:rsidRDefault="00FE1EA4" w:rsidP="002C5467">
      <w:r>
        <w:t xml:space="preserve">If each bacterium’s data was once saved like this: </w:t>
      </w:r>
    </w:p>
    <w:p w14:paraId="720CCC60" w14:textId="519E48E3" w:rsidR="002F1619" w:rsidRDefault="002F1619" w:rsidP="002F1619">
      <w:pPr>
        <w:ind w:firstLine="720"/>
      </w:pPr>
      <w:r>
        <w:t>[</w:t>
      </w:r>
      <w:r w:rsidR="00FE1EA4">
        <w:t>[[</w:t>
      </w:r>
      <w:r>
        <w:t>bac1</w:t>
      </w:r>
      <w:r w:rsidR="00FE1EA4">
        <w:t>data1 frame1,</w:t>
      </w:r>
      <w:r w:rsidRPr="002F1619">
        <w:t xml:space="preserve"> </w:t>
      </w:r>
      <w:r>
        <w:t>bac1</w:t>
      </w:r>
      <w:r w:rsidR="00FE1EA4">
        <w:t>data1 frame2</w:t>
      </w:r>
      <w:r>
        <w:t>,</w:t>
      </w:r>
      <w:r w:rsidR="00FE1EA4">
        <w:t xml:space="preserve"> </w:t>
      </w:r>
      <w:r>
        <w:t>bac1</w:t>
      </w:r>
      <w:r>
        <w:t>data1</w:t>
      </w:r>
      <w:r w:rsidR="00FE1EA4">
        <w:t>frame3],</w:t>
      </w:r>
    </w:p>
    <w:p w14:paraId="6CC12E3D" w14:textId="72AA1DFF" w:rsidR="00FE1EA4" w:rsidRDefault="002F1619" w:rsidP="002F1619">
      <w:pPr>
        <w:ind w:firstLine="720"/>
      </w:pPr>
      <w:r>
        <w:t xml:space="preserve">  </w:t>
      </w:r>
      <w:r w:rsidR="00FE1EA4">
        <w:t>[</w:t>
      </w:r>
      <w:r>
        <w:t>bac1</w:t>
      </w:r>
      <w:r w:rsidR="00FE1EA4">
        <w:t xml:space="preserve">data2 frame1, </w:t>
      </w:r>
      <w:r>
        <w:t>bac1</w:t>
      </w:r>
      <w:r w:rsidR="00FE1EA4">
        <w:t xml:space="preserve">data2 frame2, </w:t>
      </w:r>
      <w:r>
        <w:t>bac1</w:t>
      </w:r>
      <w:r>
        <w:t>data2</w:t>
      </w:r>
      <w:r w:rsidR="00FE1EA4">
        <w:t>frame3]]</w:t>
      </w:r>
      <w:r>
        <w:t>,</w:t>
      </w:r>
    </w:p>
    <w:p w14:paraId="2A57BEC6" w14:textId="77777777" w:rsidR="002F1619" w:rsidRDefault="002F1619" w:rsidP="002F1619">
      <w:pPr>
        <w:ind w:firstLine="720"/>
      </w:pPr>
    </w:p>
    <w:p w14:paraId="48EC1ACB" w14:textId="142F8945" w:rsidR="002F1619" w:rsidRDefault="002F1619" w:rsidP="002F1619">
      <w:pPr>
        <w:ind w:firstLine="720"/>
      </w:pPr>
      <w:r>
        <w:t xml:space="preserve"> </w:t>
      </w:r>
      <w:r>
        <w:t>[[bac</w:t>
      </w:r>
      <w:r>
        <w:t>2</w:t>
      </w:r>
      <w:r>
        <w:t>data1 frame1, bac</w:t>
      </w:r>
      <w:r>
        <w:t>2</w:t>
      </w:r>
      <w:r>
        <w:t>data1 frame2</w:t>
      </w:r>
      <w:r>
        <w:t>,</w:t>
      </w:r>
      <w:r>
        <w:t xml:space="preserve"> bac</w:t>
      </w:r>
      <w:r>
        <w:t>2data1</w:t>
      </w:r>
      <w:r>
        <w:t>frame3],</w:t>
      </w:r>
    </w:p>
    <w:p w14:paraId="24CCBA6F" w14:textId="5E2A27CC" w:rsidR="002F1619" w:rsidRDefault="002F1619" w:rsidP="002F1619">
      <w:pPr>
        <w:ind w:firstLine="720"/>
      </w:pPr>
      <w:r>
        <w:t xml:space="preserve">  [bac2data2 frame1, bac2data2 frame2, bac2</w:t>
      </w:r>
      <w:r>
        <w:t>data2</w:t>
      </w:r>
      <w:r>
        <w:t>frame3]]</w:t>
      </w:r>
      <w:r>
        <w:t>]</w:t>
      </w:r>
    </w:p>
    <w:p w14:paraId="054526BF" w14:textId="77777777" w:rsidR="002F1619" w:rsidRDefault="002F1619" w:rsidP="002F1619">
      <w:pPr>
        <w:ind w:firstLine="720"/>
      </w:pPr>
    </w:p>
    <w:p w14:paraId="0DED16A1" w14:textId="77777777" w:rsidR="002F1619" w:rsidRDefault="00FE1EA4" w:rsidP="002C5467">
      <w:r>
        <w:t xml:space="preserve">It is now instead saved like this: </w:t>
      </w:r>
    </w:p>
    <w:p w14:paraId="519FDEDF" w14:textId="3A6C56BE" w:rsidR="00FE1EA4" w:rsidRDefault="002F1619" w:rsidP="002F1619">
      <w:pPr>
        <w:ind w:left="720"/>
      </w:pPr>
      <w:r>
        <w:t>[</w:t>
      </w:r>
      <w:r w:rsidR="00FE1EA4">
        <w:t>[</w:t>
      </w:r>
      <w:r>
        <w:t>bac1</w:t>
      </w:r>
      <w:r>
        <w:t>data1</w:t>
      </w:r>
      <w:r w:rsidR="00FE1EA4">
        <w:t xml:space="preserve">frame1, </w:t>
      </w:r>
      <w:r>
        <w:t>bac1</w:t>
      </w:r>
      <w:r>
        <w:t>data2</w:t>
      </w:r>
      <w:r w:rsidR="00FE1EA4">
        <w:t xml:space="preserve">frame1, </w:t>
      </w:r>
      <w:r>
        <w:t>bac1</w:t>
      </w:r>
      <w:r>
        <w:t>data1</w:t>
      </w:r>
      <w:r w:rsidR="00FE1EA4">
        <w:t xml:space="preserve">frame2, </w:t>
      </w:r>
      <w:r>
        <w:t>bac1</w:t>
      </w:r>
      <w:r>
        <w:t>data2</w:t>
      </w:r>
      <w:r w:rsidR="00FE1EA4">
        <w:t>frame2,</w:t>
      </w:r>
      <w:r w:rsidR="00FE1EA4" w:rsidRPr="00FE1EA4">
        <w:t xml:space="preserve"> </w:t>
      </w:r>
      <w:r>
        <w:t xml:space="preserve">            </w:t>
      </w:r>
      <w:r>
        <w:t>bac1</w:t>
      </w:r>
      <w:r>
        <w:t xml:space="preserve">data1frame3, </w:t>
      </w:r>
      <w:r>
        <w:t>bac1</w:t>
      </w:r>
      <w:r>
        <w:t>data2</w:t>
      </w:r>
      <w:r w:rsidR="00FE1EA4">
        <w:t>frame3]</w:t>
      </w:r>
      <w:r>
        <w:t>,</w:t>
      </w:r>
    </w:p>
    <w:p w14:paraId="53C6D78A" w14:textId="23C4B81D" w:rsidR="002F1619" w:rsidRDefault="002F1619" w:rsidP="002F1619">
      <w:pPr>
        <w:ind w:left="720"/>
      </w:pPr>
      <w:r>
        <w:t>[</w:t>
      </w:r>
      <w:r>
        <w:t>bac2</w:t>
      </w:r>
      <w:r>
        <w:t xml:space="preserve">data1frame1, </w:t>
      </w:r>
      <w:r>
        <w:t>bac2</w:t>
      </w:r>
      <w:r>
        <w:t xml:space="preserve">data2frame1, </w:t>
      </w:r>
      <w:r>
        <w:t>bac2</w:t>
      </w:r>
      <w:r>
        <w:t xml:space="preserve">data1frame2, </w:t>
      </w:r>
      <w:r>
        <w:t>bac2</w:t>
      </w:r>
      <w:r>
        <w:t>data2frame2,</w:t>
      </w:r>
      <w:r w:rsidRPr="00FE1EA4">
        <w:t xml:space="preserve"> </w:t>
      </w:r>
      <w:r>
        <w:t xml:space="preserve">            </w:t>
      </w:r>
      <w:r>
        <w:t>bac2</w:t>
      </w:r>
      <w:r>
        <w:t xml:space="preserve">data1frame3, </w:t>
      </w:r>
      <w:r>
        <w:t>bac2</w:t>
      </w:r>
      <w:r>
        <w:t>data2frame3]</w:t>
      </w:r>
      <w:r>
        <w:t>]</w:t>
      </w:r>
    </w:p>
    <w:p w14:paraId="131B56B1" w14:textId="77777777" w:rsidR="002F1619" w:rsidRDefault="002F1619" w:rsidP="002F1619">
      <w:pPr>
        <w:ind w:firstLine="720"/>
      </w:pPr>
    </w:p>
    <w:p w14:paraId="497BF909" w14:textId="340DA88F" w:rsidR="002C5467" w:rsidRDefault="002C5467" w:rsidP="002C5467"/>
    <w:p w14:paraId="0B084B12" w14:textId="5834B233" w:rsidR="002C5467" w:rsidRDefault="002C5467" w:rsidP="002C5467"/>
    <w:p w14:paraId="78A5455C" w14:textId="7762DDC5" w:rsidR="002C5467" w:rsidRDefault="002C5467" w:rsidP="002C5467"/>
    <w:p w14:paraId="26E2B871" w14:textId="62CA93DA" w:rsidR="002C5467" w:rsidRDefault="002C5467" w:rsidP="002C5467"/>
    <w:p w14:paraId="1096F302" w14:textId="09F53AEB" w:rsidR="002C5467" w:rsidRDefault="002C5467" w:rsidP="002C5467"/>
    <w:p w14:paraId="1FE1FCC6" w14:textId="77777777" w:rsidR="002C5467" w:rsidRDefault="002C5467" w:rsidP="002C5467"/>
    <w:sectPr w:rsidR="002C5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A59F7"/>
    <w:multiLevelType w:val="hybridMultilevel"/>
    <w:tmpl w:val="90C45C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56CA7"/>
    <w:multiLevelType w:val="hybridMultilevel"/>
    <w:tmpl w:val="0EECB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E7FCD"/>
    <w:multiLevelType w:val="hybridMultilevel"/>
    <w:tmpl w:val="65A4D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4A4FD7"/>
    <w:multiLevelType w:val="hybridMultilevel"/>
    <w:tmpl w:val="FD647C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427B24"/>
    <w:multiLevelType w:val="hybridMultilevel"/>
    <w:tmpl w:val="2A0C6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5305B2"/>
    <w:multiLevelType w:val="hybridMultilevel"/>
    <w:tmpl w:val="38F21F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2074E8"/>
    <w:multiLevelType w:val="hybridMultilevel"/>
    <w:tmpl w:val="3D729756"/>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CC51851"/>
    <w:multiLevelType w:val="hybridMultilevel"/>
    <w:tmpl w:val="A04E3F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D150E9"/>
    <w:multiLevelType w:val="hybridMultilevel"/>
    <w:tmpl w:val="77BCD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1613DC"/>
    <w:multiLevelType w:val="hybridMultilevel"/>
    <w:tmpl w:val="6BCCDBC6"/>
    <w:lvl w:ilvl="0" w:tplc="08090019">
      <w:start w:val="1"/>
      <w:numFmt w:val="lowerLetter"/>
      <w:lvlText w:val="%1."/>
      <w:lvlJc w:val="left"/>
      <w:pPr>
        <w:ind w:left="1440" w:hanging="360"/>
      </w:pPr>
    </w:lvl>
    <w:lvl w:ilvl="1" w:tplc="0809001B">
      <w:start w:val="1"/>
      <w:numFmt w:val="lowerRoman"/>
      <w:lvlText w:val="%2."/>
      <w:lvlJc w:val="righ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02D672C"/>
    <w:multiLevelType w:val="hybridMultilevel"/>
    <w:tmpl w:val="9482BF7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078267E"/>
    <w:multiLevelType w:val="hybridMultilevel"/>
    <w:tmpl w:val="D982D7A0"/>
    <w:lvl w:ilvl="0" w:tplc="E6F016A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09265B"/>
    <w:multiLevelType w:val="hybridMultilevel"/>
    <w:tmpl w:val="0EECB9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4"/>
  </w:num>
  <w:num w:numId="5">
    <w:abstractNumId w:val="5"/>
  </w:num>
  <w:num w:numId="6">
    <w:abstractNumId w:val="10"/>
  </w:num>
  <w:num w:numId="7">
    <w:abstractNumId w:val="9"/>
  </w:num>
  <w:num w:numId="8">
    <w:abstractNumId w:val="11"/>
  </w:num>
  <w:num w:numId="9">
    <w:abstractNumId w:val="1"/>
  </w:num>
  <w:num w:numId="10">
    <w:abstractNumId w:val="8"/>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cwsrQ0MzU3NTe2MDVW0lEKTi0uzszPAykwNKsFACnX67ItAAAA"/>
  </w:docVars>
  <w:rsids>
    <w:rsidRoot w:val="00E220B0"/>
    <w:rsid w:val="00021DCF"/>
    <w:rsid w:val="00031691"/>
    <w:rsid w:val="00035DC8"/>
    <w:rsid w:val="00091B9B"/>
    <w:rsid w:val="000C2E61"/>
    <w:rsid w:val="000D4F2D"/>
    <w:rsid w:val="000E153B"/>
    <w:rsid w:val="000E716D"/>
    <w:rsid w:val="001018C0"/>
    <w:rsid w:val="00105EC3"/>
    <w:rsid w:val="001249EF"/>
    <w:rsid w:val="00133333"/>
    <w:rsid w:val="001457E2"/>
    <w:rsid w:val="001C261B"/>
    <w:rsid w:val="001D0556"/>
    <w:rsid w:val="001D0D49"/>
    <w:rsid w:val="001D4733"/>
    <w:rsid w:val="00200D49"/>
    <w:rsid w:val="0024082F"/>
    <w:rsid w:val="002614B0"/>
    <w:rsid w:val="0026254A"/>
    <w:rsid w:val="00277154"/>
    <w:rsid w:val="002C1BE6"/>
    <w:rsid w:val="002C4748"/>
    <w:rsid w:val="002C5467"/>
    <w:rsid w:val="002C6C39"/>
    <w:rsid w:val="002F1619"/>
    <w:rsid w:val="0030390C"/>
    <w:rsid w:val="00395713"/>
    <w:rsid w:val="00400543"/>
    <w:rsid w:val="00463407"/>
    <w:rsid w:val="004748A9"/>
    <w:rsid w:val="00480FE1"/>
    <w:rsid w:val="004B3BA5"/>
    <w:rsid w:val="004C03BA"/>
    <w:rsid w:val="005206CE"/>
    <w:rsid w:val="005279D3"/>
    <w:rsid w:val="005305AC"/>
    <w:rsid w:val="00566479"/>
    <w:rsid w:val="005C01E8"/>
    <w:rsid w:val="005E2631"/>
    <w:rsid w:val="005F1371"/>
    <w:rsid w:val="00621361"/>
    <w:rsid w:val="0063470D"/>
    <w:rsid w:val="006371C7"/>
    <w:rsid w:val="00637E33"/>
    <w:rsid w:val="00661608"/>
    <w:rsid w:val="00693F77"/>
    <w:rsid w:val="006B2F7A"/>
    <w:rsid w:val="006B4269"/>
    <w:rsid w:val="006E141D"/>
    <w:rsid w:val="007202F7"/>
    <w:rsid w:val="00733CD1"/>
    <w:rsid w:val="00783288"/>
    <w:rsid w:val="00790172"/>
    <w:rsid w:val="00795E76"/>
    <w:rsid w:val="007F7D09"/>
    <w:rsid w:val="00811E59"/>
    <w:rsid w:val="00885732"/>
    <w:rsid w:val="008C2DF5"/>
    <w:rsid w:val="0098475B"/>
    <w:rsid w:val="009A164F"/>
    <w:rsid w:val="009D3ACF"/>
    <w:rsid w:val="00A12082"/>
    <w:rsid w:val="00A86B9C"/>
    <w:rsid w:val="00AB709B"/>
    <w:rsid w:val="00AF20E0"/>
    <w:rsid w:val="00B6033E"/>
    <w:rsid w:val="00B700C3"/>
    <w:rsid w:val="00BA4DD2"/>
    <w:rsid w:val="00BC004A"/>
    <w:rsid w:val="00BC1B09"/>
    <w:rsid w:val="00BF4FEC"/>
    <w:rsid w:val="00C028C5"/>
    <w:rsid w:val="00C27893"/>
    <w:rsid w:val="00C56E8C"/>
    <w:rsid w:val="00C64900"/>
    <w:rsid w:val="00C66427"/>
    <w:rsid w:val="00CD1940"/>
    <w:rsid w:val="00CD6E09"/>
    <w:rsid w:val="00D3069B"/>
    <w:rsid w:val="00D54F75"/>
    <w:rsid w:val="00D66F45"/>
    <w:rsid w:val="00DB12DF"/>
    <w:rsid w:val="00E16C35"/>
    <w:rsid w:val="00E220B0"/>
    <w:rsid w:val="00E61248"/>
    <w:rsid w:val="00EA0603"/>
    <w:rsid w:val="00EC3A76"/>
    <w:rsid w:val="00F01E43"/>
    <w:rsid w:val="00F668AE"/>
    <w:rsid w:val="00F90D7B"/>
    <w:rsid w:val="00FA712F"/>
    <w:rsid w:val="00FC2785"/>
    <w:rsid w:val="00FE1E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C39D"/>
  <w15:chartTrackingRefBased/>
  <w15:docId w15:val="{CE482E16-C4EC-41BC-91EA-0E4D8EB8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631"/>
    <w:pPr>
      <w:ind w:left="720"/>
      <w:contextualSpacing/>
    </w:pPr>
  </w:style>
  <w:style w:type="character" w:styleId="Hyperlink">
    <w:name w:val="Hyperlink"/>
    <w:basedOn w:val="DefaultParagraphFont"/>
    <w:uiPriority w:val="99"/>
    <w:semiHidden/>
    <w:unhideWhenUsed/>
    <w:rsid w:val="002C54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lastik.or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khalim19/gimp-plugin-export-lay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1639</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Clement-Harris</dc:creator>
  <cp:keywords/>
  <dc:description/>
  <cp:lastModifiedBy>Clement-harris, Louis</cp:lastModifiedBy>
  <cp:revision>3</cp:revision>
  <dcterms:created xsi:type="dcterms:W3CDTF">2020-08-09T13:23:00Z</dcterms:created>
  <dcterms:modified xsi:type="dcterms:W3CDTF">2020-08-10T09:48:00Z</dcterms:modified>
</cp:coreProperties>
</file>