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A9204E">
      <w:pPr>
        <w:rPr>
          <w:lang w:val="pt-BR"/>
        </w:rPr>
      </w:pPr>
    </w:p>
    <w:p w:rsidR="003D6589" w:rsidRPr="00267942" w:rsidRDefault="003D6589">
      <w:pPr>
        <w:rPr>
          <w:rFonts w:ascii="Arial" w:hAnsi="Arial" w:cs="Arial"/>
          <w:sz w:val="28"/>
          <w:szCs w:val="28"/>
          <w:lang w:val="pt-BR"/>
        </w:rPr>
      </w:pPr>
      <w:r w:rsidRPr="00267942">
        <w:rPr>
          <w:rFonts w:ascii="Arial" w:hAnsi="Arial" w:cs="Arial"/>
          <w:sz w:val="28"/>
          <w:szCs w:val="28"/>
          <w:lang w:val="pt-BR"/>
        </w:rPr>
        <w:t>Objetivo do projeto:</w:t>
      </w:r>
    </w:p>
    <w:p w:rsidR="003D6589" w:rsidRPr="00267942" w:rsidRDefault="00267942" w:rsidP="003D6589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Desenvolver</w:t>
      </w:r>
      <w:r w:rsidR="003D6589" w:rsidRPr="00267942">
        <w:rPr>
          <w:rFonts w:ascii="Arial" w:hAnsi="Arial" w:cs="Arial"/>
          <w:sz w:val="24"/>
          <w:szCs w:val="24"/>
          <w:lang w:val="pt-BR"/>
        </w:rPr>
        <w:t xml:space="preserve"> um </w:t>
      </w:r>
      <w:r w:rsidR="00263081">
        <w:rPr>
          <w:rFonts w:ascii="Arial" w:hAnsi="Arial" w:cs="Arial"/>
          <w:sz w:val="24"/>
          <w:szCs w:val="24"/>
          <w:lang w:val="pt-BR"/>
        </w:rPr>
        <w:t xml:space="preserve">site aonde o usuário possa cadastrar e categorizar sua série de treinos, funcionando como uma espécie de </w:t>
      </w:r>
      <w:proofErr w:type="spellStart"/>
      <w:r w:rsidR="00263081">
        <w:rPr>
          <w:rFonts w:ascii="Arial" w:hAnsi="Arial" w:cs="Arial"/>
          <w:sz w:val="24"/>
          <w:szCs w:val="24"/>
          <w:lang w:val="pt-BR"/>
        </w:rPr>
        <w:t>to-do</w:t>
      </w:r>
      <w:proofErr w:type="spellEnd"/>
      <w:r w:rsidR="00263081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263081">
        <w:rPr>
          <w:rFonts w:ascii="Arial" w:hAnsi="Arial" w:cs="Arial"/>
          <w:sz w:val="24"/>
          <w:szCs w:val="24"/>
          <w:lang w:val="pt-BR"/>
        </w:rPr>
        <w:t>list</w:t>
      </w:r>
      <w:proofErr w:type="spellEnd"/>
      <w:r w:rsidR="00263081">
        <w:rPr>
          <w:rFonts w:ascii="Arial" w:hAnsi="Arial" w:cs="Arial"/>
          <w:sz w:val="24"/>
          <w:szCs w:val="24"/>
          <w:lang w:val="pt-BR"/>
        </w:rPr>
        <w:t xml:space="preserve"> para usuários de academias.</w:t>
      </w:r>
    </w:p>
    <w:p w:rsidR="003D6589" w:rsidRDefault="003D6589">
      <w:pPr>
        <w:rPr>
          <w:sz w:val="28"/>
          <w:szCs w:val="28"/>
          <w:lang w:val="pt-BR"/>
        </w:rPr>
      </w:pPr>
    </w:p>
    <w:p w:rsidR="00267942" w:rsidRPr="00267942" w:rsidRDefault="00267942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Levantamento de requisitos:</w:t>
      </w:r>
    </w:p>
    <w:p w:rsidR="00267942" w:rsidRDefault="00267942">
      <w:pPr>
        <w:rPr>
          <w:sz w:val="28"/>
          <w:szCs w:val="28"/>
          <w:lang w:val="pt-BR"/>
        </w:rPr>
      </w:pPr>
    </w:p>
    <w:p w:rsidR="00267942" w:rsidRDefault="00267942">
      <w:pPr>
        <w:rPr>
          <w:rFonts w:ascii="Arial" w:hAnsi="Arial" w:cs="Arial"/>
          <w:sz w:val="24"/>
          <w:szCs w:val="24"/>
          <w:lang w:val="pt-BR"/>
        </w:rPr>
      </w:pPr>
      <w:r w:rsidRPr="003C3578">
        <w:rPr>
          <w:rFonts w:ascii="Arial" w:hAnsi="Arial" w:cs="Arial"/>
          <w:sz w:val="24"/>
          <w:szCs w:val="24"/>
          <w:lang w:val="pt-BR"/>
        </w:rPr>
        <w:t>[RF001]</w:t>
      </w:r>
      <w:r w:rsidR="00263081">
        <w:rPr>
          <w:rFonts w:ascii="Arial" w:hAnsi="Arial" w:cs="Arial"/>
          <w:sz w:val="24"/>
          <w:szCs w:val="24"/>
          <w:lang w:val="pt-BR"/>
        </w:rPr>
        <w:t xml:space="preserve"> O site deve permitir o cadastro de exercícios;</w:t>
      </w:r>
    </w:p>
    <w:p w:rsidR="003C3578" w:rsidRPr="003C3578" w:rsidRDefault="003C3578">
      <w:pPr>
        <w:rPr>
          <w:rFonts w:ascii="Arial" w:hAnsi="Arial" w:cs="Arial"/>
          <w:sz w:val="24"/>
          <w:szCs w:val="24"/>
          <w:lang w:val="pt-BR"/>
        </w:rPr>
      </w:pPr>
    </w:p>
    <w:p w:rsidR="00267942" w:rsidRDefault="00267942">
      <w:pPr>
        <w:rPr>
          <w:rFonts w:ascii="Arial" w:hAnsi="Arial" w:cs="Arial"/>
          <w:sz w:val="24"/>
          <w:szCs w:val="24"/>
          <w:lang w:val="pt-BR"/>
        </w:rPr>
      </w:pPr>
      <w:r w:rsidRPr="003C3578">
        <w:rPr>
          <w:rFonts w:ascii="Arial" w:hAnsi="Arial" w:cs="Arial"/>
          <w:sz w:val="24"/>
          <w:szCs w:val="24"/>
          <w:lang w:val="pt-BR"/>
        </w:rPr>
        <w:t>[RF002]</w:t>
      </w:r>
      <w:r w:rsidR="00263081">
        <w:rPr>
          <w:rFonts w:ascii="Arial" w:hAnsi="Arial" w:cs="Arial"/>
          <w:sz w:val="24"/>
          <w:szCs w:val="24"/>
          <w:lang w:val="pt-BR"/>
        </w:rPr>
        <w:t xml:space="preserve"> O site deve </w:t>
      </w:r>
      <w:r w:rsidR="00D064C7">
        <w:rPr>
          <w:rFonts w:ascii="Arial" w:hAnsi="Arial" w:cs="Arial"/>
          <w:sz w:val="24"/>
          <w:szCs w:val="24"/>
          <w:lang w:val="pt-BR"/>
        </w:rPr>
        <w:t xml:space="preserve">permitir inserir </w:t>
      </w:r>
      <w:proofErr w:type="gramStart"/>
      <w:r w:rsidR="00D064C7">
        <w:rPr>
          <w:rFonts w:ascii="Arial" w:hAnsi="Arial" w:cs="Arial"/>
          <w:sz w:val="24"/>
          <w:szCs w:val="24"/>
          <w:lang w:val="pt-BR"/>
        </w:rPr>
        <w:t>novos  exercícios</w:t>
      </w:r>
      <w:proofErr w:type="gramEnd"/>
      <w:r w:rsidR="00D064C7">
        <w:rPr>
          <w:rFonts w:ascii="Arial" w:hAnsi="Arial" w:cs="Arial"/>
          <w:sz w:val="24"/>
          <w:szCs w:val="24"/>
          <w:lang w:val="pt-BR"/>
        </w:rPr>
        <w:t xml:space="preserve"> nas</w:t>
      </w:r>
      <w:r w:rsidR="00263081">
        <w:rPr>
          <w:rFonts w:ascii="Arial" w:hAnsi="Arial" w:cs="Arial"/>
          <w:sz w:val="24"/>
          <w:szCs w:val="24"/>
          <w:lang w:val="pt-BR"/>
        </w:rPr>
        <w:t xml:space="preserve"> series de exercícios;</w:t>
      </w:r>
    </w:p>
    <w:p w:rsidR="003C3578" w:rsidRPr="003C3578" w:rsidRDefault="003C3578">
      <w:pPr>
        <w:rPr>
          <w:rFonts w:ascii="Arial" w:hAnsi="Arial" w:cs="Arial"/>
          <w:sz w:val="24"/>
          <w:szCs w:val="24"/>
          <w:lang w:val="pt-BR"/>
        </w:rPr>
      </w:pPr>
    </w:p>
    <w:p w:rsidR="001A11E3" w:rsidRDefault="001A11E3">
      <w:pPr>
        <w:rPr>
          <w:rFonts w:ascii="Arial" w:hAnsi="Arial" w:cs="Arial"/>
          <w:sz w:val="24"/>
          <w:szCs w:val="24"/>
          <w:lang w:val="pt-BR"/>
        </w:rPr>
      </w:pPr>
      <w:r w:rsidRPr="003C3578">
        <w:rPr>
          <w:rFonts w:ascii="Arial" w:hAnsi="Arial" w:cs="Arial"/>
          <w:sz w:val="24"/>
          <w:szCs w:val="24"/>
          <w:lang w:val="pt-BR"/>
        </w:rPr>
        <w:t>[</w:t>
      </w:r>
      <w:r w:rsidR="00353272" w:rsidRPr="003C3578">
        <w:rPr>
          <w:rFonts w:ascii="Arial" w:hAnsi="Arial" w:cs="Arial"/>
          <w:sz w:val="24"/>
          <w:szCs w:val="24"/>
          <w:lang w:val="pt-BR"/>
        </w:rPr>
        <w:t>RF003</w:t>
      </w:r>
      <w:r w:rsidR="00263081">
        <w:rPr>
          <w:rFonts w:ascii="Arial" w:hAnsi="Arial" w:cs="Arial"/>
          <w:sz w:val="24"/>
          <w:szCs w:val="24"/>
          <w:lang w:val="pt-BR"/>
        </w:rPr>
        <w:t>] O site deve colocar cada série em um dia da semana</w:t>
      </w:r>
    </w:p>
    <w:p w:rsidR="003C3578" w:rsidRPr="009C5DAB" w:rsidRDefault="003C3578">
      <w:pPr>
        <w:rPr>
          <w:rFonts w:ascii="Arial" w:hAnsi="Arial" w:cs="Arial"/>
          <w:sz w:val="24"/>
          <w:szCs w:val="24"/>
          <w:lang w:val="pt-BR"/>
        </w:rPr>
      </w:pPr>
    </w:p>
    <w:p w:rsidR="001A11E3" w:rsidRDefault="001A11E3">
      <w:pPr>
        <w:rPr>
          <w:rFonts w:ascii="Arial" w:hAnsi="Arial" w:cs="Arial"/>
          <w:sz w:val="24"/>
          <w:szCs w:val="24"/>
          <w:lang w:val="pt-BR"/>
        </w:rPr>
      </w:pPr>
      <w:r w:rsidRPr="003C3578">
        <w:rPr>
          <w:rFonts w:ascii="Arial" w:hAnsi="Arial" w:cs="Arial"/>
          <w:sz w:val="24"/>
          <w:szCs w:val="24"/>
          <w:lang w:val="pt-BR"/>
        </w:rPr>
        <w:t>[</w:t>
      </w:r>
      <w:r w:rsidR="00353272" w:rsidRPr="003C3578">
        <w:rPr>
          <w:rFonts w:ascii="Arial" w:hAnsi="Arial" w:cs="Arial"/>
          <w:sz w:val="24"/>
          <w:szCs w:val="24"/>
          <w:lang w:val="pt-BR"/>
        </w:rPr>
        <w:t>RF004</w:t>
      </w:r>
      <w:proofErr w:type="gramStart"/>
      <w:r w:rsidR="00263081">
        <w:rPr>
          <w:rFonts w:ascii="Arial" w:hAnsi="Arial" w:cs="Arial"/>
          <w:sz w:val="24"/>
          <w:szCs w:val="24"/>
          <w:lang w:val="pt-BR"/>
        </w:rPr>
        <w:t>] Os</w:t>
      </w:r>
      <w:proofErr w:type="gramEnd"/>
      <w:r w:rsidR="00263081">
        <w:rPr>
          <w:rFonts w:ascii="Arial" w:hAnsi="Arial" w:cs="Arial"/>
          <w:sz w:val="24"/>
          <w:szCs w:val="24"/>
          <w:lang w:val="pt-BR"/>
        </w:rPr>
        <w:t xml:space="preserve"> exercícios devem ser editáveis, deletáveis e completáveis</w:t>
      </w:r>
    </w:p>
    <w:p w:rsidR="003C3578" w:rsidRPr="003C3578" w:rsidRDefault="003C3578">
      <w:pPr>
        <w:rPr>
          <w:rFonts w:ascii="Arial" w:hAnsi="Arial" w:cs="Arial"/>
          <w:sz w:val="24"/>
          <w:szCs w:val="24"/>
          <w:lang w:val="pt-BR"/>
        </w:rPr>
      </w:pPr>
    </w:p>
    <w:p w:rsidR="001A11E3" w:rsidRDefault="001A11E3">
      <w:pPr>
        <w:rPr>
          <w:rFonts w:ascii="Arial" w:hAnsi="Arial" w:cs="Arial"/>
          <w:sz w:val="24"/>
          <w:szCs w:val="24"/>
          <w:lang w:val="pt-BR"/>
        </w:rPr>
      </w:pPr>
      <w:r w:rsidRPr="003C3578">
        <w:rPr>
          <w:rFonts w:ascii="Arial" w:hAnsi="Arial" w:cs="Arial"/>
          <w:sz w:val="24"/>
          <w:szCs w:val="24"/>
          <w:lang w:val="pt-BR"/>
        </w:rPr>
        <w:t>[</w:t>
      </w:r>
      <w:r w:rsidR="00353272" w:rsidRPr="003C3578">
        <w:rPr>
          <w:rFonts w:ascii="Arial" w:hAnsi="Arial" w:cs="Arial"/>
          <w:sz w:val="24"/>
          <w:szCs w:val="24"/>
          <w:lang w:val="pt-BR"/>
        </w:rPr>
        <w:t>RF005</w:t>
      </w:r>
      <w:r w:rsidR="00263081">
        <w:rPr>
          <w:rFonts w:ascii="Arial" w:hAnsi="Arial" w:cs="Arial"/>
          <w:sz w:val="24"/>
          <w:szCs w:val="24"/>
          <w:lang w:val="pt-BR"/>
        </w:rPr>
        <w:t>]O usuário deve poder filtrar os exercícios por dia da semana</w:t>
      </w:r>
    </w:p>
    <w:p w:rsidR="003C3578" w:rsidRPr="003C3578" w:rsidRDefault="003C3578">
      <w:pPr>
        <w:rPr>
          <w:rFonts w:ascii="Arial" w:hAnsi="Arial" w:cs="Arial"/>
          <w:sz w:val="24"/>
          <w:szCs w:val="24"/>
          <w:lang w:val="pt-BR"/>
        </w:rPr>
      </w:pPr>
    </w:p>
    <w:p w:rsidR="00263081" w:rsidRDefault="00353272">
      <w:pPr>
        <w:rPr>
          <w:rFonts w:ascii="Arial" w:hAnsi="Arial" w:cs="Arial"/>
          <w:sz w:val="24"/>
          <w:szCs w:val="24"/>
          <w:lang w:val="pt-BR"/>
        </w:rPr>
      </w:pPr>
      <w:r w:rsidRPr="003C3578">
        <w:rPr>
          <w:rFonts w:ascii="Arial" w:hAnsi="Arial" w:cs="Arial"/>
          <w:sz w:val="24"/>
          <w:szCs w:val="24"/>
          <w:lang w:val="pt-BR"/>
        </w:rPr>
        <w:t>[</w:t>
      </w:r>
      <w:r w:rsidR="00263081">
        <w:rPr>
          <w:rFonts w:ascii="Arial" w:hAnsi="Arial" w:cs="Arial"/>
          <w:sz w:val="24"/>
          <w:szCs w:val="24"/>
          <w:lang w:val="pt-BR"/>
        </w:rPr>
        <w:t>RF006] O usuário deve poder pesquisar exercícios</w:t>
      </w:r>
    </w:p>
    <w:p w:rsidR="00FC2621" w:rsidRDefault="00FC2621">
      <w:pPr>
        <w:rPr>
          <w:rFonts w:ascii="Arial" w:hAnsi="Arial" w:cs="Arial"/>
          <w:sz w:val="24"/>
          <w:szCs w:val="24"/>
          <w:lang w:val="pt-BR"/>
        </w:rPr>
      </w:pPr>
    </w:p>
    <w:p w:rsidR="00263081" w:rsidRDefault="00FC262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[RF007] O cadastro de exercícios deve ser uma tela de formulário.</w:t>
      </w:r>
    </w:p>
    <w:p w:rsidR="00D064C7" w:rsidRDefault="00D064C7">
      <w:pPr>
        <w:rPr>
          <w:rFonts w:ascii="Arial" w:hAnsi="Arial" w:cs="Arial"/>
          <w:sz w:val="24"/>
          <w:szCs w:val="24"/>
          <w:lang w:val="pt-BR"/>
        </w:rPr>
      </w:pPr>
    </w:p>
    <w:p w:rsidR="00D064C7" w:rsidRDefault="00D064C7" w:rsidP="00D064C7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[</w:t>
      </w:r>
      <w:r>
        <w:rPr>
          <w:rFonts w:ascii="Arial" w:hAnsi="Arial" w:cs="Arial"/>
          <w:sz w:val="24"/>
          <w:szCs w:val="24"/>
          <w:lang w:val="pt-BR"/>
        </w:rPr>
        <w:t>RF008</w:t>
      </w:r>
      <w:r>
        <w:rPr>
          <w:rFonts w:ascii="Arial" w:hAnsi="Arial" w:cs="Arial"/>
          <w:sz w:val="24"/>
          <w:szCs w:val="24"/>
          <w:lang w:val="pt-BR"/>
        </w:rPr>
        <w:t>]</w:t>
      </w:r>
      <w:r>
        <w:rPr>
          <w:rFonts w:ascii="Arial" w:hAnsi="Arial" w:cs="Arial"/>
          <w:sz w:val="24"/>
          <w:szCs w:val="24"/>
          <w:lang w:val="pt-BR"/>
        </w:rPr>
        <w:t>O formulário deve obter informações sobre nome do exercício, nome da série, dia da semana.</w:t>
      </w:r>
    </w:p>
    <w:p w:rsidR="00D064C7" w:rsidRDefault="00D064C7">
      <w:pPr>
        <w:rPr>
          <w:rFonts w:ascii="Arial" w:hAnsi="Arial" w:cs="Arial"/>
          <w:sz w:val="24"/>
          <w:szCs w:val="24"/>
          <w:lang w:val="pt-BR"/>
        </w:rPr>
      </w:pPr>
    </w:p>
    <w:p w:rsidR="00D064C7" w:rsidRDefault="00D064C7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___________________________________________________________________</w:t>
      </w:r>
    </w:p>
    <w:p w:rsidR="00263081" w:rsidRPr="00263081" w:rsidRDefault="00263081">
      <w:pPr>
        <w:rPr>
          <w:rFonts w:ascii="Arial" w:hAnsi="Arial" w:cs="Arial"/>
          <w:sz w:val="24"/>
          <w:szCs w:val="24"/>
          <w:lang w:val="pt-BR"/>
        </w:rPr>
      </w:pPr>
    </w:p>
    <w:p w:rsidR="003C3578" w:rsidRDefault="003C3578">
      <w:pPr>
        <w:rPr>
          <w:rFonts w:ascii="Arial" w:hAnsi="Arial" w:cs="Arial"/>
          <w:sz w:val="24"/>
          <w:szCs w:val="24"/>
          <w:lang w:val="pt-BR"/>
        </w:rPr>
      </w:pPr>
      <w:r w:rsidRPr="003C3578">
        <w:rPr>
          <w:rFonts w:ascii="Arial" w:hAnsi="Arial" w:cs="Arial"/>
          <w:sz w:val="24"/>
          <w:szCs w:val="24"/>
          <w:lang w:val="pt-BR"/>
        </w:rPr>
        <w:t>[RNF001]</w:t>
      </w:r>
      <w:r w:rsidR="006C5BED">
        <w:rPr>
          <w:rFonts w:ascii="Arial" w:hAnsi="Arial" w:cs="Arial"/>
          <w:sz w:val="24"/>
          <w:szCs w:val="24"/>
          <w:lang w:val="pt-BR"/>
        </w:rPr>
        <w:t xml:space="preserve"> </w:t>
      </w:r>
      <w:r w:rsidRPr="003C3578">
        <w:rPr>
          <w:rFonts w:ascii="Arial" w:hAnsi="Arial" w:cs="Arial"/>
          <w:sz w:val="24"/>
          <w:szCs w:val="24"/>
          <w:lang w:val="pt-BR"/>
        </w:rPr>
        <w:t>O site deve ser responsivo</w:t>
      </w:r>
    </w:p>
    <w:p w:rsidR="00263081" w:rsidRDefault="00263081">
      <w:pPr>
        <w:rPr>
          <w:rFonts w:ascii="Arial" w:hAnsi="Arial" w:cs="Arial"/>
          <w:sz w:val="24"/>
          <w:szCs w:val="24"/>
          <w:lang w:val="pt-BR"/>
        </w:rPr>
      </w:pPr>
    </w:p>
    <w:p w:rsidR="003C3578" w:rsidRDefault="003C3578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[RNF002</w:t>
      </w:r>
      <w:proofErr w:type="gramStart"/>
      <w:r w:rsidRPr="003C3578">
        <w:rPr>
          <w:rFonts w:ascii="Arial" w:hAnsi="Arial" w:cs="Arial"/>
          <w:sz w:val="24"/>
          <w:szCs w:val="24"/>
          <w:lang w:val="pt-BR"/>
        </w:rPr>
        <w:t>]</w:t>
      </w:r>
      <w:r w:rsidR="006C5BED">
        <w:rPr>
          <w:rFonts w:ascii="Arial" w:hAnsi="Arial" w:cs="Arial"/>
          <w:sz w:val="24"/>
          <w:szCs w:val="24"/>
          <w:lang w:val="pt-BR"/>
        </w:rPr>
        <w:t xml:space="preserve"> As</w:t>
      </w:r>
      <w:proofErr w:type="gramEnd"/>
      <w:r w:rsidR="006C5BED">
        <w:rPr>
          <w:rFonts w:ascii="Arial" w:hAnsi="Arial" w:cs="Arial"/>
          <w:sz w:val="24"/>
          <w:szCs w:val="24"/>
          <w:lang w:val="pt-BR"/>
        </w:rPr>
        <w:t xml:space="preserve"> cores devem ser definidas com o </w:t>
      </w:r>
      <w:proofErr w:type="spellStart"/>
      <w:r w:rsidR="006C5BED">
        <w:rPr>
          <w:rFonts w:ascii="Arial" w:hAnsi="Arial" w:cs="Arial"/>
          <w:sz w:val="24"/>
          <w:szCs w:val="24"/>
          <w:lang w:val="pt-BR"/>
        </w:rPr>
        <w:t>coolors</w:t>
      </w:r>
      <w:proofErr w:type="spellEnd"/>
    </w:p>
    <w:p w:rsidR="00263081" w:rsidRDefault="00263081">
      <w:pPr>
        <w:rPr>
          <w:rFonts w:ascii="Arial" w:hAnsi="Arial" w:cs="Arial"/>
          <w:sz w:val="24"/>
          <w:szCs w:val="24"/>
          <w:lang w:val="pt-BR"/>
        </w:rPr>
      </w:pPr>
    </w:p>
    <w:p w:rsidR="006C5BED" w:rsidRDefault="006C5BE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[RNF003</w:t>
      </w:r>
      <w:r w:rsidRPr="003C3578">
        <w:rPr>
          <w:rFonts w:ascii="Arial" w:hAnsi="Arial" w:cs="Arial"/>
          <w:sz w:val="24"/>
          <w:szCs w:val="24"/>
          <w:lang w:val="pt-BR"/>
        </w:rPr>
        <w:t>]</w:t>
      </w:r>
      <w:r>
        <w:rPr>
          <w:rFonts w:ascii="Arial" w:hAnsi="Arial" w:cs="Arial"/>
          <w:sz w:val="24"/>
          <w:szCs w:val="24"/>
          <w:lang w:val="pt-BR"/>
        </w:rPr>
        <w:t xml:space="preserve"> O site deve responder de maneira rápida</w:t>
      </w:r>
    </w:p>
    <w:p w:rsidR="00263081" w:rsidRDefault="00263081">
      <w:pPr>
        <w:rPr>
          <w:rFonts w:ascii="Arial" w:hAnsi="Arial" w:cs="Arial"/>
          <w:sz w:val="24"/>
          <w:szCs w:val="24"/>
          <w:lang w:val="pt-BR"/>
        </w:rPr>
      </w:pPr>
    </w:p>
    <w:p w:rsidR="003C3578" w:rsidRDefault="006C5BE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[RNF004</w:t>
      </w:r>
      <w:r w:rsidRPr="003C3578">
        <w:rPr>
          <w:rFonts w:ascii="Arial" w:hAnsi="Arial" w:cs="Arial"/>
          <w:sz w:val="24"/>
          <w:szCs w:val="24"/>
          <w:lang w:val="pt-BR"/>
        </w:rPr>
        <w:t>]</w:t>
      </w:r>
      <w:r>
        <w:rPr>
          <w:rFonts w:ascii="Arial" w:hAnsi="Arial" w:cs="Arial"/>
          <w:sz w:val="24"/>
          <w:szCs w:val="24"/>
          <w:lang w:val="pt-BR"/>
        </w:rPr>
        <w:t xml:space="preserve"> A interface deve ser intuitiva e de fácil uso</w:t>
      </w:r>
    </w:p>
    <w:p w:rsidR="00263081" w:rsidRDefault="00263081">
      <w:pPr>
        <w:rPr>
          <w:rFonts w:ascii="Arial" w:hAnsi="Arial" w:cs="Arial"/>
          <w:sz w:val="24"/>
          <w:szCs w:val="24"/>
          <w:lang w:val="pt-BR"/>
        </w:rPr>
      </w:pPr>
    </w:p>
    <w:p w:rsidR="00263081" w:rsidRDefault="0026308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[RNF005] Os dados devem ser salvos no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localStorage</w:t>
      </w:r>
      <w:proofErr w:type="spellEnd"/>
      <w:r>
        <w:rPr>
          <w:rFonts w:ascii="Arial" w:hAnsi="Arial" w:cs="Arial"/>
          <w:sz w:val="24"/>
          <w:szCs w:val="24"/>
          <w:lang w:val="pt-BR"/>
        </w:rPr>
        <w:br w:type="page"/>
      </w:r>
    </w:p>
    <w:p w:rsidR="00263081" w:rsidRDefault="00FC2621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lastRenderedPageBreak/>
        <w:t>Casos de uso:</w:t>
      </w:r>
    </w:p>
    <w:p w:rsidR="00FC2621" w:rsidRDefault="00FC2621">
      <w:pPr>
        <w:rPr>
          <w:rFonts w:ascii="Arial" w:hAnsi="Arial" w:cs="Arial"/>
          <w:b/>
          <w:sz w:val="28"/>
          <w:szCs w:val="28"/>
          <w:u w:val="single"/>
          <w:lang w:val="pt-BR"/>
        </w:rPr>
      </w:pPr>
      <w:r>
        <w:rPr>
          <w:rFonts w:ascii="Arial" w:hAnsi="Arial" w:cs="Arial"/>
          <w:b/>
          <w:sz w:val="28"/>
          <w:szCs w:val="28"/>
          <w:u w:val="single"/>
          <w:lang w:val="pt-BR"/>
        </w:rPr>
        <w:t>Cadastro de exercícios:</w:t>
      </w:r>
    </w:p>
    <w:p w:rsidR="00FC2621" w:rsidRDefault="00FC2621" w:rsidP="00FC2621">
      <w:pPr>
        <w:rPr>
          <w:rFonts w:ascii="Arial" w:hAnsi="Arial" w:cs="Arial"/>
          <w:sz w:val="28"/>
          <w:szCs w:val="44"/>
          <w:lang w:val="pt-BR"/>
        </w:rPr>
      </w:pPr>
    </w:p>
    <w:p w:rsidR="00FC2621" w:rsidRPr="00FC2621" w:rsidRDefault="00FC2621" w:rsidP="00FC2621">
      <w:pPr>
        <w:rPr>
          <w:rFonts w:ascii="Arial" w:hAnsi="Arial" w:cs="Arial"/>
          <w:b/>
          <w:sz w:val="28"/>
          <w:szCs w:val="28"/>
          <w:u w:val="single"/>
          <w:lang w:val="pt-BR"/>
        </w:rPr>
      </w:pPr>
      <w:r>
        <w:rPr>
          <w:rFonts w:ascii="Arial" w:hAnsi="Arial" w:cs="Arial"/>
          <w:b/>
          <w:sz w:val="28"/>
          <w:szCs w:val="28"/>
          <w:u w:val="single"/>
          <w:lang w:val="pt-BR"/>
        </w:rPr>
        <w:t>Caso 1 -&gt;</w:t>
      </w:r>
    </w:p>
    <w:p w:rsidR="00FC2621" w:rsidRPr="00FC2621" w:rsidRDefault="00FC2621" w:rsidP="00FC2621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44"/>
          <w:lang w:val="pt-BR"/>
        </w:rPr>
      </w:pPr>
      <w:r w:rsidRPr="00FC2621">
        <w:rPr>
          <w:rFonts w:ascii="Arial" w:hAnsi="Arial" w:cs="Arial"/>
          <w:sz w:val="28"/>
          <w:szCs w:val="44"/>
          <w:lang w:val="pt-BR"/>
        </w:rPr>
        <w:t>O usuário clica no botão de cadastro de exercícios</w:t>
      </w:r>
    </w:p>
    <w:p w:rsidR="00FC2621" w:rsidRDefault="00FC2621" w:rsidP="00FC2621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44"/>
          <w:lang w:val="pt-BR"/>
        </w:rPr>
      </w:pPr>
      <w:r>
        <w:rPr>
          <w:rFonts w:ascii="Arial" w:hAnsi="Arial" w:cs="Arial"/>
          <w:sz w:val="28"/>
          <w:szCs w:val="44"/>
          <w:lang w:val="pt-BR"/>
        </w:rPr>
        <w:t>U</w:t>
      </w:r>
      <w:r w:rsidRPr="00FC2621">
        <w:rPr>
          <w:rFonts w:ascii="Arial" w:hAnsi="Arial" w:cs="Arial"/>
          <w:sz w:val="28"/>
          <w:szCs w:val="44"/>
          <w:lang w:val="pt-BR"/>
        </w:rPr>
        <w:t>ma tela de formulário surge</w:t>
      </w:r>
    </w:p>
    <w:p w:rsidR="00FC2621" w:rsidRDefault="00FC2621" w:rsidP="00FC2621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44"/>
          <w:lang w:val="pt-BR"/>
        </w:rPr>
      </w:pPr>
      <w:r>
        <w:rPr>
          <w:rFonts w:ascii="Arial" w:hAnsi="Arial" w:cs="Arial"/>
          <w:sz w:val="28"/>
          <w:szCs w:val="44"/>
          <w:lang w:val="pt-BR"/>
        </w:rPr>
        <w:t>O</w:t>
      </w:r>
      <w:r w:rsidRPr="00FC2621">
        <w:rPr>
          <w:rFonts w:ascii="Arial" w:hAnsi="Arial" w:cs="Arial"/>
          <w:sz w:val="28"/>
          <w:szCs w:val="44"/>
          <w:lang w:val="pt-BR"/>
        </w:rPr>
        <w:t xml:space="preserve"> usuário preenche cada item do</w:t>
      </w:r>
      <w:r>
        <w:rPr>
          <w:rFonts w:ascii="Arial" w:hAnsi="Arial" w:cs="Arial"/>
          <w:sz w:val="28"/>
          <w:szCs w:val="44"/>
          <w:lang w:val="pt-BR"/>
        </w:rPr>
        <w:t xml:space="preserve"> formulário</w:t>
      </w:r>
    </w:p>
    <w:p w:rsidR="00FC2621" w:rsidRDefault="00FC2621" w:rsidP="00FC2621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44"/>
          <w:lang w:val="pt-BR"/>
        </w:rPr>
      </w:pPr>
      <w:r>
        <w:rPr>
          <w:rFonts w:ascii="Arial" w:hAnsi="Arial" w:cs="Arial"/>
          <w:sz w:val="28"/>
          <w:szCs w:val="44"/>
          <w:lang w:val="pt-BR"/>
        </w:rPr>
        <w:t>O usuário clica no botão de criar exercício</w:t>
      </w:r>
    </w:p>
    <w:p w:rsidR="00FC2621" w:rsidRPr="00FC2621" w:rsidRDefault="00FC2621" w:rsidP="00FC2621">
      <w:pPr>
        <w:rPr>
          <w:rFonts w:ascii="Arial" w:hAnsi="Arial" w:cs="Arial"/>
          <w:b/>
          <w:sz w:val="28"/>
          <w:szCs w:val="28"/>
          <w:u w:val="single"/>
          <w:lang w:val="pt-BR"/>
        </w:rPr>
      </w:pPr>
      <w:r>
        <w:rPr>
          <w:rFonts w:ascii="Arial" w:hAnsi="Arial" w:cs="Arial"/>
          <w:b/>
          <w:sz w:val="28"/>
          <w:szCs w:val="28"/>
          <w:u w:val="single"/>
          <w:lang w:val="pt-BR"/>
        </w:rPr>
        <w:t xml:space="preserve">Caso </w:t>
      </w:r>
      <w:r>
        <w:rPr>
          <w:rFonts w:ascii="Arial" w:hAnsi="Arial" w:cs="Arial"/>
          <w:b/>
          <w:sz w:val="28"/>
          <w:szCs w:val="28"/>
          <w:u w:val="single"/>
          <w:lang w:val="pt-BR"/>
        </w:rPr>
        <w:t>2</w:t>
      </w:r>
      <w:r>
        <w:rPr>
          <w:rFonts w:ascii="Arial" w:hAnsi="Arial" w:cs="Arial"/>
          <w:b/>
          <w:sz w:val="28"/>
          <w:szCs w:val="28"/>
          <w:u w:val="single"/>
          <w:lang w:val="pt-BR"/>
        </w:rPr>
        <w:t xml:space="preserve"> -&gt;</w:t>
      </w:r>
    </w:p>
    <w:p w:rsidR="00FC2621" w:rsidRPr="00FC2621" w:rsidRDefault="00FC2621" w:rsidP="00FC2621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44"/>
          <w:lang w:val="pt-BR"/>
        </w:rPr>
      </w:pPr>
      <w:r w:rsidRPr="00FC2621">
        <w:rPr>
          <w:rFonts w:ascii="Arial" w:hAnsi="Arial" w:cs="Arial"/>
          <w:sz w:val="28"/>
          <w:szCs w:val="44"/>
          <w:lang w:val="pt-BR"/>
        </w:rPr>
        <w:t>O usuário clica no botão de cadastro de exercícios</w:t>
      </w:r>
    </w:p>
    <w:p w:rsidR="00FC2621" w:rsidRDefault="00FC2621" w:rsidP="00FC2621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44"/>
          <w:lang w:val="pt-BR"/>
        </w:rPr>
      </w:pPr>
      <w:r>
        <w:rPr>
          <w:rFonts w:ascii="Arial" w:hAnsi="Arial" w:cs="Arial"/>
          <w:sz w:val="28"/>
          <w:szCs w:val="44"/>
          <w:lang w:val="pt-BR"/>
        </w:rPr>
        <w:t>U</w:t>
      </w:r>
      <w:r w:rsidRPr="00FC2621">
        <w:rPr>
          <w:rFonts w:ascii="Arial" w:hAnsi="Arial" w:cs="Arial"/>
          <w:sz w:val="28"/>
          <w:szCs w:val="44"/>
          <w:lang w:val="pt-BR"/>
        </w:rPr>
        <w:t>ma tela de formulário surge</w:t>
      </w:r>
    </w:p>
    <w:p w:rsidR="00FC2621" w:rsidRDefault="00FC2621" w:rsidP="00FC2621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44"/>
          <w:lang w:val="pt-BR"/>
        </w:rPr>
      </w:pPr>
      <w:r>
        <w:rPr>
          <w:rFonts w:ascii="Arial" w:hAnsi="Arial" w:cs="Arial"/>
          <w:sz w:val="28"/>
          <w:szCs w:val="44"/>
          <w:lang w:val="pt-BR"/>
        </w:rPr>
        <w:t xml:space="preserve"> O</w:t>
      </w:r>
      <w:r>
        <w:rPr>
          <w:rFonts w:ascii="Arial" w:hAnsi="Arial" w:cs="Arial"/>
          <w:sz w:val="28"/>
          <w:szCs w:val="44"/>
          <w:lang w:val="pt-BR"/>
        </w:rPr>
        <w:t xml:space="preserve"> usuário preenche alguns</w:t>
      </w:r>
      <w:r w:rsidRPr="00FC2621">
        <w:rPr>
          <w:rFonts w:ascii="Arial" w:hAnsi="Arial" w:cs="Arial"/>
          <w:sz w:val="28"/>
          <w:szCs w:val="44"/>
          <w:lang w:val="pt-BR"/>
        </w:rPr>
        <w:t xml:space="preserve"> itens</w:t>
      </w:r>
      <w:r w:rsidRPr="00FC2621">
        <w:rPr>
          <w:rFonts w:ascii="Arial" w:hAnsi="Arial" w:cs="Arial"/>
          <w:sz w:val="28"/>
          <w:szCs w:val="44"/>
          <w:lang w:val="pt-BR"/>
        </w:rPr>
        <w:t xml:space="preserve"> do</w:t>
      </w:r>
      <w:r>
        <w:rPr>
          <w:rFonts w:ascii="Arial" w:hAnsi="Arial" w:cs="Arial"/>
          <w:sz w:val="28"/>
          <w:szCs w:val="44"/>
          <w:lang w:val="pt-BR"/>
        </w:rPr>
        <w:t xml:space="preserve"> formulário</w:t>
      </w:r>
    </w:p>
    <w:p w:rsidR="00FC2621" w:rsidRDefault="00FC2621" w:rsidP="00FC2621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44"/>
          <w:lang w:val="pt-BR"/>
        </w:rPr>
      </w:pPr>
      <w:r>
        <w:rPr>
          <w:rFonts w:ascii="Arial" w:hAnsi="Arial" w:cs="Arial"/>
          <w:sz w:val="28"/>
          <w:szCs w:val="44"/>
          <w:lang w:val="pt-BR"/>
        </w:rPr>
        <w:t>O usuário clica no botão de criar exercício</w:t>
      </w:r>
    </w:p>
    <w:p w:rsidR="00FC2621" w:rsidRDefault="00FC2621" w:rsidP="00FC2621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44"/>
          <w:lang w:val="pt-BR"/>
        </w:rPr>
      </w:pPr>
      <w:r>
        <w:rPr>
          <w:rFonts w:ascii="Arial" w:hAnsi="Arial" w:cs="Arial"/>
          <w:sz w:val="28"/>
          <w:szCs w:val="44"/>
          <w:lang w:val="pt-BR"/>
        </w:rPr>
        <w:t>Uma mensagem alertando o preenchimento dos campos faltantes surge</w:t>
      </w:r>
    </w:p>
    <w:p w:rsidR="00FC2621" w:rsidRPr="00FC2621" w:rsidRDefault="00FC2621" w:rsidP="00FC2621">
      <w:pPr>
        <w:rPr>
          <w:rFonts w:ascii="Arial" w:hAnsi="Arial" w:cs="Arial"/>
          <w:b/>
          <w:sz w:val="28"/>
          <w:szCs w:val="28"/>
          <w:u w:val="single"/>
          <w:lang w:val="pt-BR"/>
        </w:rPr>
      </w:pPr>
      <w:r>
        <w:rPr>
          <w:rFonts w:ascii="Arial" w:hAnsi="Arial" w:cs="Arial"/>
          <w:b/>
          <w:sz w:val="28"/>
          <w:szCs w:val="28"/>
          <w:u w:val="single"/>
          <w:lang w:val="pt-BR"/>
        </w:rPr>
        <w:t xml:space="preserve">Caso </w:t>
      </w:r>
      <w:r>
        <w:rPr>
          <w:rFonts w:ascii="Arial" w:hAnsi="Arial" w:cs="Arial"/>
          <w:b/>
          <w:sz w:val="28"/>
          <w:szCs w:val="28"/>
          <w:u w:val="single"/>
          <w:lang w:val="pt-BR"/>
        </w:rPr>
        <w:t>3</w:t>
      </w:r>
      <w:r>
        <w:rPr>
          <w:rFonts w:ascii="Arial" w:hAnsi="Arial" w:cs="Arial"/>
          <w:b/>
          <w:sz w:val="28"/>
          <w:szCs w:val="28"/>
          <w:u w:val="single"/>
          <w:lang w:val="pt-BR"/>
        </w:rPr>
        <w:t xml:space="preserve"> -&gt;</w:t>
      </w:r>
    </w:p>
    <w:p w:rsidR="00FC2621" w:rsidRPr="00FC2621" w:rsidRDefault="00FC2621" w:rsidP="00FC2621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44"/>
          <w:lang w:val="pt-BR"/>
        </w:rPr>
      </w:pPr>
      <w:r w:rsidRPr="00FC2621">
        <w:rPr>
          <w:rFonts w:ascii="Arial" w:hAnsi="Arial" w:cs="Arial"/>
          <w:sz w:val="28"/>
          <w:szCs w:val="44"/>
          <w:lang w:val="pt-BR"/>
        </w:rPr>
        <w:t>O usuário clica no botão de cadastro de exercícios</w:t>
      </w:r>
    </w:p>
    <w:p w:rsidR="00FC2621" w:rsidRPr="00FC2621" w:rsidRDefault="00FC2621" w:rsidP="00FC2621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44"/>
          <w:lang w:val="pt-BR"/>
        </w:rPr>
      </w:pPr>
      <w:r>
        <w:rPr>
          <w:rFonts w:ascii="Arial" w:hAnsi="Arial" w:cs="Arial"/>
          <w:sz w:val="28"/>
          <w:szCs w:val="44"/>
          <w:lang w:val="pt-BR"/>
        </w:rPr>
        <w:t>U</w:t>
      </w:r>
      <w:r w:rsidRPr="00FC2621">
        <w:rPr>
          <w:rFonts w:ascii="Arial" w:hAnsi="Arial" w:cs="Arial"/>
          <w:sz w:val="28"/>
          <w:szCs w:val="44"/>
          <w:lang w:val="pt-BR"/>
        </w:rPr>
        <w:t>ma tela de formulário surge</w:t>
      </w:r>
    </w:p>
    <w:p w:rsidR="00FC2621" w:rsidRDefault="00FC2621" w:rsidP="00FC2621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44"/>
          <w:lang w:val="pt-BR"/>
        </w:rPr>
      </w:pPr>
      <w:r>
        <w:rPr>
          <w:rFonts w:ascii="Arial" w:hAnsi="Arial" w:cs="Arial"/>
          <w:sz w:val="28"/>
          <w:szCs w:val="44"/>
          <w:lang w:val="pt-BR"/>
        </w:rPr>
        <w:t>O usuário c</w:t>
      </w:r>
      <w:r>
        <w:rPr>
          <w:rFonts w:ascii="Arial" w:hAnsi="Arial" w:cs="Arial"/>
          <w:sz w:val="28"/>
          <w:szCs w:val="44"/>
          <w:lang w:val="pt-BR"/>
        </w:rPr>
        <w:t>lica no botão de cancelar cadastro [x]</w:t>
      </w:r>
    </w:p>
    <w:p w:rsidR="00E64D43" w:rsidRDefault="00E64D43" w:rsidP="00FC2621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44"/>
          <w:lang w:val="pt-BR"/>
        </w:rPr>
      </w:pPr>
      <w:r>
        <w:rPr>
          <w:rFonts w:ascii="Arial" w:hAnsi="Arial" w:cs="Arial"/>
          <w:sz w:val="28"/>
          <w:szCs w:val="44"/>
          <w:lang w:val="pt-BR"/>
        </w:rPr>
        <w:t>A tela de cadastro de exercícios fecha</w:t>
      </w:r>
    </w:p>
    <w:p w:rsidR="00FC2621" w:rsidRPr="00FC2621" w:rsidRDefault="00FC2621" w:rsidP="00FC2621">
      <w:pPr>
        <w:rPr>
          <w:rFonts w:ascii="Arial" w:hAnsi="Arial" w:cs="Arial"/>
          <w:b/>
          <w:sz w:val="28"/>
          <w:szCs w:val="28"/>
          <w:u w:val="single"/>
          <w:lang w:val="pt-BR"/>
        </w:rPr>
      </w:pPr>
      <w:r>
        <w:rPr>
          <w:rFonts w:ascii="Arial" w:hAnsi="Arial" w:cs="Arial"/>
          <w:b/>
          <w:sz w:val="28"/>
          <w:szCs w:val="28"/>
          <w:u w:val="single"/>
          <w:lang w:val="pt-BR"/>
        </w:rPr>
        <w:t xml:space="preserve">Caso </w:t>
      </w:r>
      <w:r>
        <w:rPr>
          <w:rFonts w:ascii="Arial" w:hAnsi="Arial" w:cs="Arial"/>
          <w:b/>
          <w:sz w:val="28"/>
          <w:szCs w:val="28"/>
          <w:u w:val="single"/>
          <w:lang w:val="pt-BR"/>
        </w:rPr>
        <w:t>4</w:t>
      </w:r>
      <w:r>
        <w:rPr>
          <w:rFonts w:ascii="Arial" w:hAnsi="Arial" w:cs="Arial"/>
          <w:b/>
          <w:sz w:val="28"/>
          <w:szCs w:val="28"/>
          <w:u w:val="single"/>
          <w:lang w:val="pt-BR"/>
        </w:rPr>
        <w:t xml:space="preserve"> -&gt;</w:t>
      </w:r>
    </w:p>
    <w:p w:rsidR="00FC2621" w:rsidRPr="00FC2621" w:rsidRDefault="00FC2621" w:rsidP="00FC2621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44"/>
          <w:lang w:val="pt-BR"/>
        </w:rPr>
      </w:pPr>
      <w:r w:rsidRPr="00FC2621">
        <w:rPr>
          <w:rFonts w:ascii="Arial" w:hAnsi="Arial" w:cs="Arial"/>
          <w:sz w:val="28"/>
          <w:szCs w:val="44"/>
          <w:lang w:val="pt-BR"/>
        </w:rPr>
        <w:t>O usuário clica no botão de cadastro de exercícios</w:t>
      </w:r>
    </w:p>
    <w:p w:rsidR="00FC2621" w:rsidRDefault="00FC2621" w:rsidP="00FC2621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44"/>
          <w:lang w:val="pt-BR"/>
        </w:rPr>
      </w:pPr>
      <w:r>
        <w:rPr>
          <w:rFonts w:ascii="Arial" w:hAnsi="Arial" w:cs="Arial"/>
          <w:sz w:val="28"/>
          <w:szCs w:val="44"/>
          <w:lang w:val="pt-BR"/>
        </w:rPr>
        <w:t>U</w:t>
      </w:r>
      <w:r w:rsidRPr="00FC2621">
        <w:rPr>
          <w:rFonts w:ascii="Arial" w:hAnsi="Arial" w:cs="Arial"/>
          <w:sz w:val="28"/>
          <w:szCs w:val="44"/>
          <w:lang w:val="pt-BR"/>
        </w:rPr>
        <w:t>ma tela de formulário surge</w:t>
      </w:r>
    </w:p>
    <w:p w:rsidR="00FC2621" w:rsidRDefault="00FC2621" w:rsidP="00FC2621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44"/>
          <w:lang w:val="pt-BR"/>
        </w:rPr>
      </w:pPr>
      <w:r>
        <w:rPr>
          <w:rFonts w:ascii="Arial" w:hAnsi="Arial" w:cs="Arial"/>
          <w:sz w:val="28"/>
          <w:szCs w:val="44"/>
          <w:lang w:val="pt-BR"/>
        </w:rPr>
        <w:t xml:space="preserve"> O usuário preenche alguns</w:t>
      </w:r>
      <w:r w:rsidRPr="00FC2621">
        <w:rPr>
          <w:rFonts w:ascii="Arial" w:hAnsi="Arial" w:cs="Arial"/>
          <w:sz w:val="28"/>
          <w:szCs w:val="44"/>
          <w:lang w:val="pt-BR"/>
        </w:rPr>
        <w:t xml:space="preserve"> itens do</w:t>
      </w:r>
      <w:r>
        <w:rPr>
          <w:rFonts w:ascii="Arial" w:hAnsi="Arial" w:cs="Arial"/>
          <w:sz w:val="28"/>
          <w:szCs w:val="44"/>
          <w:lang w:val="pt-BR"/>
        </w:rPr>
        <w:t xml:space="preserve"> formulário</w:t>
      </w:r>
    </w:p>
    <w:p w:rsidR="00FC2621" w:rsidRDefault="00FC2621" w:rsidP="00FC2621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44"/>
          <w:lang w:val="pt-BR"/>
        </w:rPr>
      </w:pPr>
      <w:r>
        <w:rPr>
          <w:rFonts w:ascii="Arial" w:hAnsi="Arial" w:cs="Arial"/>
          <w:sz w:val="28"/>
          <w:szCs w:val="44"/>
          <w:lang w:val="pt-BR"/>
        </w:rPr>
        <w:t>O usuário clica no botão de criar exercício</w:t>
      </w:r>
    </w:p>
    <w:p w:rsidR="00FC2621" w:rsidRDefault="00FC2621" w:rsidP="00FC2621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44"/>
          <w:lang w:val="pt-BR"/>
        </w:rPr>
      </w:pPr>
      <w:r>
        <w:rPr>
          <w:rFonts w:ascii="Arial" w:hAnsi="Arial" w:cs="Arial"/>
          <w:sz w:val="28"/>
          <w:szCs w:val="44"/>
          <w:lang w:val="pt-BR"/>
        </w:rPr>
        <w:t>Uma mensagem alertando o preenchimento dos campos faltantes</w:t>
      </w:r>
    </w:p>
    <w:p w:rsidR="00D064C7" w:rsidRDefault="00D064C7" w:rsidP="00D064C7">
      <w:pPr>
        <w:rPr>
          <w:rFonts w:ascii="Arial" w:hAnsi="Arial" w:cs="Arial"/>
          <w:sz w:val="28"/>
          <w:szCs w:val="44"/>
          <w:lang w:val="pt-BR"/>
        </w:rPr>
      </w:pPr>
    </w:p>
    <w:p w:rsidR="00D064C7" w:rsidRDefault="00D064C7" w:rsidP="00D064C7">
      <w:pPr>
        <w:rPr>
          <w:rFonts w:ascii="Arial" w:hAnsi="Arial" w:cs="Arial"/>
          <w:b/>
          <w:sz w:val="28"/>
          <w:szCs w:val="28"/>
          <w:u w:val="single"/>
          <w:lang w:val="pt-BR"/>
        </w:rPr>
      </w:pPr>
      <w:r>
        <w:rPr>
          <w:rFonts w:ascii="Arial" w:hAnsi="Arial" w:cs="Arial"/>
          <w:b/>
          <w:sz w:val="28"/>
          <w:szCs w:val="28"/>
          <w:u w:val="single"/>
          <w:lang w:val="pt-BR"/>
        </w:rPr>
        <w:t>Cadastro de exercícios</w:t>
      </w:r>
      <w:r>
        <w:rPr>
          <w:rFonts w:ascii="Arial" w:hAnsi="Arial" w:cs="Arial"/>
          <w:b/>
          <w:sz w:val="28"/>
          <w:szCs w:val="28"/>
          <w:u w:val="single"/>
          <w:lang w:val="pt-BR"/>
        </w:rPr>
        <w:t xml:space="preserve"> em série existente</w:t>
      </w:r>
      <w:r>
        <w:rPr>
          <w:rFonts w:ascii="Arial" w:hAnsi="Arial" w:cs="Arial"/>
          <w:b/>
          <w:sz w:val="28"/>
          <w:szCs w:val="28"/>
          <w:u w:val="single"/>
          <w:lang w:val="pt-BR"/>
        </w:rPr>
        <w:t>:</w:t>
      </w:r>
    </w:p>
    <w:p w:rsidR="00D064C7" w:rsidRDefault="00D064C7" w:rsidP="00D064C7">
      <w:pPr>
        <w:rPr>
          <w:rFonts w:ascii="Arial" w:hAnsi="Arial" w:cs="Arial"/>
          <w:sz w:val="28"/>
          <w:szCs w:val="44"/>
          <w:lang w:val="pt-BR"/>
        </w:rPr>
      </w:pPr>
    </w:p>
    <w:p w:rsidR="00D064C7" w:rsidRPr="00FC2621" w:rsidRDefault="00D064C7" w:rsidP="00D064C7">
      <w:pPr>
        <w:rPr>
          <w:rFonts w:ascii="Arial" w:hAnsi="Arial" w:cs="Arial"/>
          <w:b/>
          <w:sz w:val="28"/>
          <w:szCs w:val="28"/>
          <w:u w:val="single"/>
          <w:lang w:val="pt-BR"/>
        </w:rPr>
      </w:pPr>
      <w:r>
        <w:rPr>
          <w:rFonts w:ascii="Arial" w:hAnsi="Arial" w:cs="Arial"/>
          <w:b/>
          <w:sz w:val="28"/>
          <w:szCs w:val="28"/>
          <w:u w:val="single"/>
          <w:lang w:val="pt-BR"/>
        </w:rPr>
        <w:t>Caso 1 -&gt;</w:t>
      </w:r>
    </w:p>
    <w:p w:rsidR="00D064C7" w:rsidRPr="00FC2621" w:rsidRDefault="00D064C7" w:rsidP="00D064C7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44"/>
          <w:lang w:val="pt-BR"/>
        </w:rPr>
      </w:pPr>
      <w:r w:rsidRPr="00FC2621">
        <w:rPr>
          <w:rFonts w:ascii="Arial" w:hAnsi="Arial" w:cs="Arial"/>
          <w:sz w:val="28"/>
          <w:szCs w:val="44"/>
          <w:lang w:val="pt-BR"/>
        </w:rPr>
        <w:t>O usuário clica no botão de cadastro de exercícios</w:t>
      </w:r>
    </w:p>
    <w:p w:rsidR="00D064C7" w:rsidRDefault="00D064C7" w:rsidP="00D064C7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44"/>
          <w:lang w:val="pt-BR"/>
        </w:rPr>
      </w:pPr>
      <w:r>
        <w:rPr>
          <w:rFonts w:ascii="Arial" w:hAnsi="Arial" w:cs="Arial"/>
          <w:sz w:val="28"/>
          <w:szCs w:val="44"/>
          <w:lang w:val="pt-BR"/>
        </w:rPr>
        <w:t>U</w:t>
      </w:r>
      <w:r w:rsidRPr="00FC2621">
        <w:rPr>
          <w:rFonts w:ascii="Arial" w:hAnsi="Arial" w:cs="Arial"/>
          <w:sz w:val="28"/>
          <w:szCs w:val="44"/>
          <w:lang w:val="pt-BR"/>
        </w:rPr>
        <w:t>ma tela de formulário surge</w:t>
      </w:r>
    </w:p>
    <w:p w:rsidR="00D064C7" w:rsidRDefault="00D064C7" w:rsidP="00D064C7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44"/>
          <w:lang w:val="pt-BR"/>
        </w:rPr>
      </w:pPr>
      <w:r>
        <w:rPr>
          <w:rFonts w:ascii="Arial" w:hAnsi="Arial" w:cs="Arial"/>
          <w:sz w:val="28"/>
          <w:szCs w:val="44"/>
          <w:lang w:val="pt-BR"/>
        </w:rPr>
        <w:t>O</w:t>
      </w:r>
      <w:r w:rsidRPr="00FC2621">
        <w:rPr>
          <w:rFonts w:ascii="Arial" w:hAnsi="Arial" w:cs="Arial"/>
          <w:sz w:val="28"/>
          <w:szCs w:val="44"/>
          <w:lang w:val="pt-BR"/>
        </w:rPr>
        <w:t xml:space="preserve"> usuário preenche cada item do</w:t>
      </w:r>
      <w:r>
        <w:rPr>
          <w:rFonts w:ascii="Arial" w:hAnsi="Arial" w:cs="Arial"/>
          <w:sz w:val="28"/>
          <w:szCs w:val="44"/>
          <w:lang w:val="pt-BR"/>
        </w:rPr>
        <w:t xml:space="preserve"> formulário</w:t>
      </w:r>
    </w:p>
    <w:p w:rsidR="00D064C7" w:rsidRDefault="00D064C7" w:rsidP="00D064C7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44"/>
          <w:lang w:val="pt-BR"/>
        </w:rPr>
      </w:pPr>
      <w:r>
        <w:rPr>
          <w:rFonts w:ascii="Arial" w:hAnsi="Arial" w:cs="Arial"/>
          <w:sz w:val="28"/>
          <w:szCs w:val="44"/>
          <w:lang w:val="pt-BR"/>
        </w:rPr>
        <w:t>O usuário escolhe uma série existente</w:t>
      </w:r>
    </w:p>
    <w:p w:rsidR="00D064C7" w:rsidRDefault="00D064C7" w:rsidP="00D064C7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44"/>
          <w:lang w:val="pt-BR"/>
        </w:rPr>
      </w:pPr>
      <w:r>
        <w:rPr>
          <w:rFonts w:ascii="Arial" w:hAnsi="Arial" w:cs="Arial"/>
          <w:sz w:val="28"/>
          <w:szCs w:val="44"/>
          <w:lang w:val="pt-BR"/>
        </w:rPr>
        <w:t>O usuário clica no botão de criar exercício</w:t>
      </w:r>
    </w:p>
    <w:p w:rsidR="00D064C7" w:rsidRDefault="00D064C7" w:rsidP="00D064C7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44"/>
          <w:lang w:val="pt-BR"/>
        </w:rPr>
      </w:pPr>
      <w:r>
        <w:rPr>
          <w:rFonts w:ascii="Arial" w:hAnsi="Arial" w:cs="Arial"/>
          <w:sz w:val="28"/>
          <w:szCs w:val="44"/>
          <w:lang w:val="pt-BR"/>
        </w:rPr>
        <w:t>O exercício é adicionado na série existente</w:t>
      </w:r>
    </w:p>
    <w:p w:rsidR="00256ABD" w:rsidRDefault="00256ABD" w:rsidP="00256ABD">
      <w:pPr>
        <w:rPr>
          <w:rFonts w:ascii="Arial" w:hAnsi="Arial" w:cs="Arial"/>
          <w:sz w:val="28"/>
          <w:szCs w:val="44"/>
          <w:lang w:val="pt-BR"/>
        </w:rPr>
      </w:pPr>
    </w:p>
    <w:p w:rsidR="00256ABD" w:rsidRDefault="00256ABD" w:rsidP="00256ABD">
      <w:pPr>
        <w:rPr>
          <w:rFonts w:ascii="Arial" w:hAnsi="Arial" w:cs="Arial"/>
          <w:sz w:val="28"/>
          <w:szCs w:val="44"/>
          <w:lang w:val="pt-BR"/>
        </w:rPr>
      </w:pPr>
    </w:p>
    <w:p w:rsidR="00256ABD" w:rsidRDefault="00256ABD" w:rsidP="00256ABD">
      <w:pPr>
        <w:rPr>
          <w:rFonts w:ascii="Arial" w:hAnsi="Arial" w:cs="Arial"/>
          <w:sz w:val="28"/>
          <w:szCs w:val="44"/>
          <w:lang w:val="pt-BR"/>
        </w:rPr>
      </w:pPr>
    </w:p>
    <w:p w:rsidR="00256ABD" w:rsidRDefault="00256ABD" w:rsidP="00256ABD">
      <w:pPr>
        <w:rPr>
          <w:rFonts w:ascii="Arial" w:hAnsi="Arial" w:cs="Arial"/>
          <w:sz w:val="28"/>
          <w:szCs w:val="44"/>
          <w:lang w:val="pt-BR"/>
        </w:rPr>
      </w:pPr>
    </w:p>
    <w:p w:rsidR="00256ABD" w:rsidRPr="00256ABD" w:rsidRDefault="00256ABD" w:rsidP="00256ABD">
      <w:pPr>
        <w:rPr>
          <w:rFonts w:ascii="Arial" w:hAnsi="Arial" w:cs="Arial"/>
          <w:sz w:val="28"/>
          <w:szCs w:val="44"/>
          <w:lang w:val="pt-BR"/>
        </w:rPr>
      </w:pPr>
    </w:p>
    <w:p w:rsidR="00D064C7" w:rsidRDefault="00256ABD" w:rsidP="00D064C7">
      <w:pPr>
        <w:rPr>
          <w:rFonts w:ascii="Arial" w:hAnsi="Arial" w:cs="Arial"/>
          <w:b/>
          <w:sz w:val="28"/>
          <w:szCs w:val="28"/>
          <w:u w:val="single"/>
          <w:lang w:val="pt-BR"/>
        </w:rPr>
      </w:pPr>
      <w:r>
        <w:rPr>
          <w:rFonts w:ascii="Arial" w:hAnsi="Arial" w:cs="Arial"/>
          <w:b/>
          <w:sz w:val="28"/>
          <w:szCs w:val="28"/>
          <w:u w:val="single"/>
          <w:lang w:val="pt-BR"/>
        </w:rPr>
        <w:lastRenderedPageBreak/>
        <w:t>Filtrando por dia:</w:t>
      </w:r>
    </w:p>
    <w:p w:rsidR="00256ABD" w:rsidRDefault="00256ABD" w:rsidP="00D064C7">
      <w:pPr>
        <w:rPr>
          <w:rFonts w:ascii="Arial" w:hAnsi="Arial" w:cs="Arial"/>
          <w:b/>
          <w:sz w:val="28"/>
          <w:szCs w:val="28"/>
          <w:u w:val="single"/>
          <w:lang w:val="pt-BR"/>
        </w:rPr>
      </w:pPr>
    </w:p>
    <w:p w:rsidR="00256ABD" w:rsidRDefault="00256ABD" w:rsidP="00D064C7">
      <w:pPr>
        <w:rPr>
          <w:rFonts w:ascii="Arial" w:hAnsi="Arial" w:cs="Arial"/>
          <w:b/>
          <w:sz w:val="28"/>
          <w:szCs w:val="28"/>
          <w:u w:val="single"/>
          <w:lang w:val="pt-BR"/>
        </w:rPr>
      </w:pPr>
      <w:r>
        <w:rPr>
          <w:rFonts w:ascii="Arial" w:hAnsi="Arial" w:cs="Arial"/>
          <w:b/>
          <w:sz w:val="28"/>
          <w:szCs w:val="28"/>
          <w:u w:val="single"/>
          <w:lang w:val="pt-BR"/>
        </w:rPr>
        <w:t xml:space="preserve">Caso 1 -&gt; </w:t>
      </w:r>
    </w:p>
    <w:p w:rsidR="00256ABD" w:rsidRDefault="00256ABD" w:rsidP="00256ABD">
      <w:pPr>
        <w:pStyle w:val="PargrafodaLista"/>
        <w:numPr>
          <w:ilvl w:val="0"/>
          <w:numId w:val="29"/>
        </w:numPr>
        <w:rPr>
          <w:rFonts w:ascii="Arial" w:hAnsi="Arial" w:cs="Arial"/>
          <w:sz w:val="28"/>
          <w:szCs w:val="44"/>
          <w:lang w:val="pt-BR"/>
        </w:rPr>
      </w:pPr>
      <w:r>
        <w:rPr>
          <w:rFonts w:ascii="Arial" w:hAnsi="Arial" w:cs="Arial"/>
          <w:sz w:val="28"/>
          <w:szCs w:val="44"/>
          <w:lang w:val="pt-BR"/>
        </w:rPr>
        <w:t>O usuário seleciona um dia da semana</w:t>
      </w:r>
    </w:p>
    <w:p w:rsidR="00256ABD" w:rsidRDefault="00256ABD" w:rsidP="00256ABD">
      <w:pPr>
        <w:pStyle w:val="PargrafodaLista"/>
        <w:numPr>
          <w:ilvl w:val="0"/>
          <w:numId w:val="29"/>
        </w:numPr>
        <w:rPr>
          <w:rFonts w:ascii="Arial" w:hAnsi="Arial" w:cs="Arial"/>
          <w:sz w:val="28"/>
          <w:szCs w:val="44"/>
          <w:lang w:val="pt-BR"/>
        </w:rPr>
      </w:pPr>
      <w:r>
        <w:rPr>
          <w:rFonts w:ascii="Arial" w:hAnsi="Arial" w:cs="Arial"/>
          <w:sz w:val="28"/>
          <w:szCs w:val="44"/>
          <w:lang w:val="pt-BR"/>
        </w:rPr>
        <w:t>O site exibe apenas os exercícios do dia selecionado</w:t>
      </w:r>
    </w:p>
    <w:p w:rsidR="00256ABD" w:rsidRDefault="00256ABD" w:rsidP="00256ABD">
      <w:pPr>
        <w:rPr>
          <w:rFonts w:ascii="Arial" w:hAnsi="Arial" w:cs="Arial"/>
          <w:b/>
          <w:sz w:val="28"/>
          <w:szCs w:val="28"/>
          <w:u w:val="single"/>
          <w:lang w:val="pt-BR"/>
        </w:rPr>
      </w:pPr>
      <w:r>
        <w:rPr>
          <w:rFonts w:ascii="Arial" w:hAnsi="Arial" w:cs="Arial"/>
          <w:b/>
          <w:sz w:val="28"/>
          <w:szCs w:val="28"/>
          <w:u w:val="single"/>
          <w:lang w:val="pt-BR"/>
        </w:rPr>
        <w:t>Caso 2 -&gt;</w:t>
      </w:r>
    </w:p>
    <w:p w:rsidR="00256ABD" w:rsidRDefault="00256ABD" w:rsidP="00256ABD">
      <w:pPr>
        <w:pStyle w:val="PargrafodaLista"/>
        <w:numPr>
          <w:ilvl w:val="0"/>
          <w:numId w:val="29"/>
        </w:numPr>
        <w:rPr>
          <w:rFonts w:ascii="Arial" w:hAnsi="Arial" w:cs="Arial"/>
          <w:sz w:val="28"/>
          <w:szCs w:val="44"/>
          <w:lang w:val="pt-BR"/>
        </w:rPr>
      </w:pPr>
      <w:r>
        <w:rPr>
          <w:rFonts w:ascii="Arial" w:hAnsi="Arial" w:cs="Arial"/>
          <w:sz w:val="28"/>
          <w:szCs w:val="44"/>
          <w:lang w:val="pt-BR"/>
        </w:rPr>
        <w:t>O usuário seleciona um dia da semana</w:t>
      </w:r>
    </w:p>
    <w:p w:rsidR="00256ABD" w:rsidRDefault="00256ABD" w:rsidP="00256ABD">
      <w:pPr>
        <w:pStyle w:val="PargrafodaLista"/>
        <w:numPr>
          <w:ilvl w:val="0"/>
          <w:numId w:val="30"/>
        </w:numPr>
        <w:rPr>
          <w:rFonts w:ascii="Arial" w:hAnsi="Arial" w:cs="Arial"/>
          <w:sz w:val="28"/>
          <w:szCs w:val="44"/>
          <w:lang w:val="pt-BR"/>
        </w:rPr>
      </w:pPr>
      <w:r>
        <w:rPr>
          <w:rFonts w:ascii="Arial" w:hAnsi="Arial" w:cs="Arial"/>
          <w:sz w:val="28"/>
          <w:szCs w:val="44"/>
          <w:lang w:val="pt-BR"/>
        </w:rPr>
        <w:t>Não existe série neste dia</w:t>
      </w:r>
    </w:p>
    <w:p w:rsidR="00256ABD" w:rsidRDefault="00256ABD" w:rsidP="00256ABD">
      <w:pPr>
        <w:pStyle w:val="PargrafodaLista"/>
        <w:numPr>
          <w:ilvl w:val="0"/>
          <w:numId w:val="30"/>
        </w:numPr>
        <w:rPr>
          <w:rFonts w:ascii="Arial" w:hAnsi="Arial" w:cs="Arial"/>
          <w:sz w:val="28"/>
          <w:szCs w:val="44"/>
          <w:lang w:val="pt-BR"/>
        </w:rPr>
      </w:pPr>
      <w:r>
        <w:rPr>
          <w:rFonts w:ascii="Arial" w:hAnsi="Arial" w:cs="Arial"/>
          <w:sz w:val="28"/>
          <w:szCs w:val="44"/>
          <w:lang w:val="pt-BR"/>
        </w:rPr>
        <w:t>O site exibe uma mensagem de nenhum exercício cadastrado, e de ‘</w:t>
      </w:r>
      <w:r w:rsidR="00CE2E34">
        <w:rPr>
          <w:rFonts w:ascii="Arial" w:hAnsi="Arial" w:cs="Arial"/>
          <w:sz w:val="28"/>
          <w:szCs w:val="44"/>
          <w:lang w:val="pt-BR"/>
        </w:rPr>
        <w:t>descanse entre os treinos</w:t>
      </w:r>
      <w:r>
        <w:rPr>
          <w:rFonts w:ascii="Arial" w:hAnsi="Arial" w:cs="Arial"/>
          <w:sz w:val="28"/>
          <w:szCs w:val="44"/>
          <w:lang w:val="pt-BR"/>
        </w:rPr>
        <w:t>’</w:t>
      </w:r>
    </w:p>
    <w:p w:rsidR="009C5DAB" w:rsidRDefault="009C5DAB" w:rsidP="009C5DAB">
      <w:pPr>
        <w:rPr>
          <w:rFonts w:ascii="Arial" w:hAnsi="Arial" w:cs="Arial"/>
          <w:sz w:val="28"/>
          <w:szCs w:val="44"/>
          <w:lang w:val="pt-BR"/>
        </w:rPr>
      </w:pPr>
    </w:p>
    <w:p w:rsidR="009C5DAB" w:rsidRDefault="009C5DAB" w:rsidP="009C5DAB">
      <w:pPr>
        <w:rPr>
          <w:rFonts w:ascii="Arial" w:hAnsi="Arial" w:cs="Arial"/>
          <w:b/>
          <w:sz w:val="28"/>
          <w:szCs w:val="28"/>
          <w:u w:val="single"/>
          <w:lang w:val="pt-BR"/>
        </w:rPr>
      </w:pPr>
      <w:r>
        <w:rPr>
          <w:rFonts w:ascii="Arial" w:hAnsi="Arial" w:cs="Arial"/>
          <w:b/>
          <w:sz w:val="28"/>
          <w:szCs w:val="28"/>
          <w:u w:val="single"/>
          <w:lang w:val="pt-BR"/>
        </w:rPr>
        <w:t>Buscando exercícios:</w:t>
      </w:r>
    </w:p>
    <w:p w:rsidR="009C5DAB" w:rsidRDefault="009C5DAB" w:rsidP="009C5DAB">
      <w:pPr>
        <w:rPr>
          <w:rFonts w:ascii="Arial" w:hAnsi="Arial" w:cs="Arial"/>
          <w:b/>
          <w:sz w:val="28"/>
          <w:szCs w:val="28"/>
          <w:u w:val="single"/>
          <w:lang w:val="pt-BR"/>
        </w:rPr>
      </w:pPr>
    </w:p>
    <w:p w:rsidR="009C5DAB" w:rsidRDefault="009C5DAB" w:rsidP="009C5DAB">
      <w:pPr>
        <w:rPr>
          <w:rFonts w:ascii="Arial" w:hAnsi="Arial" w:cs="Arial"/>
          <w:b/>
          <w:sz w:val="28"/>
          <w:szCs w:val="28"/>
          <w:u w:val="single"/>
          <w:lang w:val="pt-BR"/>
        </w:rPr>
      </w:pPr>
      <w:r>
        <w:rPr>
          <w:rFonts w:ascii="Arial" w:hAnsi="Arial" w:cs="Arial"/>
          <w:b/>
          <w:sz w:val="28"/>
          <w:szCs w:val="28"/>
          <w:u w:val="single"/>
          <w:lang w:val="pt-BR"/>
        </w:rPr>
        <w:t>Caso 1 -&gt;</w:t>
      </w:r>
    </w:p>
    <w:p w:rsidR="009C5DAB" w:rsidRDefault="009C5DAB" w:rsidP="009C5DAB">
      <w:pPr>
        <w:pStyle w:val="PargrafodaLista"/>
        <w:numPr>
          <w:ilvl w:val="0"/>
          <w:numId w:val="31"/>
        </w:numPr>
        <w:rPr>
          <w:rFonts w:ascii="Arial" w:hAnsi="Arial" w:cs="Arial"/>
          <w:sz w:val="28"/>
          <w:szCs w:val="44"/>
          <w:lang w:val="pt-BR"/>
        </w:rPr>
      </w:pPr>
      <w:r>
        <w:rPr>
          <w:rFonts w:ascii="Arial" w:hAnsi="Arial" w:cs="Arial"/>
          <w:sz w:val="28"/>
          <w:szCs w:val="44"/>
          <w:lang w:val="pt-BR"/>
        </w:rPr>
        <w:t>O usuário preenche o campo de busca</w:t>
      </w:r>
    </w:p>
    <w:p w:rsidR="009C5DAB" w:rsidRDefault="009C5DAB" w:rsidP="009C5DAB">
      <w:pPr>
        <w:pStyle w:val="PargrafodaLista"/>
        <w:numPr>
          <w:ilvl w:val="0"/>
          <w:numId w:val="31"/>
        </w:numPr>
        <w:rPr>
          <w:rFonts w:ascii="Arial" w:hAnsi="Arial" w:cs="Arial"/>
          <w:sz w:val="28"/>
          <w:szCs w:val="44"/>
          <w:lang w:val="pt-BR"/>
        </w:rPr>
      </w:pPr>
      <w:r>
        <w:rPr>
          <w:rFonts w:ascii="Arial" w:hAnsi="Arial" w:cs="Arial"/>
          <w:sz w:val="28"/>
          <w:szCs w:val="44"/>
          <w:lang w:val="pt-BR"/>
        </w:rPr>
        <w:t>A cada letra o site exibe um exercício relacionado</w:t>
      </w:r>
    </w:p>
    <w:p w:rsidR="009C5DAB" w:rsidRDefault="009C5DAB" w:rsidP="009C5DAB">
      <w:pPr>
        <w:rPr>
          <w:rFonts w:ascii="Arial" w:hAnsi="Arial" w:cs="Arial"/>
          <w:b/>
          <w:sz w:val="28"/>
          <w:szCs w:val="28"/>
          <w:u w:val="single"/>
          <w:lang w:val="pt-BR"/>
        </w:rPr>
      </w:pPr>
      <w:r>
        <w:rPr>
          <w:rFonts w:ascii="Arial" w:hAnsi="Arial" w:cs="Arial"/>
          <w:b/>
          <w:sz w:val="28"/>
          <w:szCs w:val="28"/>
          <w:u w:val="single"/>
          <w:lang w:val="pt-BR"/>
        </w:rPr>
        <w:t>Caso 2</w:t>
      </w:r>
      <w:r>
        <w:rPr>
          <w:rFonts w:ascii="Arial" w:hAnsi="Arial" w:cs="Arial"/>
          <w:b/>
          <w:sz w:val="28"/>
          <w:szCs w:val="28"/>
          <w:u w:val="single"/>
          <w:lang w:val="pt-BR"/>
        </w:rPr>
        <w:t xml:space="preserve"> -&gt;</w:t>
      </w:r>
    </w:p>
    <w:p w:rsidR="009C5DAB" w:rsidRDefault="009C5DAB" w:rsidP="009C5DAB">
      <w:pPr>
        <w:pStyle w:val="PargrafodaLista"/>
        <w:numPr>
          <w:ilvl w:val="0"/>
          <w:numId w:val="31"/>
        </w:numPr>
        <w:rPr>
          <w:rFonts w:ascii="Arial" w:hAnsi="Arial" w:cs="Arial"/>
          <w:sz w:val="28"/>
          <w:szCs w:val="44"/>
          <w:lang w:val="pt-BR"/>
        </w:rPr>
      </w:pPr>
      <w:r>
        <w:rPr>
          <w:rFonts w:ascii="Arial" w:hAnsi="Arial" w:cs="Arial"/>
          <w:sz w:val="28"/>
          <w:szCs w:val="44"/>
          <w:lang w:val="pt-BR"/>
        </w:rPr>
        <w:t>O usuário preenche o campo de busca</w:t>
      </w:r>
    </w:p>
    <w:p w:rsidR="009C5DAB" w:rsidRDefault="009C5DAB" w:rsidP="009C5DAB">
      <w:pPr>
        <w:pStyle w:val="PargrafodaLista"/>
        <w:numPr>
          <w:ilvl w:val="0"/>
          <w:numId w:val="31"/>
        </w:numPr>
        <w:rPr>
          <w:rFonts w:ascii="Arial" w:hAnsi="Arial" w:cs="Arial"/>
          <w:sz w:val="28"/>
          <w:szCs w:val="44"/>
          <w:lang w:val="pt-BR"/>
        </w:rPr>
      </w:pPr>
      <w:r>
        <w:rPr>
          <w:rFonts w:ascii="Arial" w:hAnsi="Arial" w:cs="Arial"/>
          <w:sz w:val="28"/>
          <w:szCs w:val="44"/>
          <w:lang w:val="pt-BR"/>
        </w:rPr>
        <w:t>Não existem exercícios relacionados</w:t>
      </w:r>
    </w:p>
    <w:p w:rsidR="009C5DAB" w:rsidRDefault="009C5DAB" w:rsidP="009C5DAB">
      <w:pPr>
        <w:pStyle w:val="PargrafodaLista"/>
        <w:numPr>
          <w:ilvl w:val="0"/>
          <w:numId w:val="31"/>
        </w:numPr>
        <w:rPr>
          <w:rFonts w:ascii="Arial" w:hAnsi="Arial" w:cs="Arial"/>
          <w:sz w:val="28"/>
          <w:szCs w:val="44"/>
          <w:lang w:val="pt-BR"/>
        </w:rPr>
      </w:pPr>
      <w:r>
        <w:rPr>
          <w:rFonts w:ascii="Arial" w:hAnsi="Arial" w:cs="Arial"/>
          <w:sz w:val="28"/>
          <w:szCs w:val="44"/>
          <w:lang w:val="pt-BR"/>
        </w:rPr>
        <w:t xml:space="preserve">O </w:t>
      </w:r>
      <w:r w:rsidR="00E00646">
        <w:rPr>
          <w:rFonts w:ascii="Arial" w:hAnsi="Arial" w:cs="Arial"/>
          <w:sz w:val="28"/>
          <w:szCs w:val="44"/>
          <w:lang w:val="pt-BR"/>
        </w:rPr>
        <w:t>site exibe um</w:t>
      </w:r>
      <w:bookmarkStart w:id="0" w:name="_GoBack"/>
      <w:bookmarkEnd w:id="0"/>
      <w:r>
        <w:rPr>
          <w:rFonts w:ascii="Arial" w:hAnsi="Arial" w:cs="Arial"/>
          <w:sz w:val="28"/>
          <w:szCs w:val="44"/>
          <w:lang w:val="pt-BR"/>
        </w:rPr>
        <w:t xml:space="preserve"> aviso de nenhum exercício encontrado</w:t>
      </w:r>
    </w:p>
    <w:p w:rsidR="009C5DAB" w:rsidRDefault="009C5DAB" w:rsidP="009C5DAB">
      <w:pPr>
        <w:rPr>
          <w:rFonts w:ascii="Arial" w:hAnsi="Arial" w:cs="Arial"/>
          <w:sz w:val="28"/>
          <w:szCs w:val="44"/>
          <w:lang w:val="pt-BR"/>
        </w:rPr>
      </w:pPr>
    </w:p>
    <w:p w:rsidR="009C5DAB" w:rsidRDefault="009C5DAB" w:rsidP="009C5DAB">
      <w:pPr>
        <w:rPr>
          <w:rFonts w:ascii="Arial" w:hAnsi="Arial" w:cs="Arial"/>
          <w:sz w:val="28"/>
          <w:szCs w:val="44"/>
          <w:lang w:val="pt-BR"/>
        </w:rPr>
      </w:pPr>
    </w:p>
    <w:p w:rsidR="009C5DAB" w:rsidRPr="009C5DAB" w:rsidRDefault="009C5DAB" w:rsidP="009C5DAB">
      <w:pPr>
        <w:rPr>
          <w:rFonts w:ascii="Arial" w:hAnsi="Arial" w:cs="Arial"/>
          <w:sz w:val="44"/>
          <w:szCs w:val="44"/>
          <w:lang w:val="pt-BR"/>
        </w:rPr>
      </w:pPr>
      <w:r w:rsidRPr="009C5DAB">
        <w:rPr>
          <w:rFonts w:ascii="Arial" w:hAnsi="Arial" w:cs="Arial"/>
          <w:noProof/>
          <w:sz w:val="28"/>
          <w:szCs w:val="44"/>
          <w:lang w:val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3D2501" wp14:editId="2EC17912">
                <wp:simplePos x="0" y="0"/>
                <wp:positionH relativeFrom="column">
                  <wp:posOffset>133350</wp:posOffset>
                </wp:positionH>
                <wp:positionV relativeFrom="paragraph">
                  <wp:posOffset>421005</wp:posOffset>
                </wp:positionV>
                <wp:extent cx="5819775" cy="219075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2190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DAB" w:rsidRPr="009C5DAB" w:rsidRDefault="009C5DAB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250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.5pt;margin-top:33.15pt;width:458.25pt;height:17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" fillcolor="#f2f2f2 [3052]">
                <v:textbox>
                  <w:txbxContent>
                    <w:p w:rsidR="009C5DAB" w:rsidRPr="009C5DAB" w:rsidRDefault="009C5DAB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 w:val="44"/>
          <w:szCs w:val="44"/>
          <w:lang w:val="pt-BR"/>
        </w:rPr>
        <w:t>Alteração no projeto:</w:t>
      </w:r>
    </w:p>
    <w:p w:rsidR="009C5DAB" w:rsidRPr="009C5DAB" w:rsidRDefault="009C5DAB" w:rsidP="009C5DAB">
      <w:pPr>
        <w:rPr>
          <w:rFonts w:ascii="Arial" w:hAnsi="Arial" w:cs="Arial"/>
          <w:sz w:val="28"/>
          <w:szCs w:val="44"/>
          <w:lang w:val="pt-BR"/>
        </w:rPr>
      </w:pPr>
    </w:p>
    <w:sectPr w:rsidR="009C5DAB" w:rsidRPr="009C5DAB" w:rsidSect="004C55DB">
      <w:head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530" w:rsidRDefault="00A46530" w:rsidP="00D766DE">
      <w:r>
        <w:separator/>
      </w:r>
    </w:p>
  </w:endnote>
  <w:endnote w:type="continuationSeparator" w:id="0">
    <w:p w:rsidR="00A46530" w:rsidRDefault="00A46530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530" w:rsidRDefault="00A46530" w:rsidP="00D766DE">
      <w:r>
        <w:separator/>
      </w:r>
    </w:p>
  </w:footnote>
  <w:footnote w:type="continuationSeparator" w:id="0">
    <w:p w:rsidR="00A46530" w:rsidRDefault="00A46530" w:rsidP="00D766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589" w:rsidRPr="003D6589" w:rsidRDefault="00263081">
    <w:pPr>
      <w:pStyle w:val="Cabealho"/>
      <w:rPr>
        <w:rFonts w:ascii="Arial" w:hAnsi="Arial" w:cs="Arial"/>
        <w:color w:val="2E74B5" w:themeColor="accent1" w:themeShade="BF"/>
        <w:sz w:val="40"/>
        <w:szCs w:val="40"/>
        <w:lang w:val="pt-BR"/>
      </w:rPr>
    </w:pPr>
    <w:r>
      <w:rPr>
        <w:rFonts w:ascii="Arial" w:hAnsi="Arial" w:cs="Arial"/>
        <w:color w:val="2E74B5" w:themeColor="accent1" w:themeShade="BF"/>
        <w:sz w:val="40"/>
        <w:szCs w:val="40"/>
        <w:lang w:val="pt-BR"/>
      </w:rPr>
      <w:t>Modelagem</w:t>
    </w:r>
    <w:r w:rsidR="003D6589" w:rsidRPr="003D6589">
      <w:rPr>
        <w:rFonts w:ascii="Arial" w:hAnsi="Arial" w:cs="Arial"/>
        <w:color w:val="2E74B5" w:themeColor="accent1" w:themeShade="BF"/>
        <w:sz w:val="40"/>
        <w:szCs w:val="40"/>
        <w:lang w:val="pt-BR"/>
      </w:rPr>
      <w:t>:</w:t>
    </w:r>
    <w:r w:rsidR="003D6589">
      <w:rPr>
        <w:rFonts w:ascii="Arial" w:hAnsi="Arial" w:cs="Arial"/>
        <w:color w:val="2E74B5" w:themeColor="accent1" w:themeShade="BF"/>
        <w:sz w:val="40"/>
        <w:szCs w:val="40"/>
        <w:lang w:val="pt-BR"/>
      </w:rPr>
      <w:t xml:space="preserve"> documentação.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FD54662"/>
    <w:multiLevelType w:val="hybridMultilevel"/>
    <w:tmpl w:val="C7B4F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05486"/>
    <w:multiLevelType w:val="hybridMultilevel"/>
    <w:tmpl w:val="A6186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FFA33A1"/>
    <w:multiLevelType w:val="hybridMultilevel"/>
    <w:tmpl w:val="E3886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05767A"/>
    <w:multiLevelType w:val="hybridMultilevel"/>
    <w:tmpl w:val="05DE5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DA449DD"/>
    <w:multiLevelType w:val="hybridMultilevel"/>
    <w:tmpl w:val="75EC7074"/>
    <w:lvl w:ilvl="0" w:tplc="36EECF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12"/>
  </w:num>
  <w:num w:numId="3">
    <w:abstractNumId w:val="10"/>
  </w:num>
  <w:num w:numId="4">
    <w:abstractNumId w:val="27"/>
  </w:num>
  <w:num w:numId="5">
    <w:abstractNumId w:val="13"/>
  </w:num>
  <w:num w:numId="6">
    <w:abstractNumId w:val="21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5"/>
  </w:num>
  <w:num w:numId="21">
    <w:abstractNumId w:val="22"/>
  </w:num>
  <w:num w:numId="22">
    <w:abstractNumId w:val="11"/>
  </w:num>
  <w:num w:numId="23">
    <w:abstractNumId w:val="29"/>
  </w:num>
  <w:num w:numId="24">
    <w:abstractNumId w:val="15"/>
  </w:num>
  <w:num w:numId="25">
    <w:abstractNumId w:val="20"/>
  </w:num>
  <w:num w:numId="26">
    <w:abstractNumId w:val="14"/>
  </w:num>
  <w:num w:numId="27">
    <w:abstractNumId w:val="30"/>
  </w:num>
  <w:num w:numId="28">
    <w:abstractNumId w:val="26"/>
  </w:num>
  <w:num w:numId="29">
    <w:abstractNumId w:val="18"/>
  </w:num>
  <w:num w:numId="30">
    <w:abstractNumId w:val="28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89"/>
    <w:rsid w:val="001A11E3"/>
    <w:rsid w:val="00215B8F"/>
    <w:rsid w:val="00256ABD"/>
    <w:rsid w:val="00263081"/>
    <w:rsid w:val="00267942"/>
    <w:rsid w:val="00353272"/>
    <w:rsid w:val="003C3578"/>
    <w:rsid w:val="003D6589"/>
    <w:rsid w:val="004C55DB"/>
    <w:rsid w:val="004E108E"/>
    <w:rsid w:val="00645252"/>
    <w:rsid w:val="006C5BED"/>
    <w:rsid w:val="006D3D74"/>
    <w:rsid w:val="0083569A"/>
    <w:rsid w:val="00861E51"/>
    <w:rsid w:val="00927048"/>
    <w:rsid w:val="009C5DAB"/>
    <w:rsid w:val="00A46530"/>
    <w:rsid w:val="00A9204E"/>
    <w:rsid w:val="00CE2E34"/>
    <w:rsid w:val="00D064C7"/>
    <w:rsid w:val="00D72E08"/>
    <w:rsid w:val="00D766DE"/>
    <w:rsid w:val="00E00646"/>
    <w:rsid w:val="00E64D43"/>
    <w:rsid w:val="00ED3F01"/>
    <w:rsid w:val="00FC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2E5B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customStyle="1" w:styleId="Mention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customStyle="1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e\AppData\Roaming\Microsoft\Templates\Espa&#231;amento%20&#250;nic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3871A1-7588-420A-AC72-5356231F9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Espaçamento único (em branco)</Template>
  <TotalTime>0</TotalTime>
  <Pages>3</Pages>
  <Words>443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2024-09-02T05:56:00Z</dcterms:created>
  <dcterms:modified xsi:type="dcterms:W3CDTF">2024-09-18T07:56:00Z</dcterms:modified>
</cp:coreProperties>
</file>