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7FDE" w14:textId="770E5881" w:rsidR="00415353" w:rsidRDefault="00415353" w:rsidP="00415353">
      <w:r>
        <w:t>Wemeyi Tcheudjeu Louis Jackson Matricule : 211276</w:t>
      </w:r>
    </w:p>
    <w:p w14:paraId="7030BD2A" w14:textId="77777777" w:rsidR="00415353" w:rsidRDefault="00415353" w:rsidP="00C71DC2">
      <w:pPr>
        <w:jc w:val="center"/>
      </w:pPr>
    </w:p>
    <w:p w14:paraId="5620D6E0" w14:textId="676EC4B7" w:rsidR="00C71DC2" w:rsidRDefault="00C71DC2" w:rsidP="00C71DC2">
      <w:pPr>
        <w:jc w:val="center"/>
      </w:pPr>
      <w:r>
        <w:t>Rapport projet unix</w:t>
      </w:r>
    </w:p>
    <w:p w14:paraId="4CC0FB1B" w14:textId="74D2C59A" w:rsidR="00CA02B7" w:rsidRDefault="00512C67" w:rsidP="00C71DC2">
      <w:r>
        <w:t>L’application</w:t>
      </w:r>
      <w:r w:rsidR="00C71DC2">
        <w:t xml:space="preserve"> client/serveur</w:t>
      </w:r>
      <w:r>
        <w:t xml:space="preserve"> développé dans le cadre ce projet est composé de 3 scripts qui sont respectivement : surveille, serveurSurveille et surevent</w:t>
      </w:r>
      <w:r w:rsidR="00CA02B7">
        <w:t xml:space="preserve">s. </w:t>
      </w:r>
    </w:p>
    <w:p w14:paraId="03AE752B" w14:textId="77777777" w:rsidR="00487EF6" w:rsidRDefault="00CA02B7" w:rsidP="00C71DC2">
      <w:r>
        <w:t xml:space="preserve">Le script surveille est chargé de lancer l’exécution du script serveurSurveille qui contient le code serveur et le script </w:t>
      </w:r>
      <w:r w:rsidR="00487EF6">
        <w:t xml:space="preserve">surevents correspond au client et permet d’affiches les résultats de l’inspection effectué par le serveur. </w:t>
      </w:r>
    </w:p>
    <w:p w14:paraId="5C3DCAC2" w14:textId="2B19E94C" w:rsidR="00C71DC2" w:rsidRDefault="00487EF6" w:rsidP="00C71DC2">
      <w:r>
        <w:t>Les trois scripts doivent se situer dans le même répertoire de travail.</w:t>
      </w:r>
    </w:p>
    <w:p w14:paraId="1C17D7F6" w14:textId="370B148A" w:rsidR="00487EF6" w:rsidRDefault="00487EF6" w:rsidP="00C71DC2">
      <w:r>
        <w:t xml:space="preserve">Les syntaxes d’utilisation sont les suivantes </w:t>
      </w:r>
    </w:p>
    <w:p w14:paraId="16C76AB0" w14:textId="41962276" w:rsidR="00487EF6" w:rsidRDefault="00487EF6" w:rsidP="00C71DC2">
      <w:r>
        <w:t>— surveille start [-p pid] [-u user] [-d x]</w:t>
      </w:r>
      <w:r>
        <w:t xml:space="preserve"> </w:t>
      </w:r>
      <w:r>
        <w:rPr>
          <w:rFonts w:cstheme="minorHAnsi"/>
        </w:rPr>
        <w:t>→</w:t>
      </w:r>
      <w:r>
        <w:t xml:space="preserve"> démarre le serveur </w:t>
      </w:r>
    </w:p>
    <w:p w14:paraId="37B4EB19" w14:textId="0CCC4F78" w:rsidR="00487EF6" w:rsidRDefault="00487EF6" w:rsidP="00C71DC2">
      <w:r>
        <w:t>— surveille stop → stoppe le serveur</w:t>
      </w:r>
    </w:p>
    <w:p w14:paraId="15116179" w14:textId="4A6D39D8" w:rsidR="00487EF6" w:rsidRDefault="00487EF6" w:rsidP="00C71DC2">
      <w:r>
        <w:t xml:space="preserve">— surveille restart → stoppe le serveur et le </w:t>
      </w:r>
      <w:r>
        <w:t>redémarre</w:t>
      </w:r>
      <w:r>
        <w:t xml:space="preserve"> avec les </w:t>
      </w:r>
      <w:r>
        <w:t>mêmes</w:t>
      </w:r>
      <w:r>
        <w:t xml:space="preserve"> </w:t>
      </w:r>
      <w:r>
        <w:t>paramètres</w:t>
      </w:r>
      <w:r>
        <w:t xml:space="preserve"> initiaux.</w:t>
      </w:r>
    </w:p>
    <w:p w14:paraId="4B9596E5" w14:textId="45675917" w:rsidR="0019357F" w:rsidRDefault="0019357F" w:rsidP="0019357F">
      <w:r>
        <w:t>— sur</w:t>
      </w:r>
      <w:r>
        <w:t>events</w:t>
      </w:r>
      <w:r>
        <w:t xml:space="preserve"> → </w:t>
      </w:r>
      <w:r>
        <w:t>affiche les résultats de l’activité du serveur</w:t>
      </w:r>
      <w:r>
        <w:t>.</w:t>
      </w:r>
    </w:p>
    <w:p w14:paraId="28D194D5" w14:textId="0742EDF2" w:rsidR="0019357F" w:rsidRPr="00FA268F" w:rsidRDefault="003974E8" w:rsidP="0019357F">
      <w:pPr>
        <w:rPr>
          <w:b/>
          <w:bCs/>
        </w:rPr>
      </w:pPr>
      <w:r w:rsidRPr="00FA268F">
        <w:rPr>
          <w:b/>
          <w:bCs/>
        </w:rPr>
        <w:t xml:space="preserve">Le script surveille </w:t>
      </w:r>
    </w:p>
    <w:p w14:paraId="36FC1F51" w14:textId="106DF009" w:rsidR="00995653" w:rsidRDefault="00995653" w:rsidP="0019357F">
      <w:r>
        <w:t xml:space="preserve">Ce script contient la fonction startServeur qui permet de lancer l’exécution du serveur en fonction des options de la syntaxe d’utilisation. Cette fonction startServeur lance l’exécution du script serveurSurveille en arrière-plan </w:t>
      </w:r>
      <w:r w:rsidR="00DE5522">
        <w:t>qui</w:t>
      </w:r>
      <w:r>
        <w:t xml:space="preserve"> contient l’implémentation du serveur </w:t>
      </w:r>
    </w:p>
    <w:p w14:paraId="649E48F5" w14:textId="6D860061" w:rsidR="00DE5522" w:rsidRDefault="00DE5522" w:rsidP="0019357F">
      <w:r>
        <w:t xml:space="preserve">Le script surveille crée le fichier journal.txt dans lequel seront écris les évènements rencontrés, il crée le fichier restart.txt pour la sauvegarde des options nécessaire pour relancer le serveur avec </w:t>
      </w:r>
      <w:r w:rsidR="0048133B">
        <w:t xml:space="preserve">les mêmes paramètres initiaux. Le script continu avec la commande switch case qui exécute différentes commandes selon que </w:t>
      </w:r>
      <w:r w:rsidR="00A635FF">
        <w:t>l’on lance</w:t>
      </w:r>
      <w:r w:rsidR="0048133B">
        <w:t xml:space="preserve">, arrête ou relance le serveur. </w:t>
      </w:r>
    </w:p>
    <w:p w14:paraId="76BE4514" w14:textId="2CCA7FB5" w:rsidR="00A635FF" w:rsidRPr="00FA268F" w:rsidRDefault="00A635FF" w:rsidP="0019357F">
      <w:pPr>
        <w:rPr>
          <w:b/>
          <w:bCs/>
        </w:rPr>
      </w:pPr>
      <w:r w:rsidRPr="00FA268F">
        <w:rPr>
          <w:b/>
          <w:bCs/>
        </w:rPr>
        <w:t xml:space="preserve">Le Script serveurSurveille </w:t>
      </w:r>
    </w:p>
    <w:p w14:paraId="7DA50E34" w14:textId="35AECDBD" w:rsidR="00A635FF" w:rsidRDefault="00A635FF" w:rsidP="0019357F">
      <w:r>
        <w:t>Ce script contient les fonctions displaySupectProcess, displaySupectOpenFiles et surveilleProcessAndFiles.</w:t>
      </w:r>
    </w:p>
    <w:p w14:paraId="2BFF251B" w14:textId="77777777" w:rsidR="00EB7846" w:rsidRDefault="00A635FF" w:rsidP="0019357F">
      <w:r>
        <w:t xml:space="preserve">La fonction surveilleProcessAndFiles est juste </w:t>
      </w:r>
      <w:r w:rsidR="00085675">
        <w:t>des combinaisons de lancements des deux autres en fonction de la syntaxe d’utilisation, des options et arguments.</w:t>
      </w:r>
    </w:p>
    <w:p w14:paraId="5E43836D" w14:textId="4B899950" w:rsidR="00B32E68" w:rsidRDefault="00EB7846" w:rsidP="0019357F">
      <w:r>
        <w:t>La fonction displaySu</w:t>
      </w:r>
      <w:r w:rsidR="00D341AC">
        <w:t>s</w:t>
      </w:r>
      <w:r>
        <w:t>pectProcess reçoit</w:t>
      </w:r>
      <w:r w:rsidR="00B32E68">
        <w:t xml:space="preserve"> en entrer une liste de processus et renvoi en sortie les processus suspects </w:t>
      </w:r>
      <w:r w:rsidR="00D341AC">
        <w:t xml:space="preserve">selon les critères </w:t>
      </w:r>
      <w:r w:rsidR="008D7419">
        <w:t>spécifi</w:t>
      </w:r>
      <w:r w:rsidR="00D341AC">
        <w:t>és</w:t>
      </w:r>
      <w:r w:rsidR="008D7419">
        <w:t xml:space="preserve"> </w:t>
      </w:r>
      <w:r w:rsidR="00B32E68">
        <w:t>le cahier des charges</w:t>
      </w:r>
    </w:p>
    <w:p w14:paraId="357D6DEE" w14:textId="77777777" w:rsidR="00D341AC" w:rsidRDefault="008D7419" w:rsidP="0019357F">
      <w:r>
        <w:t xml:space="preserve">La </w:t>
      </w:r>
      <w:r w:rsidR="00D341AC">
        <w:t xml:space="preserve">fonction displaySuspectOpenFiler reçoit en entrer une liste de fichiers et renvoie ne sortie les fichiers ouverts suspects selon les critères spécifiés dans le cahier des charges. </w:t>
      </w:r>
    </w:p>
    <w:p w14:paraId="1D2A48C3" w14:textId="7EF955E7" w:rsidR="003974E8" w:rsidRDefault="004062BC" w:rsidP="0019357F">
      <w:r>
        <w:t xml:space="preserve">Le programme principal serveur dans ce script exécute la fonction </w:t>
      </w:r>
      <w:r>
        <w:t>surveilleProcessAndFiles</w:t>
      </w:r>
      <w:r>
        <w:t xml:space="preserve"> dans une boucle infinie.</w:t>
      </w:r>
    </w:p>
    <w:p w14:paraId="1E59201D" w14:textId="22D2BA7B" w:rsidR="006C1705" w:rsidRDefault="006C1705" w:rsidP="0019357F">
      <w:r w:rsidRPr="00FA268F">
        <w:rPr>
          <w:b/>
          <w:bCs/>
        </w:rPr>
        <w:lastRenderedPageBreak/>
        <w:t>Le script surevent</w:t>
      </w:r>
      <w:r>
        <w:t xml:space="preserve"> est le client de l’application. Une fois lancé il va lire les informations dans le fichier journal.txt et l’affiche à l’écran.</w:t>
      </w:r>
    </w:p>
    <w:p w14:paraId="0948CF49" w14:textId="71CFC11B" w:rsidR="006C1705" w:rsidRDefault="006C1705" w:rsidP="0019357F">
      <w:r>
        <w:t xml:space="preserve">NB : ce qui est très important à noter est qu’avant de lancer surevent il faut impérativement ouvrir le fichier journal.txt en lecture </w:t>
      </w:r>
      <w:r w:rsidR="00BC2A55">
        <w:t xml:space="preserve">avec le descripteur de fichier 3 </w:t>
      </w:r>
      <w:r>
        <w:t>et le maintenir ouvert en lecture. Ceci se fait en exécutant la commande suivante dans le Bash dans lequel on souhaite exécuter le script surevent :</w:t>
      </w:r>
    </w:p>
    <w:p w14:paraId="752CDED1" w14:textId="750B557F" w:rsidR="006C1705" w:rsidRDefault="00BC2A55" w:rsidP="0019357F">
      <w:pPr>
        <w:rPr>
          <w:b/>
          <w:bCs/>
        </w:rPr>
      </w:pPr>
      <w:proofErr w:type="gramStart"/>
      <w:r w:rsidRPr="00BC2A55">
        <w:rPr>
          <w:b/>
          <w:bCs/>
        </w:rPr>
        <w:t>e</w:t>
      </w:r>
      <w:r w:rsidR="006C1705" w:rsidRPr="00BC2A55">
        <w:rPr>
          <w:b/>
          <w:bCs/>
        </w:rPr>
        <w:t>xec</w:t>
      </w:r>
      <w:proofErr w:type="gramEnd"/>
      <w:r w:rsidR="006C1705" w:rsidRPr="00BC2A55">
        <w:rPr>
          <w:b/>
          <w:bCs/>
        </w:rPr>
        <w:t xml:space="preserve"> 3</w:t>
      </w:r>
      <w:r w:rsidRPr="00BC2A55">
        <w:rPr>
          <w:b/>
          <w:bCs/>
        </w:rPr>
        <w:t xml:space="preserve"> &lt; journal.txt </w:t>
      </w:r>
    </w:p>
    <w:p w14:paraId="790F7F89" w14:textId="51B92661" w:rsidR="0050029D" w:rsidRDefault="0050029D" w:rsidP="0019357F">
      <w:proofErr w:type="gramStart"/>
      <w:r>
        <w:t>ainsi</w:t>
      </w:r>
      <w:proofErr w:type="gramEnd"/>
      <w:r>
        <w:t xml:space="preserve"> à chaque exécution du script surevent, le script affichera uniquement les nouvelles lignes ecrites dans le fichier journal.txt par le serveur. </w:t>
      </w:r>
    </w:p>
    <w:p w14:paraId="46DAE7E4" w14:textId="77777777" w:rsidR="00FA268F" w:rsidRDefault="0050029D" w:rsidP="0019357F">
      <w:r>
        <w:t xml:space="preserve">Il est aussi important de noter qu’il faut fermer la lecture du fichier journal.txt juste avant ou </w:t>
      </w:r>
      <w:r w:rsidR="00FA268F">
        <w:t xml:space="preserve">juste </w:t>
      </w:r>
      <w:r>
        <w:t xml:space="preserve">après avoir </w:t>
      </w:r>
      <w:r w:rsidR="00FA268F">
        <w:t>arrêté</w:t>
      </w:r>
      <w:r>
        <w:t xml:space="preserve"> le serveur</w:t>
      </w:r>
      <w:r w:rsidR="00FA268F">
        <w:t xml:space="preserve"> en exécutant la commande suivante : </w:t>
      </w:r>
    </w:p>
    <w:p w14:paraId="470226F7" w14:textId="5E0C8755" w:rsidR="0050029D" w:rsidRDefault="00FA268F" w:rsidP="0019357F">
      <w:pPr>
        <w:rPr>
          <w:b/>
          <w:bCs/>
        </w:rPr>
      </w:pPr>
      <w:proofErr w:type="gramStart"/>
      <w:r>
        <w:rPr>
          <w:b/>
          <w:bCs/>
        </w:rPr>
        <w:t>e</w:t>
      </w:r>
      <w:r w:rsidRPr="00FA268F">
        <w:rPr>
          <w:b/>
          <w:bCs/>
        </w:rPr>
        <w:t>xec</w:t>
      </w:r>
      <w:proofErr w:type="gramEnd"/>
      <w:r w:rsidRPr="00FA268F">
        <w:rPr>
          <w:b/>
          <w:bCs/>
        </w:rPr>
        <w:t xml:space="preserve"> 3&lt;&amp;-  </w:t>
      </w:r>
      <w:r w:rsidR="0050029D" w:rsidRPr="00FA268F">
        <w:rPr>
          <w:b/>
          <w:bCs/>
        </w:rPr>
        <w:t xml:space="preserve"> </w:t>
      </w:r>
    </w:p>
    <w:p w14:paraId="21B0A9AA" w14:textId="49885AE2" w:rsidR="00FA268F" w:rsidRPr="00FA268F" w:rsidRDefault="00FA268F" w:rsidP="0019357F">
      <w:proofErr w:type="gramStart"/>
      <w:r>
        <w:t>toutes</w:t>
      </w:r>
      <w:proofErr w:type="gramEnd"/>
      <w:r>
        <w:t xml:space="preserve"> les commandes utilisées ont été vues en cours. </w:t>
      </w:r>
    </w:p>
    <w:p w14:paraId="1A5836C1" w14:textId="77777777" w:rsidR="00FA268F" w:rsidRPr="00FA268F" w:rsidRDefault="00FA268F" w:rsidP="0019357F">
      <w:pPr>
        <w:rPr>
          <w:b/>
          <w:bCs/>
        </w:rPr>
      </w:pPr>
    </w:p>
    <w:p w14:paraId="591023B4" w14:textId="77777777" w:rsidR="006C1705" w:rsidRDefault="006C1705" w:rsidP="0019357F"/>
    <w:p w14:paraId="5B50F360" w14:textId="77777777" w:rsidR="0019357F" w:rsidRDefault="0019357F" w:rsidP="00C71DC2"/>
    <w:p w14:paraId="3ACB9EB8" w14:textId="77777777" w:rsidR="0019357F" w:rsidRDefault="0019357F" w:rsidP="00C71DC2"/>
    <w:p w14:paraId="2A86945A" w14:textId="77777777" w:rsidR="00C71DC2" w:rsidRDefault="00C71DC2"/>
    <w:sectPr w:rsidR="00C71D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C2"/>
    <w:rsid w:val="00085675"/>
    <w:rsid w:val="0019357F"/>
    <w:rsid w:val="003974E8"/>
    <w:rsid w:val="004062BC"/>
    <w:rsid w:val="00415353"/>
    <w:rsid w:val="0048133B"/>
    <w:rsid w:val="00487EF6"/>
    <w:rsid w:val="0050029D"/>
    <w:rsid w:val="00512C67"/>
    <w:rsid w:val="006C1705"/>
    <w:rsid w:val="008D7419"/>
    <w:rsid w:val="00995653"/>
    <w:rsid w:val="00A635FF"/>
    <w:rsid w:val="00B32E68"/>
    <w:rsid w:val="00BC2A55"/>
    <w:rsid w:val="00C71DC2"/>
    <w:rsid w:val="00CA02B7"/>
    <w:rsid w:val="00D341AC"/>
    <w:rsid w:val="00DE5522"/>
    <w:rsid w:val="00E14A2F"/>
    <w:rsid w:val="00EB7846"/>
    <w:rsid w:val="00F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8F4B"/>
  <w15:chartTrackingRefBased/>
  <w15:docId w15:val="{9018FF07-A19A-49BD-AEC4-ACCD5757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2021-05-21T01:57:00Z</dcterms:created>
  <dcterms:modified xsi:type="dcterms:W3CDTF">2021-05-21T21:26:00Z</dcterms:modified>
</cp:coreProperties>
</file>