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7ABBC" w14:textId="77777777" w:rsidR="005C171F" w:rsidRDefault="005C171F" w:rsidP="005C171F">
      <w:pPr>
        <w:pStyle w:val="Heading1"/>
        <w:rPr>
          <w:rFonts w:asciiTheme="minorHAnsi" w:hAnsiTheme="minorHAnsi"/>
        </w:rPr>
      </w:pPr>
      <w:bookmarkStart w:id="0" w:name="_Toc126514597"/>
      <w:r>
        <w:rPr>
          <w:rFonts w:asciiTheme="minorHAnsi" w:hAnsiTheme="minorHAnsi"/>
        </w:rPr>
        <w:t>Exemples d’interfaces</w:t>
      </w:r>
      <w:bookmarkEnd w:id="0"/>
    </w:p>
    <w:p w14:paraId="2C7410C2" w14:textId="77777777" w:rsidR="005C171F" w:rsidRDefault="005C171F" w:rsidP="005C171F"/>
    <w:p w14:paraId="7BB3A48F" w14:textId="77777777" w:rsidR="005C171F" w:rsidRDefault="005C171F" w:rsidP="005C171F">
      <w:r>
        <w:t>Voici quelques exemples de ce à quoi pourrait ressembler l’interface d’utilisation du nouveau module.</w:t>
      </w:r>
    </w:p>
    <w:p w14:paraId="35BD0A18" w14:textId="77777777" w:rsidR="005C171F" w:rsidRDefault="005C171F" w:rsidP="005C171F"/>
    <w:p w14:paraId="30391635" w14:textId="77777777" w:rsidR="005C171F" w:rsidRDefault="005C171F" w:rsidP="005C171F">
      <w:pPr>
        <w:rPr>
          <w:i/>
        </w:rPr>
      </w:pPr>
      <w:r>
        <w:rPr>
          <w:i/>
        </w:rPr>
        <w:t>À noter que ces images ne sont que des exemples et ne reflètent aucunement la version finale du produit.</w:t>
      </w:r>
    </w:p>
    <w:p w14:paraId="03D350A4" w14:textId="6E4E8112" w:rsidR="00C41F75" w:rsidRDefault="00C41F75"/>
    <w:p w14:paraId="54BA9164" w14:textId="485E842F" w:rsidR="005C171F" w:rsidRDefault="005C171F">
      <w:r>
        <w:t xml:space="preserve">Page d’accueil : </w:t>
      </w:r>
      <w:r w:rsidRPr="005C171F">
        <w:drawing>
          <wp:inline distT="0" distB="0" distL="0" distR="0" wp14:anchorId="6344C520" wp14:editId="35278678">
            <wp:extent cx="5943600" cy="29673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9B3" w14:textId="78A3D4EE" w:rsidR="005C171F" w:rsidRDefault="005C171F"/>
    <w:p w14:paraId="402CA6DF" w14:textId="3F621BAF" w:rsidR="005C171F" w:rsidRDefault="005C171F">
      <w:r>
        <w:t>Page d’inscription :</w:t>
      </w:r>
      <w:r w:rsidRPr="005C171F">
        <w:rPr>
          <w:noProof/>
        </w:rPr>
        <w:t xml:space="preserve"> </w:t>
      </w:r>
      <w:r w:rsidRPr="005C171F">
        <w:drawing>
          <wp:inline distT="0" distB="0" distL="0" distR="0" wp14:anchorId="2981DCD6" wp14:editId="06A39D6B">
            <wp:extent cx="5943600" cy="298259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D431" w14:textId="6A2DF964" w:rsidR="005C171F" w:rsidRDefault="005C171F">
      <w:pPr>
        <w:rPr>
          <w:noProof/>
        </w:rPr>
      </w:pPr>
      <w:r>
        <w:lastRenderedPageBreak/>
        <w:t>Page de connexion :</w:t>
      </w:r>
      <w:r w:rsidRPr="005C171F">
        <w:rPr>
          <w:noProof/>
        </w:rPr>
        <w:t xml:space="preserve"> </w:t>
      </w:r>
      <w:r w:rsidRPr="005C171F">
        <w:drawing>
          <wp:inline distT="0" distB="0" distL="0" distR="0" wp14:anchorId="1809EB0D" wp14:editId="52538BFB">
            <wp:extent cx="5943600" cy="29730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7009" w14:textId="3167C2AA" w:rsidR="005C171F" w:rsidRDefault="005C171F">
      <w:pPr>
        <w:rPr>
          <w:noProof/>
        </w:rPr>
      </w:pPr>
    </w:p>
    <w:p w14:paraId="74A3D2D7" w14:textId="78DAA1EB" w:rsidR="005C171F" w:rsidRDefault="005C171F">
      <w:pPr>
        <w:rPr>
          <w:noProof/>
        </w:rPr>
      </w:pPr>
      <w:r>
        <w:rPr>
          <w:noProof/>
        </w:rPr>
        <w:t>Page choisir Restaurant :</w:t>
      </w:r>
      <w:r w:rsidRPr="005C171F">
        <w:t xml:space="preserve"> </w:t>
      </w:r>
      <w:r>
        <w:rPr>
          <w:noProof/>
        </w:rPr>
        <w:drawing>
          <wp:inline distT="0" distB="0" distL="0" distR="0" wp14:anchorId="5CCEABFC" wp14:editId="67155B26">
            <wp:extent cx="5943600" cy="2946400"/>
            <wp:effectExtent l="0" t="0" r="0" b="635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0D2F" w14:textId="5114A94D" w:rsidR="005C171F" w:rsidRDefault="005C171F">
      <w:pPr>
        <w:spacing w:after="160" w:line="259" w:lineRule="auto"/>
      </w:pPr>
      <w:r>
        <w:br w:type="page"/>
      </w:r>
    </w:p>
    <w:p w14:paraId="20AFD806" w14:textId="338D54D2" w:rsidR="005C171F" w:rsidRDefault="005C171F">
      <w:r>
        <w:lastRenderedPageBreak/>
        <w:t xml:space="preserve">Page Choisir Item : </w:t>
      </w:r>
      <w:r w:rsidRPr="005C171F">
        <w:drawing>
          <wp:inline distT="0" distB="0" distL="0" distR="0" wp14:anchorId="645BAABD" wp14:editId="0F5FEAA0">
            <wp:extent cx="4808694" cy="3438525"/>
            <wp:effectExtent l="0" t="0" r="0" b="0"/>
            <wp:docPr id="4" name="Picture 4" descr="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mpany n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434" cy="34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F80" w14:textId="77777777" w:rsidR="005C171F" w:rsidRDefault="005C171F"/>
    <w:p w14:paraId="616705EA" w14:textId="41F3E9F0" w:rsidR="005C171F" w:rsidRDefault="005C171F">
      <w:r>
        <w:t xml:space="preserve">Page Paiement : </w:t>
      </w:r>
      <w:r w:rsidRPr="005C171F">
        <w:drawing>
          <wp:inline distT="0" distB="0" distL="0" distR="0" wp14:anchorId="541C028B" wp14:editId="76C25678">
            <wp:extent cx="4926894" cy="3495675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332" cy="35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372" w14:textId="187C3CA5" w:rsidR="005C171F" w:rsidRDefault="005C171F">
      <w:pPr>
        <w:spacing w:after="160" w:line="259" w:lineRule="auto"/>
      </w:pPr>
      <w:r>
        <w:br w:type="page"/>
      </w:r>
    </w:p>
    <w:p w14:paraId="712F53F0" w14:textId="0F20ADD1" w:rsidR="005C171F" w:rsidRDefault="005C171F">
      <w:r>
        <w:lastRenderedPageBreak/>
        <w:t>Page de Remerciement/Attente :</w:t>
      </w:r>
      <w:r w:rsidRPr="005C171F">
        <w:rPr>
          <w:noProof/>
        </w:rPr>
        <w:t xml:space="preserve"> </w:t>
      </w:r>
      <w:r w:rsidRPr="005C171F">
        <w:drawing>
          <wp:inline distT="0" distB="0" distL="0" distR="0" wp14:anchorId="16A959F6" wp14:editId="56883EFC">
            <wp:extent cx="5943600" cy="42170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7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1F"/>
    <w:rsid w:val="00553D68"/>
    <w:rsid w:val="005C171F"/>
    <w:rsid w:val="0078248E"/>
    <w:rsid w:val="008728BA"/>
    <w:rsid w:val="00C4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A9B7C"/>
  <w15:chartTrackingRefBased/>
  <w15:docId w15:val="{BEC03BD4-5D56-4F42-9CCF-02B6038FC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71F"/>
    <w:pPr>
      <w:spacing w:after="0" w:line="240" w:lineRule="auto"/>
    </w:pPr>
    <w:rPr>
      <w:rFonts w:eastAsiaTheme="minorEastAsia"/>
      <w:sz w:val="24"/>
      <w:szCs w:val="24"/>
      <w:lang w:val="fr-FR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17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7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0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Louis</dc:creator>
  <cp:keywords/>
  <dc:description/>
  <cp:lastModifiedBy>Ho, Louis</cp:lastModifiedBy>
  <cp:revision>1</cp:revision>
  <dcterms:created xsi:type="dcterms:W3CDTF">2023-03-06T02:12:00Z</dcterms:created>
  <dcterms:modified xsi:type="dcterms:W3CDTF">2023-03-06T02:22:00Z</dcterms:modified>
</cp:coreProperties>
</file>