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8E0D25">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8E0D25">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2809C9DA" w:rsidR="00150E7B" w:rsidRPr="006159EC" w:rsidRDefault="00150E7B" w:rsidP="00150E7B">
      <w:pPr>
        <w:pStyle w:val="Paragraphedeliste"/>
        <w:numPr>
          <w:ilvl w:val="0"/>
          <w:numId w:val="14"/>
        </w:numPr>
        <w:rPr>
          <w:b/>
          <w:i/>
          <w:sz w:val="24"/>
          <w:lang w:val="en-GB"/>
        </w:rPr>
      </w:pPr>
      <w:r w:rsidRPr="006159EC">
        <w:rPr>
          <w:b/>
          <w:i/>
          <w:sz w:val="24"/>
          <w:lang w:val="en-GB"/>
        </w:rPr>
        <w:t xml:space="preserve">Types </w:t>
      </w:r>
      <w:proofErr w:type="spellStart"/>
      <w:r w:rsidRPr="006159EC">
        <w:rPr>
          <w:b/>
          <w:i/>
          <w:sz w:val="24"/>
          <w:lang w:val="en-GB"/>
        </w:rPr>
        <w:t>en</w:t>
      </w:r>
      <w:proofErr w:type="spellEnd"/>
      <w:r w:rsidRPr="006159EC">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1387D0DB" w:rsidR="00150E7B" w:rsidRPr="006159EC" w:rsidRDefault="00150E7B" w:rsidP="00150E7B">
      <w:pPr>
        <w:pStyle w:val="Paragraphedeliste"/>
        <w:numPr>
          <w:ilvl w:val="0"/>
          <w:numId w:val="14"/>
        </w:numPr>
        <w:rPr>
          <w:b/>
          <w:i/>
          <w:sz w:val="24"/>
        </w:rPr>
      </w:pPr>
      <w:r w:rsidRPr="006159EC">
        <w:rPr>
          <w:b/>
          <w:i/>
          <w:sz w:val="24"/>
        </w:rPr>
        <w:t>Utilisation de la programmation Objet</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bookmarkStart w:id="0" w:name="_GoBack"/>
      <w:bookmarkEnd w:id="0"/>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377ADD60" w14:textId="77777777" w:rsidR="00B008AF" w:rsidRPr="00150E7B" w:rsidRDefault="00B008AF">
      <w:pPr>
        <w:rPr>
          <w:b/>
          <w:i/>
          <w:color w:val="7030A0"/>
          <w:sz w:val="48"/>
          <w:u w:val="single"/>
        </w:rPr>
      </w:pPr>
    </w:p>
    <w:p w14:paraId="22C43B20"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405F9871"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w:t>
      </w:r>
      <w:proofErr w:type="gramStart"/>
      <w:r w:rsidR="00260C7D" w:rsidRPr="00150E7B">
        <w:rPr>
          <w:b/>
          <w:i/>
          <w:color w:val="7030A0"/>
          <w:sz w:val="48"/>
          <w:u w:val="single"/>
          <w:lang w:val="en-GB"/>
        </w:rPr>
        <w:t>C# :</w:t>
      </w:r>
      <w:proofErr w:type="gramEnd"/>
      <w:r w:rsidR="00260C7D" w:rsidRPr="00150E7B">
        <w:rPr>
          <w:b/>
          <w:i/>
          <w:color w:val="7030A0"/>
          <w:sz w:val="48"/>
          <w:u w:val="single"/>
          <w:lang w:val="en-GB"/>
        </w:rPr>
        <w:t xml:space="preserve">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lastRenderedPageBreak/>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lastRenderedPageBreak/>
        <w:t>}</w:t>
      </w:r>
    </w:p>
    <w:p w14:paraId="25394A1B" w14:textId="0EAFE224" w:rsidR="00F56D34" w:rsidRDefault="00830D57">
      <w:r>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3BA5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12C3E620" w:rsidR="00B37345" w:rsidRDefault="00B37345" w:rsidP="00B37345">
      <w:pPr>
        <w:pStyle w:val="Paragraphedeliste"/>
        <w:rPr>
          <w:rFonts w:ascii="Consolas" w:hAnsi="Consolas" w:cs="Consolas"/>
          <w:color w:val="0000FF"/>
          <w:sz w:val="16"/>
          <w:szCs w:val="16"/>
        </w:rPr>
      </w:pPr>
      <w:r>
        <w:rPr>
          <w:color w:val="000000" w:themeColor="text1"/>
        </w:rPr>
        <w:t xml:space="preserve">Il existe plusieurs méthodes permettant d’instancier un </w:t>
      </w:r>
      <w:proofErr w:type="spellStart"/>
      <w:r>
        <w:rPr>
          <w:color w:val="000000" w:themeColor="text1"/>
        </w:rPr>
        <w:t>délégue</w:t>
      </w:r>
      <w:proofErr w:type="spellEnd"/>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B008AF" w:rsidRDefault="00304EBF" w:rsidP="00304EBF">
      <w:pPr>
        <w:autoSpaceDE w:val="0"/>
        <w:autoSpaceDN w:val="0"/>
        <w:adjustRightInd w:val="0"/>
        <w:spacing w:after="0" w:line="240" w:lineRule="auto"/>
        <w:jc w:val="center"/>
        <w:rPr>
          <w:rFonts w:cstheme="minorHAnsi"/>
          <w:color w:val="000000"/>
          <w:sz w:val="16"/>
          <w:szCs w:val="16"/>
          <w:lang w:val="en-GB"/>
        </w:rPr>
      </w:pPr>
      <w:proofErr w:type="spellStart"/>
      <w:r w:rsidRPr="00B008AF">
        <w:rPr>
          <w:rFonts w:cstheme="minorHAnsi"/>
          <w:color w:val="000000"/>
          <w:sz w:val="16"/>
          <w:szCs w:val="16"/>
          <w:lang w:val="en-GB"/>
        </w:rPr>
        <w:t>ActionOnString</w:t>
      </w:r>
      <w:proofErr w:type="spellEnd"/>
      <w:r w:rsidRPr="00B008AF">
        <w:rPr>
          <w:rFonts w:cstheme="minorHAnsi"/>
          <w:color w:val="000000"/>
          <w:sz w:val="16"/>
          <w:szCs w:val="16"/>
          <w:lang w:val="en-GB"/>
        </w:rPr>
        <w:t xml:space="preserve"> test3 = s =&gt; s + s;</w:t>
      </w:r>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w:t>
      </w:r>
      <w:r>
        <w:lastRenderedPageBreak/>
        <w:t>un strin</w:t>
      </w:r>
      <w:r w:rsidR="00A15299">
        <w:t>g. Ce qu’il y a à droite, correspond à ce que retourne le délégué</w:t>
      </w:r>
      <w:r w:rsidR="00D8283D">
        <w:t>, on retourne donc 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lastRenderedPageBreak/>
        <w:t>Retour sur le type Référence</w:t>
      </w:r>
    </w:p>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1A71E26B" w:rsidR="00037126" w:rsidRPr="00B008AF" w:rsidRDefault="00037126" w:rsidP="00B008AF">
      <w:pPr>
        <w:pStyle w:val="Paragraphedeliste"/>
        <w:numPr>
          <w:ilvl w:val="0"/>
          <w:numId w:val="2"/>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w:t>
      </w:r>
      <w:proofErr w:type="gramStart"/>
      <w:r>
        <w:t>a</w:t>
      </w:r>
      <w:proofErr w:type="gramEnd"/>
      <w:r>
        <w:t xml:space="preserve"> un constructeur qui reprend les précédents éléments du constructeur de Aliment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2663BA24" w:rsidR="000C0F4A" w:rsidRDefault="000C0F4A" w:rsidP="000C0F4A">
      <w:r>
        <w:t xml:space="preserve">Il est également possible de créer une interface qui sera implémentée par </w:t>
      </w:r>
      <w:proofErr w:type="gramStart"/>
      <w:r>
        <w:t>les classe</w:t>
      </w:r>
      <w:proofErr w:type="gramEnd"/>
      <w:r>
        <w:t xml:space="preserve"> de la même manière que l’héritage. Les classes qui l’implémenteront devront alors implémenter les fonctions 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C444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0BBFE"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FE7BA2"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4B49F"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4808A"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AE802"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281E76"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C3F3D"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1BC2C"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8A449"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312B2"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0420E"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E2A53C"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lastRenderedPageBreak/>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6E2CB4C5" w:rsidR="003672E5" w:rsidRDefault="003672E5" w:rsidP="00260C7D">
      <w:r>
        <w:t>Le programme Attributs illustre une utilisation de la description des attributs.</w:t>
      </w:r>
    </w:p>
    <w:p w14:paraId="1E2B9B4D" w14:textId="1000516F" w:rsidR="001A11B9" w:rsidRPr="00260C7D" w:rsidRDefault="00436A92">
      <w:r>
        <w:t>AJOUT DE L’EXEMPLE DE L’ATTRIBUT</w:t>
      </w:r>
    </w:p>
    <w:p w14:paraId="09F1A8C6" w14:textId="213AF6CD" w:rsidR="001A11B9" w:rsidRDefault="001A11B9"/>
    <w:p w14:paraId="6E1AE093" w14:textId="182659E5" w:rsidR="004228DF" w:rsidRDefault="004228DF"/>
    <w:p w14:paraId="12536EA6" w14:textId="25C8A295" w:rsidR="004228DF" w:rsidRDefault="004228DF"/>
    <w:p w14:paraId="1D120486" w14:textId="57444CB7" w:rsidR="004228DF" w:rsidRDefault="004228DF"/>
    <w:p w14:paraId="723FDF9F" w14:textId="1772BA1F" w:rsidR="004228DF" w:rsidRDefault="004228DF"/>
    <w:p w14:paraId="275AE558" w14:textId="651D2FA4" w:rsidR="004228DF" w:rsidRDefault="004228DF"/>
    <w:p w14:paraId="2BB99C24" w14:textId="0AA7EAB2" w:rsidR="004228DF" w:rsidRDefault="004228DF"/>
    <w:p w14:paraId="66E36B6E" w14:textId="3D9D40B7" w:rsidR="004228DF" w:rsidRDefault="004228DF"/>
    <w:p w14:paraId="54C87995" w14:textId="29ED1F73" w:rsidR="004228DF" w:rsidRDefault="004228DF"/>
    <w:p w14:paraId="08DC3BD9" w14:textId="03F0A8BC" w:rsidR="004228DF" w:rsidRDefault="004228DF"/>
    <w:p w14:paraId="4285F0EA" w14:textId="277818D3" w:rsidR="004228DF" w:rsidRDefault="004228DF"/>
    <w:p w14:paraId="455D2BFF" w14:textId="226DAB35" w:rsidR="004228DF" w:rsidRDefault="004228DF"/>
    <w:p w14:paraId="644DD45D" w14:textId="18D8D1E6" w:rsidR="004228DF" w:rsidRDefault="004228DF"/>
    <w:p w14:paraId="50F91D6D" w14:textId="7FEAB343" w:rsidR="004228DF" w:rsidRDefault="004228DF"/>
    <w:p w14:paraId="69EC1B48" w14:textId="77777777" w:rsidR="004228DF" w:rsidRPr="00260C7D" w:rsidRDefault="004228DF"/>
    <w:p w14:paraId="4EEA17C9" w14:textId="77777777" w:rsidR="00044FB0" w:rsidRPr="00BF132D" w:rsidRDefault="00044FB0" w:rsidP="00044FB0">
      <w:pPr>
        <w:rPr>
          <w:b/>
          <w:i/>
          <w:color w:val="7030A0"/>
          <w:sz w:val="32"/>
          <w:u w:val="single"/>
        </w:rPr>
      </w:pPr>
      <w:r>
        <w:rPr>
          <w:b/>
          <w:i/>
          <w:color w:val="7030A0"/>
          <w:sz w:val="48"/>
          <w:u w:val="single"/>
        </w:rPr>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606" w:type="dxa"/>
        <w:tblLook w:val="04A0" w:firstRow="1" w:lastRow="0" w:firstColumn="1" w:lastColumn="0" w:noHBand="0" w:noVBand="1"/>
      </w:tblPr>
      <w:tblGrid>
        <w:gridCol w:w="2376"/>
        <w:gridCol w:w="7230"/>
      </w:tblGrid>
      <w:tr w:rsidR="00DC67A7" w14:paraId="122F32C8" w14:textId="77777777" w:rsidTr="001C20F7">
        <w:trPr>
          <w:trHeight w:val="901"/>
        </w:trPr>
        <w:tc>
          <w:tcPr>
            <w:tcW w:w="2376" w:type="dxa"/>
          </w:tcPr>
          <w:p w14:paraId="7E8D5A50" w14:textId="71B28252" w:rsidR="00DC67A7" w:rsidRPr="001C20F7" w:rsidRDefault="00DC67A7" w:rsidP="001C20F7">
            <w:pPr>
              <w:jc w:val="center"/>
              <w:rPr>
                <w:b/>
                <w:i/>
                <w:u w:val="single"/>
              </w:rPr>
            </w:pPr>
            <w:proofErr w:type="spellStart"/>
            <w:r w:rsidRPr="001C20F7">
              <w:rPr>
                <w:b/>
                <w:i/>
                <w:u w:val="single"/>
              </w:rPr>
              <w:t>FrameWorks</w:t>
            </w:r>
            <w:proofErr w:type="spellEnd"/>
          </w:p>
          <w:p w14:paraId="1CF7616F" w14:textId="77777777" w:rsidR="00DC67A7" w:rsidRPr="001C20F7" w:rsidRDefault="00DC67A7" w:rsidP="001C20F7">
            <w:pPr>
              <w:jc w:val="center"/>
              <w:rPr>
                <w:b/>
                <w:i/>
                <w:u w:val="single"/>
              </w:rPr>
            </w:pPr>
          </w:p>
        </w:tc>
        <w:tc>
          <w:tcPr>
            <w:tcW w:w="7230" w:type="dxa"/>
          </w:tcPr>
          <w:p w14:paraId="5961A621" w14:textId="0503646F" w:rsidR="00DC67A7" w:rsidRDefault="00BC2BF4">
            <w:r>
              <w:t>Ensemble cohérent de différents éléments de logiciel structurels pour créer les fondations d’un logiciel.</w:t>
            </w:r>
          </w:p>
        </w:tc>
      </w:tr>
      <w:tr w:rsidR="00DC67A7" w14:paraId="0146B044" w14:textId="77777777" w:rsidTr="001C20F7">
        <w:trPr>
          <w:trHeight w:val="295"/>
        </w:trPr>
        <w:tc>
          <w:tcPr>
            <w:tcW w:w="2376" w:type="dxa"/>
          </w:tcPr>
          <w:p w14:paraId="37BBE09F" w14:textId="19E63D23" w:rsidR="001C20F7" w:rsidRPr="001C20F7" w:rsidRDefault="00BB681B" w:rsidP="001C20F7">
            <w:pPr>
              <w:jc w:val="center"/>
              <w:rPr>
                <w:b/>
                <w:i/>
                <w:u w:val="single"/>
              </w:rPr>
            </w:pPr>
            <w:r w:rsidRPr="001C20F7">
              <w:rPr>
                <w:b/>
                <w:i/>
                <w:u w:val="single"/>
              </w:rPr>
              <w:lastRenderedPageBreak/>
              <w:t>Application</w:t>
            </w:r>
          </w:p>
        </w:tc>
        <w:tc>
          <w:tcPr>
            <w:tcW w:w="7230" w:type="dxa"/>
          </w:tcPr>
          <w:p w14:paraId="3DA515EB" w14:textId="48F32D3A" w:rsidR="00DC67A7" w:rsidRDefault="00BB681B">
            <w:r>
              <w:t>Programme utilisé pour réaliser une tâche.</w:t>
            </w:r>
          </w:p>
        </w:tc>
      </w:tr>
      <w:tr w:rsidR="00DC67A7" w14:paraId="2C8ACCE3" w14:textId="77777777" w:rsidTr="001C20F7">
        <w:trPr>
          <w:trHeight w:val="295"/>
        </w:trPr>
        <w:tc>
          <w:tcPr>
            <w:tcW w:w="2376" w:type="dxa"/>
          </w:tcPr>
          <w:p w14:paraId="0FE4D6A8" w14:textId="2F82E7D5" w:rsidR="00DC67A7" w:rsidRPr="001C20F7" w:rsidRDefault="00BB681B" w:rsidP="001C20F7">
            <w:pPr>
              <w:jc w:val="center"/>
              <w:rPr>
                <w:b/>
                <w:i/>
                <w:u w:val="single"/>
              </w:rPr>
            </w:pPr>
            <w:r w:rsidRPr="001C20F7">
              <w:rPr>
                <w:b/>
                <w:i/>
                <w:u w:val="single"/>
              </w:rPr>
              <w:t>Composant</w:t>
            </w:r>
          </w:p>
        </w:tc>
        <w:tc>
          <w:tcPr>
            <w:tcW w:w="7230" w:type="dxa"/>
          </w:tcPr>
          <w:p w14:paraId="590B961D" w14:textId="04F61077" w:rsidR="00DC67A7" w:rsidRDefault="00BB681B">
            <w:r>
              <w:t>Elément constitutif d’un logiciel.</w:t>
            </w:r>
          </w:p>
        </w:tc>
      </w:tr>
      <w:tr w:rsidR="00DC67A7" w14:paraId="5D97ADAE" w14:textId="77777777" w:rsidTr="001C20F7">
        <w:trPr>
          <w:trHeight w:val="295"/>
        </w:trPr>
        <w:tc>
          <w:tcPr>
            <w:tcW w:w="2376" w:type="dxa"/>
          </w:tcPr>
          <w:p w14:paraId="63E2E34D" w14:textId="72CC9A2E" w:rsidR="00DC67A7" w:rsidRPr="001C20F7" w:rsidRDefault="001C20F7" w:rsidP="001C20F7">
            <w:pPr>
              <w:jc w:val="center"/>
              <w:rPr>
                <w:b/>
                <w:i/>
                <w:u w:val="single"/>
              </w:rPr>
            </w:pPr>
            <w:r>
              <w:rPr>
                <w:b/>
                <w:i/>
                <w:u w:val="single"/>
              </w:rPr>
              <w:t>Services WEB</w:t>
            </w:r>
          </w:p>
        </w:tc>
        <w:tc>
          <w:tcPr>
            <w:tcW w:w="7230" w:type="dxa"/>
          </w:tcPr>
          <w:p w14:paraId="1236DBB7" w14:textId="4F3ACBFB" w:rsidR="00DC67A7" w:rsidRDefault="006159EC">
            <w:r>
              <w:t xml:space="preserve">Protocole permettant le communication et l’échange de données entre une application et un </w:t>
            </w:r>
            <w:proofErr w:type="spellStart"/>
            <w:proofErr w:type="gramStart"/>
            <w:r>
              <w:t>serveur.s</w:t>
            </w:r>
            <w:proofErr w:type="spellEnd"/>
            <w:proofErr w:type="gramEnd"/>
          </w:p>
        </w:tc>
      </w:tr>
      <w:tr w:rsidR="00DC67A7" w14:paraId="22B0BAF1" w14:textId="77777777" w:rsidTr="001C20F7">
        <w:trPr>
          <w:trHeight w:val="309"/>
        </w:trPr>
        <w:tc>
          <w:tcPr>
            <w:tcW w:w="2376" w:type="dxa"/>
          </w:tcPr>
          <w:p w14:paraId="1EEEE0E0" w14:textId="77777777" w:rsidR="00DC67A7" w:rsidRDefault="00DC67A7"/>
        </w:tc>
        <w:tc>
          <w:tcPr>
            <w:tcW w:w="7230" w:type="dxa"/>
          </w:tcPr>
          <w:p w14:paraId="4D35C418" w14:textId="77777777" w:rsidR="00DC67A7" w:rsidRDefault="00DC67A7"/>
        </w:tc>
      </w:tr>
      <w:tr w:rsidR="00DC67A7" w14:paraId="02B26BA0" w14:textId="77777777" w:rsidTr="001C20F7">
        <w:trPr>
          <w:trHeight w:val="295"/>
        </w:trPr>
        <w:tc>
          <w:tcPr>
            <w:tcW w:w="2376" w:type="dxa"/>
          </w:tcPr>
          <w:p w14:paraId="71006A71" w14:textId="77777777" w:rsidR="00DC67A7" w:rsidRDefault="00DC67A7"/>
        </w:tc>
        <w:tc>
          <w:tcPr>
            <w:tcW w:w="7230" w:type="dxa"/>
          </w:tcPr>
          <w:p w14:paraId="3800686A" w14:textId="77777777" w:rsidR="00DC67A7" w:rsidRDefault="00DC67A7"/>
        </w:tc>
      </w:tr>
      <w:tr w:rsidR="00DC67A7" w14:paraId="5C0B0D6D" w14:textId="77777777" w:rsidTr="001C20F7">
        <w:trPr>
          <w:trHeight w:val="295"/>
        </w:trPr>
        <w:tc>
          <w:tcPr>
            <w:tcW w:w="2376" w:type="dxa"/>
          </w:tcPr>
          <w:p w14:paraId="11D786AF" w14:textId="77777777" w:rsidR="00DC67A7" w:rsidRDefault="00DC67A7"/>
        </w:tc>
        <w:tc>
          <w:tcPr>
            <w:tcW w:w="7230" w:type="dxa"/>
          </w:tcPr>
          <w:p w14:paraId="1456ABD7" w14:textId="77777777" w:rsidR="00DC67A7" w:rsidRDefault="00DC67A7"/>
        </w:tc>
      </w:tr>
      <w:tr w:rsidR="00DC67A7" w14:paraId="74CBC036" w14:textId="77777777" w:rsidTr="001C20F7">
        <w:trPr>
          <w:trHeight w:val="295"/>
        </w:trPr>
        <w:tc>
          <w:tcPr>
            <w:tcW w:w="2376" w:type="dxa"/>
          </w:tcPr>
          <w:p w14:paraId="2F0F02E3" w14:textId="77777777" w:rsidR="00DC67A7" w:rsidRDefault="00DC67A7"/>
        </w:tc>
        <w:tc>
          <w:tcPr>
            <w:tcW w:w="7230" w:type="dxa"/>
          </w:tcPr>
          <w:p w14:paraId="6DEE94B4" w14:textId="77777777" w:rsidR="00DC67A7" w:rsidRDefault="00DC67A7"/>
        </w:tc>
      </w:tr>
      <w:tr w:rsidR="00BB681B" w14:paraId="17564A9D" w14:textId="77777777" w:rsidTr="001C20F7">
        <w:trPr>
          <w:trHeight w:val="295"/>
        </w:trPr>
        <w:tc>
          <w:tcPr>
            <w:tcW w:w="2376" w:type="dxa"/>
          </w:tcPr>
          <w:p w14:paraId="536F05B4" w14:textId="77777777" w:rsidR="00BB681B" w:rsidRDefault="00BB681B"/>
        </w:tc>
        <w:tc>
          <w:tcPr>
            <w:tcW w:w="7230" w:type="dxa"/>
          </w:tcPr>
          <w:p w14:paraId="653AAEF1" w14:textId="77777777" w:rsidR="00BB681B" w:rsidRDefault="00BB681B"/>
        </w:tc>
      </w:tr>
      <w:tr w:rsidR="00BB681B" w14:paraId="27E9438D" w14:textId="77777777" w:rsidTr="001C20F7">
        <w:trPr>
          <w:trHeight w:val="295"/>
        </w:trPr>
        <w:tc>
          <w:tcPr>
            <w:tcW w:w="2376" w:type="dxa"/>
          </w:tcPr>
          <w:p w14:paraId="58EF12B4" w14:textId="77777777" w:rsidR="00BB681B" w:rsidRDefault="00BB681B"/>
        </w:tc>
        <w:tc>
          <w:tcPr>
            <w:tcW w:w="7230" w:type="dxa"/>
          </w:tcPr>
          <w:p w14:paraId="66AD7834" w14:textId="77777777" w:rsidR="00BB681B" w:rsidRDefault="00BB681B"/>
        </w:tc>
      </w:tr>
      <w:tr w:rsidR="00BB681B" w14:paraId="25418C76" w14:textId="77777777" w:rsidTr="001C20F7">
        <w:trPr>
          <w:trHeight w:val="295"/>
        </w:trPr>
        <w:tc>
          <w:tcPr>
            <w:tcW w:w="2376" w:type="dxa"/>
          </w:tcPr>
          <w:p w14:paraId="374CCC00" w14:textId="77777777" w:rsidR="00BB681B" w:rsidRDefault="00BB681B"/>
        </w:tc>
        <w:tc>
          <w:tcPr>
            <w:tcW w:w="7230" w:type="dxa"/>
          </w:tcPr>
          <w:p w14:paraId="183ADD1E" w14:textId="77777777" w:rsidR="00BB681B" w:rsidRDefault="00BB681B"/>
        </w:tc>
      </w:tr>
      <w:tr w:rsidR="00BB681B" w14:paraId="68A47C18" w14:textId="77777777" w:rsidTr="001C20F7">
        <w:trPr>
          <w:trHeight w:val="295"/>
        </w:trPr>
        <w:tc>
          <w:tcPr>
            <w:tcW w:w="2376" w:type="dxa"/>
          </w:tcPr>
          <w:p w14:paraId="7B1AFC6D" w14:textId="77777777" w:rsidR="00BB681B" w:rsidRDefault="00BB681B"/>
        </w:tc>
        <w:tc>
          <w:tcPr>
            <w:tcW w:w="7230" w:type="dxa"/>
          </w:tcPr>
          <w:p w14:paraId="5552E83E" w14:textId="77777777" w:rsidR="00BB681B" w:rsidRDefault="00BB681B"/>
        </w:tc>
      </w:tr>
      <w:tr w:rsidR="00BB681B" w14:paraId="08B8EC16" w14:textId="77777777" w:rsidTr="001C20F7">
        <w:trPr>
          <w:trHeight w:val="295"/>
        </w:trPr>
        <w:tc>
          <w:tcPr>
            <w:tcW w:w="2376" w:type="dxa"/>
          </w:tcPr>
          <w:p w14:paraId="52C1507D" w14:textId="77777777" w:rsidR="00BB681B" w:rsidRDefault="00BB681B"/>
        </w:tc>
        <w:tc>
          <w:tcPr>
            <w:tcW w:w="7230" w:type="dxa"/>
          </w:tcPr>
          <w:p w14:paraId="5D39AD44" w14:textId="77777777" w:rsidR="00BB681B" w:rsidRDefault="00BB681B"/>
        </w:tc>
      </w:tr>
      <w:tr w:rsidR="00BB681B" w14:paraId="219D6AAB" w14:textId="77777777" w:rsidTr="001C20F7">
        <w:trPr>
          <w:trHeight w:val="295"/>
        </w:trPr>
        <w:tc>
          <w:tcPr>
            <w:tcW w:w="2376" w:type="dxa"/>
          </w:tcPr>
          <w:p w14:paraId="52DAFE71" w14:textId="77777777" w:rsidR="00BB681B" w:rsidRDefault="00BB681B"/>
        </w:tc>
        <w:tc>
          <w:tcPr>
            <w:tcW w:w="7230" w:type="dxa"/>
          </w:tcPr>
          <w:p w14:paraId="366025F8" w14:textId="77777777" w:rsidR="00BB681B" w:rsidRDefault="00BB681B"/>
        </w:tc>
      </w:tr>
    </w:tbl>
    <w:p w14:paraId="43163E7E" w14:textId="29B51F8B" w:rsidR="001A11B9" w:rsidRPr="00260C7D" w:rsidRDefault="001A11B9"/>
    <w:p w14:paraId="47683F11" w14:textId="77777777" w:rsidR="001A11B9" w:rsidRPr="00260C7D" w:rsidRDefault="001A11B9"/>
    <w:p w14:paraId="059F50CA" w14:textId="44F94024" w:rsidR="00044FB0" w:rsidRPr="00BF132D" w:rsidRDefault="00044FB0" w:rsidP="00044FB0">
      <w:pPr>
        <w:rPr>
          <w:b/>
          <w:i/>
          <w:color w:val="7030A0"/>
          <w:sz w:val="32"/>
          <w:u w:val="single"/>
        </w:rPr>
      </w:pPr>
      <w:r>
        <w:rPr>
          <w:b/>
          <w:i/>
          <w:color w:val="7030A0"/>
          <w:sz w:val="48"/>
          <w:u w:val="single"/>
        </w:rPr>
        <w:t xml:space="preserve">V/ </w:t>
      </w:r>
      <w:r>
        <w:rPr>
          <w:b/>
          <w:i/>
          <w:color w:val="7030A0"/>
          <w:sz w:val="48"/>
          <w:u w:val="single"/>
        </w:rPr>
        <w:t>Référence</w:t>
      </w:r>
      <w:r w:rsidRPr="00BF132D">
        <w:rPr>
          <w:b/>
          <w:i/>
          <w:color w:val="7030A0"/>
          <w:sz w:val="48"/>
          <w:u w:val="single"/>
        </w:rPr>
        <w:t xml:space="preserve"> : </w:t>
      </w:r>
    </w:p>
    <w:p w14:paraId="1B3EC858" w14:textId="77777777" w:rsidR="007F1B74" w:rsidRPr="00260C7D" w:rsidRDefault="007F1B74"/>
    <w:p w14:paraId="52988C6B" w14:textId="77777777" w:rsidR="007F1B74" w:rsidRPr="00260C7D" w:rsidRDefault="008E0D25">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8E0D25">
      <w:hyperlink r:id="rId22" w:history="1">
        <w:r w:rsidR="00A26312" w:rsidRPr="0090689D">
          <w:rPr>
            <w:rStyle w:val="Lienhypertexte"/>
          </w:rPr>
          <w:t>https://openclassrooms.com/fr/courses/1526901-apprenez-a-developper-en-c/2866796-tableaux-listes-et-enumerations</w:t>
        </w:r>
      </w:hyperlink>
    </w:p>
    <w:p w14:paraId="5E7A037E" w14:textId="5A8ED7D4" w:rsidR="00A26312" w:rsidRDefault="008E0D25">
      <w:hyperlink r:id="rId23"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4" w:history="1">
        <w:r w:rsidR="00BB681B" w:rsidRPr="00446AFF">
          <w:rPr>
            <w:rStyle w:val="Lienhypertexte"/>
          </w:rPr>
          <w:t>https://openclassrooms.com/fr/courses/2818931-programmez-en-oriente-objet-avec-c/2819111-delegues-evenements-et-expressions-lambdas</w:t>
        </w:r>
      </w:hyperlink>
    </w:p>
    <w:p w14:paraId="3A398F8E" w14:textId="217E0C82" w:rsidR="00BB681B" w:rsidRDefault="00BB681B"/>
    <w:p w14:paraId="7BB29231" w14:textId="7C740759" w:rsidR="00BB681B" w:rsidRPr="00260C7D" w:rsidRDefault="00BB681B">
      <w:r>
        <w:t xml:space="preserve">Wikipédia : </w:t>
      </w:r>
      <w:r>
        <w:tab/>
        <w:t>Lexique</w:t>
      </w:r>
    </w:p>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55CAB" w14:textId="77777777" w:rsidR="008E0D25" w:rsidRDefault="008E0D25" w:rsidP="00AE066B">
      <w:pPr>
        <w:spacing w:after="0" w:line="240" w:lineRule="auto"/>
      </w:pPr>
      <w:r>
        <w:separator/>
      </w:r>
    </w:p>
  </w:endnote>
  <w:endnote w:type="continuationSeparator" w:id="0">
    <w:p w14:paraId="2A9BF1A1" w14:textId="77777777" w:rsidR="008E0D25" w:rsidRDefault="008E0D25"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EF26B" w14:textId="77777777" w:rsidR="008E0D25" w:rsidRDefault="008E0D25" w:rsidP="00AE066B">
      <w:pPr>
        <w:spacing w:after="0" w:line="240" w:lineRule="auto"/>
      </w:pPr>
      <w:r>
        <w:separator/>
      </w:r>
    </w:p>
  </w:footnote>
  <w:footnote w:type="continuationSeparator" w:id="0">
    <w:p w14:paraId="61BBBFCC" w14:textId="77777777" w:rsidR="008E0D25" w:rsidRDefault="008E0D25"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4"/>
  </w:num>
  <w:num w:numId="2">
    <w:abstractNumId w:val="10"/>
  </w:num>
  <w:num w:numId="3">
    <w:abstractNumId w:val="8"/>
  </w:num>
  <w:num w:numId="4">
    <w:abstractNumId w:val="3"/>
  </w:num>
  <w:num w:numId="5">
    <w:abstractNumId w:val="13"/>
  </w:num>
  <w:num w:numId="6">
    <w:abstractNumId w:val="12"/>
  </w:num>
  <w:num w:numId="7">
    <w:abstractNumId w:val="4"/>
  </w:num>
  <w:num w:numId="8">
    <w:abstractNumId w:val="1"/>
  </w:num>
  <w:num w:numId="9">
    <w:abstractNumId w:val="11"/>
  </w:num>
  <w:num w:numId="10">
    <w:abstractNumId w:val="15"/>
  </w:num>
  <w:num w:numId="11">
    <w:abstractNumId w:val="2"/>
  </w:num>
  <w:num w:numId="12">
    <w:abstractNumId w:val="6"/>
  </w:num>
  <w:num w:numId="13">
    <w:abstractNumId w:val="9"/>
  </w:num>
  <w:num w:numId="14">
    <w:abstractNumId w:val="0"/>
  </w:num>
  <w:num w:numId="15">
    <w:abstractNumId w:val="17"/>
  </w:num>
  <w:num w:numId="16">
    <w:abstractNumId w:val="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44FB0"/>
    <w:rsid w:val="000A0375"/>
    <w:rsid w:val="000B1245"/>
    <w:rsid w:val="000C0F4A"/>
    <w:rsid w:val="000D2B31"/>
    <w:rsid w:val="000E395F"/>
    <w:rsid w:val="000E747A"/>
    <w:rsid w:val="00127752"/>
    <w:rsid w:val="001301FB"/>
    <w:rsid w:val="00137956"/>
    <w:rsid w:val="00142AE3"/>
    <w:rsid w:val="00150E7B"/>
    <w:rsid w:val="00151D5E"/>
    <w:rsid w:val="00172553"/>
    <w:rsid w:val="001A11B9"/>
    <w:rsid w:val="001B54C4"/>
    <w:rsid w:val="001C20F7"/>
    <w:rsid w:val="001D5E63"/>
    <w:rsid w:val="00201AB2"/>
    <w:rsid w:val="002518C1"/>
    <w:rsid w:val="00260C7D"/>
    <w:rsid w:val="00290965"/>
    <w:rsid w:val="002A0C13"/>
    <w:rsid w:val="002C218C"/>
    <w:rsid w:val="002D2CF2"/>
    <w:rsid w:val="00304EBF"/>
    <w:rsid w:val="00324727"/>
    <w:rsid w:val="00327E95"/>
    <w:rsid w:val="00342050"/>
    <w:rsid w:val="00353D5D"/>
    <w:rsid w:val="003672E5"/>
    <w:rsid w:val="003B7BA2"/>
    <w:rsid w:val="003D5429"/>
    <w:rsid w:val="003E2B3E"/>
    <w:rsid w:val="003E72EA"/>
    <w:rsid w:val="003F15C3"/>
    <w:rsid w:val="00404226"/>
    <w:rsid w:val="00406F45"/>
    <w:rsid w:val="004228DF"/>
    <w:rsid w:val="00432FC8"/>
    <w:rsid w:val="00436A92"/>
    <w:rsid w:val="00483B89"/>
    <w:rsid w:val="004A3C82"/>
    <w:rsid w:val="004E18E9"/>
    <w:rsid w:val="004F5ACF"/>
    <w:rsid w:val="00530A6B"/>
    <w:rsid w:val="00567414"/>
    <w:rsid w:val="00586E95"/>
    <w:rsid w:val="005945B6"/>
    <w:rsid w:val="005A0FBA"/>
    <w:rsid w:val="005B1017"/>
    <w:rsid w:val="005E42B7"/>
    <w:rsid w:val="00611B80"/>
    <w:rsid w:val="006159EC"/>
    <w:rsid w:val="00616428"/>
    <w:rsid w:val="00650280"/>
    <w:rsid w:val="0065185B"/>
    <w:rsid w:val="00655F67"/>
    <w:rsid w:val="00660A03"/>
    <w:rsid w:val="00670E2C"/>
    <w:rsid w:val="00677A8A"/>
    <w:rsid w:val="006920ED"/>
    <w:rsid w:val="006974DB"/>
    <w:rsid w:val="006C55DD"/>
    <w:rsid w:val="00705846"/>
    <w:rsid w:val="0072740A"/>
    <w:rsid w:val="00780BA4"/>
    <w:rsid w:val="007B4AE2"/>
    <w:rsid w:val="007F1B74"/>
    <w:rsid w:val="00800C76"/>
    <w:rsid w:val="0081520D"/>
    <w:rsid w:val="00830D57"/>
    <w:rsid w:val="0087533A"/>
    <w:rsid w:val="008C0CF5"/>
    <w:rsid w:val="008E0D25"/>
    <w:rsid w:val="008F7EFD"/>
    <w:rsid w:val="00951412"/>
    <w:rsid w:val="00984D94"/>
    <w:rsid w:val="009A182D"/>
    <w:rsid w:val="009A2108"/>
    <w:rsid w:val="009D1E23"/>
    <w:rsid w:val="009D56C6"/>
    <w:rsid w:val="00A03A9A"/>
    <w:rsid w:val="00A064F6"/>
    <w:rsid w:val="00A15299"/>
    <w:rsid w:val="00A17CD2"/>
    <w:rsid w:val="00A26312"/>
    <w:rsid w:val="00AE066B"/>
    <w:rsid w:val="00B008AF"/>
    <w:rsid w:val="00B01BE7"/>
    <w:rsid w:val="00B206DB"/>
    <w:rsid w:val="00B37345"/>
    <w:rsid w:val="00B6234F"/>
    <w:rsid w:val="00B9476A"/>
    <w:rsid w:val="00BB681B"/>
    <w:rsid w:val="00BC2BF4"/>
    <w:rsid w:val="00BC72F0"/>
    <w:rsid w:val="00BD41BB"/>
    <w:rsid w:val="00BD64D0"/>
    <w:rsid w:val="00BE1E1C"/>
    <w:rsid w:val="00BF132D"/>
    <w:rsid w:val="00C266D7"/>
    <w:rsid w:val="00C53F5B"/>
    <w:rsid w:val="00C614EA"/>
    <w:rsid w:val="00C77747"/>
    <w:rsid w:val="00C824DE"/>
    <w:rsid w:val="00C84042"/>
    <w:rsid w:val="00C843B6"/>
    <w:rsid w:val="00C9050D"/>
    <w:rsid w:val="00CF470F"/>
    <w:rsid w:val="00D0311B"/>
    <w:rsid w:val="00D26F01"/>
    <w:rsid w:val="00D508F1"/>
    <w:rsid w:val="00D8283D"/>
    <w:rsid w:val="00D97082"/>
    <w:rsid w:val="00DB27A4"/>
    <w:rsid w:val="00DC1278"/>
    <w:rsid w:val="00DC67A7"/>
    <w:rsid w:val="00DD549A"/>
    <w:rsid w:val="00E00EE4"/>
    <w:rsid w:val="00E15896"/>
    <w:rsid w:val="00E34E6D"/>
    <w:rsid w:val="00E615A7"/>
    <w:rsid w:val="00EE57CD"/>
    <w:rsid w:val="00F56D34"/>
    <w:rsid w:val="00F7578E"/>
    <w:rsid w:val="00F758D1"/>
    <w:rsid w:val="00F85A2D"/>
    <w:rsid w:val="00F86428"/>
    <w:rsid w:val="00F86A5D"/>
    <w:rsid w:val="00FA0874"/>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classrooms.com/fr/courses/2818931-programmez-en-oriente-objet-avec-c/2819111-delegues-evenements-et-expressions-lambd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ma-international.org/publications/files/ECMA-ST/ECMA-33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3B8FF-669C-47CD-8ECB-0787F0DD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14</Pages>
  <Words>2534</Words>
  <Characters>13937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27</cp:revision>
  <dcterms:created xsi:type="dcterms:W3CDTF">2019-01-07T13:23:00Z</dcterms:created>
  <dcterms:modified xsi:type="dcterms:W3CDTF">2019-03-07T08:18:00Z</dcterms:modified>
</cp:coreProperties>
</file>