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CF301A" w14:textId="77777777" w:rsidR="003F7596" w:rsidRDefault="003F7596" w:rsidP="003F7596">
      <w:pPr>
        <w:spacing w:after="0"/>
      </w:pPr>
      <w:bookmarkStart w:id="0" w:name="_Hlk194668628"/>
      <w:bookmarkEnd w:id="0"/>
      <w:r>
        <w:rPr>
          <w:noProof/>
        </w:rPr>
        <w:drawing>
          <wp:inline distT="0" distB="0" distL="0" distR="0" wp14:anchorId="68272A37" wp14:editId="418B76F6">
            <wp:extent cx="2085975" cy="1096819"/>
            <wp:effectExtent l="0" t="0" r="0" b="0"/>
            <wp:docPr id="1163951780" name="Picture 1163951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2085975" cy="1096819"/>
                    </a:xfrm>
                    <a:prstGeom prst="rect">
                      <a:avLst/>
                    </a:prstGeom>
                  </pic:spPr>
                </pic:pic>
              </a:graphicData>
            </a:graphic>
          </wp:inline>
        </w:drawing>
      </w:r>
    </w:p>
    <w:p w14:paraId="75752A09" w14:textId="77777777" w:rsidR="003F7596" w:rsidRDefault="003F7596" w:rsidP="003F7596">
      <w:pPr>
        <w:spacing w:after="0"/>
        <w:jc w:val="center"/>
      </w:pPr>
    </w:p>
    <w:p w14:paraId="2ADA9E3F" w14:textId="77777777" w:rsidR="003F7596" w:rsidRDefault="003F7596" w:rsidP="003F7596">
      <w:pPr>
        <w:spacing w:after="0"/>
        <w:jc w:val="center"/>
        <w:rPr>
          <w:rFonts w:ascii="Times New Roman" w:eastAsia="Times New Roman" w:hAnsi="Times New Roman" w:cs="Times New Roman"/>
          <w:color w:val="000000" w:themeColor="text1"/>
          <w:sz w:val="18"/>
          <w:szCs w:val="18"/>
        </w:rPr>
      </w:pPr>
    </w:p>
    <w:p w14:paraId="1FF59DD9" w14:textId="77777777" w:rsidR="003F7596" w:rsidRDefault="003F7596" w:rsidP="003F7596">
      <w:pPr>
        <w:spacing w:after="0"/>
        <w:jc w:val="center"/>
        <w:rPr>
          <w:rFonts w:ascii="Times New Roman" w:eastAsia="Times New Roman" w:hAnsi="Times New Roman" w:cs="Times New Roman"/>
          <w:color w:val="000000" w:themeColor="text1"/>
          <w:sz w:val="18"/>
          <w:szCs w:val="18"/>
        </w:rPr>
      </w:pPr>
    </w:p>
    <w:p w14:paraId="2CB541D5" w14:textId="77777777" w:rsidR="003F7596" w:rsidRDefault="003F7596" w:rsidP="003F7596">
      <w:pPr>
        <w:spacing w:after="0"/>
        <w:jc w:val="center"/>
        <w:rPr>
          <w:rFonts w:ascii="Times New Roman" w:eastAsia="Times New Roman" w:hAnsi="Times New Roman" w:cs="Times New Roman"/>
          <w:color w:val="000000" w:themeColor="text1"/>
          <w:sz w:val="18"/>
          <w:szCs w:val="18"/>
        </w:rPr>
      </w:pPr>
    </w:p>
    <w:p w14:paraId="40AB6477" w14:textId="77777777" w:rsidR="003F7596" w:rsidRDefault="003F7596" w:rsidP="003F7596">
      <w:pPr>
        <w:spacing w:after="0"/>
        <w:jc w:val="center"/>
        <w:rPr>
          <w:rFonts w:ascii="Times New Roman" w:eastAsia="Times New Roman" w:hAnsi="Times New Roman" w:cs="Times New Roman"/>
          <w:color w:val="000000" w:themeColor="text1"/>
          <w:sz w:val="18"/>
          <w:szCs w:val="18"/>
        </w:rPr>
      </w:pPr>
    </w:p>
    <w:p w14:paraId="0A3A0C24" w14:textId="77777777" w:rsidR="003F7596" w:rsidRDefault="003F7596" w:rsidP="003F7596">
      <w:pPr>
        <w:spacing w:after="0"/>
        <w:jc w:val="center"/>
        <w:rPr>
          <w:rFonts w:ascii="Times New Roman" w:eastAsia="Times New Roman" w:hAnsi="Times New Roman" w:cs="Times New Roman"/>
          <w:color w:val="000000" w:themeColor="text1"/>
          <w:sz w:val="18"/>
          <w:szCs w:val="18"/>
        </w:rPr>
      </w:pPr>
    </w:p>
    <w:p w14:paraId="6FF06B8F" w14:textId="77777777" w:rsidR="003F7596" w:rsidRDefault="003F7596" w:rsidP="003F7596">
      <w:pPr>
        <w:spacing w:after="0"/>
        <w:jc w:val="center"/>
        <w:rPr>
          <w:rFonts w:ascii="Times New Roman" w:eastAsia="Times New Roman" w:hAnsi="Times New Roman" w:cs="Times New Roman"/>
          <w:color w:val="000000" w:themeColor="text1"/>
          <w:sz w:val="18"/>
          <w:szCs w:val="18"/>
        </w:rPr>
      </w:pPr>
    </w:p>
    <w:p w14:paraId="755B4CC6" w14:textId="77777777" w:rsidR="003F7596" w:rsidRDefault="003F7596" w:rsidP="003F7596">
      <w:pPr>
        <w:spacing w:after="0"/>
        <w:jc w:val="center"/>
        <w:rPr>
          <w:rFonts w:ascii="Times New Roman" w:eastAsia="Times New Roman" w:hAnsi="Times New Roman" w:cs="Times New Roman"/>
          <w:color w:val="000000" w:themeColor="text1"/>
          <w:sz w:val="18"/>
          <w:szCs w:val="18"/>
        </w:rPr>
      </w:pPr>
    </w:p>
    <w:p w14:paraId="4A9D43A3" w14:textId="77777777" w:rsidR="003F7596" w:rsidRDefault="003F7596" w:rsidP="003F7596">
      <w:pPr>
        <w:spacing w:after="0"/>
        <w:jc w:val="center"/>
        <w:rPr>
          <w:rFonts w:ascii="Times New Roman" w:eastAsia="Times New Roman" w:hAnsi="Times New Roman" w:cs="Times New Roman"/>
          <w:color w:val="000000" w:themeColor="text1"/>
          <w:sz w:val="18"/>
          <w:szCs w:val="18"/>
        </w:rPr>
      </w:pPr>
    </w:p>
    <w:p w14:paraId="0E3899DC" w14:textId="77777777" w:rsidR="003F7596" w:rsidRDefault="003F7596" w:rsidP="003F7596">
      <w:pPr>
        <w:spacing w:after="0"/>
        <w:jc w:val="center"/>
        <w:rPr>
          <w:rFonts w:ascii="Times New Roman" w:eastAsia="Times New Roman" w:hAnsi="Times New Roman" w:cs="Times New Roman"/>
          <w:color w:val="000000" w:themeColor="text1"/>
          <w:sz w:val="18"/>
          <w:szCs w:val="18"/>
        </w:rPr>
      </w:pPr>
    </w:p>
    <w:p w14:paraId="2C735800" w14:textId="77777777" w:rsidR="003F7596" w:rsidRDefault="003F7596" w:rsidP="003F7596">
      <w:pPr>
        <w:spacing w:after="0"/>
        <w:jc w:val="center"/>
        <w:rPr>
          <w:rFonts w:ascii="Times New Roman" w:eastAsia="Times New Roman" w:hAnsi="Times New Roman" w:cs="Times New Roman"/>
          <w:color w:val="000000" w:themeColor="text1"/>
          <w:sz w:val="18"/>
          <w:szCs w:val="18"/>
        </w:rPr>
      </w:pPr>
    </w:p>
    <w:p w14:paraId="6003D1FD" w14:textId="77777777" w:rsidR="003F7596" w:rsidRDefault="003F7596" w:rsidP="003F7596">
      <w:pPr>
        <w:spacing w:after="0"/>
        <w:jc w:val="center"/>
        <w:rPr>
          <w:rFonts w:ascii="Times New Roman" w:eastAsia="Times New Roman" w:hAnsi="Times New Roman" w:cs="Times New Roman"/>
          <w:color w:val="000000" w:themeColor="text1"/>
          <w:sz w:val="18"/>
          <w:szCs w:val="18"/>
        </w:rPr>
      </w:pPr>
    </w:p>
    <w:p w14:paraId="0D9BB686" w14:textId="77777777" w:rsidR="003F7596" w:rsidRDefault="003F7596" w:rsidP="003F7596">
      <w:pPr>
        <w:spacing w:after="0"/>
        <w:jc w:val="center"/>
        <w:rPr>
          <w:rFonts w:ascii="Times New Roman" w:eastAsia="Times New Roman" w:hAnsi="Times New Roman" w:cs="Times New Roman"/>
          <w:b/>
          <w:bCs/>
          <w:color w:val="000000" w:themeColor="text1"/>
          <w:sz w:val="36"/>
          <w:szCs w:val="36"/>
        </w:rPr>
      </w:pPr>
    </w:p>
    <w:p w14:paraId="29B5DD77" w14:textId="77777777" w:rsidR="003F7596" w:rsidRDefault="003F7596" w:rsidP="003F7596">
      <w:pPr>
        <w:spacing w:after="0"/>
        <w:jc w:val="center"/>
        <w:rPr>
          <w:rFonts w:ascii="Times New Roman" w:eastAsia="Times New Roman" w:hAnsi="Times New Roman" w:cs="Times New Roman"/>
          <w:b/>
          <w:color w:val="000000" w:themeColor="text1"/>
          <w:sz w:val="52"/>
          <w:szCs w:val="52"/>
          <w:lang w:val="fr-FR"/>
        </w:rPr>
      </w:pPr>
      <w:r w:rsidRPr="003F7596">
        <w:rPr>
          <w:rFonts w:ascii="Times New Roman" w:eastAsia="Times New Roman" w:hAnsi="Times New Roman" w:cs="Times New Roman"/>
          <w:b/>
          <w:color w:val="000000" w:themeColor="text1"/>
          <w:sz w:val="52"/>
          <w:szCs w:val="52"/>
          <w:lang w:val="fr-FR"/>
        </w:rPr>
        <w:t>Programmation pour la Finance</w:t>
      </w:r>
    </w:p>
    <w:p w14:paraId="40FDED35" w14:textId="77777777" w:rsidR="003F7596" w:rsidRPr="007404E1" w:rsidRDefault="003F7596" w:rsidP="003F7596">
      <w:pPr>
        <w:spacing w:after="0"/>
        <w:jc w:val="center"/>
        <w:rPr>
          <w:rFonts w:ascii="Times New Roman" w:eastAsia="Times New Roman" w:hAnsi="Times New Roman" w:cs="Times New Roman"/>
          <w:b/>
          <w:color w:val="000000" w:themeColor="text1"/>
          <w:sz w:val="36"/>
          <w:szCs w:val="36"/>
          <w:lang w:val="fr-FR"/>
        </w:rPr>
      </w:pPr>
    </w:p>
    <w:p w14:paraId="6881CEF6" w14:textId="77777777" w:rsidR="003F7596" w:rsidRPr="00F83413" w:rsidRDefault="007041E6" w:rsidP="003F7596">
      <w:pPr>
        <w:spacing w:after="0"/>
        <w:jc w:val="center"/>
        <w:rPr>
          <w:rFonts w:ascii="Times New Roman" w:eastAsia="Times New Roman" w:hAnsi="Times New Roman" w:cs="Times New Roman"/>
          <w:color w:val="000000" w:themeColor="text1"/>
          <w:sz w:val="28"/>
          <w:szCs w:val="28"/>
          <w:lang w:val="fr-FR"/>
        </w:rPr>
      </w:pPr>
      <w:r w:rsidRPr="00F83413">
        <w:rPr>
          <w:rFonts w:ascii="Times New Roman" w:eastAsia="Times New Roman" w:hAnsi="Times New Roman" w:cs="Times New Roman"/>
          <w:color w:val="000000" w:themeColor="text1"/>
          <w:sz w:val="28"/>
          <w:szCs w:val="28"/>
          <w:lang w:val="fr-FR"/>
        </w:rPr>
        <w:t>DA EIRA Adam, MONIN Louis</w:t>
      </w:r>
    </w:p>
    <w:p w14:paraId="56EDA2DC" w14:textId="77777777" w:rsidR="003F7596" w:rsidRPr="00F83413" w:rsidRDefault="003F7596" w:rsidP="003F7596">
      <w:pPr>
        <w:spacing w:after="0"/>
        <w:jc w:val="center"/>
        <w:rPr>
          <w:rFonts w:ascii="Times New Roman" w:eastAsia="Times New Roman" w:hAnsi="Times New Roman" w:cs="Times New Roman"/>
          <w:color w:val="000000" w:themeColor="text1"/>
          <w:sz w:val="28"/>
          <w:szCs w:val="28"/>
          <w:lang w:val="fr-FR"/>
        </w:rPr>
      </w:pPr>
    </w:p>
    <w:p w14:paraId="758DB68C" w14:textId="77777777" w:rsidR="003F7596" w:rsidRDefault="003F7596" w:rsidP="003F7596">
      <w:pPr>
        <w:spacing w:after="0"/>
        <w:jc w:val="center"/>
        <w:rPr>
          <w:rFonts w:ascii="Times New Roman" w:eastAsia="Times New Roman" w:hAnsi="Times New Roman" w:cs="Times New Roman"/>
          <w:i/>
          <w:iCs/>
          <w:color w:val="000000" w:themeColor="text1"/>
          <w:sz w:val="28"/>
          <w:szCs w:val="28"/>
        </w:rPr>
      </w:pPr>
      <w:r w:rsidRPr="537D2CFF">
        <w:rPr>
          <w:rFonts w:ascii="Times New Roman" w:eastAsia="Times New Roman" w:hAnsi="Times New Roman" w:cs="Times New Roman"/>
          <w:i/>
          <w:iCs/>
          <w:color w:val="000000" w:themeColor="text1"/>
          <w:sz w:val="28"/>
          <w:szCs w:val="28"/>
        </w:rPr>
        <w:t>ING3 Fintech</w:t>
      </w:r>
    </w:p>
    <w:p w14:paraId="58A116E3" w14:textId="77777777" w:rsidR="003F7596" w:rsidRDefault="003F7596" w:rsidP="003F7596">
      <w:pPr>
        <w:spacing w:after="0"/>
        <w:jc w:val="center"/>
        <w:rPr>
          <w:rFonts w:ascii="Times New Roman" w:eastAsia="Times New Roman" w:hAnsi="Times New Roman" w:cs="Times New Roman"/>
          <w:color w:val="000000" w:themeColor="text1"/>
          <w:sz w:val="28"/>
          <w:szCs w:val="28"/>
        </w:rPr>
      </w:pPr>
    </w:p>
    <w:p w14:paraId="36F7F063" w14:textId="77777777" w:rsidR="003F7596" w:rsidRDefault="003F7596" w:rsidP="003F7596">
      <w:pPr>
        <w:spacing w:after="0"/>
        <w:jc w:val="center"/>
        <w:rPr>
          <w:rFonts w:ascii="Times New Roman" w:eastAsia="Times New Roman" w:hAnsi="Times New Roman" w:cs="Times New Roman"/>
          <w:color w:val="000000" w:themeColor="text1"/>
          <w:sz w:val="28"/>
          <w:szCs w:val="28"/>
        </w:rPr>
      </w:pPr>
    </w:p>
    <w:p w14:paraId="60CDCB59" w14:textId="77777777" w:rsidR="003F7596" w:rsidRDefault="003F7596" w:rsidP="003F7596">
      <w:pPr>
        <w:spacing w:after="0"/>
        <w:jc w:val="center"/>
        <w:rPr>
          <w:rFonts w:ascii="Times New Roman" w:eastAsia="Times New Roman" w:hAnsi="Times New Roman" w:cs="Times New Roman"/>
          <w:color w:val="000000" w:themeColor="text1"/>
          <w:sz w:val="28"/>
          <w:szCs w:val="28"/>
        </w:rPr>
      </w:pPr>
    </w:p>
    <w:p w14:paraId="51FEF6D0" w14:textId="77777777" w:rsidR="003F7596" w:rsidRDefault="003F7596" w:rsidP="003F7596">
      <w:pPr>
        <w:spacing w:after="0"/>
        <w:jc w:val="center"/>
        <w:rPr>
          <w:rFonts w:ascii="Times New Roman" w:eastAsia="Times New Roman" w:hAnsi="Times New Roman" w:cs="Times New Roman"/>
          <w:color w:val="000000" w:themeColor="text1"/>
          <w:sz w:val="28"/>
          <w:szCs w:val="28"/>
        </w:rPr>
      </w:pPr>
    </w:p>
    <w:p w14:paraId="3D4F6F77" w14:textId="77777777" w:rsidR="003F7596" w:rsidRDefault="003F7596" w:rsidP="003F7596">
      <w:pPr>
        <w:spacing w:after="0"/>
        <w:jc w:val="center"/>
        <w:rPr>
          <w:rFonts w:ascii="Times New Roman" w:eastAsia="Times New Roman" w:hAnsi="Times New Roman" w:cs="Times New Roman"/>
          <w:color w:val="000000" w:themeColor="text1"/>
          <w:sz w:val="28"/>
          <w:szCs w:val="28"/>
        </w:rPr>
      </w:pPr>
    </w:p>
    <w:p w14:paraId="2B740345" w14:textId="77777777" w:rsidR="003F7596" w:rsidRDefault="003F7596" w:rsidP="003F7596">
      <w:pPr>
        <w:spacing w:after="0"/>
        <w:jc w:val="center"/>
        <w:rPr>
          <w:rFonts w:ascii="Times New Roman" w:eastAsia="Times New Roman" w:hAnsi="Times New Roman" w:cs="Times New Roman"/>
          <w:color w:val="000000" w:themeColor="text1"/>
          <w:sz w:val="28"/>
          <w:szCs w:val="28"/>
        </w:rPr>
      </w:pPr>
    </w:p>
    <w:p w14:paraId="1CAE3C25" w14:textId="77777777" w:rsidR="003F7596" w:rsidRDefault="003F7596" w:rsidP="003F7596">
      <w:pPr>
        <w:spacing w:after="0"/>
        <w:jc w:val="center"/>
        <w:rPr>
          <w:rFonts w:ascii="Times New Roman" w:eastAsia="Times New Roman" w:hAnsi="Times New Roman" w:cs="Times New Roman"/>
          <w:color w:val="000000" w:themeColor="text1"/>
          <w:sz w:val="28"/>
          <w:szCs w:val="28"/>
        </w:rPr>
      </w:pPr>
    </w:p>
    <w:p w14:paraId="63461541" w14:textId="77777777" w:rsidR="003F7596" w:rsidRDefault="003F7596" w:rsidP="003F7596">
      <w:pPr>
        <w:spacing w:after="0"/>
        <w:jc w:val="center"/>
        <w:rPr>
          <w:rFonts w:ascii="Times New Roman" w:eastAsia="Times New Roman" w:hAnsi="Times New Roman" w:cs="Times New Roman"/>
          <w:color w:val="000000" w:themeColor="text1"/>
          <w:sz w:val="28"/>
          <w:szCs w:val="28"/>
        </w:rPr>
      </w:pPr>
    </w:p>
    <w:p w14:paraId="12AA5933" w14:textId="77777777" w:rsidR="003F7596" w:rsidRDefault="003F7596" w:rsidP="003F7596">
      <w:pPr>
        <w:spacing w:after="0"/>
        <w:jc w:val="center"/>
        <w:rPr>
          <w:rFonts w:ascii="Times New Roman" w:eastAsia="Times New Roman" w:hAnsi="Times New Roman" w:cs="Times New Roman"/>
          <w:color w:val="000000" w:themeColor="text1"/>
          <w:sz w:val="28"/>
          <w:szCs w:val="28"/>
        </w:rPr>
      </w:pPr>
    </w:p>
    <w:p w14:paraId="2C2CB34C" w14:textId="77777777" w:rsidR="003F7596" w:rsidRDefault="003F7596" w:rsidP="003F7596">
      <w:pPr>
        <w:spacing w:after="0"/>
        <w:jc w:val="center"/>
        <w:rPr>
          <w:rFonts w:ascii="Times New Roman" w:eastAsia="Times New Roman" w:hAnsi="Times New Roman" w:cs="Times New Roman"/>
          <w:color w:val="000000" w:themeColor="text1"/>
          <w:sz w:val="28"/>
          <w:szCs w:val="28"/>
        </w:rPr>
      </w:pPr>
    </w:p>
    <w:p w14:paraId="49E7462C" w14:textId="77777777" w:rsidR="003F7596" w:rsidRDefault="003F7596" w:rsidP="003F7596">
      <w:pPr>
        <w:spacing w:after="0"/>
        <w:jc w:val="center"/>
        <w:rPr>
          <w:rFonts w:ascii="Times New Roman" w:eastAsia="Times New Roman" w:hAnsi="Times New Roman" w:cs="Times New Roman"/>
          <w:color w:val="000000" w:themeColor="text1"/>
          <w:sz w:val="28"/>
          <w:szCs w:val="28"/>
        </w:rPr>
      </w:pPr>
    </w:p>
    <w:p w14:paraId="487BDE79" w14:textId="77777777" w:rsidR="003F7596" w:rsidRDefault="003F7596" w:rsidP="003F7596">
      <w:pPr>
        <w:spacing w:after="0"/>
        <w:jc w:val="center"/>
        <w:rPr>
          <w:rFonts w:ascii="Times New Roman" w:eastAsia="Times New Roman" w:hAnsi="Times New Roman" w:cs="Times New Roman"/>
          <w:color w:val="000000" w:themeColor="text1"/>
          <w:sz w:val="28"/>
          <w:szCs w:val="28"/>
        </w:rPr>
      </w:pPr>
    </w:p>
    <w:p w14:paraId="5312B5A7" w14:textId="77777777" w:rsidR="003F7596" w:rsidRDefault="003F7596" w:rsidP="003F7596">
      <w:pPr>
        <w:spacing w:after="0"/>
        <w:jc w:val="center"/>
        <w:rPr>
          <w:rFonts w:ascii="Times New Roman" w:eastAsia="Times New Roman" w:hAnsi="Times New Roman" w:cs="Times New Roman"/>
          <w:color w:val="000000" w:themeColor="text1"/>
          <w:sz w:val="28"/>
          <w:szCs w:val="28"/>
        </w:rPr>
      </w:pPr>
    </w:p>
    <w:p w14:paraId="0FCF9E83" w14:textId="77777777" w:rsidR="003F7596" w:rsidRDefault="003F7596" w:rsidP="003F7596">
      <w:pPr>
        <w:spacing w:after="0"/>
        <w:rPr>
          <w:rFonts w:ascii="Times New Roman" w:eastAsia="Times New Roman" w:hAnsi="Times New Roman" w:cs="Times New Roman"/>
          <w:color w:val="000000" w:themeColor="text1"/>
          <w:sz w:val="28"/>
          <w:szCs w:val="28"/>
        </w:rPr>
      </w:pPr>
      <w:r w:rsidRPr="537D2CFF">
        <w:rPr>
          <w:rFonts w:ascii="Times New Roman" w:eastAsia="Times New Roman" w:hAnsi="Times New Roman" w:cs="Times New Roman"/>
          <w:color w:val="000000" w:themeColor="text1"/>
          <w:sz w:val="28"/>
          <w:szCs w:val="28"/>
        </w:rPr>
        <w:t xml:space="preserve">M. </w:t>
      </w:r>
      <w:r>
        <w:rPr>
          <w:rFonts w:ascii="Times New Roman" w:eastAsia="Times New Roman" w:hAnsi="Times New Roman" w:cs="Times New Roman"/>
          <w:color w:val="000000" w:themeColor="text1"/>
          <w:sz w:val="28"/>
          <w:szCs w:val="28"/>
        </w:rPr>
        <w:t>SAVRY</w:t>
      </w:r>
      <w:r>
        <w:tab/>
      </w:r>
      <w:r>
        <w:tab/>
      </w:r>
      <w:r>
        <w:tab/>
      </w:r>
      <w:r>
        <w:tab/>
      </w:r>
      <w:r>
        <w:tab/>
      </w:r>
      <w:r>
        <w:tab/>
      </w:r>
      <w:r>
        <w:tab/>
        <w:t xml:space="preserve">      </w:t>
      </w:r>
      <w:r>
        <w:tab/>
      </w:r>
      <w:r>
        <w:tab/>
      </w:r>
      <w:r>
        <w:tab/>
        <w:t xml:space="preserve">      </w:t>
      </w:r>
      <w:r w:rsidRPr="537D2CFF">
        <w:rPr>
          <w:rFonts w:ascii="Times New Roman" w:eastAsia="Times New Roman" w:hAnsi="Times New Roman" w:cs="Times New Roman"/>
          <w:color w:val="000000" w:themeColor="text1"/>
          <w:sz w:val="28"/>
          <w:szCs w:val="28"/>
        </w:rPr>
        <w:t>2024-2025</w:t>
      </w:r>
    </w:p>
    <w:sdt>
      <w:sdtPr>
        <w:rPr>
          <w:rFonts w:asciiTheme="minorHAnsi" w:eastAsiaTheme="minorEastAsia" w:hAnsiTheme="minorHAnsi" w:cstheme="minorBidi"/>
          <w:color w:val="auto"/>
          <w:sz w:val="24"/>
          <w:szCs w:val="24"/>
          <w:lang w:val="en-GB" w:eastAsia="ja-JP"/>
        </w:rPr>
        <w:id w:val="-1238786503"/>
        <w:docPartObj>
          <w:docPartGallery w:val="Table of Contents"/>
          <w:docPartUnique/>
        </w:docPartObj>
      </w:sdtPr>
      <w:sdtEndPr>
        <w:rPr>
          <w:b/>
          <w:bCs/>
          <w:noProof/>
        </w:rPr>
      </w:sdtEndPr>
      <w:sdtContent>
        <w:p w14:paraId="2B00CF13" w14:textId="77777777" w:rsidR="00AE2CA2" w:rsidRDefault="00E96880">
          <w:pPr>
            <w:pStyle w:val="TOCHeading"/>
          </w:pPr>
          <w:r>
            <w:t>Sommaire</w:t>
          </w:r>
        </w:p>
        <w:p w14:paraId="5914CA51" w14:textId="4D6A4928" w:rsidR="00BB7BCC" w:rsidRDefault="00AE2CA2">
          <w:pPr>
            <w:pStyle w:val="TOC1"/>
            <w:tabs>
              <w:tab w:val="right" w:leader="dot" w:pos="9350"/>
            </w:tabs>
            <w:rPr>
              <w:noProof/>
              <w:sz w:val="22"/>
              <w:szCs w:val="22"/>
              <w:lang w:val="fr-FR" w:eastAsia="fr-FR"/>
            </w:rPr>
          </w:pPr>
          <w:r>
            <w:fldChar w:fldCharType="begin"/>
          </w:r>
          <w:r>
            <w:instrText xml:space="preserve"> TOC \o "1-3" \h \z \u </w:instrText>
          </w:r>
          <w:r>
            <w:fldChar w:fldCharType="separate"/>
          </w:r>
          <w:hyperlink w:anchor="_Toc194868991" w:history="1">
            <w:r w:rsidR="00BB7BCC" w:rsidRPr="00B35323">
              <w:rPr>
                <w:rStyle w:val="Hyperlink"/>
                <w:noProof/>
                <w:lang w:val="fr-FR"/>
              </w:rPr>
              <w:t>Introduction</w:t>
            </w:r>
            <w:r w:rsidR="00BB7BCC">
              <w:rPr>
                <w:noProof/>
                <w:webHidden/>
              </w:rPr>
              <w:tab/>
            </w:r>
            <w:r w:rsidR="00BB7BCC">
              <w:rPr>
                <w:noProof/>
                <w:webHidden/>
              </w:rPr>
              <w:fldChar w:fldCharType="begin"/>
            </w:r>
            <w:r w:rsidR="00BB7BCC">
              <w:rPr>
                <w:noProof/>
                <w:webHidden/>
              </w:rPr>
              <w:instrText xml:space="preserve"> PAGEREF _Toc194868991 \h </w:instrText>
            </w:r>
            <w:r w:rsidR="00BB7BCC">
              <w:rPr>
                <w:noProof/>
                <w:webHidden/>
              </w:rPr>
            </w:r>
            <w:r w:rsidR="00BB7BCC">
              <w:rPr>
                <w:noProof/>
                <w:webHidden/>
              </w:rPr>
              <w:fldChar w:fldCharType="separate"/>
            </w:r>
            <w:r w:rsidR="00A128D1">
              <w:rPr>
                <w:noProof/>
                <w:webHidden/>
              </w:rPr>
              <w:t>5</w:t>
            </w:r>
            <w:r w:rsidR="00BB7BCC">
              <w:rPr>
                <w:noProof/>
                <w:webHidden/>
              </w:rPr>
              <w:fldChar w:fldCharType="end"/>
            </w:r>
          </w:hyperlink>
        </w:p>
        <w:p w14:paraId="0DA26B08" w14:textId="6FBC1DF7" w:rsidR="00BB7BCC" w:rsidRDefault="00BB7BCC">
          <w:pPr>
            <w:pStyle w:val="TOC2"/>
            <w:tabs>
              <w:tab w:val="right" w:leader="dot" w:pos="9350"/>
            </w:tabs>
            <w:rPr>
              <w:noProof/>
              <w:sz w:val="22"/>
              <w:szCs w:val="22"/>
              <w:lang w:val="fr-FR" w:eastAsia="fr-FR"/>
            </w:rPr>
          </w:pPr>
          <w:hyperlink w:anchor="_Toc194868992" w:history="1">
            <w:r w:rsidRPr="00B35323">
              <w:rPr>
                <w:rStyle w:val="Hyperlink"/>
                <w:noProof/>
                <w:lang w:val="fr-FR"/>
              </w:rPr>
              <w:t>Quelle(s) est/sont la/les limite(s) de cette stratégie, en apparence séduisante ?</w:t>
            </w:r>
            <w:r>
              <w:rPr>
                <w:noProof/>
                <w:webHidden/>
              </w:rPr>
              <w:tab/>
            </w:r>
            <w:r>
              <w:rPr>
                <w:noProof/>
                <w:webHidden/>
              </w:rPr>
              <w:fldChar w:fldCharType="begin"/>
            </w:r>
            <w:r>
              <w:rPr>
                <w:noProof/>
                <w:webHidden/>
              </w:rPr>
              <w:instrText xml:space="preserve"> PAGEREF _Toc194868992 \h </w:instrText>
            </w:r>
            <w:r>
              <w:rPr>
                <w:noProof/>
                <w:webHidden/>
              </w:rPr>
            </w:r>
            <w:r>
              <w:rPr>
                <w:noProof/>
                <w:webHidden/>
              </w:rPr>
              <w:fldChar w:fldCharType="separate"/>
            </w:r>
            <w:r w:rsidR="00A128D1">
              <w:rPr>
                <w:noProof/>
                <w:webHidden/>
              </w:rPr>
              <w:t>5</w:t>
            </w:r>
            <w:r>
              <w:rPr>
                <w:noProof/>
                <w:webHidden/>
              </w:rPr>
              <w:fldChar w:fldCharType="end"/>
            </w:r>
          </w:hyperlink>
        </w:p>
        <w:p w14:paraId="2AF0D113" w14:textId="24CD4279" w:rsidR="00BB7BCC" w:rsidRDefault="00BB7BCC">
          <w:pPr>
            <w:pStyle w:val="TOC3"/>
            <w:tabs>
              <w:tab w:val="right" w:leader="dot" w:pos="9350"/>
            </w:tabs>
            <w:rPr>
              <w:noProof/>
              <w:sz w:val="22"/>
              <w:szCs w:val="22"/>
              <w:lang w:val="fr-FR" w:eastAsia="fr-FR"/>
            </w:rPr>
          </w:pPr>
          <w:hyperlink w:anchor="_Toc194868993" w:history="1">
            <w:r w:rsidRPr="00B35323">
              <w:rPr>
                <w:rStyle w:val="Hyperlink"/>
                <w:noProof/>
                <w:lang w:val="fr-FR"/>
              </w:rPr>
              <w:t>Whipsaw Effect</w:t>
            </w:r>
            <w:r>
              <w:rPr>
                <w:noProof/>
                <w:webHidden/>
              </w:rPr>
              <w:tab/>
            </w:r>
            <w:r>
              <w:rPr>
                <w:noProof/>
                <w:webHidden/>
              </w:rPr>
              <w:fldChar w:fldCharType="begin"/>
            </w:r>
            <w:r>
              <w:rPr>
                <w:noProof/>
                <w:webHidden/>
              </w:rPr>
              <w:instrText xml:space="preserve"> PAGEREF _Toc194868993 \h </w:instrText>
            </w:r>
            <w:r>
              <w:rPr>
                <w:noProof/>
                <w:webHidden/>
              </w:rPr>
            </w:r>
            <w:r>
              <w:rPr>
                <w:noProof/>
                <w:webHidden/>
              </w:rPr>
              <w:fldChar w:fldCharType="separate"/>
            </w:r>
            <w:r w:rsidR="00A128D1">
              <w:rPr>
                <w:noProof/>
                <w:webHidden/>
              </w:rPr>
              <w:t>5</w:t>
            </w:r>
            <w:r>
              <w:rPr>
                <w:noProof/>
                <w:webHidden/>
              </w:rPr>
              <w:fldChar w:fldCharType="end"/>
            </w:r>
          </w:hyperlink>
        </w:p>
        <w:p w14:paraId="73917E19" w14:textId="366FBFE2" w:rsidR="00BB7BCC" w:rsidRDefault="00BB7BCC">
          <w:pPr>
            <w:pStyle w:val="TOC3"/>
            <w:tabs>
              <w:tab w:val="right" w:leader="dot" w:pos="9350"/>
            </w:tabs>
            <w:rPr>
              <w:noProof/>
              <w:sz w:val="22"/>
              <w:szCs w:val="22"/>
              <w:lang w:val="fr-FR" w:eastAsia="fr-FR"/>
            </w:rPr>
          </w:pPr>
          <w:hyperlink w:anchor="_Toc194868994" w:history="1">
            <w:r w:rsidRPr="00B35323">
              <w:rPr>
                <w:rStyle w:val="Hyperlink"/>
                <w:noProof/>
                <w:lang w:val="fr-FR"/>
              </w:rPr>
              <w:t>Risque de Gap</w:t>
            </w:r>
            <w:r>
              <w:rPr>
                <w:noProof/>
                <w:webHidden/>
              </w:rPr>
              <w:tab/>
            </w:r>
            <w:r>
              <w:rPr>
                <w:noProof/>
                <w:webHidden/>
              </w:rPr>
              <w:fldChar w:fldCharType="begin"/>
            </w:r>
            <w:r>
              <w:rPr>
                <w:noProof/>
                <w:webHidden/>
              </w:rPr>
              <w:instrText xml:space="preserve"> PAGEREF _Toc194868994 \h </w:instrText>
            </w:r>
            <w:r>
              <w:rPr>
                <w:noProof/>
                <w:webHidden/>
              </w:rPr>
            </w:r>
            <w:r>
              <w:rPr>
                <w:noProof/>
                <w:webHidden/>
              </w:rPr>
              <w:fldChar w:fldCharType="separate"/>
            </w:r>
            <w:r w:rsidR="00A128D1">
              <w:rPr>
                <w:noProof/>
                <w:webHidden/>
              </w:rPr>
              <w:t>5</w:t>
            </w:r>
            <w:r>
              <w:rPr>
                <w:noProof/>
                <w:webHidden/>
              </w:rPr>
              <w:fldChar w:fldCharType="end"/>
            </w:r>
          </w:hyperlink>
        </w:p>
        <w:p w14:paraId="2F9F67C4" w14:textId="298C1BCB" w:rsidR="00BB7BCC" w:rsidRDefault="00BB7BCC">
          <w:pPr>
            <w:pStyle w:val="TOC3"/>
            <w:tabs>
              <w:tab w:val="right" w:leader="dot" w:pos="9350"/>
            </w:tabs>
            <w:rPr>
              <w:noProof/>
              <w:sz w:val="22"/>
              <w:szCs w:val="22"/>
              <w:lang w:val="fr-FR" w:eastAsia="fr-FR"/>
            </w:rPr>
          </w:pPr>
          <w:hyperlink w:anchor="_Toc194868995" w:history="1">
            <w:r w:rsidRPr="00B35323">
              <w:rPr>
                <w:rStyle w:val="Hyperlink"/>
                <w:noProof/>
                <w:lang w:val="fr-FR"/>
              </w:rPr>
              <w:t>Coûts de transaction et frictions de marché</w:t>
            </w:r>
            <w:r>
              <w:rPr>
                <w:noProof/>
                <w:webHidden/>
              </w:rPr>
              <w:tab/>
            </w:r>
            <w:r>
              <w:rPr>
                <w:noProof/>
                <w:webHidden/>
              </w:rPr>
              <w:fldChar w:fldCharType="begin"/>
            </w:r>
            <w:r>
              <w:rPr>
                <w:noProof/>
                <w:webHidden/>
              </w:rPr>
              <w:instrText xml:space="preserve"> PAGEREF _Toc194868995 \h </w:instrText>
            </w:r>
            <w:r>
              <w:rPr>
                <w:noProof/>
                <w:webHidden/>
              </w:rPr>
            </w:r>
            <w:r>
              <w:rPr>
                <w:noProof/>
                <w:webHidden/>
              </w:rPr>
              <w:fldChar w:fldCharType="separate"/>
            </w:r>
            <w:r w:rsidR="00A128D1">
              <w:rPr>
                <w:noProof/>
                <w:webHidden/>
              </w:rPr>
              <w:t>6</w:t>
            </w:r>
            <w:r>
              <w:rPr>
                <w:noProof/>
                <w:webHidden/>
              </w:rPr>
              <w:fldChar w:fldCharType="end"/>
            </w:r>
          </w:hyperlink>
        </w:p>
        <w:p w14:paraId="115C8639" w14:textId="170732D4" w:rsidR="00BB7BCC" w:rsidRDefault="00BB7BCC">
          <w:pPr>
            <w:pStyle w:val="TOC3"/>
            <w:tabs>
              <w:tab w:val="right" w:leader="dot" w:pos="9350"/>
            </w:tabs>
            <w:rPr>
              <w:noProof/>
              <w:sz w:val="22"/>
              <w:szCs w:val="22"/>
              <w:lang w:val="fr-FR" w:eastAsia="fr-FR"/>
            </w:rPr>
          </w:pPr>
          <w:hyperlink w:anchor="_Toc194868996" w:history="1">
            <w:r w:rsidRPr="00B35323">
              <w:rPr>
                <w:rStyle w:val="Hyperlink"/>
                <w:noProof/>
                <w:lang w:val="fr-FR"/>
              </w:rPr>
              <w:t>Sous-performance en marchés trending</w:t>
            </w:r>
            <w:r>
              <w:rPr>
                <w:noProof/>
                <w:webHidden/>
              </w:rPr>
              <w:tab/>
            </w:r>
            <w:r>
              <w:rPr>
                <w:noProof/>
                <w:webHidden/>
              </w:rPr>
              <w:fldChar w:fldCharType="begin"/>
            </w:r>
            <w:r>
              <w:rPr>
                <w:noProof/>
                <w:webHidden/>
              </w:rPr>
              <w:instrText xml:space="preserve"> PAGEREF _Toc194868996 \h </w:instrText>
            </w:r>
            <w:r>
              <w:rPr>
                <w:noProof/>
                <w:webHidden/>
              </w:rPr>
            </w:r>
            <w:r>
              <w:rPr>
                <w:noProof/>
                <w:webHidden/>
              </w:rPr>
              <w:fldChar w:fldCharType="separate"/>
            </w:r>
            <w:r w:rsidR="00A128D1">
              <w:rPr>
                <w:noProof/>
                <w:webHidden/>
              </w:rPr>
              <w:t>6</w:t>
            </w:r>
            <w:r>
              <w:rPr>
                <w:noProof/>
                <w:webHidden/>
              </w:rPr>
              <w:fldChar w:fldCharType="end"/>
            </w:r>
          </w:hyperlink>
        </w:p>
        <w:p w14:paraId="2595FF24" w14:textId="45659BEE" w:rsidR="00BB7BCC" w:rsidRDefault="00BB7BCC">
          <w:pPr>
            <w:pStyle w:val="TOC3"/>
            <w:tabs>
              <w:tab w:val="right" w:leader="dot" w:pos="9350"/>
            </w:tabs>
            <w:rPr>
              <w:noProof/>
              <w:sz w:val="22"/>
              <w:szCs w:val="22"/>
              <w:lang w:val="fr-FR" w:eastAsia="fr-FR"/>
            </w:rPr>
          </w:pPr>
          <w:hyperlink w:anchor="_Toc194868997" w:history="1">
            <w:r w:rsidRPr="00B35323">
              <w:rPr>
                <w:rStyle w:val="Hyperlink"/>
                <w:noProof/>
                <w:lang w:val="fr-FR"/>
              </w:rPr>
              <w:t>Hypothèse de liquidité parfaite</w:t>
            </w:r>
            <w:r>
              <w:rPr>
                <w:noProof/>
                <w:webHidden/>
              </w:rPr>
              <w:tab/>
            </w:r>
            <w:r>
              <w:rPr>
                <w:noProof/>
                <w:webHidden/>
              </w:rPr>
              <w:fldChar w:fldCharType="begin"/>
            </w:r>
            <w:r>
              <w:rPr>
                <w:noProof/>
                <w:webHidden/>
              </w:rPr>
              <w:instrText xml:space="preserve"> PAGEREF _Toc194868997 \h </w:instrText>
            </w:r>
            <w:r>
              <w:rPr>
                <w:noProof/>
                <w:webHidden/>
              </w:rPr>
            </w:r>
            <w:r>
              <w:rPr>
                <w:noProof/>
                <w:webHidden/>
              </w:rPr>
              <w:fldChar w:fldCharType="separate"/>
            </w:r>
            <w:r w:rsidR="00A128D1">
              <w:rPr>
                <w:noProof/>
                <w:webHidden/>
              </w:rPr>
              <w:t>6</w:t>
            </w:r>
            <w:r>
              <w:rPr>
                <w:noProof/>
                <w:webHidden/>
              </w:rPr>
              <w:fldChar w:fldCharType="end"/>
            </w:r>
          </w:hyperlink>
        </w:p>
        <w:p w14:paraId="0669D808" w14:textId="54A2C15A" w:rsidR="00BB7BCC" w:rsidRDefault="00BB7BCC">
          <w:pPr>
            <w:pStyle w:val="TOC2"/>
            <w:tabs>
              <w:tab w:val="right" w:leader="dot" w:pos="9350"/>
            </w:tabs>
            <w:rPr>
              <w:noProof/>
              <w:sz w:val="22"/>
              <w:szCs w:val="22"/>
              <w:lang w:val="fr-FR" w:eastAsia="fr-FR"/>
            </w:rPr>
          </w:pPr>
          <w:hyperlink w:anchor="_Toc194868998" w:history="1">
            <w:r w:rsidRPr="00B35323">
              <w:rPr>
                <w:rStyle w:val="Hyperlink"/>
                <w:noProof/>
                <w:lang w:val="fr-FR"/>
              </w:rPr>
              <w:t>Comment évolue la sensibilité de la distribution de la valeur terminale en rapport aux paramètres</w:t>
            </w:r>
            <w:r>
              <w:rPr>
                <w:noProof/>
                <w:webHidden/>
              </w:rPr>
              <w:tab/>
            </w:r>
            <w:r>
              <w:rPr>
                <w:noProof/>
                <w:webHidden/>
              </w:rPr>
              <w:fldChar w:fldCharType="begin"/>
            </w:r>
            <w:r>
              <w:rPr>
                <w:noProof/>
                <w:webHidden/>
              </w:rPr>
              <w:instrText xml:space="preserve"> PAGEREF _Toc194868998 \h </w:instrText>
            </w:r>
            <w:r>
              <w:rPr>
                <w:noProof/>
                <w:webHidden/>
              </w:rPr>
            </w:r>
            <w:r>
              <w:rPr>
                <w:noProof/>
                <w:webHidden/>
              </w:rPr>
              <w:fldChar w:fldCharType="separate"/>
            </w:r>
            <w:r w:rsidR="00A128D1">
              <w:rPr>
                <w:noProof/>
                <w:webHidden/>
              </w:rPr>
              <w:t>6</w:t>
            </w:r>
            <w:r>
              <w:rPr>
                <w:noProof/>
                <w:webHidden/>
              </w:rPr>
              <w:fldChar w:fldCharType="end"/>
            </w:r>
          </w:hyperlink>
        </w:p>
        <w:p w14:paraId="2591571E" w14:textId="773EA621" w:rsidR="00BB7BCC" w:rsidRDefault="00BB7BCC">
          <w:pPr>
            <w:pStyle w:val="TOC3"/>
            <w:tabs>
              <w:tab w:val="right" w:leader="dot" w:pos="9350"/>
            </w:tabs>
            <w:rPr>
              <w:noProof/>
              <w:sz w:val="22"/>
              <w:szCs w:val="22"/>
              <w:lang w:val="fr-FR" w:eastAsia="fr-FR"/>
            </w:rPr>
          </w:pPr>
          <w:hyperlink w:anchor="_Toc194868999" w:history="1">
            <w:r w:rsidRPr="00B35323">
              <w:rPr>
                <w:rStyle w:val="Hyperlink"/>
                <w:noProof/>
                <w:lang w:val="fr-FR"/>
              </w:rPr>
              <w:t>Volatilité de l’actif risque</w:t>
            </w:r>
            <w:r>
              <w:rPr>
                <w:noProof/>
                <w:webHidden/>
              </w:rPr>
              <w:tab/>
            </w:r>
            <w:r>
              <w:rPr>
                <w:noProof/>
                <w:webHidden/>
              </w:rPr>
              <w:fldChar w:fldCharType="begin"/>
            </w:r>
            <w:r>
              <w:rPr>
                <w:noProof/>
                <w:webHidden/>
              </w:rPr>
              <w:instrText xml:space="preserve"> PAGEREF _Toc194868999 \h </w:instrText>
            </w:r>
            <w:r>
              <w:rPr>
                <w:noProof/>
                <w:webHidden/>
              </w:rPr>
            </w:r>
            <w:r>
              <w:rPr>
                <w:noProof/>
                <w:webHidden/>
              </w:rPr>
              <w:fldChar w:fldCharType="separate"/>
            </w:r>
            <w:r w:rsidR="00A128D1">
              <w:rPr>
                <w:noProof/>
                <w:webHidden/>
              </w:rPr>
              <w:t>6</w:t>
            </w:r>
            <w:r>
              <w:rPr>
                <w:noProof/>
                <w:webHidden/>
              </w:rPr>
              <w:fldChar w:fldCharType="end"/>
            </w:r>
          </w:hyperlink>
        </w:p>
        <w:p w14:paraId="53C7D3D1" w14:textId="539FD35B" w:rsidR="00BB7BCC" w:rsidRDefault="00BB7BCC">
          <w:pPr>
            <w:pStyle w:val="TOC3"/>
            <w:tabs>
              <w:tab w:val="right" w:leader="dot" w:pos="9350"/>
            </w:tabs>
            <w:rPr>
              <w:noProof/>
              <w:sz w:val="22"/>
              <w:szCs w:val="22"/>
              <w:lang w:val="fr-FR" w:eastAsia="fr-FR"/>
            </w:rPr>
          </w:pPr>
          <w:hyperlink w:anchor="_Toc194869000" w:history="1">
            <w:r w:rsidRPr="00B35323">
              <w:rPr>
                <w:rStyle w:val="Hyperlink"/>
                <w:noProof/>
                <w:lang w:val="fr-FR"/>
              </w:rPr>
              <w:t>Plancher Garanti</w:t>
            </w:r>
            <w:r>
              <w:rPr>
                <w:noProof/>
                <w:webHidden/>
              </w:rPr>
              <w:tab/>
            </w:r>
            <w:r>
              <w:rPr>
                <w:noProof/>
                <w:webHidden/>
              </w:rPr>
              <w:fldChar w:fldCharType="begin"/>
            </w:r>
            <w:r>
              <w:rPr>
                <w:noProof/>
                <w:webHidden/>
              </w:rPr>
              <w:instrText xml:space="preserve"> PAGEREF _Toc194869000 \h </w:instrText>
            </w:r>
            <w:r>
              <w:rPr>
                <w:noProof/>
                <w:webHidden/>
              </w:rPr>
            </w:r>
            <w:r>
              <w:rPr>
                <w:noProof/>
                <w:webHidden/>
              </w:rPr>
              <w:fldChar w:fldCharType="separate"/>
            </w:r>
            <w:r w:rsidR="00A128D1">
              <w:rPr>
                <w:noProof/>
                <w:webHidden/>
              </w:rPr>
              <w:t>7</w:t>
            </w:r>
            <w:r>
              <w:rPr>
                <w:noProof/>
                <w:webHidden/>
              </w:rPr>
              <w:fldChar w:fldCharType="end"/>
            </w:r>
          </w:hyperlink>
        </w:p>
        <w:p w14:paraId="3415E26D" w14:textId="78FB0362" w:rsidR="00BB7BCC" w:rsidRDefault="00BB7BCC">
          <w:pPr>
            <w:pStyle w:val="TOC3"/>
            <w:tabs>
              <w:tab w:val="right" w:leader="dot" w:pos="9350"/>
            </w:tabs>
            <w:rPr>
              <w:noProof/>
              <w:sz w:val="22"/>
              <w:szCs w:val="22"/>
              <w:lang w:val="fr-FR" w:eastAsia="fr-FR"/>
            </w:rPr>
          </w:pPr>
          <w:hyperlink w:anchor="_Toc194869001" w:history="1">
            <w:r w:rsidRPr="00B35323">
              <w:rPr>
                <w:rStyle w:val="Hyperlink"/>
                <w:noProof/>
                <w:lang w:val="fr-FR"/>
              </w:rPr>
              <w:t>Niveau de tolérance (Seuil de Stop-Loss)</w:t>
            </w:r>
            <w:r>
              <w:rPr>
                <w:noProof/>
                <w:webHidden/>
              </w:rPr>
              <w:tab/>
            </w:r>
            <w:r>
              <w:rPr>
                <w:noProof/>
                <w:webHidden/>
              </w:rPr>
              <w:fldChar w:fldCharType="begin"/>
            </w:r>
            <w:r>
              <w:rPr>
                <w:noProof/>
                <w:webHidden/>
              </w:rPr>
              <w:instrText xml:space="preserve"> PAGEREF _Toc194869001 \h </w:instrText>
            </w:r>
            <w:r>
              <w:rPr>
                <w:noProof/>
                <w:webHidden/>
              </w:rPr>
            </w:r>
            <w:r>
              <w:rPr>
                <w:noProof/>
                <w:webHidden/>
              </w:rPr>
              <w:fldChar w:fldCharType="separate"/>
            </w:r>
            <w:r w:rsidR="00A128D1">
              <w:rPr>
                <w:noProof/>
                <w:webHidden/>
              </w:rPr>
              <w:t>7</w:t>
            </w:r>
            <w:r>
              <w:rPr>
                <w:noProof/>
                <w:webHidden/>
              </w:rPr>
              <w:fldChar w:fldCharType="end"/>
            </w:r>
          </w:hyperlink>
        </w:p>
        <w:p w14:paraId="469C3FD9" w14:textId="1BB17C50" w:rsidR="00BB7BCC" w:rsidRDefault="00BB7BCC">
          <w:pPr>
            <w:pStyle w:val="TOC3"/>
            <w:tabs>
              <w:tab w:val="right" w:leader="dot" w:pos="9350"/>
            </w:tabs>
            <w:rPr>
              <w:noProof/>
              <w:sz w:val="22"/>
              <w:szCs w:val="22"/>
              <w:lang w:val="fr-FR" w:eastAsia="fr-FR"/>
            </w:rPr>
          </w:pPr>
          <w:hyperlink w:anchor="_Toc194869002" w:history="1">
            <w:r w:rsidRPr="00B35323">
              <w:rPr>
                <w:rStyle w:val="Hyperlink"/>
                <w:noProof/>
                <w:lang w:val="fr-FR"/>
              </w:rPr>
              <w:t>Fréquence de recomposition</w:t>
            </w:r>
            <w:r>
              <w:rPr>
                <w:noProof/>
                <w:webHidden/>
              </w:rPr>
              <w:tab/>
            </w:r>
            <w:r>
              <w:rPr>
                <w:noProof/>
                <w:webHidden/>
              </w:rPr>
              <w:fldChar w:fldCharType="begin"/>
            </w:r>
            <w:r>
              <w:rPr>
                <w:noProof/>
                <w:webHidden/>
              </w:rPr>
              <w:instrText xml:space="preserve"> PAGEREF _Toc194869002 \h </w:instrText>
            </w:r>
            <w:r>
              <w:rPr>
                <w:noProof/>
                <w:webHidden/>
              </w:rPr>
            </w:r>
            <w:r>
              <w:rPr>
                <w:noProof/>
                <w:webHidden/>
              </w:rPr>
              <w:fldChar w:fldCharType="separate"/>
            </w:r>
            <w:r w:rsidR="00A128D1">
              <w:rPr>
                <w:noProof/>
                <w:webHidden/>
              </w:rPr>
              <w:t>7</w:t>
            </w:r>
            <w:r>
              <w:rPr>
                <w:noProof/>
                <w:webHidden/>
              </w:rPr>
              <w:fldChar w:fldCharType="end"/>
            </w:r>
          </w:hyperlink>
        </w:p>
        <w:p w14:paraId="734A2FE9" w14:textId="690E6112" w:rsidR="00BB7BCC" w:rsidRDefault="00BB7BCC">
          <w:pPr>
            <w:pStyle w:val="TOC1"/>
            <w:tabs>
              <w:tab w:val="right" w:leader="dot" w:pos="9350"/>
            </w:tabs>
            <w:rPr>
              <w:noProof/>
              <w:sz w:val="22"/>
              <w:szCs w:val="22"/>
              <w:lang w:val="fr-FR" w:eastAsia="fr-FR"/>
            </w:rPr>
          </w:pPr>
          <w:hyperlink w:anchor="_Toc194869003" w:history="1">
            <w:r w:rsidRPr="00B35323">
              <w:rPr>
                <w:rStyle w:val="Hyperlink"/>
                <w:noProof/>
                <w:lang w:val="fr-FR"/>
              </w:rPr>
              <w:t>Partie A</w:t>
            </w:r>
            <w:r>
              <w:rPr>
                <w:noProof/>
                <w:webHidden/>
              </w:rPr>
              <w:tab/>
            </w:r>
            <w:r>
              <w:rPr>
                <w:noProof/>
                <w:webHidden/>
              </w:rPr>
              <w:fldChar w:fldCharType="begin"/>
            </w:r>
            <w:r>
              <w:rPr>
                <w:noProof/>
                <w:webHidden/>
              </w:rPr>
              <w:instrText xml:space="preserve"> PAGEREF _Toc194869003 \h </w:instrText>
            </w:r>
            <w:r>
              <w:rPr>
                <w:noProof/>
                <w:webHidden/>
              </w:rPr>
            </w:r>
            <w:r>
              <w:rPr>
                <w:noProof/>
                <w:webHidden/>
              </w:rPr>
              <w:fldChar w:fldCharType="separate"/>
            </w:r>
            <w:r w:rsidR="00A128D1">
              <w:rPr>
                <w:noProof/>
                <w:webHidden/>
              </w:rPr>
              <w:t>7</w:t>
            </w:r>
            <w:r>
              <w:rPr>
                <w:noProof/>
                <w:webHidden/>
              </w:rPr>
              <w:fldChar w:fldCharType="end"/>
            </w:r>
          </w:hyperlink>
        </w:p>
        <w:p w14:paraId="001CF3D0" w14:textId="37DAD221" w:rsidR="00BB7BCC" w:rsidRDefault="00BB7BCC">
          <w:pPr>
            <w:pStyle w:val="TOC2"/>
            <w:tabs>
              <w:tab w:val="right" w:leader="dot" w:pos="9350"/>
            </w:tabs>
            <w:rPr>
              <w:noProof/>
              <w:sz w:val="22"/>
              <w:szCs w:val="22"/>
              <w:lang w:val="fr-FR" w:eastAsia="fr-FR"/>
            </w:rPr>
          </w:pPr>
          <w:hyperlink w:anchor="_Toc194869004" w:history="1">
            <w:r w:rsidRPr="00B35323">
              <w:rPr>
                <w:rStyle w:val="Hyperlink"/>
                <w:noProof/>
                <w:lang w:val="fr-FR"/>
              </w:rPr>
              <w:t>Code Python pour simuler le processus de prix d’un actif</w:t>
            </w:r>
            <w:r>
              <w:rPr>
                <w:noProof/>
                <w:webHidden/>
              </w:rPr>
              <w:tab/>
            </w:r>
            <w:r>
              <w:rPr>
                <w:noProof/>
                <w:webHidden/>
              </w:rPr>
              <w:fldChar w:fldCharType="begin"/>
            </w:r>
            <w:r>
              <w:rPr>
                <w:noProof/>
                <w:webHidden/>
              </w:rPr>
              <w:instrText xml:space="preserve"> PAGEREF _Toc194869004 \h </w:instrText>
            </w:r>
            <w:r>
              <w:rPr>
                <w:noProof/>
                <w:webHidden/>
              </w:rPr>
            </w:r>
            <w:r>
              <w:rPr>
                <w:noProof/>
                <w:webHidden/>
              </w:rPr>
              <w:fldChar w:fldCharType="separate"/>
            </w:r>
            <w:r w:rsidR="00A128D1">
              <w:rPr>
                <w:noProof/>
                <w:webHidden/>
              </w:rPr>
              <w:t>7</w:t>
            </w:r>
            <w:r>
              <w:rPr>
                <w:noProof/>
                <w:webHidden/>
              </w:rPr>
              <w:fldChar w:fldCharType="end"/>
            </w:r>
          </w:hyperlink>
        </w:p>
        <w:p w14:paraId="71C210E8" w14:textId="2956866F" w:rsidR="00BB7BCC" w:rsidRDefault="00BB7BCC">
          <w:pPr>
            <w:pStyle w:val="TOC2"/>
            <w:tabs>
              <w:tab w:val="right" w:leader="dot" w:pos="9350"/>
            </w:tabs>
            <w:rPr>
              <w:noProof/>
              <w:sz w:val="22"/>
              <w:szCs w:val="22"/>
              <w:lang w:val="fr-FR" w:eastAsia="fr-FR"/>
            </w:rPr>
          </w:pPr>
          <w:hyperlink w:anchor="_Toc194869005" w:history="1">
            <w:r w:rsidRPr="00B35323">
              <w:rPr>
                <w:rStyle w:val="Hyperlink"/>
                <w:rFonts w:cstheme="minorHAnsi"/>
                <w:noProof/>
                <w:lang w:val="fr-FR"/>
              </w:rPr>
              <w:t xml:space="preserve">Résultats du </w:t>
            </w:r>
            <w:r w:rsidRPr="00B35323">
              <w:rPr>
                <w:rStyle w:val="Hyperlink"/>
                <w:noProof/>
                <w:lang w:val="fr-FR"/>
              </w:rPr>
              <w:t>code Python pour simuler le processus de prix d’un actif</w:t>
            </w:r>
            <w:r>
              <w:rPr>
                <w:noProof/>
                <w:webHidden/>
              </w:rPr>
              <w:tab/>
            </w:r>
            <w:r>
              <w:rPr>
                <w:noProof/>
                <w:webHidden/>
              </w:rPr>
              <w:fldChar w:fldCharType="begin"/>
            </w:r>
            <w:r>
              <w:rPr>
                <w:noProof/>
                <w:webHidden/>
              </w:rPr>
              <w:instrText xml:space="preserve"> PAGEREF _Toc194869005 \h </w:instrText>
            </w:r>
            <w:r>
              <w:rPr>
                <w:noProof/>
                <w:webHidden/>
              </w:rPr>
            </w:r>
            <w:r>
              <w:rPr>
                <w:noProof/>
                <w:webHidden/>
              </w:rPr>
              <w:fldChar w:fldCharType="separate"/>
            </w:r>
            <w:r w:rsidR="00A128D1">
              <w:rPr>
                <w:noProof/>
                <w:webHidden/>
              </w:rPr>
              <w:t>10</w:t>
            </w:r>
            <w:r>
              <w:rPr>
                <w:noProof/>
                <w:webHidden/>
              </w:rPr>
              <w:fldChar w:fldCharType="end"/>
            </w:r>
          </w:hyperlink>
        </w:p>
        <w:p w14:paraId="3D0F83C7" w14:textId="20A791A1" w:rsidR="00BB7BCC" w:rsidRDefault="00BB7BCC">
          <w:pPr>
            <w:pStyle w:val="TOC2"/>
            <w:tabs>
              <w:tab w:val="right" w:leader="dot" w:pos="9350"/>
            </w:tabs>
            <w:rPr>
              <w:noProof/>
              <w:sz w:val="22"/>
              <w:szCs w:val="22"/>
              <w:lang w:val="fr-FR" w:eastAsia="fr-FR"/>
            </w:rPr>
          </w:pPr>
          <w:hyperlink w:anchor="_Toc194869006" w:history="1">
            <w:r w:rsidRPr="00B35323">
              <w:rPr>
                <w:rStyle w:val="Hyperlink"/>
                <w:noProof/>
                <w:lang w:val="fr-FR"/>
              </w:rPr>
              <w:t xml:space="preserve">Interprétation </w:t>
            </w:r>
            <w:r w:rsidRPr="00B35323">
              <w:rPr>
                <w:rStyle w:val="Hyperlink"/>
                <w:rFonts w:cstheme="minorHAnsi"/>
                <w:noProof/>
                <w:lang w:val="fr-FR"/>
              </w:rPr>
              <w:t xml:space="preserve">du </w:t>
            </w:r>
            <w:r w:rsidRPr="00B35323">
              <w:rPr>
                <w:rStyle w:val="Hyperlink"/>
                <w:noProof/>
                <w:lang w:val="fr-FR"/>
              </w:rPr>
              <w:t>code Python pour simuler le processus de prix d’un actif</w:t>
            </w:r>
            <w:r>
              <w:rPr>
                <w:noProof/>
                <w:webHidden/>
              </w:rPr>
              <w:tab/>
            </w:r>
            <w:r>
              <w:rPr>
                <w:noProof/>
                <w:webHidden/>
              </w:rPr>
              <w:fldChar w:fldCharType="begin"/>
            </w:r>
            <w:r>
              <w:rPr>
                <w:noProof/>
                <w:webHidden/>
              </w:rPr>
              <w:instrText xml:space="preserve"> PAGEREF _Toc194869006 \h </w:instrText>
            </w:r>
            <w:r>
              <w:rPr>
                <w:noProof/>
                <w:webHidden/>
              </w:rPr>
            </w:r>
            <w:r>
              <w:rPr>
                <w:noProof/>
                <w:webHidden/>
              </w:rPr>
              <w:fldChar w:fldCharType="separate"/>
            </w:r>
            <w:r w:rsidR="00A128D1">
              <w:rPr>
                <w:noProof/>
                <w:webHidden/>
              </w:rPr>
              <w:t>11</w:t>
            </w:r>
            <w:r>
              <w:rPr>
                <w:noProof/>
                <w:webHidden/>
              </w:rPr>
              <w:fldChar w:fldCharType="end"/>
            </w:r>
          </w:hyperlink>
        </w:p>
        <w:p w14:paraId="173F35F3" w14:textId="7817CEAD" w:rsidR="00BB7BCC" w:rsidRDefault="00BB7BCC">
          <w:pPr>
            <w:pStyle w:val="TOC1"/>
            <w:tabs>
              <w:tab w:val="right" w:leader="dot" w:pos="9350"/>
            </w:tabs>
            <w:rPr>
              <w:noProof/>
              <w:sz w:val="22"/>
              <w:szCs w:val="22"/>
              <w:lang w:val="fr-FR" w:eastAsia="fr-FR"/>
            </w:rPr>
          </w:pPr>
          <w:hyperlink w:anchor="_Toc194869007" w:history="1">
            <w:r w:rsidRPr="00B35323">
              <w:rPr>
                <w:rStyle w:val="Hyperlink"/>
                <w:noProof/>
                <w:lang w:val="fr-FR"/>
              </w:rPr>
              <w:t>Partie B</w:t>
            </w:r>
            <w:r>
              <w:rPr>
                <w:noProof/>
                <w:webHidden/>
              </w:rPr>
              <w:tab/>
            </w:r>
            <w:r>
              <w:rPr>
                <w:noProof/>
                <w:webHidden/>
              </w:rPr>
              <w:fldChar w:fldCharType="begin"/>
            </w:r>
            <w:r>
              <w:rPr>
                <w:noProof/>
                <w:webHidden/>
              </w:rPr>
              <w:instrText xml:space="preserve"> PAGEREF _Toc194869007 \h </w:instrText>
            </w:r>
            <w:r>
              <w:rPr>
                <w:noProof/>
                <w:webHidden/>
              </w:rPr>
            </w:r>
            <w:r>
              <w:rPr>
                <w:noProof/>
                <w:webHidden/>
              </w:rPr>
              <w:fldChar w:fldCharType="separate"/>
            </w:r>
            <w:r w:rsidR="00A128D1">
              <w:rPr>
                <w:noProof/>
                <w:webHidden/>
              </w:rPr>
              <w:t>12</w:t>
            </w:r>
            <w:r>
              <w:rPr>
                <w:noProof/>
                <w:webHidden/>
              </w:rPr>
              <w:fldChar w:fldCharType="end"/>
            </w:r>
          </w:hyperlink>
        </w:p>
        <w:p w14:paraId="6F0557C8" w14:textId="4BB8030B" w:rsidR="00BB7BCC" w:rsidRDefault="00BB7BCC">
          <w:pPr>
            <w:pStyle w:val="TOC2"/>
            <w:tabs>
              <w:tab w:val="right" w:leader="dot" w:pos="9350"/>
            </w:tabs>
            <w:rPr>
              <w:noProof/>
              <w:sz w:val="22"/>
              <w:szCs w:val="22"/>
              <w:lang w:val="fr-FR" w:eastAsia="fr-FR"/>
            </w:rPr>
          </w:pPr>
          <w:hyperlink w:anchor="_Toc194869008" w:history="1">
            <w:r w:rsidRPr="00B35323">
              <w:rPr>
                <w:rStyle w:val="Hyperlink"/>
                <w:noProof/>
                <w:lang w:val="fr-FR"/>
              </w:rPr>
              <w:t>Objectif</w:t>
            </w:r>
            <w:r>
              <w:rPr>
                <w:noProof/>
                <w:webHidden/>
              </w:rPr>
              <w:tab/>
            </w:r>
            <w:r>
              <w:rPr>
                <w:noProof/>
                <w:webHidden/>
              </w:rPr>
              <w:fldChar w:fldCharType="begin"/>
            </w:r>
            <w:r>
              <w:rPr>
                <w:noProof/>
                <w:webHidden/>
              </w:rPr>
              <w:instrText xml:space="preserve"> PAGEREF _Toc194869008 \h </w:instrText>
            </w:r>
            <w:r>
              <w:rPr>
                <w:noProof/>
                <w:webHidden/>
              </w:rPr>
            </w:r>
            <w:r>
              <w:rPr>
                <w:noProof/>
                <w:webHidden/>
              </w:rPr>
              <w:fldChar w:fldCharType="separate"/>
            </w:r>
            <w:r w:rsidR="00A128D1">
              <w:rPr>
                <w:noProof/>
                <w:webHidden/>
              </w:rPr>
              <w:t>12</w:t>
            </w:r>
            <w:r>
              <w:rPr>
                <w:noProof/>
                <w:webHidden/>
              </w:rPr>
              <w:fldChar w:fldCharType="end"/>
            </w:r>
          </w:hyperlink>
        </w:p>
        <w:p w14:paraId="3B058FD0" w14:textId="2138BEB3" w:rsidR="00BB7BCC" w:rsidRDefault="00BB7BCC">
          <w:pPr>
            <w:pStyle w:val="TOC2"/>
            <w:tabs>
              <w:tab w:val="right" w:leader="dot" w:pos="9350"/>
            </w:tabs>
            <w:rPr>
              <w:noProof/>
              <w:sz w:val="22"/>
              <w:szCs w:val="22"/>
              <w:lang w:val="fr-FR" w:eastAsia="fr-FR"/>
            </w:rPr>
          </w:pPr>
          <w:hyperlink w:anchor="_Toc194869009" w:history="1">
            <w:r w:rsidRPr="00B35323">
              <w:rPr>
                <w:rStyle w:val="Hyperlink"/>
                <w:noProof/>
                <w:lang w:val="fr-FR"/>
              </w:rPr>
              <w:t>Code Python pour appliquer la stratégie d’allocations d’actifs</w:t>
            </w:r>
            <w:r>
              <w:rPr>
                <w:noProof/>
                <w:webHidden/>
              </w:rPr>
              <w:tab/>
            </w:r>
            <w:r>
              <w:rPr>
                <w:noProof/>
                <w:webHidden/>
              </w:rPr>
              <w:fldChar w:fldCharType="begin"/>
            </w:r>
            <w:r>
              <w:rPr>
                <w:noProof/>
                <w:webHidden/>
              </w:rPr>
              <w:instrText xml:space="preserve"> PAGEREF _Toc194869009 \h </w:instrText>
            </w:r>
            <w:r>
              <w:rPr>
                <w:noProof/>
                <w:webHidden/>
              </w:rPr>
            </w:r>
            <w:r>
              <w:rPr>
                <w:noProof/>
                <w:webHidden/>
              </w:rPr>
              <w:fldChar w:fldCharType="separate"/>
            </w:r>
            <w:r w:rsidR="00A128D1">
              <w:rPr>
                <w:noProof/>
                <w:webHidden/>
              </w:rPr>
              <w:t>13</w:t>
            </w:r>
            <w:r>
              <w:rPr>
                <w:noProof/>
                <w:webHidden/>
              </w:rPr>
              <w:fldChar w:fldCharType="end"/>
            </w:r>
          </w:hyperlink>
        </w:p>
        <w:p w14:paraId="5F6AF7A7" w14:textId="166BD1E9" w:rsidR="00BB7BCC" w:rsidRDefault="00BB7BCC">
          <w:pPr>
            <w:pStyle w:val="TOC2"/>
            <w:tabs>
              <w:tab w:val="right" w:leader="dot" w:pos="9350"/>
            </w:tabs>
            <w:rPr>
              <w:noProof/>
              <w:sz w:val="22"/>
              <w:szCs w:val="22"/>
              <w:lang w:val="fr-FR" w:eastAsia="fr-FR"/>
            </w:rPr>
          </w:pPr>
          <w:hyperlink w:anchor="_Toc194869010" w:history="1">
            <w:r w:rsidRPr="00B35323">
              <w:rPr>
                <w:rStyle w:val="Hyperlink"/>
                <w:rFonts w:cstheme="minorHAnsi"/>
                <w:noProof/>
                <w:lang w:val="fr-FR"/>
              </w:rPr>
              <w:t xml:space="preserve">Résultats du </w:t>
            </w:r>
            <w:r w:rsidRPr="00B35323">
              <w:rPr>
                <w:rStyle w:val="Hyperlink"/>
                <w:noProof/>
                <w:lang w:val="fr-FR"/>
              </w:rPr>
              <w:t>code Python pour appliquer la stratégie d’allocations d’actifs</w:t>
            </w:r>
            <w:r>
              <w:rPr>
                <w:noProof/>
                <w:webHidden/>
              </w:rPr>
              <w:tab/>
            </w:r>
            <w:r>
              <w:rPr>
                <w:noProof/>
                <w:webHidden/>
              </w:rPr>
              <w:fldChar w:fldCharType="begin"/>
            </w:r>
            <w:r>
              <w:rPr>
                <w:noProof/>
                <w:webHidden/>
              </w:rPr>
              <w:instrText xml:space="preserve"> PAGEREF _Toc194869010 \h </w:instrText>
            </w:r>
            <w:r>
              <w:rPr>
                <w:noProof/>
                <w:webHidden/>
              </w:rPr>
            </w:r>
            <w:r>
              <w:rPr>
                <w:noProof/>
                <w:webHidden/>
              </w:rPr>
              <w:fldChar w:fldCharType="separate"/>
            </w:r>
            <w:r w:rsidR="00A128D1">
              <w:rPr>
                <w:noProof/>
                <w:webHidden/>
              </w:rPr>
              <w:t>17</w:t>
            </w:r>
            <w:r>
              <w:rPr>
                <w:noProof/>
                <w:webHidden/>
              </w:rPr>
              <w:fldChar w:fldCharType="end"/>
            </w:r>
          </w:hyperlink>
        </w:p>
        <w:p w14:paraId="25AB9A63" w14:textId="33358E5C" w:rsidR="00BB7BCC" w:rsidRDefault="00BB7BCC">
          <w:pPr>
            <w:pStyle w:val="TOC2"/>
            <w:tabs>
              <w:tab w:val="right" w:leader="dot" w:pos="9350"/>
            </w:tabs>
            <w:rPr>
              <w:noProof/>
              <w:sz w:val="22"/>
              <w:szCs w:val="22"/>
              <w:lang w:val="fr-FR" w:eastAsia="fr-FR"/>
            </w:rPr>
          </w:pPr>
          <w:hyperlink w:anchor="_Toc194869011" w:history="1">
            <w:r w:rsidRPr="00B35323">
              <w:rPr>
                <w:rStyle w:val="Hyperlink"/>
                <w:noProof/>
                <w:lang w:val="fr-FR"/>
              </w:rPr>
              <w:t xml:space="preserve">Interprétation </w:t>
            </w:r>
            <w:r w:rsidRPr="00B35323">
              <w:rPr>
                <w:rStyle w:val="Hyperlink"/>
                <w:rFonts w:cstheme="minorHAnsi"/>
                <w:noProof/>
                <w:lang w:val="fr-FR"/>
              </w:rPr>
              <w:t xml:space="preserve">du </w:t>
            </w:r>
            <w:r w:rsidRPr="00B35323">
              <w:rPr>
                <w:rStyle w:val="Hyperlink"/>
                <w:noProof/>
                <w:lang w:val="fr-FR"/>
              </w:rPr>
              <w:t>code Python pour appliquer la stratégie d’allocations d’actifs</w:t>
            </w:r>
            <w:r>
              <w:rPr>
                <w:noProof/>
                <w:webHidden/>
              </w:rPr>
              <w:tab/>
            </w:r>
            <w:r>
              <w:rPr>
                <w:noProof/>
                <w:webHidden/>
              </w:rPr>
              <w:fldChar w:fldCharType="begin"/>
            </w:r>
            <w:r>
              <w:rPr>
                <w:noProof/>
                <w:webHidden/>
              </w:rPr>
              <w:instrText xml:space="preserve"> PAGEREF _Toc194869011 \h </w:instrText>
            </w:r>
            <w:r>
              <w:rPr>
                <w:noProof/>
                <w:webHidden/>
              </w:rPr>
            </w:r>
            <w:r>
              <w:rPr>
                <w:noProof/>
                <w:webHidden/>
              </w:rPr>
              <w:fldChar w:fldCharType="separate"/>
            </w:r>
            <w:r w:rsidR="00A128D1">
              <w:rPr>
                <w:noProof/>
                <w:webHidden/>
              </w:rPr>
              <w:t>17</w:t>
            </w:r>
            <w:r>
              <w:rPr>
                <w:noProof/>
                <w:webHidden/>
              </w:rPr>
              <w:fldChar w:fldCharType="end"/>
            </w:r>
          </w:hyperlink>
        </w:p>
        <w:p w14:paraId="434E7DD7" w14:textId="19850941" w:rsidR="00BB7BCC" w:rsidRDefault="00BB7BCC">
          <w:pPr>
            <w:pStyle w:val="TOC2"/>
            <w:tabs>
              <w:tab w:val="right" w:leader="dot" w:pos="9350"/>
            </w:tabs>
            <w:rPr>
              <w:noProof/>
              <w:sz w:val="22"/>
              <w:szCs w:val="22"/>
              <w:lang w:val="fr-FR" w:eastAsia="fr-FR"/>
            </w:rPr>
          </w:pPr>
          <w:hyperlink w:anchor="_Toc194869012" w:history="1">
            <w:r w:rsidRPr="00B35323">
              <w:rPr>
                <w:rStyle w:val="Hyperlink"/>
                <w:noProof/>
                <w:lang w:val="fr-FR"/>
              </w:rPr>
              <w:t>Code Python pour simuler la stratégie Stop-Loss dynamiquement</w:t>
            </w:r>
            <w:r>
              <w:rPr>
                <w:noProof/>
                <w:webHidden/>
              </w:rPr>
              <w:tab/>
            </w:r>
            <w:r>
              <w:rPr>
                <w:noProof/>
                <w:webHidden/>
              </w:rPr>
              <w:fldChar w:fldCharType="begin"/>
            </w:r>
            <w:r>
              <w:rPr>
                <w:noProof/>
                <w:webHidden/>
              </w:rPr>
              <w:instrText xml:space="preserve"> PAGEREF _Toc194869012 \h </w:instrText>
            </w:r>
            <w:r>
              <w:rPr>
                <w:noProof/>
                <w:webHidden/>
              </w:rPr>
            </w:r>
            <w:r>
              <w:rPr>
                <w:noProof/>
                <w:webHidden/>
              </w:rPr>
              <w:fldChar w:fldCharType="separate"/>
            </w:r>
            <w:r w:rsidR="00A128D1">
              <w:rPr>
                <w:noProof/>
                <w:webHidden/>
              </w:rPr>
              <w:t>18</w:t>
            </w:r>
            <w:r>
              <w:rPr>
                <w:noProof/>
                <w:webHidden/>
              </w:rPr>
              <w:fldChar w:fldCharType="end"/>
            </w:r>
          </w:hyperlink>
        </w:p>
        <w:p w14:paraId="353E6B96" w14:textId="42357E13" w:rsidR="00BB7BCC" w:rsidRDefault="00BB7BCC">
          <w:pPr>
            <w:pStyle w:val="TOC2"/>
            <w:tabs>
              <w:tab w:val="right" w:leader="dot" w:pos="9350"/>
            </w:tabs>
            <w:rPr>
              <w:noProof/>
              <w:sz w:val="22"/>
              <w:szCs w:val="22"/>
              <w:lang w:val="fr-FR" w:eastAsia="fr-FR"/>
            </w:rPr>
          </w:pPr>
          <w:hyperlink w:anchor="_Toc194869013" w:history="1">
            <w:r w:rsidRPr="00B35323">
              <w:rPr>
                <w:rStyle w:val="Hyperlink"/>
                <w:rFonts w:cstheme="minorHAnsi"/>
                <w:noProof/>
                <w:lang w:val="fr-FR"/>
              </w:rPr>
              <w:t xml:space="preserve">Résultats du </w:t>
            </w:r>
            <w:r w:rsidRPr="00B35323">
              <w:rPr>
                <w:rStyle w:val="Hyperlink"/>
                <w:noProof/>
                <w:lang w:val="fr-FR"/>
              </w:rPr>
              <w:t>code Python pour simuler la stratégie Stop-Loss dynamiquement</w:t>
            </w:r>
            <w:r>
              <w:rPr>
                <w:noProof/>
                <w:webHidden/>
              </w:rPr>
              <w:tab/>
            </w:r>
            <w:r>
              <w:rPr>
                <w:noProof/>
                <w:webHidden/>
              </w:rPr>
              <w:fldChar w:fldCharType="begin"/>
            </w:r>
            <w:r>
              <w:rPr>
                <w:noProof/>
                <w:webHidden/>
              </w:rPr>
              <w:instrText xml:space="preserve"> PAGEREF _Toc194869013 \h </w:instrText>
            </w:r>
            <w:r>
              <w:rPr>
                <w:noProof/>
                <w:webHidden/>
              </w:rPr>
            </w:r>
            <w:r>
              <w:rPr>
                <w:noProof/>
                <w:webHidden/>
              </w:rPr>
              <w:fldChar w:fldCharType="separate"/>
            </w:r>
            <w:r w:rsidR="00A128D1">
              <w:rPr>
                <w:noProof/>
                <w:webHidden/>
              </w:rPr>
              <w:t>22</w:t>
            </w:r>
            <w:r>
              <w:rPr>
                <w:noProof/>
                <w:webHidden/>
              </w:rPr>
              <w:fldChar w:fldCharType="end"/>
            </w:r>
          </w:hyperlink>
        </w:p>
        <w:p w14:paraId="36B22219" w14:textId="4106DA6B" w:rsidR="00BB7BCC" w:rsidRDefault="00BB7BCC">
          <w:pPr>
            <w:pStyle w:val="TOC2"/>
            <w:tabs>
              <w:tab w:val="right" w:leader="dot" w:pos="9350"/>
            </w:tabs>
            <w:rPr>
              <w:noProof/>
              <w:sz w:val="22"/>
              <w:szCs w:val="22"/>
              <w:lang w:val="fr-FR" w:eastAsia="fr-FR"/>
            </w:rPr>
          </w:pPr>
          <w:hyperlink w:anchor="_Toc194869014" w:history="1">
            <w:r w:rsidRPr="00B35323">
              <w:rPr>
                <w:rStyle w:val="Hyperlink"/>
                <w:noProof/>
                <w:lang w:val="fr-FR"/>
              </w:rPr>
              <w:t>Code Python pour appliquer la stratégie d’allocations d’actifs en prenant en compte les frais de transactions</w:t>
            </w:r>
            <w:r>
              <w:rPr>
                <w:noProof/>
                <w:webHidden/>
              </w:rPr>
              <w:tab/>
            </w:r>
            <w:r>
              <w:rPr>
                <w:noProof/>
                <w:webHidden/>
              </w:rPr>
              <w:fldChar w:fldCharType="begin"/>
            </w:r>
            <w:r>
              <w:rPr>
                <w:noProof/>
                <w:webHidden/>
              </w:rPr>
              <w:instrText xml:space="preserve"> PAGEREF _Toc194869014 \h </w:instrText>
            </w:r>
            <w:r>
              <w:rPr>
                <w:noProof/>
                <w:webHidden/>
              </w:rPr>
            </w:r>
            <w:r>
              <w:rPr>
                <w:noProof/>
                <w:webHidden/>
              </w:rPr>
              <w:fldChar w:fldCharType="separate"/>
            </w:r>
            <w:r w:rsidR="00A128D1">
              <w:rPr>
                <w:noProof/>
                <w:webHidden/>
              </w:rPr>
              <w:t>22</w:t>
            </w:r>
            <w:r>
              <w:rPr>
                <w:noProof/>
                <w:webHidden/>
              </w:rPr>
              <w:fldChar w:fldCharType="end"/>
            </w:r>
          </w:hyperlink>
        </w:p>
        <w:p w14:paraId="6AD2F34B" w14:textId="022C144B" w:rsidR="00BB7BCC" w:rsidRDefault="00BB7BCC">
          <w:pPr>
            <w:pStyle w:val="TOC2"/>
            <w:tabs>
              <w:tab w:val="right" w:leader="dot" w:pos="9350"/>
            </w:tabs>
            <w:rPr>
              <w:noProof/>
              <w:sz w:val="22"/>
              <w:szCs w:val="22"/>
              <w:lang w:val="fr-FR" w:eastAsia="fr-FR"/>
            </w:rPr>
          </w:pPr>
          <w:hyperlink w:anchor="_Toc194869015" w:history="1">
            <w:r w:rsidRPr="00B35323">
              <w:rPr>
                <w:rStyle w:val="Hyperlink"/>
                <w:noProof/>
                <w:lang w:val="fr-FR"/>
              </w:rPr>
              <w:t>Résultat du code Python pour appliquer la stratégie d’allocations d’actifs en prenant en compte les frais de transactions</w:t>
            </w:r>
            <w:r>
              <w:rPr>
                <w:noProof/>
                <w:webHidden/>
              </w:rPr>
              <w:tab/>
            </w:r>
            <w:r>
              <w:rPr>
                <w:noProof/>
                <w:webHidden/>
              </w:rPr>
              <w:fldChar w:fldCharType="begin"/>
            </w:r>
            <w:r>
              <w:rPr>
                <w:noProof/>
                <w:webHidden/>
              </w:rPr>
              <w:instrText xml:space="preserve"> PAGEREF _Toc194869015 \h </w:instrText>
            </w:r>
            <w:r>
              <w:rPr>
                <w:noProof/>
                <w:webHidden/>
              </w:rPr>
            </w:r>
            <w:r>
              <w:rPr>
                <w:noProof/>
                <w:webHidden/>
              </w:rPr>
              <w:fldChar w:fldCharType="separate"/>
            </w:r>
            <w:r w:rsidR="00A128D1">
              <w:rPr>
                <w:noProof/>
                <w:webHidden/>
              </w:rPr>
              <w:t>25</w:t>
            </w:r>
            <w:r>
              <w:rPr>
                <w:noProof/>
                <w:webHidden/>
              </w:rPr>
              <w:fldChar w:fldCharType="end"/>
            </w:r>
          </w:hyperlink>
        </w:p>
        <w:p w14:paraId="39CC78C3" w14:textId="2A75FEEB" w:rsidR="00BB7BCC" w:rsidRDefault="00BB7BCC">
          <w:pPr>
            <w:pStyle w:val="TOC2"/>
            <w:tabs>
              <w:tab w:val="right" w:leader="dot" w:pos="9350"/>
            </w:tabs>
            <w:rPr>
              <w:noProof/>
              <w:sz w:val="22"/>
              <w:szCs w:val="22"/>
              <w:lang w:val="fr-FR" w:eastAsia="fr-FR"/>
            </w:rPr>
          </w:pPr>
          <w:hyperlink w:anchor="_Toc194869016" w:history="1">
            <w:r w:rsidRPr="00B35323">
              <w:rPr>
                <w:rStyle w:val="Hyperlink"/>
                <w:noProof/>
                <w:lang w:val="fr-FR"/>
              </w:rPr>
              <w:t>Interprétation du code Python pour appliquer la stratégie d’allocations d’actifs en prenant en compte les frais de transactions</w:t>
            </w:r>
            <w:r>
              <w:rPr>
                <w:noProof/>
                <w:webHidden/>
              </w:rPr>
              <w:tab/>
            </w:r>
            <w:r>
              <w:rPr>
                <w:noProof/>
                <w:webHidden/>
              </w:rPr>
              <w:fldChar w:fldCharType="begin"/>
            </w:r>
            <w:r>
              <w:rPr>
                <w:noProof/>
                <w:webHidden/>
              </w:rPr>
              <w:instrText xml:space="preserve"> PAGEREF _Toc194869016 \h </w:instrText>
            </w:r>
            <w:r>
              <w:rPr>
                <w:noProof/>
                <w:webHidden/>
              </w:rPr>
            </w:r>
            <w:r>
              <w:rPr>
                <w:noProof/>
                <w:webHidden/>
              </w:rPr>
              <w:fldChar w:fldCharType="separate"/>
            </w:r>
            <w:r w:rsidR="00A128D1">
              <w:rPr>
                <w:noProof/>
                <w:webHidden/>
              </w:rPr>
              <w:t>26</w:t>
            </w:r>
            <w:r>
              <w:rPr>
                <w:noProof/>
                <w:webHidden/>
              </w:rPr>
              <w:fldChar w:fldCharType="end"/>
            </w:r>
          </w:hyperlink>
        </w:p>
        <w:p w14:paraId="744195B2" w14:textId="12B74A3E" w:rsidR="00BB7BCC" w:rsidRDefault="00BB7BCC">
          <w:pPr>
            <w:pStyle w:val="TOC2"/>
            <w:tabs>
              <w:tab w:val="right" w:leader="dot" w:pos="9350"/>
            </w:tabs>
            <w:rPr>
              <w:noProof/>
              <w:sz w:val="22"/>
              <w:szCs w:val="22"/>
              <w:lang w:val="fr-FR" w:eastAsia="fr-FR"/>
            </w:rPr>
          </w:pPr>
          <w:hyperlink w:anchor="_Toc194869017" w:history="1">
            <w:r w:rsidRPr="00B35323">
              <w:rPr>
                <w:rStyle w:val="Hyperlink"/>
                <w:noProof/>
                <w:lang w:val="fr-FR"/>
              </w:rPr>
              <w:t>Code Python pour appliquer la stratégie d’allocations d’actifs en prenant en compte le slippage</w:t>
            </w:r>
            <w:r>
              <w:rPr>
                <w:noProof/>
                <w:webHidden/>
              </w:rPr>
              <w:tab/>
            </w:r>
            <w:r>
              <w:rPr>
                <w:noProof/>
                <w:webHidden/>
              </w:rPr>
              <w:fldChar w:fldCharType="begin"/>
            </w:r>
            <w:r>
              <w:rPr>
                <w:noProof/>
                <w:webHidden/>
              </w:rPr>
              <w:instrText xml:space="preserve"> PAGEREF _Toc194869017 \h </w:instrText>
            </w:r>
            <w:r>
              <w:rPr>
                <w:noProof/>
                <w:webHidden/>
              </w:rPr>
            </w:r>
            <w:r>
              <w:rPr>
                <w:noProof/>
                <w:webHidden/>
              </w:rPr>
              <w:fldChar w:fldCharType="separate"/>
            </w:r>
            <w:r w:rsidR="00A128D1">
              <w:rPr>
                <w:noProof/>
                <w:webHidden/>
              </w:rPr>
              <w:t>26</w:t>
            </w:r>
            <w:r>
              <w:rPr>
                <w:noProof/>
                <w:webHidden/>
              </w:rPr>
              <w:fldChar w:fldCharType="end"/>
            </w:r>
          </w:hyperlink>
        </w:p>
        <w:p w14:paraId="1318CB19" w14:textId="6EE1B653" w:rsidR="00BB7BCC" w:rsidRDefault="00BB7BCC">
          <w:pPr>
            <w:pStyle w:val="TOC2"/>
            <w:tabs>
              <w:tab w:val="right" w:leader="dot" w:pos="9350"/>
            </w:tabs>
            <w:rPr>
              <w:noProof/>
              <w:sz w:val="22"/>
              <w:szCs w:val="22"/>
              <w:lang w:val="fr-FR" w:eastAsia="fr-FR"/>
            </w:rPr>
          </w:pPr>
          <w:hyperlink w:anchor="_Toc194869018" w:history="1">
            <w:r w:rsidRPr="00B35323">
              <w:rPr>
                <w:rStyle w:val="Hyperlink"/>
                <w:noProof/>
                <w:lang w:val="fr-FR"/>
              </w:rPr>
              <w:t>Résultat du code Python pour appliquer la stratégie d’allocations d’actifs en prenant en compte le slippage</w:t>
            </w:r>
            <w:r>
              <w:rPr>
                <w:noProof/>
                <w:webHidden/>
              </w:rPr>
              <w:tab/>
            </w:r>
            <w:r>
              <w:rPr>
                <w:noProof/>
                <w:webHidden/>
              </w:rPr>
              <w:fldChar w:fldCharType="begin"/>
            </w:r>
            <w:r>
              <w:rPr>
                <w:noProof/>
                <w:webHidden/>
              </w:rPr>
              <w:instrText xml:space="preserve"> PAGEREF _Toc194869018 \h </w:instrText>
            </w:r>
            <w:r>
              <w:rPr>
                <w:noProof/>
                <w:webHidden/>
              </w:rPr>
            </w:r>
            <w:r>
              <w:rPr>
                <w:noProof/>
                <w:webHidden/>
              </w:rPr>
              <w:fldChar w:fldCharType="separate"/>
            </w:r>
            <w:r w:rsidR="00A128D1">
              <w:rPr>
                <w:noProof/>
                <w:webHidden/>
              </w:rPr>
              <w:t>30</w:t>
            </w:r>
            <w:r>
              <w:rPr>
                <w:noProof/>
                <w:webHidden/>
              </w:rPr>
              <w:fldChar w:fldCharType="end"/>
            </w:r>
          </w:hyperlink>
        </w:p>
        <w:p w14:paraId="39343442" w14:textId="35B95460" w:rsidR="00BB7BCC" w:rsidRDefault="00BB7BCC">
          <w:pPr>
            <w:pStyle w:val="TOC2"/>
            <w:tabs>
              <w:tab w:val="right" w:leader="dot" w:pos="9350"/>
            </w:tabs>
            <w:rPr>
              <w:noProof/>
              <w:sz w:val="22"/>
              <w:szCs w:val="22"/>
              <w:lang w:val="fr-FR" w:eastAsia="fr-FR"/>
            </w:rPr>
          </w:pPr>
          <w:hyperlink w:anchor="_Toc194869019" w:history="1">
            <w:r w:rsidRPr="00B35323">
              <w:rPr>
                <w:rStyle w:val="Hyperlink"/>
                <w:noProof/>
                <w:lang w:val="fr-FR"/>
              </w:rPr>
              <w:t>Interprétation du code Python pour appliquer la stratégie d’allocations d’actifs en prenant en compte le slippage</w:t>
            </w:r>
            <w:r>
              <w:rPr>
                <w:noProof/>
                <w:webHidden/>
              </w:rPr>
              <w:tab/>
            </w:r>
            <w:r>
              <w:rPr>
                <w:noProof/>
                <w:webHidden/>
              </w:rPr>
              <w:fldChar w:fldCharType="begin"/>
            </w:r>
            <w:r>
              <w:rPr>
                <w:noProof/>
                <w:webHidden/>
              </w:rPr>
              <w:instrText xml:space="preserve"> PAGEREF _Toc194869019 \h </w:instrText>
            </w:r>
            <w:r>
              <w:rPr>
                <w:noProof/>
                <w:webHidden/>
              </w:rPr>
            </w:r>
            <w:r>
              <w:rPr>
                <w:noProof/>
                <w:webHidden/>
              </w:rPr>
              <w:fldChar w:fldCharType="separate"/>
            </w:r>
            <w:r w:rsidR="00A128D1">
              <w:rPr>
                <w:noProof/>
                <w:webHidden/>
              </w:rPr>
              <w:t>30</w:t>
            </w:r>
            <w:r>
              <w:rPr>
                <w:noProof/>
                <w:webHidden/>
              </w:rPr>
              <w:fldChar w:fldCharType="end"/>
            </w:r>
          </w:hyperlink>
        </w:p>
        <w:p w14:paraId="22C587F8" w14:textId="2D2B5644" w:rsidR="00BB7BCC" w:rsidRDefault="00BB7BCC">
          <w:pPr>
            <w:pStyle w:val="TOC2"/>
            <w:tabs>
              <w:tab w:val="right" w:leader="dot" w:pos="9350"/>
            </w:tabs>
            <w:rPr>
              <w:noProof/>
              <w:sz w:val="22"/>
              <w:szCs w:val="22"/>
              <w:lang w:val="fr-FR" w:eastAsia="fr-FR"/>
            </w:rPr>
          </w:pPr>
          <w:hyperlink w:anchor="_Toc194869020" w:history="1">
            <w:r w:rsidRPr="00B35323">
              <w:rPr>
                <w:rStyle w:val="Hyperlink"/>
                <w:noProof/>
                <w:lang w:val="fr-FR"/>
              </w:rPr>
              <w:t>Code Python pour appliquer la stratégie d’allocations d’actifs en prenant en compte les taxes sur les gains en capital</w:t>
            </w:r>
            <w:r>
              <w:rPr>
                <w:noProof/>
                <w:webHidden/>
              </w:rPr>
              <w:tab/>
            </w:r>
            <w:r>
              <w:rPr>
                <w:noProof/>
                <w:webHidden/>
              </w:rPr>
              <w:fldChar w:fldCharType="begin"/>
            </w:r>
            <w:r>
              <w:rPr>
                <w:noProof/>
                <w:webHidden/>
              </w:rPr>
              <w:instrText xml:space="preserve"> PAGEREF _Toc194869020 \h </w:instrText>
            </w:r>
            <w:r>
              <w:rPr>
                <w:noProof/>
                <w:webHidden/>
              </w:rPr>
            </w:r>
            <w:r>
              <w:rPr>
                <w:noProof/>
                <w:webHidden/>
              </w:rPr>
              <w:fldChar w:fldCharType="separate"/>
            </w:r>
            <w:r w:rsidR="00A128D1">
              <w:rPr>
                <w:noProof/>
                <w:webHidden/>
              </w:rPr>
              <w:t>31</w:t>
            </w:r>
            <w:r>
              <w:rPr>
                <w:noProof/>
                <w:webHidden/>
              </w:rPr>
              <w:fldChar w:fldCharType="end"/>
            </w:r>
          </w:hyperlink>
        </w:p>
        <w:p w14:paraId="0EFDED38" w14:textId="7A42138A" w:rsidR="00BB7BCC" w:rsidRDefault="00BB7BCC">
          <w:pPr>
            <w:pStyle w:val="TOC2"/>
            <w:tabs>
              <w:tab w:val="right" w:leader="dot" w:pos="9350"/>
            </w:tabs>
            <w:rPr>
              <w:noProof/>
              <w:sz w:val="22"/>
              <w:szCs w:val="22"/>
              <w:lang w:val="fr-FR" w:eastAsia="fr-FR"/>
            </w:rPr>
          </w:pPr>
          <w:hyperlink w:anchor="_Toc194869021" w:history="1">
            <w:r w:rsidRPr="00B35323">
              <w:rPr>
                <w:rStyle w:val="Hyperlink"/>
                <w:noProof/>
                <w:lang w:val="fr-FR"/>
              </w:rPr>
              <w:t>Résultat du Code Python pour appliquer la stratégie d’allocations d’actifs en prenant en compte les taxes sur les gains en capital</w:t>
            </w:r>
            <w:r>
              <w:rPr>
                <w:noProof/>
                <w:webHidden/>
              </w:rPr>
              <w:tab/>
            </w:r>
            <w:r>
              <w:rPr>
                <w:noProof/>
                <w:webHidden/>
              </w:rPr>
              <w:fldChar w:fldCharType="begin"/>
            </w:r>
            <w:r>
              <w:rPr>
                <w:noProof/>
                <w:webHidden/>
              </w:rPr>
              <w:instrText xml:space="preserve"> PAGEREF _Toc194869021 \h </w:instrText>
            </w:r>
            <w:r>
              <w:rPr>
                <w:noProof/>
                <w:webHidden/>
              </w:rPr>
            </w:r>
            <w:r>
              <w:rPr>
                <w:noProof/>
                <w:webHidden/>
              </w:rPr>
              <w:fldChar w:fldCharType="separate"/>
            </w:r>
            <w:r w:rsidR="00A128D1">
              <w:rPr>
                <w:noProof/>
                <w:webHidden/>
              </w:rPr>
              <w:t>34</w:t>
            </w:r>
            <w:r>
              <w:rPr>
                <w:noProof/>
                <w:webHidden/>
              </w:rPr>
              <w:fldChar w:fldCharType="end"/>
            </w:r>
          </w:hyperlink>
        </w:p>
        <w:p w14:paraId="3E8232B1" w14:textId="694593A9" w:rsidR="00BB7BCC" w:rsidRDefault="00BB7BCC">
          <w:pPr>
            <w:pStyle w:val="TOC2"/>
            <w:tabs>
              <w:tab w:val="right" w:leader="dot" w:pos="9350"/>
            </w:tabs>
            <w:rPr>
              <w:noProof/>
              <w:sz w:val="22"/>
              <w:szCs w:val="22"/>
              <w:lang w:val="fr-FR" w:eastAsia="fr-FR"/>
            </w:rPr>
          </w:pPr>
          <w:hyperlink w:anchor="_Toc194869022" w:history="1">
            <w:r w:rsidRPr="00B35323">
              <w:rPr>
                <w:rStyle w:val="Hyperlink"/>
                <w:noProof/>
                <w:lang w:val="fr-FR"/>
              </w:rPr>
              <w:t>Quelle(s) limite(s) relevez-vous lors de l’application de cette stratégie ?</w:t>
            </w:r>
            <w:r>
              <w:rPr>
                <w:noProof/>
                <w:webHidden/>
              </w:rPr>
              <w:tab/>
            </w:r>
            <w:r>
              <w:rPr>
                <w:noProof/>
                <w:webHidden/>
              </w:rPr>
              <w:fldChar w:fldCharType="begin"/>
            </w:r>
            <w:r>
              <w:rPr>
                <w:noProof/>
                <w:webHidden/>
              </w:rPr>
              <w:instrText xml:space="preserve"> PAGEREF _Toc194869022 \h </w:instrText>
            </w:r>
            <w:r>
              <w:rPr>
                <w:noProof/>
                <w:webHidden/>
              </w:rPr>
            </w:r>
            <w:r>
              <w:rPr>
                <w:noProof/>
                <w:webHidden/>
              </w:rPr>
              <w:fldChar w:fldCharType="separate"/>
            </w:r>
            <w:r w:rsidR="00A128D1">
              <w:rPr>
                <w:noProof/>
                <w:webHidden/>
              </w:rPr>
              <w:t>35</w:t>
            </w:r>
            <w:r>
              <w:rPr>
                <w:noProof/>
                <w:webHidden/>
              </w:rPr>
              <w:fldChar w:fldCharType="end"/>
            </w:r>
          </w:hyperlink>
        </w:p>
        <w:p w14:paraId="23DF96BB" w14:textId="562563D2" w:rsidR="00BB7BCC" w:rsidRDefault="00BB7BCC">
          <w:pPr>
            <w:pStyle w:val="TOC3"/>
            <w:tabs>
              <w:tab w:val="right" w:leader="dot" w:pos="9350"/>
            </w:tabs>
            <w:rPr>
              <w:noProof/>
              <w:sz w:val="22"/>
              <w:szCs w:val="22"/>
              <w:lang w:val="fr-FR" w:eastAsia="fr-FR"/>
            </w:rPr>
          </w:pPr>
          <w:hyperlink w:anchor="_Toc194869023" w:history="1">
            <w:r w:rsidRPr="00B35323">
              <w:rPr>
                <w:rStyle w:val="Hyperlink"/>
                <w:noProof/>
                <w:lang w:val="fr-FR"/>
              </w:rPr>
              <w:t>Frais de transaction élevés</w:t>
            </w:r>
            <w:r>
              <w:rPr>
                <w:noProof/>
                <w:webHidden/>
              </w:rPr>
              <w:tab/>
            </w:r>
            <w:r>
              <w:rPr>
                <w:noProof/>
                <w:webHidden/>
              </w:rPr>
              <w:fldChar w:fldCharType="begin"/>
            </w:r>
            <w:r>
              <w:rPr>
                <w:noProof/>
                <w:webHidden/>
              </w:rPr>
              <w:instrText xml:space="preserve"> PAGEREF _Toc194869023 \h </w:instrText>
            </w:r>
            <w:r>
              <w:rPr>
                <w:noProof/>
                <w:webHidden/>
              </w:rPr>
            </w:r>
            <w:r>
              <w:rPr>
                <w:noProof/>
                <w:webHidden/>
              </w:rPr>
              <w:fldChar w:fldCharType="separate"/>
            </w:r>
            <w:r w:rsidR="00A128D1">
              <w:rPr>
                <w:noProof/>
                <w:webHidden/>
              </w:rPr>
              <w:t>35</w:t>
            </w:r>
            <w:r>
              <w:rPr>
                <w:noProof/>
                <w:webHidden/>
              </w:rPr>
              <w:fldChar w:fldCharType="end"/>
            </w:r>
          </w:hyperlink>
        </w:p>
        <w:p w14:paraId="53A64306" w14:textId="28BAE94F" w:rsidR="00BB7BCC" w:rsidRDefault="00BB7BCC">
          <w:pPr>
            <w:pStyle w:val="TOC3"/>
            <w:tabs>
              <w:tab w:val="right" w:leader="dot" w:pos="9350"/>
            </w:tabs>
            <w:rPr>
              <w:noProof/>
              <w:sz w:val="22"/>
              <w:szCs w:val="22"/>
              <w:lang w:val="fr-FR" w:eastAsia="fr-FR"/>
            </w:rPr>
          </w:pPr>
          <w:hyperlink w:anchor="_Toc194869024" w:history="1">
            <w:r w:rsidRPr="00B35323">
              <w:rPr>
                <w:rStyle w:val="Hyperlink"/>
                <w:noProof/>
                <w:lang w:val="fr-FR"/>
              </w:rPr>
              <w:t>Sensibilité à la volatilité</w:t>
            </w:r>
            <w:r>
              <w:rPr>
                <w:noProof/>
                <w:webHidden/>
              </w:rPr>
              <w:tab/>
            </w:r>
            <w:r>
              <w:rPr>
                <w:noProof/>
                <w:webHidden/>
              </w:rPr>
              <w:fldChar w:fldCharType="begin"/>
            </w:r>
            <w:r>
              <w:rPr>
                <w:noProof/>
                <w:webHidden/>
              </w:rPr>
              <w:instrText xml:space="preserve"> PAGEREF _Toc194869024 \h </w:instrText>
            </w:r>
            <w:r>
              <w:rPr>
                <w:noProof/>
                <w:webHidden/>
              </w:rPr>
            </w:r>
            <w:r>
              <w:rPr>
                <w:noProof/>
                <w:webHidden/>
              </w:rPr>
              <w:fldChar w:fldCharType="separate"/>
            </w:r>
            <w:r w:rsidR="00A128D1">
              <w:rPr>
                <w:noProof/>
                <w:webHidden/>
              </w:rPr>
              <w:t>35</w:t>
            </w:r>
            <w:r>
              <w:rPr>
                <w:noProof/>
                <w:webHidden/>
              </w:rPr>
              <w:fldChar w:fldCharType="end"/>
            </w:r>
          </w:hyperlink>
        </w:p>
        <w:p w14:paraId="2C6614C6" w14:textId="6A47C019" w:rsidR="00BB7BCC" w:rsidRDefault="00BB7BCC">
          <w:pPr>
            <w:pStyle w:val="TOC3"/>
            <w:tabs>
              <w:tab w:val="right" w:leader="dot" w:pos="9350"/>
            </w:tabs>
            <w:rPr>
              <w:noProof/>
              <w:sz w:val="22"/>
              <w:szCs w:val="22"/>
              <w:lang w:val="fr-FR" w:eastAsia="fr-FR"/>
            </w:rPr>
          </w:pPr>
          <w:hyperlink w:anchor="_Toc194869025" w:history="1">
            <w:r w:rsidRPr="00B35323">
              <w:rPr>
                <w:rStyle w:val="Hyperlink"/>
                <w:noProof/>
                <w:lang w:val="fr-FR"/>
              </w:rPr>
              <w:t>Garantie partielle</w:t>
            </w:r>
            <w:r>
              <w:rPr>
                <w:noProof/>
                <w:webHidden/>
              </w:rPr>
              <w:tab/>
            </w:r>
            <w:r>
              <w:rPr>
                <w:noProof/>
                <w:webHidden/>
              </w:rPr>
              <w:fldChar w:fldCharType="begin"/>
            </w:r>
            <w:r>
              <w:rPr>
                <w:noProof/>
                <w:webHidden/>
              </w:rPr>
              <w:instrText xml:space="preserve"> PAGEREF _Toc194869025 \h </w:instrText>
            </w:r>
            <w:r>
              <w:rPr>
                <w:noProof/>
                <w:webHidden/>
              </w:rPr>
            </w:r>
            <w:r>
              <w:rPr>
                <w:noProof/>
                <w:webHidden/>
              </w:rPr>
              <w:fldChar w:fldCharType="separate"/>
            </w:r>
            <w:r w:rsidR="00A128D1">
              <w:rPr>
                <w:noProof/>
                <w:webHidden/>
              </w:rPr>
              <w:t>35</w:t>
            </w:r>
            <w:r>
              <w:rPr>
                <w:noProof/>
                <w:webHidden/>
              </w:rPr>
              <w:fldChar w:fldCharType="end"/>
            </w:r>
          </w:hyperlink>
        </w:p>
        <w:p w14:paraId="6337B05E" w14:textId="1785E63B" w:rsidR="00BB7BCC" w:rsidRDefault="00BB7BCC">
          <w:pPr>
            <w:pStyle w:val="TOC3"/>
            <w:tabs>
              <w:tab w:val="right" w:leader="dot" w:pos="9350"/>
            </w:tabs>
            <w:rPr>
              <w:noProof/>
              <w:sz w:val="22"/>
              <w:szCs w:val="22"/>
              <w:lang w:val="fr-FR" w:eastAsia="fr-FR"/>
            </w:rPr>
          </w:pPr>
          <w:hyperlink w:anchor="_Toc194869026" w:history="1">
            <w:r w:rsidRPr="00B35323">
              <w:rPr>
                <w:rStyle w:val="Hyperlink"/>
                <w:noProof/>
                <w:lang w:val="fr-FR"/>
              </w:rPr>
              <w:t>Dépendance au taux sans risque</w:t>
            </w:r>
            <w:r>
              <w:rPr>
                <w:noProof/>
                <w:webHidden/>
              </w:rPr>
              <w:tab/>
            </w:r>
            <w:r>
              <w:rPr>
                <w:noProof/>
                <w:webHidden/>
              </w:rPr>
              <w:fldChar w:fldCharType="begin"/>
            </w:r>
            <w:r>
              <w:rPr>
                <w:noProof/>
                <w:webHidden/>
              </w:rPr>
              <w:instrText xml:space="preserve"> PAGEREF _Toc194869026 \h </w:instrText>
            </w:r>
            <w:r>
              <w:rPr>
                <w:noProof/>
                <w:webHidden/>
              </w:rPr>
            </w:r>
            <w:r>
              <w:rPr>
                <w:noProof/>
                <w:webHidden/>
              </w:rPr>
              <w:fldChar w:fldCharType="separate"/>
            </w:r>
            <w:r w:rsidR="00A128D1">
              <w:rPr>
                <w:noProof/>
                <w:webHidden/>
              </w:rPr>
              <w:t>35</w:t>
            </w:r>
            <w:r>
              <w:rPr>
                <w:noProof/>
                <w:webHidden/>
              </w:rPr>
              <w:fldChar w:fldCharType="end"/>
            </w:r>
          </w:hyperlink>
        </w:p>
        <w:p w14:paraId="6A75E814" w14:textId="108E3E68" w:rsidR="00BB7BCC" w:rsidRDefault="00BB7BCC">
          <w:pPr>
            <w:pStyle w:val="TOC3"/>
            <w:tabs>
              <w:tab w:val="right" w:leader="dot" w:pos="9350"/>
            </w:tabs>
            <w:rPr>
              <w:noProof/>
              <w:sz w:val="22"/>
              <w:szCs w:val="22"/>
              <w:lang w:val="fr-FR" w:eastAsia="fr-FR"/>
            </w:rPr>
          </w:pPr>
          <w:hyperlink w:anchor="_Toc194869027" w:history="1">
            <w:r w:rsidRPr="00B35323">
              <w:rPr>
                <w:rStyle w:val="Hyperlink"/>
                <w:noProof/>
                <w:lang w:val="fr-FR"/>
              </w:rPr>
              <w:t>Complexité de mise en œuvre</w:t>
            </w:r>
            <w:r>
              <w:rPr>
                <w:noProof/>
                <w:webHidden/>
              </w:rPr>
              <w:tab/>
            </w:r>
            <w:r>
              <w:rPr>
                <w:noProof/>
                <w:webHidden/>
              </w:rPr>
              <w:fldChar w:fldCharType="begin"/>
            </w:r>
            <w:r>
              <w:rPr>
                <w:noProof/>
                <w:webHidden/>
              </w:rPr>
              <w:instrText xml:space="preserve"> PAGEREF _Toc194869027 \h </w:instrText>
            </w:r>
            <w:r>
              <w:rPr>
                <w:noProof/>
                <w:webHidden/>
              </w:rPr>
            </w:r>
            <w:r>
              <w:rPr>
                <w:noProof/>
                <w:webHidden/>
              </w:rPr>
              <w:fldChar w:fldCharType="separate"/>
            </w:r>
            <w:r w:rsidR="00A128D1">
              <w:rPr>
                <w:noProof/>
                <w:webHidden/>
              </w:rPr>
              <w:t>36</w:t>
            </w:r>
            <w:r>
              <w:rPr>
                <w:noProof/>
                <w:webHidden/>
              </w:rPr>
              <w:fldChar w:fldCharType="end"/>
            </w:r>
          </w:hyperlink>
        </w:p>
        <w:p w14:paraId="4855309D" w14:textId="6EC45055" w:rsidR="00BB7BCC" w:rsidRDefault="00BB7BCC">
          <w:pPr>
            <w:pStyle w:val="TOC2"/>
            <w:tabs>
              <w:tab w:val="right" w:leader="dot" w:pos="9350"/>
            </w:tabs>
            <w:rPr>
              <w:noProof/>
              <w:sz w:val="22"/>
              <w:szCs w:val="22"/>
              <w:lang w:val="fr-FR" w:eastAsia="fr-FR"/>
            </w:rPr>
          </w:pPr>
          <w:hyperlink w:anchor="_Toc194869028" w:history="1">
            <w:r w:rsidRPr="00B35323">
              <w:rPr>
                <w:rStyle w:val="Hyperlink"/>
                <w:noProof/>
                <w:lang w:val="fr-FR"/>
              </w:rPr>
              <w:t>Auriez-vous des solutions ou conseils à proposer à un investisseur ?</w:t>
            </w:r>
            <w:r>
              <w:rPr>
                <w:noProof/>
                <w:webHidden/>
              </w:rPr>
              <w:tab/>
            </w:r>
            <w:r>
              <w:rPr>
                <w:noProof/>
                <w:webHidden/>
              </w:rPr>
              <w:fldChar w:fldCharType="begin"/>
            </w:r>
            <w:r>
              <w:rPr>
                <w:noProof/>
                <w:webHidden/>
              </w:rPr>
              <w:instrText xml:space="preserve"> PAGEREF _Toc194869028 \h </w:instrText>
            </w:r>
            <w:r>
              <w:rPr>
                <w:noProof/>
                <w:webHidden/>
              </w:rPr>
            </w:r>
            <w:r>
              <w:rPr>
                <w:noProof/>
                <w:webHidden/>
              </w:rPr>
              <w:fldChar w:fldCharType="separate"/>
            </w:r>
            <w:r w:rsidR="00A128D1">
              <w:rPr>
                <w:noProof/>
                <w:webHidden/>
              </w:rPr>
              <w:t>36</w:t>
            </w:r>
            <w:r>
              <w:rPr>
                <w:noProof/>
                <w:webHidden/>
              </w:rPr>
              <w:fldChar w:fldCharType="end"/>
            </w:r>
          </w:hyperlink>
        </w:p>
        <w:p w14:paraId="0736DFB7" w14:textId="5B79BE15" w:rsidR="00BB7BCC" w:rsidRDefault="00BB7BCC">
          <w:pPr>
            <w:pStyle w:val="TOC3"/>
            <w:tabs>
              <w:tab w:val="right" w:leader="dot" w:pos="9350"/>
            </w:tabs>
            <w:rPr>
              <w:noProof/>
              <w:sz w:val="22"/>
              <w:szCs w:val="22"/>
              <w:lang w:val="fr-FR" w:eastAsia="fr-FR"/>
            </w:rPr>
          </w:pPr>
          <w:hyperlink w:anchor="_Toc194869029" w:history="1">
            <w:r w:rsidRPr="00B35323">
              <w:rPr>
                <w:rStyle w:val="Hyperlink"/>
                <w:noProof/>
                <w:lang w:val="fr-FR"/>
              </w:rPr>
              <w:t>Réduire les frais de transaction</w:t>
            </w:r>
            <w:r>
              <w:rPr>
                <w:noProof/>
                <w:webHidden/>
              </w:rPr>
              <w:tab/>
            </w:r>
            <w:r>
              <w:rPr>
                <w:noProof/>
                <w:webHidden/>
              </w:rPr>
              <w:fldChar w:fldCharType="begin"/>
            </w:r>
            <w:r>
              <w:rPr>
                <w:noProof/>
                <w:webHidden/>
              </w:rPr>
              <w:instrText xml:space="preserve"> PAGEREF _Toc194869029 \h </w:instrText>
            </w:r>
            <w:r>
              <w:rPr>
                <w:noProof/>
                <w:webHidden/>
              </w:rPr>
            </w:r>
            <w:r>
              <w:rPr>
                <w:noProof/>
                <w:webHidden/>
              </w:rPr>
              <w:fldChar w:fldCharType="separate"/>
            </w:r>
            <w:r w:rsidR="00A128D1">
              <w:rPr>
                <w:noProof/>
                <w:webHidden/>
              </w:rPr>
              <w:t>36</w:t>
            </w:r>
            <w:r>
              <w:rPr>
                <w:noProof/>
                <w:webHidden/>
              </w:rPr>
              <w:fldChar w:fldCharType="end"/>
            </w:r>
          </w:hyperlink>
        </w:p>
        <w:p w14:paraId="5F311970" w14:textId="48DAB947" w:rsidR="00BB7BCC" w:rsidRDefault="00BB7BCC">
          <w:pPr>
            <w:pStyle w:val="TOC3"/>
            <w:tabs>
              <w:tab w:val="right" w:leader="dot" w:pos="9350"/>
            </w:tabs>
            <w:rPr>
              <w:noProof/>
              <w:sz w:val="22"/>
              <w:szCs w:val="22"/>
              <w:lang w:val="fr-FR" w:eastAsia="fr-FR"/>
            </w:rPr>
          </w:pPr>
          <w:hyperlink w:anchor="_Toc194869030" w:history="1">
            <w:r w:rsidRPr="00B35323">
              <w:rPr>
                <w:rStyle w:val="Hyperlink"/>
                <w:noProof/>
                <w:lang w:val="fr-FR"/>
              </w:rPr>
              <w:t>Adapter la stratégie à la volatilité</w:t>
            </w:r>
            <w:r>
              <w:rPr>
                <w:noProof/>
                <w:webHidden/>
              </w:rPr>
              <w:tab/>
            </w:r>
            <w:r>
              <w:rPr>
                <w:noProof/>
                <w:webHidden/>
              </w:rPr>
              <w:fldChar w:fldCharType="begin"/>
            </w:r>
            <w:r>
              <w:rPr>
                <w:noProof/>
                <w:webHidden/>
              </w:rPr>
              <w:instrText xml:space="preserve"> PAGEREF _Toc194869030 \h </w:instrText>
            </w:r>
            <w:r>
              <w:rPr>
                <w:noProof/>
                <w:webHidden/>
              </w:rPr>
            </w:r>
            <w:r>
              <w:rPr>
                <w:noProof/>
                <w:webHidden/>
              </w:rPr>
              <w:fldChar w:fldCharType="separate"/>
            </w:r>
            <w:r w:rsidR="00A128D1">
              <w:rPr>
                <w:noProof/>
                <w:webHidden/>
              </w:rPr>
              <w:t>36</w:t>
            </w:r>
            <w:r>
              <w:rPr>
                <w:noProof/>
                <w:webHidden/>
              </w:rPr>
              <w:fldChar w:fldCharType="end"/>
            </w:r>
          </w:hyperlink>
        </w:p>
        <w:p w14:paraId="79A9D319" w14:textId="2612B0F0" w:rsidR="00BB7BCC" w:rsidRDefault="00BB7BCC">
          <w:pPr>
            <w:pStyle w:val="TOC3"/>
            <w:tabs>
              <w:tab w:val="right" w:leader="dot" w:pos="9350"/>
            </w:tabs>
            <w:rPr>
              <w:noProof/>
              <w:sz w:val="22"/>
              <w:szCs w:val="22"/>
              <w:lang w:val="fr-FR" w:eastAsia="fr-FR"/>
            </w:rPr>
          </w:pPr>
          <w:hyperlink w:anchor="_Toc194869031" w:history="1">
            <w:r w:rsidRPr="00B35323">
              <w:rPr>
                <w:rStyle w:val="Hyperlink"/>
                <w:noProof/>
                <w:lang w:val="fr-FR"/>
              </w:rPr>
              <w:t>Renforcer la garantie</w:t>
            </w:r>
            <w:r>
              <w:rPr>
                <w:noProof/>
                <w:webHidden/>
              </w:rPr>
              <w:tab/>
            </w:r>
            <w:r>
              <w:rPr>
                <w:noProof/>
                <w:webHidden/>
              </w:rPr>
              <w:fldChar w:fldCharType="begin"/>
            </w:r>
            <w:r>
              <w:rPr>
                <w:noProof/>
                <w:webHidden/>
              </w:rPr>
              <w:instrText xml:space="preserve"> PAGEREF _Toc194869031 \h </w:instrText>
            </w:r>
            <w:r>
              <w:rPr>
                <w:noProof/>
                <w:webHidden/>
              </w:rPr>
            </w:r>
            <w:r>
              <w:rPr>
                <w:noProof/>
                <w:webHidden/>
              </w:rPr>
              <w:fldChar w:fldCharType="separate"/>
            </w:r>
            <w:r w:rsidR="00A128D1">
              <w:rPr>
                <w:noProof/>
                <w:webHidden/>
              </w:rPr>
              <w:t>36</w:t>
            </w:r>
            <w:r>
              <w:rPr>
                <w:noProof/>
                <w:webHidden/>
              </w:rPr>
              <w:fldChar w:fldCharType="end"/>
            </w:r>
          </w:hyperlink>
        </w:p>
        <w:p w14:paraId="03145820" w14:textId="37D9E457" w:rsidR="00BB7BCC" w:rsidRDefault="00BB7BCC">
          <w:pPr>
            <w:pStyle w:val="TOC3"/>
            <w:tabs>
              <w:tab w:val="right" w:leader="dot" w:pos="9350"/>
            </w:tabs>
            <w:rPr>
              <w:noProof/>
              <w:sz w:val="22"/>
              <w:szCs w:val="22"/>
              <w:lang w:val="fr-FR" w:eastAsia="fr-FR"/>
            </w:rPr>
          </w:pPr>
          <w:hyperlink w:anchor="_Toc194869032" w:history="1">
            <w:r w:rsidRPr="00B35323">
              <w:rPr>
                <w:rStyle w:val="Hyperlink"/>
                <w:noProof/>
                <w:lang w:val="fr-FR"/>
              </w:rPr>
              <w:t>Diversifier le portefeuille</w:t>
            </w:r>
            <w:r>
              <w:rPr>
                <w:noProof/>
                <w:webHidden/>
              </w:rPr>
              <w:tab/>
            </w:r>
            <w:r>
              <w:rPr>
                <w:noProof/>
                <w:webHidden/>
              </w:rPr>
              <w:fldChar w:fldCharType="begin"/>
            </w:r>
            <w:r>
              <w:rPr>
                <w:noProof/>
                <w:webHidden/>
              </w:rPr>
              <w:instrText xml:space="preserve"> PAGEREF _Toc194869032 \h </w:instrText>
            </w:r>
            <w:r>
              <w:rPr>
                <w:noProof/>
                <w:webHidden/>
              </w:rPr>
            </w:r>
            <w:r>
              <w:rPr>
                <w:noProof/>
                <w:webHidden/>
              </w:rPr>
              <w:fldChar w:fldCharType="separate"/>
            </w:r>
            <w:r w:rsidR="00A128D1">
              <w:rPr>
                <w:noProof/>
                <w:webHidden/>
              </w:rPr>
              <w:t>37</w:t>
            </w:r>
            <w:r>
              <w:rPr>
                <w:noProof/>
                <w:webHidden/>
              </w:rPr>
              <w:fldChar w:fldCharType="end"/>
            </w:r>
          </w:hyperlink>
        </w:p>
        <w:p w14:paraId="3E8588C9" w14:textId="1F79D842" w:rsidR="00BB7BCC" w:rsidRDefault="00BB7BCC">
          <w:pPr>
            <w:pStyle w:val="TOC3"/>
            <w:tabs>
              <w:tab w:val="right" w:leader="dot" w:pos="9350"/>
            </w:tabs>
            <w:rPr>
              <w:noProof/>
              <w:sz w:val="22"/>
              <w:szCs w:val="22"/>
              <w:lang w:val="fr-FR" w:eastAsia="fr-FR"/>
            </w:rPr>
          </w:pPr>
          <w:hyperlink w:anchor="_Toc194869033" w:history="1">
            <w:r w:rsidRPr="00B35323">
              <w:rPr>
                <w:rStyle w:val="Hyperlink"/>
                <w:noProof/>
                <w:lang w:val="fr-FR"/>
              </w:rPr>
              <w:t>Automatiser la stratégie</w:t>
            </w:r>
            <w:r>
              <w:rPr>
                <w:noProof/>
                <w:webHidden/>
              </w:rPr>
              <w:tab/>
            </w:r>
            <w:r>
              <w:rPr>
                <w:noProof/>
                <w:webHidden/>
              </w:rPr>
              <w:fldChar w:fldCharType="begin"/>
            </w:r>
            <w:r>
              <w:rPr>
                <w:noProof/>
                <w:webHidden/>
              </w:rPr>
              <w:instrText xml:space="preserve"> PAGEREF _Toc194869033 \h </w:instrText>
            </w:r>
            <w:r>
              <w:rPr>
                <w:noProof/>
                <w:webHidden/>
              </w:rPr>
            </w:r>
            <w:r>
              <w:rPr>
                <w:noProof/>
                <w:webHidden/>
              </w:rPr>
              <w:fldChar w:fldCharType="separate"/>
            </w:r>
            <w:r w:rsidR="00A128D1">
              <w:rPr>
                <w:noProof/>
                <w:webHidden/>
              </w:rPr>
              <w:t>37</w:t>
            </w:r>
            <w:r>
              <w:rPr>
                <w:noProof/>
                <w:webHidden/>
              </w:rPr>
              <w:fldChar w:fldCharType="end"/>
            </w:r>
          </w:hyperlink>
        </w:p>
        <w:p w14:paraId="23DD539A" w14:textId="249CB03D" w:rsidR="00BB7BCC" w:rsidRDefault="00BB7BCC">
          <w:pPr>
            <w:pStyle w:val="TOC3"/>
            <w:tabs>
              <w:tab w:val="right" w:leader="dot" w:pos="9350"/>
            </w:tabs>
            <w:rPr>
              <w:noProof/>
              <w:sz w:val="22"/>
              <w:szCs w:val="22"/>
              <w:lang w:val="fr-FR" w:eastAsia="fr-FR"/>
            </w:rPr>
          </w:pPr>
          <w:hyperlink w:anchor="_Toc194869034" w:history="1">
            <w:r w:rsidRPr="00B35323">
              <w:rPr>
                <w:rStyle w:val="Hyperlink"/>
                <w:noProof/>
                <w:lang w:val="fr-FR"/>
              </w:rPr>
              <w:t>Adapter la stratégie au contexte économique</w:t>
            </w:r>
            <w:r>
              <w:rPr>
                <w:noProof/>
                <w:webHidden/>
              </w:rPr>
              <w:tab/>
            </w:r>
            <w:r>
              <w:rPr>
                <w:noProof/>
                <w:webHidden/>
              </w:rPr>
              <w:fldChar w:fldCharType="begin"/>
            </w:r>
            <w:r>
              <w:rPr>
                <w:noProof/>
                <w:webHidden/>
              </w:rPr>
              <w:instrText xml:space="preserve"> PAGEREF _Toc194869034 \h </w:instrText>
            </w:r>
            <w:r>
              <w:rPr>
                <w:noProof/>
                <w:webHidden/>
              </w:rPr>
            </w:r>
            <w:r>
              <w:rPr>
                <w:noProof/>
                <w:webHidden/>
              </w:rPr>
              <w:fldChar w:fldCharType="separate"/>
            </w:r>
            <w:r w:rsidR="00A128D1">
              <w:rPr>
                <w:noProof/>
                <w:webHidden/>
              </w:rPr>
              <w:t>37</w:t>
            </w:r>
            <w:r>
              <w:rPr>
                <w:noProof/>
                <w:webHidden/>
              </w:rPr>
              <w:fldChar w:fldCharType="end"/>
            </w:r>
          </w:hyperlink>
        </w:p>
        <w:p w14:paraId="7CDCF77C" w14:textId="70BA5E6E" w:rsidR="00BB7BCC" w:rsidRDefault="00BB7BCC">
          <w:pPr>
            <w:pStyle w:val="TOC3"/>
            <w:tabs>
              <w:tab w:val="right" w:leader="dot" w:pos="9350"/>
            </w:tabs>
            <w:rPr>
              <w:noProof/>
              <w:sz w:val="22"/>
              <w:szCs w:val="22"/>
              <w:lang w:val="fr-FR" w:eastAsia="fr-FR"/>
            </w:rPr>
          </w:pPr>
          <w:hyperlink w:anchor="_Toc194869035" w:history="1">
            <w:r w:rsidRPr="00B35323">
              <w:rPr>
                <w:rStyle w:val="Hyperlink"/>
                <w:noProof/>
                <w:lang w:val="fr-FR"/>
              </w:rPr>
              <w:t>Tester la stratégie sur des données historiques</w:t>
            </w:r>
            <w:r>
              <w:rPr>
                <w:noProof/>
                <w:webHidden/>
              </w:rPr>
              <w:tab/>
            </w:r>
            <w:r>
              <w:rPr>
                <w:noProof/>
                <w:webHidden/>
              </w:rPr>
              <w:fldChar w:fldCharType="begin"/>
            </w:r>
            <w:r>
              <w:rPr>
                <w:noProof/>
                <w:webHidden/>
              </w:rPr>
              <w:instrText xml:space="preserve"> PAGEREF _Toc194869035 \h </w:instrText>
            </w:r>
            <w:r>
              <w:rPr>
                <w:noProof/>
                <w:webHidden/>
              </w:rPr>
            </w:r>
            <w:r>
              <w:rPr>
                <w:noProof/>
                <w:webHidden/>
              </w:rPr>
              <w:fldChar w:fldCharType="separate"/>
            </w:r>
            <w:r w:rsidR="00A128D1">
              <w:rPr>
                <w:noProof/>
                <w:webHidden/>
              </w:rPr>
              <w:t>37</w:t>
            </w:r>
            <w:r>
              <w:rPr>
                <w:noProof/>
                <w:webHidden/>
              </w:rPr>
              <w:fldChar w:fldCharType="end"/>
            </w:r>
          </w:hyperlink>
        </w:p>
        <w:p w14:paraId="440F4742" w14:textId="104FBDFE" w:rsidR="00BB7BCC" w:rsidRDefault="00BB7BCC">
          <w:pPr>
            <w:pStyle w:val="TOC1"/>
            <w:tabs>
              <w:tab w:val="right" w:leader="dot" w:pos="9350"/>
            </w:tabs>
            <w:rPr>
              <w:noProof/>
              <w:sz w:val="22"/>
              <w:szCs w:val="22"/>
              <w:lang w:val="fr-FR" w:eastAsia="fr-FR"/>
            </w:rPr>
          </w:pPr>
          <w:hyperlink w:anchor="_Toc194869036" w:history="1">
            <w:r w:rsidRPr="00B35323">
              <w:rPr>
                <w:rStyle w:val="Hyperlink"/>
                <w:noProof/>
                <w:lang w:val="fr-FR"/>
              </w:rPr>
              <w:t>Partie C</w:t>
            </w:r>
            <w:r>
              <w:rPr>
                <w:noProof/>
                <w:webHidden/>
              </w:rPr>
              <w:tab/>
            </w:r>
            <w:r>
              <w:rPr>
                <w:noProof/>
                <w:webHidden/>
              </w:rPr>
              <w:fldChar w:fldCharType="begin"/>
            </w:r>
            <w:r>
              <w:rPr>
                <w:noProof/>
                <w:webHidden/>
              </w:rPr>
              <w:instrText xml:space="preserve"> PAGEREF _Toc194869036 \h </w:instrText>
            </w:r>
            <w:r>
              <w:rPr>
                <w:noProof/>
                <w:webHidden/>
              </w:rPr>
            </w:r>
            <w:r>
              <w:rPr>
                <w:noProof/>
                <w:webHidden/>
              </w:rPr>
              <w:fldChar w:fldCharType="separate"/>
            </w:r>
            <w:r w:rsidR="00A128D1">
              <w:rPr>
                <w:noProof/>
                <w:webHidden/>
              </w:rPr>
              <w:t>38</w:t>
            </w:r>
            <w:r>
              <w:rPr>
                <w:noProof/>
                <w:webHidden/>
              </w:rPr>
              <w:fldChar w:fldCharType="end"/>
            </w:r>
          </w:hyperlink>
        </w:p>
        <w:p w14:paraId="192D8885" w14:textId="3585B55D" w:rsidR="00BB7BCC" w:rsidRDefault="00BB7BCC">
          <w:pPr>
            <w:pStyle w:val="TOC2"/>
            <w:tabs>
              <w:tab w:val="right" w:leader="dot" w:pos="9350"/>
            </w:tabs>
            <w:rPr>
              <w:noProof/>
              <w:sz w:val="22"/>
              <w:szCs w:val="22"/>
              <w:lang w:val="fr-FR" w:eastAsia="fr-FR"/>
            </w:rPr>
          </w:pPr>
          <w:hyperlink w:anchor="_Toc194869037" w:history="1">
            <w:r w:rsidRPr="00B35323">
              <w:rPr>
                <w:rStyle w:val="Hyperlink"/>
                <w:noProof/>
                <w:lang w:val="fr-FR"/>
              </w:rPr>
              <w:t>Code python pour tracer sur le même graphique, la représentation de la densité pour le titre Michelin et la densité gaussienne</w:t>
            </w:r>
            <w:r>
              <w:rPr>
                <w:noProof/>
                <w:webHidden/>
              </w:rPr>
              <w:tab/>
            </w:r>
            <w:r>
              <w:rPr>
                <w:noProof/>
                <w:webHidden/>
              </w:rPr>
              <w:fldChar w:fldCharType="begin"/>
            </w:r>
            <w:r>
              <w:rPr>
                <w:noProof/>
                <w:webHidden/>
              </w:rPr>
              <w:instrText xml:space="preserve"> PAGEREF _Toc194869037 \h </w:instrText>
            </w:r>
            <w:r>
              <w:rPr>
                <w:noProof/>
                <w:webHidden/>
              </w:rPr>
            </w:r>
            <w:r>
              <w:rPr>
                <w:noProof/>
                <w:webHidden/>
              </w:rPr>
              <w:fldChar w:fldCharType="separate"/>
            </w:r>
            <w:r w:rsidR="00A128D1">
              <w:rPr>
                <w:noProof/>
                <w:webHidden/>
              </w:rPr>
              <w:t>38</w:t>
            </w:r>
            <w:r>
              <w:rPr>
                <w:noProof/>
                <w:webHidden/>
              </w:rPr>
              <w:fldChar w:fldCharType="end"/>
            </w:r>
          </w:hyperlink>
        </w:p>
        <w:p w14:paraId="02DB0C1E" w14:textId="3304A84F" w:rsidR="00BB7BCC" w:rsidRDefault="00BB7BCC">
          <w:pPr>
            <w:pStyle w:val="TOC2"/>
            <w:tabs>
              <w:tab w:val="right" w:leader="dot" w:pos="9350"/>
            </w:tabs>
            <w:rPr>
              <w:noProof/>
              <w:sz w:val="22"/>
              <w:szCs w:val="22"/>
              <w:lang w:val="fr-FR" w:eastAsia="fr-FR"/>
            </w:rPr>
          </w:pPr>
          <w:hyperlink w:anchor="_Toc194869038" w:history="1">
            <w:r w:rsidRPr="00B35323">
              <w:rPr>
                <w:rStyle w:val="Hyperlink"/>
                <w:noProof/>
                <w:lang w:val="fr-FR"/>
              </w:rPr>
              <w:t>Résultat du code python pour tracer sur le même graphique, la représentation de la densité pour le titre Michelin et la densité gaussienne</w:t>
            </w:r>
            <w:r>
              <w:rPr>
                <w:noProof/>
                <w:webHidden/>
              </w:rPr>
              <w:tab/>
            </w:r>
            <w:r>
              <w:rPr>
                <w:noProof/>
                <w:webHidden/>
              </w:rPr>
              <w:fldChar w:fldCharType="begin"/>
            </w:r>
            <w:r>
              <w:rPr>
                <w:noProof/>
                <w:webHidden/>
              </w:rPr>
              <w:instrText xml:space="preserve"> PAGEREF _Toc194869038 \h </w:instrText>
            </w:r>
            <w:r>
              <w:rPr>
                <w:noProof/>
                <w:webHidden/>
              </w:rPr>
            </w:r>
            <w:r>
              <w:rPr>
                <w:noProof/>
                <w:webHidden/>
              </w:rPr>
              <w:fldChar w:fldCharType="separate"/>
            </w:r>
            <w:r w:rsidR="00A128D1">
              <w:rPr>
                <w:noProof/>
                <w:webHidden/>
              </w:rPr>
              <w:t>39</w:t>
            </w:r>
            <w:r>
              <w:rPr>
                <w:noProof/>
                <w:webHidden/>
              </w:rPr>
              <w:fldChar w:fldCharType="end"/>
            </w:r>
          </w:hyperlink>
        </w:p>
        <w:p w14:paraId="286C9E69" w14:textId="73F7B728" w:rsidR="00BB7BCC" w:rsidRDefault="00BB7BCC">
          <w:pPr>
            <w:pStyle w:val="TOC2"/>
            <w:tabs>
              <w:tab w:val="right" w:leader="dot" w:pos="9350"/>
            </w:tabs>
            <w:rPr>
              <w:noProof/>
              <w:sz w:val="22"/>
              <w:szCs w:val="22"/>
              <w:lang w:val="fr-FR" w:eastAsia="fr-FR"/>
            </w:rPr>
          </w:pPr>
          <w:hyperlink w:anchor="_Toc194869039" w:history="1">
            <w:r w:rsidRPr="00B35323">
              <w:rPr>
                <w:rStyle w:val="Hyperlink"/>
                <w:noProof/>
                <w:lang w:val="fr-FR"/>
              </w:rPr>
              <w:t>Interprétation du code python pour tracer sur le même graphique, la représentation de la densité pour le titre Michelin et la densité gaussienne</w:t>
            </w:r>
            <w:r>
              <w:rPr>
                <w:noProof/>
                <w:webHidden/>
              </w:rPr>
              <w:tab/>
            </w:r>
            <w:r>
              <w:rPr>
                <w:noProof/>
                <w:webHidden/>
              </w:rPr>
              <w:fldChar w:fldCharType="begin"/>
            </w:r>
            <w:r>
              <w:rPr>
                <w:noProof/>
                <w:webHidden/>
              </w:rPr>
              <w:instrText xml:space="preserve"> PAGEREF _Toc194869039 \h </w:instrText>
            </w:r>
            <w:r>
              <w:rPr>
                <w:noProof/>
                <w:webHidden/>
              </w:rPr>
            </w:r>
            <w:r>
              <w:rPr>
                <w:noProof/>
                <w:webHidden/>
              </w:rPr>
              <w:fldChar w:fldCharType="separate"/>
            </w:r>
            <w:r w:rsidR="00A128D1">
              <w:rPr>
                <w:noProof/>
                <w:webHidden/>
              </w:rPr>
              <w:t>40</w:t>
            </w:r>
            <w:r>
              <w:rPr>
                <w:noProof/>
                <w:webHidden/>
              </w:rPr>
              <w:fldChar w:fldCharType="end"/>
            </w:r>
          </w:hyperlink>
        </w:p>
        <w:p w14:paraId="6A05EEDF" w14:textId="38353776" w:rsidR="00BB7BCC" w:rsidRDefault="00BB7BCC">
          <w:pPr>
            <w:pStyle w:val="TOC2"/>
            <w:tabs>
              <w:tab w:val="right" w:leader="dot" w:pos="9350"/>
            </w:tabs>
            <w:rPr>
              <w:noProof/>
              <w:sz w:val="22"/>
              <w:szCs w:val="22"/>
              <w:lang w:val="fr-FR" w:eastAsia="fr-FR"/>
            </w:rPr>
          </w:pPr>
          <w:hyperlink w:anchor="_Toc194869040" w:history="1">
            <w:r w:rsidRPr="00B35323">
              <w:rPr>
                <w:rStyle w:val="Hyperlink"/>
                <w:noProof/>
                <w:lang w:val="fr-FR"/>
              </w:rPr>
              <w:t>Code python pour étudier la sensibilité de la distribution de la valeur terminale en fonction de différents niveaux de paramètres</w:t>
            </w:r>
            <w:r>
              <w:rPr>
                <w:noProof/>
                <w:webHidden/>
              </w:rPr>
              <w:tab/>
            </w:r>
            <w:r>
              <w:rPr>
                <w:noProof/>
                <w:webHidden/>
              </w:rPr>
              <w:fldChar w:fldCharType="begin"/>
            </w:r>
            <w:r>
              <w:rPr>
                <w:noProof/>
                <w:webHidden/>
              </w:rPr>
              <w:instrText xml:space="preserve"> PAGEREF _Toc194869040 \h </w:instrText>
            </w:r>
            <w:r>
              <w:rPr>
                <w:noProof/>
                <w:webHidden/>
              </w:rPr>
            </w:r>
            <w:r>
              <w:rPr>
                <w:noProof/>
                <w:webHidden/>
              </w:rPr>
              <w:fldChar w:fldCharType="separate"/>
            </w:r>
            <w:r w:rsidR="00A128D1">
              <w:rPr>
                <w:noProof/>
                <w:webHidden/>
              </w:rPr>
              <w:t>40</w:t>
            </w:r>
            <w:r>
              <w:rPr>
                <w:noProof/>
                <w:webHidden/>
              </w:rPr>
              <w:fldChar w:fldCharType="end"/>
            </w:r>
          </w:hyperlink>
        </w:p>
        <w:p w14:paraId="00A9D1DC" w14:textId="6F29528A" w:rsidR="00BB7BCC" w:rsidRDefault="00BB7BCC">
          <w:pPr>
            <w:pStyle w:val="TOC2"/>
            <w:tabs>
              <w:tab w:val="right" w:leader="dot" w:pos="9350"/>
            </w:tabs>
            <w:rPr>
              <w:noProof/>
              <w:sz w:val="22"/>
              <w:szCs w:val="22"/>
              <w:lang w:val="fr-FR" w:eastAsia="fr-FR"/>
            </w:rPr>
          </w:pPr>
          <w:hyperlink w:anchor="_Toc194869041" w:history="1">
            <w:r w:rsidRPr="00B35323">
              <w:rPr>
                <w:rStyle w:val="Hyperlink"/>
                <w:noProof/>
                <w:lang w:val="fr-FR"/>
              </w:rPr>
              <w:t>Résultat du code python pour étudier la sensibilité de la distribution de la valeur terminale en fonction de différents niveaux de paramètres</w:t>
            </w:r>
            <w:r>
              <w:rPr>
                <w:noProof/>
                <w:webHidden/>
              </w:rPr>
              <w:tab/>
            </w:r>
            <w:r>
              <w:rPr>
                <w:noProof/>
                <w:webHidden/>
              </w:rPr>
              <w:fldChar w:fldCharType="begin"/>
            </w:r>
            <w:r>
              <w:rPr>
                <w:noProof/>
                <w:webHidden/>
              </w:rPr>
              <w:instrText xml:space="preserve"> PAGEREF _Toc194869041 \h </w:instrText>
            </w:r>
            <w:r>
              <w:rPr>
                <w:noProof/>
                <w:webHidden/>
              </w:rPr>
            </w:r>
            <w:r>
              <w:rPr>
                <w:noProof/>
                <w:webHidden/>
              </w:rPr>
              <w:fldChar w:fldCharType="separate"/>
            </w:r>
            <w:r w:rsidR="00A128D1">
              <w:rPr>
                <w:noProof/>
                <w:webHidden/>
              </w:rPr>
              <w:t>43</w:t>
            </w:r>
            <w:r>
              <w:rPr>
                <w:noProof/>
                <w:webHidden/>
              </w:rPr>
              <w:fldChar w:fldCharType="end"/>
            </w:r>
          </w:hyperlink>
        </w:p>
        <w:p w14:paraId="0DE4872B" w14:textId="68C9FF2A" w:rsidR="00BB7BCC" w:rsidRDefault="00BB7BCC">
          <w:pPr>
            <w:pStyle w:val="TOC2"/>
            <w:tabs>
              <w:tab w:val="right" w:leader="dot" w:pos="9350"/>
            </w:tabs>
            <w:rPr>
              <w:noProof/>
              <w:sz w:val="22"/>
              <w:szCs w:val="22"/>
              <w:lang w:val="fr-FR" w:eastAsia="fr-FR"/>
            </w:rPr>
          </w:pPr>
          <w:hyperlink w:anchor="_Toc194869042" w:history="1">
            <w:r w:rsidRPr="00B35323">
              <w:rPr>
                <w:rStyle w:val="Hyperlink"/>
                <w:noProof/>
                <w:lang w:val="fr-FR"/>
              </w:rPr>
              <w:t>Code python pour optimiser les différents paramètres</w:t>
            </w:r>
            <w:r>
              <w:rPr>
                <w:noProof/>
                <w:webHidden/>
              </w:rPr>
              <w:tab/>
            </w:r>
            <w:r>
              <w:rPr>
                <w:noProof/>
                <w:webHidden/>
              </w:rPr>
              <w:fldChar w:fldCharType="begin"/>
            </w:r>
            <w:r>
              <w:rPr>
                <w:noProof/>
                <w:webHidden/>
              </w:rPr>
              <w:instrText xml:space="preserve"> PAGEREF _Toc194869042 \h </w:instrText>
            </w:r>
            <w:r>
              <w:rPr>
                <w:noProof/>
                <w:webHidden/>
              </w:rPr>
            </w:r>
            <w:r>
              <w:rPr>
                <w:noProof/>
                <w:webHidden/>
              </w:rPr>
              <w:fldChar w:fldCharType="separate"/>
            </w:r>
            <w:r w:rsidR="00A128D1">
              <w:rPr>
                <w:noProof/>
                <w:webHidden/>
              </w:rPr>
              <w:t>46</w:t>
            </w:r>
            <w:r>
              <w:rPr>
                <w:noProof/>
                <w:webHidden/>
              </w:rPr>
              <w:fldChar w:fldCharType="end"/>
            </w:r>
          </w:hyperlink>
        </w:p>
        <w:p w14:paraId="1322307A" w14:textId="7641A07E" w:rsidR="00BB7BCC" w:rsidRDefault="00BB7BCC">
          <w:pPr>
            <w:pStyle w:val="TOC2"/>
            <w:tabs>
              <w:tab w:val="right" w:leader="dot" w:pos="9350"/>
            </w:tabs>
            <w:rPr>
              <w:noProof/>
              <w:sz w:val="22"/>
              <w:szCs w:val="22"/>
              <w:lang w:val="fr-FR" w:eastAsia="fr-FR"/>
            </w:rPr>
          </w:pPr>
          <w:hyperlink w:anchor="_Toc194869043" w:history="1">
            <w:r w:rsidRPr="00B35323">
              <w:rPr>
                <w:rStyle w:val="Hyperlink"/>
                <w:noProof/>
                <w:lang w:val="fr-FR"/>
              </w:rPr>
              <w:t>Résultat du code python pour optimiser les différents paramètres</w:t>
            </w:r>
            <w:r>
              <w:rPr>
                <w:noProof/>
                <w:webHidden/>
              </w:rPr>
              <w:tab/>
            </w:r>
            <w:r>
              <w:rPr>
                <w:noProof/>
                <w:webHidden/>
              </w:rPr>
              <w:fldChar w:fldCharType="begin"/>
            </w:r>
            <w:r>
              <w:rPr>
                <w:noProof/>
                <w:webHidden/>
              </w:rPr>
              <w:instrText xml:space="preserve"> PAGEREF _Toc194869043 \h </w:instrText>
            </w:r>
            <w:r>
              <w:rPr>
                <w:noProof/>
                <w:webHidden/>
              </w:rPr>
            </w:r>
            <w:r>
              <w:rPr>
                <w:noProof/>
                <w:webHidden/>
              </w:rPr>
              <w:fldChar w:fldCharType="separate"/>
            </w:r>
            <w:r w:rsidR="00A128D1">
              <w:rPr>
                <w:noProof/>
                <w:webHidden/>
              </w:rPr>
              <w:t>49</w:t>
            </w:r>
            <w:r>
              <w:rPr>
                <w:noProof/>
                <w:webHidden/>
              </w:rPr>
              <w:fldChar w:fldCharType="end"/>
            </w:r>
          </w:hyperlink>
        </w:p>
        <w:p w14:paraId="21AA6B9C" w14:textId="5F51F44A" w:rsidR="00BB7BCC" w:rsidRDefault="00BB7BCC">
          <w:pPr>
            <w:pStyle w:val="TOC2"/>
            <w:tabs>
              <w:tab w:val="right" w:leader="dot" w:pos="9350"/>
            </w:tabs>
            <w:rPr>
              <w:noProof/>
              <w:sz w:val="22"/>
              <w:szCs w:val="22"/>
              <w:lang w:val="fr-FR" w:eastAsia="fr-FR"/>
            </w:rPr>
          </w:pPr>
          <w:hyperlink w:anchor="_Toc194869044" w:history="1">
            <w:r w:rsidRPr="00B35323">
              <w:rPr>
                <w:rStyle w:val="Hyperlink"/>
                <w:noProof/>
                <w:lang w:val="fr-FR"/>
              </w:rPr>
              <w:t>Interprétation du code python pour optimiser les différents paramètres</w:t>
            </w:r>
            <w:r>
              <w:rPr>
                <w:noProof/>
                <w:webHidden/>
              </w:rPr>
              <w:tab/>
            </w:r>
            <w:r>
              <w:rPr>
                <w:noProof/>
                <w:webHidden/>
              </w:rPr>
              <w:fldChar w:fldCharType="begin"/>
            </w:r>
            <w:r>
              <w:rPr>
                <w:noProof/>
                <w:webHidden/>
              </w:rPr>
              <w:instrText xml:space="preserve"> PAGEREF _Toc194869044 \h </w:instrText>
            </w:r>
            <w:r>
              <w:rPr>
                <w:noProof/>
                <w:webHidden/>
              </w:rPr>
            </w:r>
            <w:r>
              <w:rPr>
                <w:noProof/>
                <w:webHidden/>
              </w:rPr>
              <w:fldChar w:fldCharType="separate"/>
            </w:r>
            <w:r w:rsidR="00A128D1">
              <w:rPr>
                <w:noProof/>
                <w:webHidden/>
              </w:rPr>
              <w:t>50</w:t>
            </w:r>
            <w:r>
              <w:rPr>
                <w:noProof/>
                <w:webHidden/>
              </w:rPr>
              <w:fldChar w:fldCharType="end"/>
            </w:r>
          </w:hyperlink>
        </w:p>
        <w:p w14:paraId="21EF131B" w14:textId="68FF4073" w:rsidR="00BB7BCC" w:rsidRDefault="00BB7BCC">
          <w:pPr>
            <w:pStyle w:val="TOC1"/>
            <w:tabs>
              <w:tab w:val="right" w:leader="dot" w:pos="9350"/>
            </w:tabs>
            <w:rPr>
              <w:noProof/>
              <w:sz w:val="22"/>
              <w:szCs w:val="22"/>
              <w:lang w:val="fr-FR" w:eastAsia="fr-FR"/>
            </w:rPr>
          </w:pPr>
          <w:hyperlink w:anchor="_Toc194869045" w:history="1">
            <w:r w:rsidRPr="00B35323">
              <w:rPr>
                <w:rStyle w:val="Hyperlink"/>
                <w:noProof/>
                <w:lang w:val="fr-FR"/>
              </w:rPr>
              <w:t>Bibliographie</w:t>
            </w:r>
            <w:r>
              <w:rPr>
                <w:noProof/>
                <w:webHidden/>
              </w:rPr>
              <w:tab/>
            </w:r>
            <w:r>
              <w:rPr>
                <w:noProof/>
                <w:webHidden/>
              </w:rPr>
              <w:fldChar w:fldCharType="begin"/>
            </w:r>
            <w:r>
              <w:rPr>
                <w:noProof/>
                <w:webHidden/>
              </w:rPr>
              <w:instrText xml:space="preserve"> PAGEREF _Toc194869045 \h </w:instrText>
            </w:r>
            <w:r>
              <w:rPr>
                <w:noProof/>
                <w:webHidden/>
              </w:rPr>
            </w:r>
            <w:r>
              <w:rPr>
                <w:noProof/>
                <w:webHidden/>
              </w:rPr>
              <w:fldChar w:fldCharType="separate"/>
            </w:r>
            <w:r w:rsidR="00A128D1">
              <w:rPr>
                <w:noProof/>
                <w:webHidden/>
              </w:rPr>
              <w:t>51</w:t>
            </w:r>
            <w:r>
              <w:rPr>
                <w:noProof/>
                <w:webHidden/>
              </w:rPr>
              <w:fldChar w:fldCharType="end"/>
            </w:r>
          </w:hyperlink>
        </w:p>
        <w:p w14:paraId="6BBCC351" w14:textId="77777777" w:rsidR="00AE2CA2" w:rsidRDefault="00AE2CA2">
          <w:r>
            <w:rPr>
              <w:b/>
              <w:bCs/>
              <w:noProof/>
            </w:rPr>
            <w:fldChar w:fldCharType="end"/>
          </w:r>
        </w:p>
      </w:sdtContent>
    </w:sdt>
    <w:p w14:paraId="439DEE14" w14:textId="77777777" w:rsidR="003F7596" w:rsidRDefault="003F7596"/>
    <w:p w14:paraId="1CC349DD" w14:textId="77777777" w:rsidR="00AE2CA2" w:rsidRDefault="00AE2CA2"/>
    <w:p w14:paraId="0AF55989" w14:textId="77777777" w:rsidR="00AE2CA2" w:rsidRDefault="00AE2CA2"/>
    <w:p w14:paraId="0178A3BB" w14:textId="77777777" w:rsidR="00AE2CA2" w:rsidRDefault="00AE2CA2"/>
    <w:p w14:paraId="0C2DF0F0" w14:textId="77777777" w:rsidR="00AE2CA2" w:rsidRDefault="00AE2CA2"/>
    <w:p w14:paraId="5980DCE9" w14:textId="77777777" w:rsidR="00AE2CA2" w:rsidRDefault="00AE2CA2"/>
    <w:p w14:paraId="3FA7C50D" w14:textId="77777777" w:rsidR="00AE2CA2" w:rsidRDefault="00AE2CA2"/>
    <w:p w14:paraId="223F632F" w14:textId="77777777" w:rsidR="00AE2CA2" w:rsidRDefault="00AE2CA2"/>
    <w:p w14:paraId="74CCC548" w14:textId="77777777" w:rsidR="00AE2CA2" w:rsidRDefault="00AE2CA2"/>
    <w:p w14:paraId="6EB958BC" w14:textId="77777777" w:rsidR="00AE2CA2" w:rsidRDefault="00AE2CA2"/>
    <w:p w14:paraId="578E0E9E" w14:textId="77777777" w:rsidR="00AE2CA2" w:rsidRDefault="00AE2CA2"/>
    <w:p w14:paraId="7FD3BA02" w14:textId="77777777" w:rsidR="00AE2CA2" w:rsidRDefault="00AE2CA2"/>
    <w:p w14:paraId="7893CD2B" w14:textId="77777777" w:rsidR="00AE2CA2" w:rsidRDefault="00AE2CA2"/>
    <w:p w14:paraId="5932E0EF" w14:textId="77777777" w:rsidR="00AE2CA2" w:rsidRDefault="00AE2CA2"/>
    <w:p w14:paraId="0FEC0379" w14:textId="77777777" w:rsidR="00BB7BCC" w:rsidRDefault="00BB7BCC"/>
    <w:p w14:paraId="6C4DF9D8" w14:textId="77777777" w:rsidR="00BB7BCC" w:rsidRDefault="00BB7BCC"/>
    <w:p w14:paraId="0676B8DA" w14:textId="77777777" w:rsidR="00AE2CA2" w:rsidRPr="00F83413" w:rsidRDefault="00D270AC" w:rsidP="00D270AC">
      <w:pPr>
        <w:pStyle w:val="Heading1"/>
        <w:rPr>
          <w:lang w:val="fr-FR"/>
        </w:rPr>
      </w:pPr>
      <w:bookmarkStart w:id="1" w:name="_Toc194868991"/>
      <w:r w:rsidRPr="00F83413">
        <w:rPr>
          <w:lang w:val="fr-FR"/>
        </w:rPr>
        <w:lastRenderedPageBreak/>
        <w:t>Introduction</w:t>
      </w:r>
      <w:bookmarkEnd w:id="1"/>
    </w:p>
    <w:p w14:paraId="139E2D88" w14:textId="77777777" w:rsidR="00D270AC" w:rsidRPr="00F83413" w:rsidRDefault="00D270AC" w:rsidP="00D270AC">
      <w:pPr>
        <w:rPr>
          <w:lang w:val="fr-FR"/>
        </w:rPr>
      </w:pPr>
    </w:p>
    <w:p w14:paraId="364585EF" w14:textId="77777777" w:rsidR="00D270AC" w:rsidRDefault="00D270AC" w:rsidP="00D270AC">
      <w:pPr>
        <w:pStyle w:val="Heading2"/>
        <w:rPr>
          <w:lang w:val="fr-FR"/>
        </w:rPr>
      </w:pPr>
      <w:r w:rsidRPr="00F83413">
        <w:rPr>
          <w:lang w:val="fr-FR"/>
        </w:rPr>
        <w:tab/>
      </w:r>
      <w:bookmarkStart w:id="2" w:name="_Toc194868992"/>
      <w:r w:rsidRPr="00D270AC">
        <w:rPr>
          <w:lang w:val="fr-FR"/>
        </w:rPr>
        <w:t>Quelle(s) est/sont la/les limite(s) de cette stratégie, en apparence séduisante ?</w:t>
      </w:r>
      <w:bookmarkEnd w:id="2"/>
    </w:p>
    <w:p w14:paraId="242FFF43" w14:textId="77777777" w:rsidR="00D270AC" w:rsidRDefault="00D270AC" w:rsidP="00D270AC">
      <w:pPr>
        <w:rPr>
          <w:lang w:val="fr-FR"/>
        </w:rPr>
      </w:pPr>
    </w:p>
    <w:p w14:paraId="60607438" w14:textId="77777777" w:rsidR="00D270AC" w:rsidRDefault="00F90EC3" w:rsidP="00F90EC3">
      <w:pPr>
        <w:jc w:val="both"/>
        <w:rPr>
          <w:sz w:val="22"/>
          <w:szCs w:val="22"/>
          <w:lang w:val="fr-FR"/>
        </w:rPr>
      </w:pPr>
      <w:r w:rsidRPr="00F90EC3">
        <w:rPr>
          <w:sz w:val="22"/>
          <w:szCs w:val="22"/>
          <w:lang w:val="fr-FR"/>
        </w:rPr>
        <w:t>La stratégie Stop-Loss est une technique de gestion des risques visant à limiter les pertes potentielles lors de transactions financières. Elle consiste à définir un seuil de prix prédéterminé, appelé stop-loss, auquel une position est automatiquement clôturée en cas de mouvement défavorable du marché. Ce seuil peut être fixé en pourcentage ou en valeur absolue par rapport au prix d'achat de l'actif. Par exemple, un investisseur peut décider de vendre une action si son cours baisse de 10 % en dessous de son prix d'acquisition. Cette approche est particulièrement efficace dans des marchés volatils, car elle permet de préserver le capital et de réduire l’influence des décisions émotionnelles. Cependant, il est crucial de positionner le stop-loss de manière stratégique afin d'éviter qu'il ne soit activé par de simples fluctuations passagères.</w:t>
      </w:r>
    </w:p>
    <w:p w14:paraId="6F57821A" w14:textId="77777777" w:rsidR="00402BCF" w:rsidRDefault="00402BCF" w:rsidP="00F90EC3">
      <w:pPr>
        <w:jc w:val="both"/>
        <w:rPr>
          <w:sz w:val="22"/>
          <w:szCs w:val="22"/>
          <w:lang w:val="fr-FR"/>
        </w:rPr>
      </w:pPr>
    </w:p>
    <w:p w14:paraId="0B26FFA8" w14:textId="77777777" w:rsidR="00402BCF" w:rsidRDefault="00402BCF" w:rsidP="00F90EC3">
      <w:pPr>
        <w:jc w:val="both"/>
        <w:rPr>
          <w:sz w:val="22"/>
          <w:szCs w:val="22"/>
          <w:lang w:val="fr-FR"/>
        </w:rPr>
      </w:pPr>
      <w:r>
        <w:rPr>
          <w:sz w:val="22"/>
          <w:szCs w:val="22"/>
          <w:lang w:val="fr-FR"/>
        </w:rPr>
        <w:t>La stratégie Stop-Loss possède bien que le concept semble séduisant pour sa simplicité, ce dernier présente plusieurs limites critiques. On peut citer notamment :</w:t>
      </w:r>
    </w:p>
    <w:p w14:paraId="722A8C32" w14:textId="77777777" w:rsidR="00402BCF" w:rsidRDefault="00402BCF" w:rsidP="00F90EC3">
      <w:pPr>
        <w:jc w:val="both"/>
        <w:rPr>
          <w:sz w:val="22"/>
          <w:szCs w:val="22"/>
          <w:lang w:val="fr-FR"/>
        </w:rPr>
      </w:pPr>
    </w:p>
    <w:p w14:paraId="655154E5" w14:textId="77777777" w:rsidR="00402BCF" w:rsidRDefault="00402BCF" w:rsidP="00C73E05">
      <w:pPr>
        <w:pStyle w:val="Heading3"/>
        <w:rPr>
          <w:lang w:val="fr-FR"/>
        </w:rPr>
      </w:pPr>
      <w:r>
        <w:rPr>
          <w:lang w:val="fr-FR"/>
        </w:rPr>
        <w:tab/>
      </w:r>
      <w:r w:rsidR="00C73E05">
        <w:rPr>
          <w:lang w:val="fr-FR"/>
        </w:rPr>
        <w:tab/>
      </w:r>
      <w:bookmarkStart w:id="3" w:name="_Toc194868993"/>
      <w:r>
        <w:rPr>
          <w:lang w:val="fr-FR"/>
        </w:rPr>
        <w:t>Whipsaw Effect</w:t>
      </w:r>
      <w:bookmarkEnd w:id="3"/>
    </w:p>
    <w:p w14:paraId="7C32C368" w14:textId="77777777" w:rsidR="00402BCF" w:rsidRDefault="00402BCF" w:rsidP="00F90EC3">
      <w:pPr>
        <w:jc w:val="both"/>
        <w:rPr>
          <w:sz w:val="22"/>
          <w:szCs w:val="22"/>
          <w:lang w:val="fr-FR"/>
        </w:rPr>
      </w:pPr>
    </w:p>
    <w:p w14:paraId="427F7467" w14:textId="77777777" w:rsidR="00031940" w:rsidRDefault="00402BCF" w:rsidP="00F90EC3">
      <w:pPr>
        <w:jc w:val="both"/>
        <w:rPr>
          <w:sz w:val="22"/>
          <w:szCs w:val="22"/>
          <w:lang w:val="fr-FR"/>
        </w:rPr>
      </w:pPr>
      <w:r>
        <w:rPr>
          <w:sz w:val="22"/>
          <w:szCs w:val="22"/>
          <w:lang w:val="fr-FR"/>
        </w:rPr>
        <w:t>Le Stop-Loss est vulnérable aux mouvements transitoires de prix (bruit de marché). Lorsque le prix d’un actif franchit temporairement le seuil de Stop-Loss avant de rebondir, l’investisseur subit une perte irréversible tout en rabantant la reprise. Les marchés volatils, les stratégies Stop-Loss génèrent des pertes fréquentes dues à des déclenchements intempestifs avec un ratio de Sharpe inférieur à une stratégie buy-and-hold. [1]</w:t>
      </w:r>
    </w:p>
    <w:p w14:paraId="2EA16491" w14:textId="77777777" w:rsidR="00031940" w:rsidRDefault="00031940" w:rsidP="00F90EC3">
      <w:pPr>
        <w:jc w:val="both"/>
        <w:rPr>
          <w:sz w:val="22"/>
          <w:szCs w:val="22"/>
          <w:lang w:val="fr-FR"/>
        </w:rPr>
      </w:pPr>
    </w:p>
    <w:p w14:paraId="009BDDA8" w14:textId="77777777" w:rsidR="00031940" w:rsidRDefault="00031940" w:rsidP="00C73E05">
      <w:pPr>
        <w:pStyle w:val="Heading3"/>
        <w:rPr>
          <w:lang w:val="fr-FR"/>
        </w:rPr>
      </w:pPr>
      <w:r>
        <w:rPr>
          <w:lang w:val="fr-FR"/>
        </w:rPr>
        <w:tab/>
      </w:r>
      <w:r w:rsidR="00C73E05">
        <w:rPr>
          <w:lang w:val="fr-FR"/>
        </w:rPr>
        <w:tab/>
      </w:r>
      <w:bookmarkStart w:id="4" w:name="_Toc194868994"/>
      <w:r>
        <w:rPr>
          <w:lang w:val="fr-FR"/>
        </w:rPr>
        <w:t>Risque de Gap</w:t>
      </w:r>
      <w:bookmarkEnd w:id="4"/>
    </w:p>
    <w:p w14:paraId="76931460" w14:textId="77777777" w:rsidR="00031940" w:rsidRDefault="00031940" w:rsidP="00F90EC3">
      <w:pPr>
        <w:jc w:val="both"/>
        <w:rPr>
          <w:sz w:val="22"/>
          <w:szCs w:val="22"/>
          <w:lang w:val="fr-FR"/>
        </w:rPr>
      </w:pPr>
    </w:p>
    <w:p w14:paraId="03819660" w14:textId="77777777" w:rsidR="00031940" w:rsidRDefault="00031940" w:rsidP="00F90EC3">
      <w:pPr>
        <w:jc w:val="both"/>
        <w:rPr>
          <w:sz w:val="22"/>
          <w:szCs w:val="22"/>
          <w:lang w:val="fr-FR"/>
        </w:rPr>
      </w:pPr>
      <w:r>
        <w:rPr>
          <w:sz w:val="22"/>
          <w:szCs w:val="22"/>
          <w:lang w:val="fr-FR"/>
        </w:rPr>
        <w:t xml:space="preserve">En cas de chute brutale </w:t>
      </w:r>
      <w:r w:rsidR="00950974">
        <w:rPr>
          <w:sz w:val="22"/>
          <w:szCs w:val="22"/>
          <w:lang w:val="fr-FR"/>
        </w:rPr>
        <w:t>lors de l’ouverture du marché, le Stop-Loss est exécuté à un prix inférieur au seuil fixé, invalidant la protection. Ce risque est amplifié pour les actifs illiquides ou lors de crises où les gaps dépassent souvent 10%. [2]</w:t>
      </w:r>
    </w:p>
    <w:p w14:paraId="1D728452" w14:textId="77777777" w:rsidR="00FF43BD" w:rsidRDefault="00FF43BD" w:rsidP="00F90EC3">
      <w:pPr>
        <w:jc w:val="both"/>
        <w:rPr>
          <w:sz w:val="22"/>
          <w:szCs w:val="22"/>
          <w:lang w:val="fr-FR"/>
        </w:rPr>
      </w:pPr>
    </w:p>
    <w:p w14:paraId="4D4AEE0B" w14:textId="77777777" w:rsidR="00FF43BD" w:rsidRDefault="00FF43BD" w:rsidP="00F90EC3">
      <w:pPr>
        <w:jc w:val="both"/>
        <w:rPr>
          <w:sz w:val="22"/>
          <w:szCs w:val="22"/>
          <w:lang w:val="fr-FR"/>
        </w:rPr>
      </w:pPr>
    </w:p>
    <w:p w14:paraId="4E9AF4EF" w14:textId="77777777" w:rsidR="00FF43BD" w:rsidRDefault="00FF43BD" w:rsidP="00F90EC3">
      <w:pPr>
        <w:jc w:val="both"/>
        <w:rPr>
          <w:sz w:val="22"/>
          <w:szCs w:val="22"/>
          <w:lang w:val="fr-FR"/>
        </w:rPr>
      </w:pPr>
    </w:p>
    <w:p w14:paraId="29B365F8" w14:textId="77777777" w:rsidR="00FF43BD" w:rsidRDefault="00FF43BD" w:rsidP="00C73E05">
      <w:pPr>
        <w:pStyle w:val="Heading3"/>
        <w:rPr>
          <w:lang w:val="fr-FR"/>
        </w:rPr>
      </w:pPr>
      <w:r>
        <w:rPr>
          <w:lang w:val="fr-FR"/>
        </w:rPr>
        <w:lastRenderedPageBreak/>
        <w:tab/>
      </w:r>
      <w:r w:rsidR="00C73E05">
        <w:rPr>
          <w:lang w:val="fr-FR"/>
        </w:rPr>
        <w:tab/>
      </w:r>
      <w:bookmarkStart w:id="5" w:name="_Toc194868995"/>
      <w:r>
        <w:rPr>
          <w:lang w:val="fr-FR"/>
        </w:rPr>
        <w:t>Coûts de transaction et frictions de marché</w:t>
      </w:r>
      <w:bookmarkEnd w:id="5"/>
    </w:p>
    <w:p w14:paraId="625B9935" w14:textId="77777777" w:rsidR="00FF43BD" w:rsidRDefault="00FF43BD" w:rsidP="00F90EC3">
      <w:pPr>
        <w:jc w:val="both"/>
        <w:rPr>
          <w:sz w:val="22"/>
          <w:szCs w:val="22"/>
          <w:lang w:val="fr-FR"/>
        </w:rPr>
      </w:pPr>
    </w:p>
    <w:p w14:paraId="6F117658" w14:textId="77777777" w:rsidR="00FF43BD" w:rsidRDefault="00FF43BD" w:rsidP="00F90EC3">
      <w:pPr>
        <w:jc w:val="both"/>
        <w:rPr>
          <w:sz w:val="22"/>
          <w:szCs w:val="22"/>
          <w:lang w:val="fr-FR"/>
        </w:rPr>
      </w:pPr>
      <w:r>
        <w:rPr>
          <w:sz w:val="22"/>
          <w:szCs w:val="22"/>
          <w:lang w:val="fr-FR"/>
        </w:rPr>
        <w:t>Les stratégies Stop-Loss fréquemment déclenchées augmentent les coûts de transaction (frais de courtage, bid-ask spread), réduisant la performance nette. On peut ainsi voir que même des coûts de transaction modestes (0,5%) annulent l’avantage théorique des stratégies dynamiques comme le Stop-Loss. [3]</w:t>
      </w:r>
    </w:p>
    <w:p w14:paraId="0BF603FC" w14:textId="77777777" w:rsidR="005D5067" w:rsidRDefault="005D5067" w:rsidP="00F90EC3">
      <w:pPr>
        <w:jc w:val="both"/>
        <w:rPr>
          <w:sz w:val="22"/>
          <w:szCs w:val="22"/>
          <w:lang w:val="fr-FR"/>
        </w:rPr>
      </w:pPr>
    </w:p>
    <w:p w14:paraId="78039151" w14:textId="77777777" w:rsidR="005D5067" w:rsidRDefault="005D5067" w:rsidP="00C73E05">
      <w:pPr>
        <w:pStyle w:val="Heading3"/>
        <w:rPr>
          <w:lang w:val="fr-FR"/>
        </w:rPr>
      </w:pPr>
      <w:r>
        <w:rPr>
          <w:lang w:val="fr-FR"/>
        </w:rPr>
        <w:tab/>
      </w:r>
      <w:r w:rsidR="00C73E05">
        <w:rPr>
          <w:lang w:val="fr-FR"/>
        </w:rPr>
        <w:tab/>
      </w:r>
      <w:bookmarkStart w:id="6" w:name="_Toc194868996"/>
      <w:r>
        <w:rPr>
          <w:lang w:val="fr-FR"/>
        </w:rPr>
        <w:t>Sous-performance en marchés trending</w:t>
      </w:r>
      <w:bookmarkEnd w:id="6"/>
    </w:p>
    <w:p w14:paraId="3BEAC829" w14:textId="77777777" w:rsidR="005D5067" w:rsidRDefault="005D5067" w:rsidP="00F90EC3">
      <w:pPr>
        <w:jc w:val="both"/>
        <w:rPr>
          <w:sz w:val="22"/>
          <w:szCs w:val="22"/>
          <w:lang w:val="fr-FR"/>
        </w:rPr>
      </w:pPr>
    </w:p>
    <w:p w14:paraId="390DB0ED" w14:textId="77777777" w:rsidR="005D5067" w:rsidRDefault="005D5067" w:rsidP="00F90EC3">
      <w:pPr>
        <w:jc w:val="both"/>
        <w:rPr>
          <w:sz w:val="22"/>
          <w:szCs w:val="22"/>
          <w:lang w:val="fr-FR"/>
        </w:rPr>
      </w:pPr>
      <w:r w:rsidRPr="005D5067">
        <w:rPr>
          <w:sz w:val="22"/>
          <w:szCs w:val="22"/>
          <w:lang w:val="fr-FR"/>
        </w:rPr>
        <w:t>Le Stop-Loss force une sort</w:t>
      </w:r>
      <w:r>
        <w:rPr>
          <w:sz w:val="22"/>
          <w:szCs w:val="22"/>
          <w:lang w:val="fr-FR"/>
        </w:rPr>
        <w:t xml:space="preserve">ie prématurée en cas de tendance haussière volatile, limitant le potentiel de gain, une analyse de Annaert et al dans </w:t>
      </w:r>
      <w:r>
        <w:rPr>
          <w:i/>
          <w:sz w:val="22"/>
          <w:szCs w:val="22"/>
          <w:lang w:val="fr-FR"/>
        </w:rPr>
        <w:t xml:space="preserve">Financial Analysts Journal </w:t>
      </w:r>
      <w:r>
        <w:rPr>
          <w:sz w:val="22"/>
          <w:szCs w:val="22"/>
          <w:lang w:val="fr-FR"/>
        </w:rPr>
        <w:t>sur le S&amp;P 500 révèle que le Stop-Loss sous -performe systématiquement le buy-and-hold sur le long terme, en particulier dans les phases de reprise post-crise. [4]</w:t>
      </w:r>
    </w:p>
    <w:p w14:paraId="5D493A61" w14:textId="77777777" w:rsidR="00422156" w:rsidRDefault="00422156" w:rsidP="00F90EC3">
      <w:pPr>
        <w:jc w:val="both"/>
        <w:rPr>
          <w:sz w:val="22"/>
          <w:szCs w:val="22"/>
          <w:lang w:val="fr-FR"/>
        </w:rPr>
      </w:pPr>
    </w:p>
    <w:p w14:paraId="5D51839D" w14:textId="77777777" w:rsidR="00422156" w:rsidRDefault="00422156" w:rsidP="00C73E05">
      <w:pPr>
        <w:pStyle w:val="Heading3"/>
        <w:rPr>
          <w:lang w:val="fr-FR"/>
        </w:rPr>
      </w:pPr>
      <w:r>
        <w:rPr>
          <w:lang w:val="fr-FR"/>
        </w:rPr>
        <w:tab/>
      </w:r>
      <w:r w:rsidR="00C73E05">
        <w:rPr>
          <w:lang w:val="fr-FR"/>
        </w:rPr>
        <w:tab/>
      </w:r>
      <w:bookmarkStart w:id="7" w:name="_Toc194868997"/>
      <w:r>
        <w:rPr>
          <w:lang w:val="fr-FR"/>
        </w:rPr>
        <w:t>Hypothèse de liquidité parfaite</w:t>
      </w:r>
      <w:bookmarkEnd w:id="7"/>
    </w:p>
    <w:p w14:paraId="1B32F8DA" w14:textId="77777777" w:rsidR="00422156" w:rsidRDefault="00422156" w:rsidP="00F90EC3">
      <w:pPr>
        <w:jc w:val="both"/>
        <w:rPr>
          <w:sz w:val="22"/>
          <w:szCs w:val="22"/>
          <w:lang w:val="fr-FR"/>
        </w:rPr>
      </w:pPr>
    </w:p>
    <w:p w14:paraId="0D817C5E" w14:textId="77777777" w:rsidR="00422156" w:rsidRDefault="00422156" w:rsidP="00F90EC3">
      <w:pPr>
        <w:jc w:val="both"/>
        <w:rPr>
          <w:sz w:val="22"/>
          <w:szCs w:val="22"/>
          <w:lang w:val="fr-FR"/>
        </w:rPr>
      </w:pPr>
      <w:r>
        <w:rPr>
          <w:sz w:val="22"/>
          <w:szCs w:val="22"/>
          <w:lang w:val="fr-FR"/>
        </w:rPr>
        <w:t>La stratégie suppose une exécution instantanée au seuil fixé, ce qui est irréaliste en période de stress.</w:t>
      </w:r>
    </w:p>
    <w:p w14:paraId="3B8CEC54" w14:textId="77777777" w:rsidR="00422156" w:rsidRDefault="00422156" w:rsidP="00F90EC3">
      <w:pPr>
        <w:jc w:val="both"/>
        <w:rPr>
          <w:sz w:val="22"/>
          <w:szCs w:val="22"/>
          <w:lang w:val="fr-FR"/>
        </w:rPr>
      </w:pPr>
    </w:p>
    <w:p w14:paraId="2853259D" w14:textId="77777777" w:rsidR="00422156" w:rsidRDefault="00422156" w:rsidP="00422156">
      <w:pPr>
        <w:pStyle w:val="Heading2"/>
        <w:rPr>
          <w:lang w:val="fr-FR"/>
        </w:rPr>
      </w:pPr>
      <w:r>
        <w:rPr>
          <w:lang w:val="fr-FR"/>
        </w:rPr>
        <w:tab/>
      </w:r>
      <w:bookmarkStart w:id="8" w:name="_Toc194868998"/>
      <w:r>
        <w:rPr>
          <w:lang w:val="fr-FR"/>
        </w:rPr>
        <w:t>Comment évolue la sensibilité de la distribution de la valeur terminale en rapport aux paramètres</w:t>
      </w:r>
      <w:bookmarkEnd w:id="8"/>
    </w:p>
    <w:p w14:paraId="18D6BC5F" w14:textId="77777777" w:rsidR="00422156" w:rsidRDefault="00422156" w:rsidP="00422156">
      <w:pPr>
        <w:rPr>
          <w:lang w:val="fr-FR"/>
        </w:rPr>
      </w:pPr>
    </w:p>
    <w:p w14:paraId="0105552B" w14:textId="77777777" w:rsidR="00422156" w:rsidRDefault="00422156" w:rsidP="00E25E97">
      <w:pPr>
        <w:pStyle w:val="Heading3"/>
        <w:rPr>
          <w:lang w:val="fr-FR"/>
        </w:rPr>
      </w:pPr>
      <w:r>
        <w:rPr>
          <w:lang w:val="fr-FR"/>
        </w:rPr>
        <w:tab/>
      </w:r>
      <w:r w:rsidR="00E25E97">
        <w:rPr>
          <w:lang w:val="fr-FR"/>
        </w:rPr>
        <w:tab/>
      </w:r>
      <w:bookmarkStart w:id="9" w:name="_Toc194868999"/>
      <w:r w:rsidR="00E25E97">
        <w:rPr>
          <w:lang w:val="fr-FR"/>
        </w:rPr>
        <w:t>Volatilité de l’actif risque</w:t>
      </w:r>
      <w:bookmarkEnd w:id="9"/>
    </w:p>
    <w:p w14:paraId="44A0FF21" w14:textId="77777777" w:rsidR="00E25E97" w:rsidRDefault="00E25E97" w:rsidP="00C73E05">
      <w:pPr>
        <w:jc w:val="both"/>
        <w:rPr>
          <w:lang w:val="fr-FR"/>
        </w:rPr>
      </w:pPr>
    </w:p>
    <w:p w14:paraId="6F686AC8" w14:textId="77777777" w:rsidR="00E25E97" w:rsidRPr="007D2617" w:rsidRDefault="002C5B03" w:rsidP="00C73E05">
      <w:pPr>
        <w:jc w:val="both"/>
        <w:rPr>
          <w:sz w:val="22"/>
          <w:szCs w:val="22"/>
          <w:lang w:val="fr-FR"/>
        </w:rPr>
      </w:pPr>
      <w:r w:rsidRPr="007D2617">
        <w:rPr>
          <w:sz w:val="22"/>
          <w:szCs w:val="22"/>
          <w:lang w:val="fr-FR"/>
        </w:rPr>
        <w:t xml:space="preserve">Une volatilité élevée accroît la fréquence des franchissements du seuil de Stop-Loss, augmentant les coûts de transaction et réduisant l’espérance de gain. </w:t>
      </w:r>
      <w:r w:rsidR="008E672B" w:rsidRPr="007D2617">
        <w:rPr>
          <w:sz w:val="22"/>
          <w:szCs w:val="22"/>
          <w:lang w:val="fr-FR"/>
        </w:rPr>
        <w:t>Selon Berkelaar et al. (2004) dans Management Science, la distribution de la valeur terminale devient asymétrique à gauche (negative skewness) sous haute volatilité, avec une ligne gauche épaisse due aux sorties prématurées. Par exemple, pour un actif avec une volatilité annuelle de 30%, le Stop-Loss déclenche 3 fois plus souvent que pour une volatilité de 15%, réduisant le CAGR de 2-3% (Backtest sur données historiques, 1990-2020).</w:t>
      </w:r>
    </w:p>
    <w:p w14:paraId="13D55F23" w14:textId="77777777" w:rsidR="007D2617" w:rsidRDefault="007D2617" w:rsidP="00E25E97">
      <w:pPr>
        <w:rPr>
          <w:lang w:val="fr-FR"/>
        </w:rPr>
      </w:pPr>
    </w:p>
    <w:p w14:paraId="7BAF8B84" w14:textId="77777777" w:rsidR="00C73E05" w:rsidRDefault="00C73E05" w:rsidP="00E25E97">
      <w:pPr>
        <w:rPr>
          <w:lang w:val="fr-FR"/>
        </w:rPr>
      </w:pPr>
    </w:p>
    <w:p w14:paraId="188843F0" w14:textId="77777777" w:rsidR="00C73E05" w:rsidRDefault="00C73E05" w:rsidP="00E25E97">
      <w:pPr>
        <w:rPr>
          <w:lang w:val="fr-FR"/>
        </w:rPr>
      </w:pPr>
    </w:p>
    <w:p w14:paraId="3EA300C4" w14:textId="77777777" w:rsidR="008E672B" w:rsidRDefault="008E672B" w:rsidP="008E672B">
      <w:pPr>
        <w:pStyle w:val="Heading3"/>
        <w:rPr>
          <w:lang w:val="fr-FR"/>
        </w:rPr>
      </w:pPr>
      <w:r>
        <w:rPr>
          <w:lang w:val="fr-FR"/>
        </w:rPr>
        <w:lastRenderedPageBreak/>
        <w:tab/>
      </w:r>
      <w:r>
        <w:rPr>
          <w:lang w:val="fr-FR"/>
        </w:rPr>
        <w:tab/>
      </w:r>
      <w:bookmarkStart w:id="10" w:name="_Toc194869000"/>
      <w:r>
        <w:rPr>
          <w:lang w:val="fr-FR"/>
        </w:rPr>
        <w:t>Plancher Garanti</w:t>
      </w:r>
      <w:bookmarkEnd w:id="10"/>
    </w:p>
    <w:p w14:paraId="0E6129FC" w14:textId="77777777" w:rsidR="008E672B" w:rsidRDefault="008E672B" w:rsidP="00C73E05">
      <w:pPr>
        <w:jc w:val="both"/>
        <w:rPr>
          <w:lang w:val="fr-FR"/>
        </w:rPr>
      </w:pPr>
    </w:p>
    <w:p w14:paraId="409466AA" w14:textId="77777777" w:rsidR="008E672B" w:rsidRPr="007D2617" w:rsidRDefault="008E672B" w:rsidP="00C73E05">
      <w:pPr>
        <w:jc w:val="both"/>
        <w:rPr>
          <w:sz w:val="22"/>
          <w:szCs w:val="22"/>
          <w:lang w:val="fr-FR"/>
        </w:rPr>
      </w:pPr>
      <w:r w:rsidRPr="007D2617">
        <w:rPr>
          <w:sz w:val="22"/>
          <w:szCs w:val="22"/>
          <w:lang w:val="fr-FR"/>
        </w:rPr>
        <w:t xml:space="preserve">Un placher élevé réduit le risque de perte extrême </w:t>
      </w:r>
      <w:r w:rsidR="000F0CB9" w:rsidRPr="007D2617">
        <w:rPr>
          <w:sz w:val="22"/>
          <w:szCs w:val="22"/>
          <w:lang w:val="fr-FR"/>
        </w:rPr>
        <w:t xml:space="preserve">mais limite l’exposition à la hausse, compressant la distribution de la valeur terminale vers la médiane, on peut citer les recherches de Grossman et Zhou dans </w:t>
      </w:r>
      <w:r w:rsidR="000F0CB9" w:rsidRPr="007D2617">
        <w:rPr>
          <w:i/>
          <w:sz w:val="22"/>
          <w:szCs w:val="22"/>
          <w:lang w:val="fr-FR"/>
        </w:rPr>
        <w:t xml:space="preserve">Journal of Economic Dynamics and Control </w:t>
      </w:r>
      <w:r w:rsidR="000F0CB9" w:rsidRPr="007D2617">
        <w:rPr>
          <w:sz w:val="22"/>
          <w:szCs w:val="22"/>
          <w:lang w:val="fr-FR"/>
        </w:rPr>
        <w:t>qui montrent qu’un plancher à 95% génère une distribution quasi-log normale tronquée, avec un ratio Sortino inférieur de 20% à une stratégie sans plancher. [5]</w:t>
      </w:r>
    </w:p>
    <w:p w14:paraId="1833517D" w14:textId="77777777" w:rsidR="000F0CB9" w:rsidRDefault="000F0CB9" w:rsidP="008E672B">
      <w:pPr>
        <w:rPr>
          <w:lang w:val="fr-FR"/>
        </w:rPr>
      </w:pPr>
    </w:p>
    <w:p w14:paraId="03C9F810" w14:textId="77777777" w:rsidR="000F0CB9" w:rsidRDefault="000F0CB9" w:rsidP="007D2617">
      <w:pPr>
        <w:pStyle w:val="Heading3"/>
        <w:rPr>
          <w:lang w:val="fr-FR"/>
        </w:rPr>
      </w:pPr>
      <w:r>
        <w:rPr>
          <w:lang w:val="fr-FR"/>
        </w:rPr>
        <w:tab/>
      </w:r>
      <w:bookmarkStart w:id="11" w:name="_Toc194869001"/>
      <w:r>
        <w:rPr>
          <w:lang w:val="fr-FR"/>
        </w:rPr>
        <w:t>Niveau de tolérance (Seuil de Stop-Loss)</w:t>
      </w:r>
      <w:bookmarkEnd w:id="11"/>
    </w:p>
    <w:p w14:paraId="763E3482" w14:textId="77777777" w:rsidR="000F0CB9" w:rsidRPr="007D2617" w:rsidRDefault="000F0CB9" w:rsidP="007D2617">
      <w:pPr>
        <w:jc w:val="both"/>
        <w:rPr>
          <w:sz w:val="22"/>
          <w:lang w:val="fr-FR"/>
        </w:rPr>
      </w:pPr>
    </w:p>
    <w:p w14:paraId="4B714FFE" w14:textId="77777777" w:rsidR="000F0CB9" w:rsidRPr="007D2617" w:rsidRDefault="00EF13EE" w:rsidP="007D2617">
      <w:pPr>
        <w:jc w:val="both"/>
        <w:rPr>
          <w:sz w:val="22"/>
          <w:lang w:val="fr-FR"/>
        </w:rPr>
      </w:pPr>
      <w:r w:rsidRPr="007D2617">
        <w:rPr>
          <w:sz w:val="22"/>
          <w:lang w:val="fr-FR"/>
        </w:rPr>
        <w:t xml:space="preserve">Un seuil serré (environ 5%) réduit le drawdown maximal mais augmente la probabilité de sorties prématurées. Inversement, un seuil large (environ 20%) expose à des pertes plus importantes mais capture mieux les rebonds. </w:t>
      </w:r>
    </w:p>
    <w:p w14:paraId="5516AB59" w14:textId="77777777" w:rsidR="00EF13EE" w:rsidRDefault="00EF13EE" w:rsidP="008E672B">
      <w:pPr>
        <w:rPr>
          <w:lang w:val="fr-FR"/>
        </w:rPr>
      </w:pPr>
    </w:p>
    <w:p w14:paraId="61B85AA2" w14:textId="77777777" w:rsidR="00EF13EE" w:rsidRDefault="00EF13EE" w:rsidP="007D2617">
      <w:pPr>
        <w:pStyle w:val="Heading3"/>
        <w:rPr>
          <w:lang w:val="fr-FR"/>
        </w:rPr>
      </w:pPr>
      <w:r>
        <w:rPr>
          <w:lang w:val="fr-FR"/>
        </w:rPr>
        <w:tab/>
      </w:r>
      <w:bookmarkStart w:id="12" w:name="_Toc194869002"/>
      <w:r>
        <w:rPr>
          <w:lang w:val="fr-FR"/>
        </w:rPr>
        <w:t>Fréquence de recomposition</w:t>
      </w:r>
      <w:bookmarkEnd w:id="12"/>
    </w:p>
    <w:p w14:paraId="7879E8DE" w14:textId="77777777" w:rsidR="00EF13EE" w:rsidRPr="007D2617" w:rsidRDefault="00EF13EE" w:rsidP="008E672B">
      <w:pPr>
        <w:rPr>
          <w:sz w:val="22"/>
          <w:lang w:val="fr-FR"/>
        </w:rPr>
      </w:pPr>
    </w:p>
    <w:p w14:paraId="77E77BB0" w14:textId="77777777" w:rsidR="00EF13EE" w:rsidRPr="007D2617" w:rsidRDefault="00B6518E" w:rsidP="007D2617">
      <w:pPr>
        <w:jc w:val="both"/>
        <w:rPr>
          <w:sz w:val="22"/>
          <w:lang w:val="fr-FR"/>
        </w:rPr>
      </w:pPr>
      <w:r w:rsidRPr="00B6518E">
        <w:rPr>
          <w:sz w:val="22"/>
          <w:lang w:val="fr-FR"/>
        </w:rPr>
        <w:t>Une recomposition fréquente du portefeuille permet de réagir rapidement aux mouvements du marché, mais peut entraîner des coûts de transaction élevés et un risque de surréaction à la volatilité à court terme.</w:t>
      </w:r>
      <w:r>
        <w:rPr>
          <w:sz w:val="22"/>
          <w:lang w:val="fr-FR"/>
        </w:rPr>
        <w:t xml:space="preserve"> </w:t>
      </w:r>
      <w:r w:rsidR="00EF13EE" w:rsidRPr="007D2617">
        <w:rPr>
          <w:sz w:val="22"/>
          <w:lang w:val="fr-FR"/>
        </w:rPr>
        <w:t>Une recomposition hebdomadaire ou mensuelle limite les coûts mais expose à des risques de non-exécution.</w:t>
      </w:r>
    </w:p>
    <w:p w14:paraId="068116A3" w14:textId="77777777" w:rsidR="000F0CB9" w:rsidRPr="000F0CB9" w:rsidRDefault="000F0CB9" w:rsidP="008E672B">
      <w:pPr>
        <w:rPr>
          <w:lang w:val="fr-FR"/>
        </w:rPr>
      </w:pPr>
    </w:p>
    <w:p w14:paraId="214E1CE5" w14:textId="77777777" w:rsidR="00422156" w:rsidRDefault="00F83413" w:rsidP="00F83413">
      <w:pPr>
        <w:pStyle w:val="Heading1"/>
        <w:rPr>
          <w:lang w:val="fr-FR"/>
        </w:rPr>
      </w:pPr>
      <w:bookmarkStart w:id="13" w:name="_Toc194869003"/>
      <w:r>
        <w:rPr>
          <w:lang w:val="fr-FR"/>
        </w:rPr>
        <w:t>Partie A</w:t>
      </w:r>
      <w:bookmarkEnd w:id="13"/>
    </w:p>
    <w:p w14:paraId="4CB74113" w14:textId="77777777" w:rsidR="00F83413" w:rsidRDefault="00F83413" w:rsidP="00F83413">
      <w:pPr>
        <w:rPr>
          <w:lang w:val="fr-FR"/>
        </w:rPr>
      </w:pPr>
    </w:p>
    <w:p w14:paraId="2D486579" w14:textId="77777777" w:rsidR="00F83413" w:rsidRDefault="00F83413" w:rsidP="007A6616">
      <w:pPr>
        <w:pStyle w:val="Heading2"/>
        <w:rPr>
          <w:lang w:val="fr-FR"/>
        </w:rPr>
      </w:pPr>
      <w:r>
        <w:rPr>
          <w:lang w:val="fr-FR"/>
        </w:rPr>
        <w:tab/>
      </w:r>
      <w:bookmarkStart w:id="14" w:name="_Toc194869004"/>
      <w:r w:rsidR="007A6616">
        <w:rPr>
          <w:lang w:val="fr-FR"/>
        </w:rPr>
        <w:t>Code Python pour simuler le processus de prix d’un actif</w:t>
      </w:r>
      <w:bookmarkEnd w:id="14"/>
    </w:p>
    <w:p w14:paraId="4D699831" w14:textId="77777777" w:rsidR="007A6616" w:rsidRPr="00C73E05" w:rsidRDefault="007A6616" w:rsidP="007A6616">
      <w:pPr>
        <w:rPr>
          <w:rFonts w:cstheme="minorHAnsi"/>
          <w:sz w:val="22"/>
          <w:szCs w:val="22"/>
          <w:lang w:val="fr-FR"/>
        </w:rPr>
      </w:pPr>
    </w:p>
    <w:p w14:paraId="67006358"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en-US" w:eastAsia="fr-FR"/>
        </w:rPr>
      </w:pPr>
      <w:r w:rsidRPr="002C6CBA">
        <w:rPr>
          <w:rFonts w:ascii="Consolas" w:eastAsia="Times New Roman" w:hAnsi="Consolas" w:cs="Times New Roman"/>
          <w:color w:val="C586C0"/>
          <w:sz w:val="21"/>
          <w:szCs w:val="21"/>
          <w:lang w:val="en-US" w:eastAsia="fr-FR"/>
        </w:rPr>
        <w:t>import</w:t>
      </w:r>
      <w:r w:rsidRPr="002C6CBA">
        <w:rPr>
          <w:rFonts w:ascii="Consolas" w:eastAsia="Times New Roman" w:hAnsi="Consolas" w:cs="Times New Roman"/>
          <w:color w:val="CCCCCC"/>
          <w:sz w:val="21"/>
          <w:szCs w:val="21"/>
          <w:lang w:val="en-US" w:eastAsia="fr-FR"/>
        </w:rPr>
        <w:t xml:space="preserve"> </w:t>
      </w:r>
      <w:r w:rsidRPr="002C6CBA">
        <w:rPr>
          <w:rFonts w:ascii="Consolas" w:eastAsia="Times New Roman" w:hAnsi="Consolas" w:cs="Times New Roman"/>
          <w:color w:val="4EC9B0"/>
          <w:sz w:val="21"/>
          <w:szCs w:val="21"/>
          <w:lang w:val="en-US" w:eastAsia="fr-FR"/>
        </w:rPr>
        <w:t>numpy</w:t>
      </w:r>
      <w:r w:rsidRPr="002C6CBA">
        <w:rPr>
          <w:rFonts w:ascii="Consolas" w:eastAsia="Times New Roman" w:hAnsi="Consolas" w:cs="Times New Roman"/>
          <w:color w:val="CCCCCC"/>
          <w:sz w:val="21"/>
          <w:szCs w:val="21"/>
          <w:lang w:val="en-US" w:eastAsia="fr-FR"/>
        </w:rPr>
        <w:t xml:space="preserve"> </w:t>
      </w:r>
      <w:r w:rsidRPr="002C6CBA">
        <w:rPr>
          <w:rFonts w:ascii="Consolas" w:eastAsia="Times New Roman" w:hAnsi="Consolas" w:cs="Times New Roman"/>
          <w:color w:val="C586C0"/>
          <w:sz w:val="21"/>
          <w:szCs w:val="21"/>
          <w:lang w:val="en-US" w:eastAsia="fr-FR"/>
        </w:rPr>
        <w:t>as</w:t>
      </w:r>
      <w:r w:rsidRPr="002C6CBA">
        <w:rPr>
          <w:rFonts w:ascii="Consolas" w:eastAsia="Times New Roman" w:hAnsi="Consolas" w:cs="Times New Roman"/>
          <w:color w:val="CCCCCC"/>
          <w:sz w:val="21"/>
          <w:szCs w:val="21"/>
          <w:lang w:val="en-US" w:eastAsia="fr-FR"/>
        </w:rPr>
        <w:t xml:space="preserve"> </w:t>
      </w:r>
      <w:r w:rsidRPr="002C6CBA">
        <w:rPr>
          <w:rFonts w:ascii="Consolas" w:eastAsia="Times New Roman" w:hAnsi="Consolas" w:cs="Times New Roman"/>
          <w:color w:val="4EC9B0"/>
          <w:sz w:val="21"/>
          <w:szCs w:val="21"/>
          <w:lang w:val="en-US" w:eastAsia="fr-FR"/>
        </w:rPr>
        <w:t>np</w:t>
      </w:r>
    </w:p>
    <w:p w14:paraId="14F0151E"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en-US" w:eastAsia="fr-FR"/>
        </w:rPr>
      </w:pPr>
      <w:r w:rsidRPr="002C6CBA">
        <w:rPr>
          <w:rFonts w:ascii="Consolas" w:eastAsia="Times New Roman" w:hAnsi="Consolas" w:cs="Times New Roman"/>
          <w:color w:val="C586C0"/>
          <w:sz w:val="21"/>
          <w:szCs w:val="21"/>
          <w:lang w:val="en-US" w:eastAsia="fr-FR"/>
        </w:rPr>
        <w:t>import</w:t>
      </w:r>
      <w:r w:rsidRPr="002C6CBA">
        <w:rPr>
          <w:rFonts w:ascii="Consolas" w:eastAsia="Times New Roman" w:hAnsi="Consolas" w:cs="Times New Roman"/>
          <w:color w:val="CCCCCC"/>
          <w:sz w:val="21"/>
          <w:szCs w:val="21"/>
          <w:lang w:val="en-US" w:eastAsia="fr-FR"/>
        </w:rPr>
        <w:t xml:space="preserve"> </w:t>
      </w:r>
      <w:proofErr w:type="gramStart"/>
      <w:r w:rsidRPr="002C6CBA">
        <w:rPr>
          <w:rFonts w:ascii="Consolas" w:eastAsia="Times New Roman" w:hAnsi="Consolas" w:cs="Times New Roman"/>
          <w:color w:val="4EC9B0"/>
          <w:sz w:val="21"/>
          <w:szCs w:val="21"/>
          <w:lang w:val="en-US" w:eastAsia="fr-FR"/>
        </w:rPr>
        <w:t>matplotlib</w:t>
      </w:r>
      <w:r w:rsidRPr="002C6CBA">
        <w:rPr>
          <w:rFonts w:ascii="Consolas" w:eastAsia="Times New Roman" w:hAnsi="Consolas" w:cs="Times New Roman"/>
          <w:color w:val="CCCCCC"/>
          <w:sz w:val="21"/>
          <w:szCs w:val="21"/>
          <w:lang w:val="en-US" w:eastAsia="fr-FR"/>
        </w:rPr>
        <w:t>.</w:t>
      </w:r>
      <w:r w:rsidRPr="002C6CBA">
        <w:rPr>
          <w:rFonts w:ascii="Consolas" w:eastAsia="Times New Roman" w:hAnsi="Consolas" w:cs="Times New Roman"/>
          <w:color w:val="4EC9B0"/>
          <w:sz w:val="21"/>
          <w:szCs w:val="21"/>
          <w:lang w:val="en-US" w:eastAsia="fr-FR"/>
        </w:rPr>
        <w:t>pyplot</w:t>
      </w:r>
      <w:proofErr w:type="gramEnd"/>
      <w:r w:rsidRPr="002C6CBA">
        <w:rPr>
          <w:rFonts w:ascii="Consolas" w:eastAsia="Times New Roman" w:hAnsi="Consolas" w:cs="Times New Roman"/>
          <w:color w:val="CCCCCC"/>
          <w:sz w:val="21"/>
          <w:szCs w:val="21"/>
          <w:lang w:val="en-US" w:eastAsia="fr-FR"/>
        </w:rPr>
        <w:t xml:space="preserve"> </w:t>
      </w:r>
      <w:r w:rsidRPr="002C6CBA">
        <w:rPr>
          <w:rFonts w:ascii="Consolas" w:eastAsia="Times New Roman" w:hAnsi="Consolas" w:cs="Times New Roman"/>
          <w:color w:val="C586C0"/>
          <w:sz w:val="21"/>
          <w:szCs w:val="21"/>
          <w:lang w:val="en-US" w:eastAsia="fr-FR"/>
        </w:rPr>
        <w:t>as</w:t>
      </w:r>
      <w:r w:rsidRPr="002C6CBA">
        <w:rPr>
          <w:rFonts w:ascii="Consolas" w:eastAsia="Times New Roman" w:hAnsi="Consolas" w:cs="Times New Roman"/>
          <w:color w:val="CCCCCC"/>
          <w:sz w:val="21"/>
          <w:szCs w:val="21"/>
          <w:lang w:val="en-US" w:eastAsia="fr-FR"/>
        </w:rPr>
        <w:t xml:space="preserve"> </w:t>
      </w:r>
      <w:r w:rsidRPr="002C6CBA">
        <w:rPr>
          <w:rFonts w:ascii="Consolas" w:eastAsia="Times New Roman" w:hAnsi="Consolas" w:cs="Times New Roman"/>
          <w:color w:val="4EC9B0"/>
          <w:sz w:val="21"/>
          <w:szCs w:val="21"/>
          <w:lang w:val="en-US" w:eastAsia="fr-FR"/>
        </w:rPr>
        <w:t>plt</w:t>
      </w:r>
    </w:p>
    <w:p w14:paraId="5966D3D3" w14:textId="77777777" w:rsidR="00406F02" w:rsidRDefault="00406F02" w:rsidP="001B55AD">
      <w:pPr>
        <w:pStyle w:val="NoSpacing"/>
        <w:rPr>
          <w:rFonts w:cstheme="minorHAnsi"/>
          <w:sz w:val="22"/>
          <w:szCs w:val="22"/>
          <w:lang w:val="en-US"/>
        </w:rPr>
      </w:pPr>
    </w:p>
    <w:p w14:paraId="58D91AC5"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2C6CBA">
        <w:rPr>
          <w:rFonts w:ascii="Consolas" w:eastAsia="Times New Roman" w:hAnsi="Consolas" w:cs="Times New Roman"/>
          <w:color w:val="569CD6"/>
          <w:sz w:val="21"/>
          <w:szCs w:val="21"/>
          <w:lang w:val="fr-FR" w:eastAsia="fr-FR"/>
        </w:rPr>
        <w:t>class</w:t>
      </w:r>
      <w:proofErr w:type="gramEnd"/>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4EC9B0"/>
          <w:sz w:val="21"/>
          <w:szCs w:val="21"/>
          <w:lang w:val="fr-FR" w:eastAsia="fr-FR"/>
        </w:rPr>
        <w:t>ProcessusBrownienGeometrique</w:t>
      </w:r>
      <w:r w:rsidRPr="002C6CBA">
        <w:rPr>
          <w:rFonts w:ascii="Consolas" w:eastAsia="Times New Roman" w:hAnsi="Consolas" w:cs="Times New Roman"/>
          <w:color w:val="CCCCCC"/>
          <w:sz w:val="21"/>
          <w:szCs w:val="21"/>
          <w:lang w:val="fr-FR" w:eastAsia="fr-FR"/>
        </w:rPr>
        <w:t>:</w:t>
      </w:r>
    </w:p>
    <w:p w14:paraId="1BE4DE98"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CE9178"/>
          <w:sz w:val="21"/>
          <w:szCs w:val="21"/>
          <w:lang w:val="fr-FR" w:eastAsia="fr-FR"/>
        </w:rPr>
        <w:t>"""</w:t>
      </w:r>
    </w:p>
    <w:p w14:paraId="363C3DB1"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E9178"/>
          <w:sz w:val="21"/>
          <w:szCs w:val="21"/>
          <w:lang w:val="fr-FR" w:eastAsia="fr-FR"/>
        </w:rPr>
        <w:t>    Classe pour simuler le prix d’un actif selon un Mouvement Brownien Géométrique (MBG)</w:t>
      </w:r>
    </w:p>
    <w:p w14:paraId="40178C4A"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E9178"/>
          <w:sz w:val="21"/>
          <w:szCs w:val="21"/>
          <w:lang w:val="fr-FR" w:eastAsia="fr-FR"/>
        </w:rPr>
        <w:t xml:space="preserve">    </w:t>
      </w:r>
      <w:proofErr w:type="gramStart"/>
      <w:r w:rsidRPr="002C6CBA">
        <w:rPr>
          <w:rFonts w:ascii="Consolas" w:eastAsia="Times New Roman" w:hAnsi="Consolas" w:cs="Times New Roman"/>
          <w:color w:val="CE9178"/>
          <w:sz w:val="21"/>
          <w:szCs w:val="21"/>
          <w:lang w:val="fr-FR" w:eastAsia="fr-FR"/>
        </w:rPr>
        <w:t>en</w:t>
      </w:r>
      <w:proofErr w:type="gramEnd"/>
      <w:r w:rsidRPr="002C6CBA">
        <w:rPr>
          <w:rFonts w:ascii="Consolas" w:eastAsia="Times New Roman" w:hAnsi="Consolas" w:cs="Times New Roman"/>
          <w:color w:val="CE9178"/>
          <w:sz w:val="21"/>
          <w:szCs w:val="21"/>
          <w:lang w:val="fr-FR" w:eastAsia="fr-FR"/>
        </w:rPr>
        <w:t xml:space="preserve"> utilisant la formule discrétisée d'Euler.</w:t>
      </w:r>
    </w:p>
    <w:p w14:paraId="626DB651"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en-US" w:eastAsia="fr-FR"/>
        </w:rPr>
      </w:pPr>
      <w:r w:rsidRPr="002C6CBA">
        <w:rPr>
          <w:rFonts w:ascii="Consolas" w:eastAsia="Times New Roman" w:hAnsi="Consolas" w:cs="Times New Roman"/>
          <w:color w:val="CE9178"/>
          <w:sz w:val="21"/>
          <w:szCs w:val="21"/>
          <w:lang w:val="fr-FR" w:eastAsia="fr-FR"/>
        </w:rPr>
        <w:t xml:space="preserve">    </w:t>
      </w:r>
      <w:r w:rsidRPr="002C6CBA">
        <w:rPr>
          <w:rFonts w:ascii="Consolas" w:eastAsia="Times New Roman" w:hAnsi="Consolas" w:cs="Times New Roman"/>
          <w:color w:val="CE9178"/>
          <w:sz w:val="21"/>
          <w:szCs w:val="21"/>
          <w:lang w:val="en-US" w:eastAsia="fr-FR"/>
        </w:rPr>
        <w:t>"""</w:t>
      </w:r>
    </w:p>
    <w:p w14:paraId="25F82D8D"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en-US" w:eastAsia="fr-FR"/>
        </w:rPr>
      </w:pPr>
    </w:p>
    <w:p w14:paraId="3CF831D2"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en-US" w:eastAsia="fr-FR"/>
        </w:rPr>
      </w:pPr>
      <w:r w:rsidRPr="002C6CBA">
        <w:rPr>
          <w:rFonts w:ascii="Consolas" w:eastAsia="Times New Roman" w:hAnsi="Consolas" w:cs="Times New Roman"/>
          <w:color w:val="CCCCCC"/>
          <w:sz w:val="21"/>
          <w:szCs w:val="21"/>
          <w:lang w:val="en-US" w:eastAsia="fr-FR"/>
        </w:rPr>
        <w:t xml:space="preserve">    </w:t>
      </w:r>
      <w:r w:rsidRPr="002C6CBA">
        <w:rPr>
          <w:rFonts w:ascii="Consolas" w:eastAsia="Times New Roman" w:hAnsi="Consolas" w:cs="Times New Roman"/>
          <w:color w:val="569CD6"/>
          <w:sz w:val="21"/>
          <w:szCs w:val="21"/>
          <w:lang w:val="en-US" w:eastAsia="fr-FR"/>
        </w:rPr>
        <w:t>def</w:t>
      </w:r>
      <w:r w:rsidRPr="002C6CBA">
        <w:rPr>
          <w:rFonts w:ascii="Consolas" w:eastAsia="Times New Roman" w:hAnsi="Consolas" w:cs="Times New Roman"/>
          <w:color w:val="CCCCCC"/>
          <w:sz w:val="21"/>
          <w:szCs w:val="21"/>
          <w:lang w:val="en-US" w:eastAsia="fr-FR"/>
        </w:rPr>
        <w:t xml:space="preserve"> </w:t>
      </w:r>
      <w:r w:rsidRPr="002C6CBA">
        <w:rPr>
          <w:rFonts w:ascii="Consolas" w:eastAsia="Times New Roman" w:hAnsi="Consolas" w:cs="Times New Roman"/>
          <w:color w:val="DCDCAA"/>
          <w:sz w:val="21"/>
          <w:szCs w:val="21"/>
          <w:lang w:val="en-US" w:eastAsia="fr-FR"/>
        </w:rPr>
        <w:t>__init_</w:t>
      </w:r>
      <w:proofErr w:type="gramStart"/>
      <w:r w:rsidRPr="002C6CBA">
        <w:rPr>
          <w:rFonts w:ascii="Consolas" w:eastAsia="Times New Roman" w:hAnsi="Consolas" w:cs="Times New Roman"/>
          <w:color w:val="DCDCAA"/>
          <w:sz w:val="21"/>
          <w:szCs w:val="21"/>
          <w:lang w:val="en-US" w:eastAsia="fr-FR"/>
        </w:rPr>
        <w:t>_</w:t>
      </w:r>
      <w:r w:rsidRPr="002C6CBA">
        <w:rPr>
          <w:rFonts w:ascii="Consolas" w:eastAsia="Times New Roman" w:hAnsi="Consolas" w:cs="Times New Roman"/>
          <w:color w:val="CCCCCC"/>
          <w:sz w:val="21"/>
          <w:szCs w:val="21"/>
          <w:lang w:val="en-US" w:eastAsia="fr-FR"/>
        </w:rPr>
        <w:t>(</w:t>
      </w:r>
      <w:proofErr w:type="gramEnd"/>
      <w:r w:rsidRPr="002C6CBA">
        <w:rPr>
          <w:rFonts w:ascii="Consolas" w:eastAsia="Times New Roman" w:hAnsi="Consolas" w:cs="Times New Roman"/>
          <w:color w:val="9CDCFE"/>
          <w:sz w:val="21"/>
          <w:szCs w:val="21"/>
          <w:lang w:val="en-US" w:eastAsia="fr-FR"/>
        </w:rPr>
        <w:t>self</w:t>
      </w:r>
      <w:r w:rsidRPr="002C6CBA">
        <w:rPr>
          <w:rFonts w:ascii="Consolas" w:eastAsia="Times New Roman" w:hAnsi="Consolas" w:cs="Times New Roman"/>
          <w:color w:val="CCCCCC"/>
          <w:sz w:val="21"/>
          <w:szCs w:val="21"/>
          <w:lang w:val="en-US" w:eastAsia="fr-FR"/>
        </w:rPr>
        <w:t xml:space="preserve">, </w:t>
      </w:r>
      <w:r w:rsidRPr="002C6CBA">
        <w:rPr>
          <w:rFonts w:ascii="Consolas" w:eastAsia="Times New Roman" w:hAnsi="Consolas" w:cs="Times New Roman"/>
          <w:color w:val="9CDCFE"/>
          <w:sz w:val="21"/>
          <w:szCs w:val="21"/>
          <w:lang w:val="en-US" w:eastAsia="fr-FR"/>
        </w:rPr>
        <w:t>S0</w:t>
      </w:r>
      <w:r w:rsidRPr="002C6CBA">
        <w:rPr>
          <w:rFonts w:ascii="Consolas" w:eastAsia="Times New Roman" w:hAnsi="Consolas" w:cs="Times New Roman"/>
          <w:color w:val="CCCCCC"/>
          <w:sz w:val="21"/>
          <w:szCs w:val="21"/>
          <w:lang w:val="en-US" w:eastAsia="fr-FR"/>
        </w:rPr>
        <w:t xml:space="preserve">, </w:t>
      </w:r>
      <w:r w:rsidRPr="002C6CBA">
        <w:rPr>
          <w:rFonts w:ascii="Consolas" w:eastAsia="Times New Roman" w:hAnsi="Consolas" w:cs="Times New Roman"/>
          <w:color w:val="9CDCFE"/>
          <w:sz w:val="21"/>
          <w:szCs w:val="21"/>
          <w:lang w:val="en-US" w:eastAsia="fr-FR"/>
        </w:rPr>
        <w:t>r</w:t>
      </w:r>
      <w:r w:rsidRPr="002C6CBA">
        <w:rPr>
          <w:rFonts w:ascii="Consolas" w:eastAsia="Times New Roman" w:hAnsi="Consolas" w:cs="Times New Roman"/>
          <w:color w:val="CCCCCC"/>
          <w:sz w:val="21"/>
          <w:szCs w:val="21"/>
          <w:lang w:val="en-US" w:eastAsia="fr-FR"/>
        </w:rPr>
        <w:t xml:space="preserve">, </w:t>
      </w:r>
      <w:r w:rsidRPr="002C6CBA">
        <w:rPr>
          <w:rFonts w:ascii="Consolas" w:eastAsia="Times New Roman" w:hAnsi="Consolas" w:cs="Times New Roman"/>
          <w:color w:val="9CDCFE"/>
          <w:sz w:val="21"/>
          <w:szCs w:val="21"/>
          <w:lang w:val="en-US" w:eastAsia="fr-FR"/>
        </w:rPr>
        <w:t>sigma</w:t>
      </w:r>
      <w:r w:rsidRPr="002C6CBA">
        <w:rPr>
          <w:rFonts w:ascii="Consolas" w:eastAsia="Times New Roman" w:hAnsi="Consolas" w:cs="Times New Roman"/>
          <w:color w:val="CCCCCC"/>
          <w:sz w:val="21"/>
          <w:szCs w:val="21"/>
          <w:lang w:val="en-US" w:eastAsia="fr-FR"/>
        </w:rPr>
        <w:t xml:space="preserve">, </w:t>
      </w:r>
      <w:r w:rsidRPr="002C6CBA">
        <w:rPr>
          <w:rFonts w:ascii="Consolas" w:eastAsia="Times New Roman" w:hAnsi="Consolas" w:cs="Times New Roman"/>
          <w:color w:val="9CDCFE"/>
          <w:sz w:val="21"/>
          <w:szCs w:val="21"/>
          <w:lang w:val="en-US" w:eastAsia="fr-FR"/>
        </w:rPr>
        <w:t>T</w:t>
      </w:r>
      <w:r w:rsidRPr="002C6CBA">
        <w:rPr>
          <w:rFonts w:ascii="Consolas" w:eastAsia="Times New Roman" w:hAnsi="Consolas" w:cs="Times New Roman"/>
          <w:color w:val="CCCCCC"/>
          <w:sz w:val="21"/>
          <w:szCs w:val="21"/>
          <w:lang w:val="en-US" w:eastAsia="fr-FR"/>
        </w:rPr>
        <w:t xml:space="preserve">, </w:t>
      </w:r>
      <w:r w:rsidRPr="002C6CBA">
        <w:rPr>
          <w:rFonts w:ascii="Consolas" w:eastAsia="Times New Roman" w:hAnsi="Consolas" w:cs="Times New Roman"/>
          <w:color w:val="9CDCFE"/>
          <w:sz w:val="21"/>
          <w:szCs w:val="21"/>
          <w:lang w:val="en-US" w:eastAsia="fr-FR"/>
        </w:rPr>
        <w:t>N</w:t>
      </w:r>
      <w:r w:rsidRPr="002C6CBA">
        <w:rPr>
          <w:rFonts w:ascii="Consolas" w:eastAsia="Times New Roman" w:hAnsi="Consolas" w:cs="Times New Roman"/>
          <w:color w:val="CCCCCC"/>
          <w:sz w:val="21"/>
          <w:szCs w:val="21"/>
          <w:lang w:val="en-US" w:eastAsia="fr-FR"/>
        </w:rPr>
        <w:t xml:space="preserve">, </w:t>
      </w:r>
      <w:r w:rsidRPr="002C6CBA">
        <w:rPr>
          <w:rFonts w:ascii="Consolas" w:eastAsia="Times New Roman" w:hAnsi="Consolas" w:cs="Times New Roman"/>
          <w:color w:val="9CDCFE"/>
          <w:sz w:val="21"/>
          <w:szCs w:val="21"/>
          <w:lang w:val="en-US" w:eastAsia="fr-FR"/>
        </w:rPr>
        <w:t>nb_simulations</w:t>
      </w:r>
      <w:r w:rsidRPr="002C6CBA">
        <w:rPr>
          <w:rFonts w:ascii="Consolas" w:eastAsia="Times New Roman" w:hAnsi="Consolas" w:cs="Times New Roman"/>
          <w:color w:val="CCCCCC"/>
          <w:sz w:val="21"/>
          <w:szCs w:val="21"/>
          <w:lang w:val="en-US" w:eastAsia="fr-FR"/>
        </w:rPr>
        <w:t>):</w:t>
      </w:r>
    </w:p>
    <w:p w14:paraId="189C1697"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CCCCC"/>
          <w:sz w:val="21"/>
          <w:szCs w:val="21"/>
          <w:lang w:val="en-US" w:eastAsia="fr-FR"/>
        </w:rPr>
        <w:lastRenderedPageBreak/>
        <w:t xml:space="preserve">        </w:t>
      </w:r>
      <w:r w:rsidRPr="002C6CBA">
        <w:rPr>
          <w:rFonts w:ascii="Consolas" w:eastAsia="Times New Roman" w:hAnsi="Consolas" w:cs="Times New Roman"/>
          <w:color w:val="CE9178"/>
          <w:sz w:val="21"/>
          <w:szCs w:val="21"/>
          <w:lang w:val="fr-FR" w:eastAsia="fr-FR"/>
        </w:rPr>
        <w:t>"""</w:t>
      </w:r>
    </w:p>
    <w:p w14:paraId="371B5567"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E9178"/>
          <w:sz w:val="21"/>
          <w:szCs w:val="21"/>
          <w:lang w:val="fr-FR" w:eastAsia="fr-FR"/>
        </w:rPr>
        <w:t>        Initialisation des paramètres du modèle.</w:t>
      </w:r>
    </w:p>
    <w:p w14:paraId="2EA83340"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E9178"/>
          <w:sz w:val="21"/>
          <w:szCs w:val="21"/>
          <w:lang w:val="fr-FR" w:eastAsia="fr-FR"/>
        </w:rPr>
        <w:t xml:space="preserve">        </w:t>
      </w:r>
    </w:p>
    <w:p w14:paraId="05C2E822"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E9178"/>
          <w:sz w:val="21"/>
          <w:szCs w:val="21"/>
          <w:lang w:val="fr-FR" w:eastAsia="fr-FR"/>
        </w:rPr>
        <w:t>        Paramètres :</w:t>
      </w:r>
    </w:p>
    <w:p w14:paraId="21501793"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E9178"/>
          <w:sz w:val="21"/>
          <w:szCs w:val="21"/>
          <w:lang w:val="fr-FR" w:eastAsia="fr-FR"/>
        </w:rPr>
        <w:t>        - S0 : float</w:t>
      </w:r>
    </w:p>
    <w:p w14:paraId="18A53739"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E9178"/>
          <w:sz w:val="21"/>
          <w:szCs w:val="21"/>
          <w:lang w:val="fr-FR" w:eastAsia="fr-FR"/>
        </w:rPr>
        <w:t>            Prix initial de l'actif.</w:t>
      </w:r>
    </w:p>
    <w:p w14:paraId="154450DD"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E9178"/>
          <w:sz w:val="21"/>
          <w:szCs w:val="21"/>
          <w:lang w:val="fr-FR" w:eastAsia="fr-FR"/>
        </w:rPr>
        <w:t>        - r : float</w:t>
      </w:r>
    </w:p>
    <w:p w14:paraId="78DEE8E0"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E9178"/>
          <w:sz w:val="21"/>
          <w:szCs w:val="21"/>
          <w:lang w:val="fr-FR" w:eastAsia="fr-FR"/>
        </w:rPr>
        <w:t>            Taux sans risque (en décimal).</w:t>
      </w:r>
    </w:p>
    <w:p w14:paraId="1A98DB3A"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E9178"/>
          <w:sz w:val="21"/>
          <w:szCs w:val="21"/>
          <w:lang w:val="fr-FR" w:eastAsia="fr-FR"/>
        </w:rPr>
        <w:t>        - sigma : float</w:t>
      </w:r>
    </w:p>
    <w:p w14:paraId="751F11AA"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E9178"/>
          <w:sz w:val="21"/>
          <w:szCs w:val="21"/>
          <w:lang w:val="fr-FR" w:eastAsia="fr-FR"/>
        </w:rPr>
        <w:t>            Volatilité de l'actif sous-jacent (en décimal).</w:t>
      </w:r>
    </w:p>
    <w:p w14:paraId="43F59F8B"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E9178"/>
          <w:sz w:val="21"/>
          <w:szCs w:val="21"/>
          <w:lang w:val="fr-FR" w:eastAsia="fr-FR"/>
        </w:rPr>
        <w:t>        - T : float</w:t>
      </w:r>
    </w:p>
    <w:p w14:paraId="40F669D8"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E9178"/>
          <w:sz w:val="21"/>
          <w:szCs w:val="21"/>
          <w:lang w:val="fr-FR" w:eastAsia="fr-FR"/>
        </w:rPr>
        <w:t>            Horizon temporel (en années).</w:t>
      </w:r>
    </w:p>
    <w:p w14:paraId="48474ED9"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E9178"/>
          <w:sz w:val="21"/>
          <w:szCs w:val="21"/>
          <w:lang w:val="fr-FR" w:eastAsia="fr-FR"/>
        </w:rPr>
        <w:t>        - N : int</w:t>
      </w:r>
    </w:p>
    <w:p w14:paraId="72A8AA54"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E9178"/>
          <w:sz w:val="21"/>
          <w:szCs w:val="21"/>
          <w:lang w:val="fr-FR" w:eastAsia="fr-FR"/>
        </w:rPr>
        <w:t>            Nombre de pas de discrétisation.</w:t>
      </w:r>
    </w:p>
    <w:p w14:paraId="4B9B4E01"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E9178"/>
          <w:sz w:val="21"/>
          <w:szCs w:val="21"/>
          <w:lang w:val="fr-FR" w:eastAsia="fr-FR"/>
        </w:rPr>
        <w:t>        - nb_simulations : int</w:t>
      </w:r>
    </w:p>
    <w:p w14:paraId="200C4F03"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E9178"/>
          <w:sz w:val="21"/>
          <w:szCs w:val="21"/>
          <w:lang w:val="fr-FR" w:eastAsia="fr-FR"/>
        </w:rPr>
        <w:t>            Nombre de trajectoires à simuler.</w:t>
      </w:r>
    </w:p>
    <w:p w14:paraId="133FE6FB"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en-US" w:eastAsia="fr-FR"/>
        </w:rPr>
      </w:pPr>
      <w:r w:rsidRPr="002C6CBA">
        <w:rPr>
          <w:rFonts w:ascii="Consolas" w:eastAsia="Times New Roman" w:hAnsi="Consolas" w:cs="Times New Roman"/>
          <w:color w:val="CE9178"/>
          <w:sz w:val="21"/>
          <w:szCs w:val="21"/>
          <w:lang w:val="fr-FR" w:eastAsia="fr-FR"/>
        </w:rPr>
        <w:t xml:space="preserve">        </w:t>
      </w:r>
      <w:r w:rsidRPr="002C6CBA">
        <w:rPr>
          <w:rFonts w:ascii="Consolas" w:eastAsia="Times New Roman" w:hAnsi="Consolas" w:cs="Times New Roman"/>
          <w:color w:val="CE9178"/>
          <w:sz w:val="21"/>
          <w:szCs w:val="21"/>
          <w:lang w:val="en-US" w:eastAsia="fr-FR"/>
        </w:rPr>
        <w:t>"""</w:t>
      </w:r>
    </w:p>
    <w:p w14:paraId="158CEA34"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en-US" w:eastAsia="fr-FR"/>
        </w:rPr>
      </w:pPr>
      <w:r w:rsidRPr="002C6CBA">
        <w:rPr>
          <w:rFonts w:ascii="Consolas" w:eastAsia="Times New Roman" w:hAnsi="Consolas" w:cs="Times New Roman"/>
          <w:color w:val="CCCCCC"/>
          <w:sz w:val="21"/>
          <w:szCs w:val="21"/>
          <w:lang w:val="en-US" w:eastAsia="fr-FR"/>
        </w:rPr>
        <w:t xml:space="preserve">        </w:t>
      </w:r>
      <w:proofErr w:type="gramStart"/>
      <w:r w:rsidRPr="002C6CBA">
        <w:rPr>
          <w:rFonts w:ascii="Consolas" w:eastAsia="Times New Roman" w:hAnsi="Consolas" w:cs="Times New Roman"/>
          <w:color w:val="9CDCFE"/>
          <w:sz w:val="21"/>
          <w:szCs w:val="21"/>
          <w:lang w:val="en-US" w:eastAsia="fr-FR"/>
        </w:rPr>
        <w:t>self</w:t>
      </w:r>
      <w:r w:rsidRPr="002C6CBA">
        <w:rPr>
          <w:rFonts w:ascii="Consolas" w:eastAsia="Times New Roman" w:hAnsi="Consolas" w:cs="Times New Roman"/>
          <w:color w:val="CCCCCC"/>
          <w:sz w:val="21"/>
          <w:szCs w:val="21"/>
          <w:lang w:val="en-US" w:eastAsia="fr-FR"/>
        </w:rPr>
        <w:t>.</w:t>
      </w:r>
      <w:r w:rsidRPr="002C6CBA">
        <w:rPr>
          <w:rFonts w:ascii="Consolas" w:eastAsia="Times New Roman" w:hAnsi="Consolas" w:cs="Times New Roman"/>
          <w:color w:val="9CDCFE"/>
          <w:sz w:val="21"/>
          <w:szCs w:val="21"/>
          <w:lang w:val="en-US" w:eastAsia="fr-FR"/>
        </w:rPr>
        <w:t>S</w:t>
      </w:r>
      <w:proofErr w:type="gramEnd"/>
      <w:r w:rsidRPr="002C6CBA">
        <w:rPr>
          <w:rFonts w:ascii="Consolas" w:eastAsia="Times New Roman" w:hAnsi="Consolas" w:cs="Times New Roman"/>
          <w:color w:val="9CDCFE"/>
          <w:sz w:val="21"/>
          <w:szCs w:val="21"/>
          <w:lang w:val="en-US" w:eastAsia="fr-FR"/>
        </w:rPr>
        <w:t>0</w:t>
      </w:r>
      <w:r w:rsidRPr="002C6CBA">
        <w:rPr>
          <w:rFonts w:ascii="Consolas" w:eastAsia="Times New Roman" w:hAnsi="Consolas" w:cs="Times New Roman"/>
          <w:color w:val="CCCCCC"/>
          <w:sz w:val="21"/>
          <w:szCs w:val="21"/>
          <w:lang w:val="en-US" w:eastAsia="fr-FR"/>
        </w:rPr>
        <w:t xml:space="preserve"> </w:t>
      </w:r>
      <w:r w:rsidRPr="002C6CBA">
        <w:rPr>
          <w:rFonts w:ascii="Consolas" w:eastAsia="Times New Roman" w:hAnsi="Consolas" w:cs="Times New Roman"/>
          <w:color w:val="D4D4D4"/>
          <w:sz w:val="21"/>
          <w:szCs w:val="21"/>
          <w:lang w:val="en-US" w:eastAsia="fr-FR"/>
        </w:rPr>
        <w:t>=</w:t>
      </w:r>
      <w:r w:rsidRPr="002C6CBA">
        <w:rPr>
          <w:rFonts w:ascii="Consolas" w:eastAsia="Times New Roman" w:hAnsi="Consolas" w:cs="Times New Roman"/>
          <w:color w:val="CCCCCC"/>
          <w:sz w:val="21"/>
          <w:szCs w:val="21"/>
          <w:lang w:val="en-US" w:eastAsia="fr-FR"/>
        </w:rPr>
        <w:t xml:space="preserve"> </w:t>
      </w:r>
      <w:r w:rsidRPr="002C6CBA">
        <w:rPr>
          <w:rFonts w:ascii="Consolas" w:eastAsia="Times New Roman" w:hAnsi="Consolas" w:cs="Times New Roman"/>
          <w:color w:val="9CDCFE"/>
          <w:sz w:val="21"/>
          <w:szCs w:val="21"/>
          <w:lang w:val="en-US" w:eastAsia="fr-FR"/>
        </w:rPr>
        <w:t>S0</w:t>
      </w:r>
    </w:p>
    <w:p w14:paraId="5A017726"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en-US" w:eastAsia="fr-FR"/>
        </w:rPr>
      </w:pPr>
      <w:r w:rsidRPr="002C6CBA">
        <w:rPr>
          <w:rFonts w:ascii="Consolas" w:eastAsia="Times New Roman" w:hAnsi="Consolas" w:cs="Times New Roman"/>
          <w:color w:val="CCCCCC"/>
          <w:sz w:val="21"/>
          <w:szCs w:val="21"/>
          <w:lang w:val="en-US" w:eastAsia="fr-FR"/>
        </w:rPr>
        <w:t xml:space="preserve">        </w:t>
      </w:r>
      <w:proofErr w:type="gramStart"/>
      <w:r w:rsidRPr="002C6CBA">
        <w:rPr>
          <w:rFonts w:ascii="Consolas" w:eastAsia="Times New Roman" w:hAnsi="Consolas" w:cs="Times New Roman"/>
          <w:color w:val="9CDCFE"/>
          <w:sz w:val="21"/>
          <w:szCs w:val="21"/>
          <w:lang w:val="en-US" w:eastAsia="fr-FR"/>
        </w:rPr>
        <w:t>self</w:t>
      </w:r>
      <w:r w:rsidRPr="002C6CBA">
        <w:rPr>
          <w:rFonts w:ascii="Consolas" w:eastAsia="Times New Roman" w:hAnsi="Consolas" w:cs="Times New Roman"/>
          <w:color w:val="CCCCCC"/>
          <w:sz w:val="21"/>
          <w:szCs w:val="21"/>
          <w:lang w:val="en-US" w:eastAsia="fr-FR"/>
        </w:rPr>
        <w:t>.</w:t>
      </w:r>
      <w:r w:rsidRPr="002C6CBA">
        <w:rPr>
          <w:rFonts w:ascii="Consolas" w:eastAsia="Times New Roman" w:hAnsi="Consolas" w:cs="Times New Roman"/>
          <w:color w:val="9CDCFE"/>
          <w:sz w:val="21"/>
          <w:szCs w:val="21"/>
          <w:lang w:val="en-US" w:eastAsia="fr-FR"/>
        </w:rPr>
        <w:t>r</w:t>
      </w:r>
      <w:proofErr w:type="gramEnd"/>
      <w:r w:rsidRPr="002C6CBA">
        <w:rPr>
          <w:rFonts w:ascii="Consolas" w:eastAsia="Times New Roman" w:hAnsi="Consolas" w:cs="Times New Roman"/>
          <w:color w:val="CCCCCC"/>
          <w:sz w:val="21"/>
          <w:szCs w:val="21"/>
          <w:lang w:val="en-US" w:eastAsia="fr-FR"/>
        </w:rPr>
        <w:t xml:space="preserve"> </w:t>
      </w:r>
      <w:r w:rsidRPr="002C6CBA">
        <w:rPr>
          <w:rFonts w:ascii="Consolas" w:eastAsia="Times New Roman" w:hAnsi="Consolas" w:cs="Times New Roman"/>
          <w:color w:val="D4D4D4"/>
          <w:sz w:val="21"/>
          <w:szCs w:val="21"/>
          <w:lang w:val="en-US" w:eastAsia="fr-FR"/>
        </w:rPr>
        <w:t>=</w:t>
      </w:r>
      <w:r w:rsidRPr="002C6CBA">
        <w:rPr>
          <w:rFonts w:ascii="Consolas" w:eastAsia="Times New Roman" w:hAnsi="Consolas" w:cs="Times New Roman"/>
          <w:color w:val="CCCCCC"/>
          <w:sz w:val="21"/>
          <w:szCs w:val="21"/>
          <w:lang w:val="en-US" w:eastAsia="fr-FR"/>
        </w:rPr>
        <w:t xml:space="preserve"> </w:t>
      </w:r>
      <w:r w:rsidRPr="002C6CBA">
        <w:rPr>
          <w:rFonts w:ascii="Consolas" w:eastAsia="Times New Roman" w:hAnsi="Consolas" w:cs="Times New Roman"/>
          <w:color w:val="9CDCFE"/>
          <w:sz w:val="21"/>
          <w:szCs w:val="21"/>
          <w:lang w:val="en-US" w:eastAsia="fr-FR"/>
        </w:rPr>
        <w:t>r</w:t>
      </w:r>
    </w:p>
    <w:p w14:paraId="0544D7BB"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CCCCC"/>
          <w:sz w:val="21"/>
          <w:szCs w:val="21"/>
          <w:lang w:val="en-US" w:eastAsia="fr-FR"/>
        </w:rPr>
        <w:t xml:space="preserve">        </w:t>
      </w:r>
      <w:proofErr w:type="gramStart"/>
      <w:r w:rsidRPr="002C6CBA">
        <w:rPr>
          <w:rFonts w:ascii="Consolas" w:eastAsia="Times New Roman" w:hAnsi="Consolas" w:cs="Times New Roman"/>
          <w:color w:val="9CDCFE"/>
          <w:sz w:val="21"/>
          <w:szCs w:val="21"/>
          <w:lang w:val="fr-FR" w:eastAsia="fr-FR"/>
        </w:rPr>
        <w:t>self</w:t>
      </w:r>
      <w:r w:rsidRPr="002C6CBA">
        <w:rPr>
          <w:rFonts w:ascii="Consolas" w:eastAsia="Times New Roman" w:hAnsi="Consolas" w:cs="Times New Roman"/>
          <w:color w:val="CCCCCC"/>
          <w:sz w:val="21"/>
          <w:szCs w:val="21"/>
          <w:lang w:val="fr-FR" w:eastAsia="fr-FR"/>
        </w:rPr>
        <w:t>.</w:t>
      </w:r>
      <w:r w:rsidRPr="002C6CBA">
        <w:rPr>
          <w:rFonts w:ascii="Consolas" w:eastAsia="Times New Roman" w:hAnsi="Consolas" w:cs="Times New Roman"/>
          <w:color w:val="9CDCFE"/>
          <w:sz w:val="21"/>
          <w:szCs w:val="21"/>
          <w:lang w:val="fr-FR" w:eastAsia="fr-FR"/>
        </w:rPr>
        <w:t>sigma</w:t>
      </w:r>
      <w:proofErr w:type="gramEnd"/>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D4D4D4"/>
          <w:sz w:val="21"/>
          <w:szCs w:val="21"/>
          <w:lang w:val="fr-FR" w:eastAsia="fr-FR"/>
        </w:rPr>
        <w:t>=</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9CDCFE"/>
          <w:sz w:val="21"/>
          <w:szCs w:val="21"/>
          <w:lang w:val="fr-FR" w:eastAsia="fr-FR"/>
        </w:rPr>
        <w:t>sigma</w:t>
      </w:r>
    </w:p>
    <w:p w14:paraId="3D14DC21"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CCCCC"/>
          <w:sz w:val="21"/>
          <w:szCs w:val="21"/>
          <w:lang w:val="fr-FR" w:eastAsia="fr-FR"/>
        </w:rPr>
        <w:t xml:space="preserve">        </w:t>
      </w:r>
      <w:proofErr w:type="gramStart"/>
      <w:r w:rsidRPr="002C6CBA">
        <w:rPr>
          <w:rFonts w:ascii="Consolas" w:eastAsia="Times New Roman" w:hAnsi="Consolas" w:cs="Times New Roman"/>
          <w:color w:val="9CDCFE"/>
          <w:sz w:val="21"/>
          <w:szCs w:val="21"/>
          <w:lang w:val="fr-FR" w:eastAsia="fr-FR"/>
        </w:rPr>
        <w:t>self</w:t>
      </w:r>
      <w:r w:rsidRPr="002C6CBA">
        <w:rPr>
          <w:rFonts w:ascii="Consolas" w:eastAsia="Times New Roman" w:hAnsi="Consolas" w:cs="Times New Roman"/>
          <w:color w:val="CCCCCC"/>
          <w:sz w:val="21"/>
          <w:szCs w:val="21"/>
          <w:lang w:val="fr-FR" w:eastAsia="fr-FR"/>
        </w:rPr>
        <w:t>.</w:t>
      </w:r>
      <w:r w:rsidRPr="002C6CBA">
        <w:rPr>
          <w:rFonts w:ascii="Consolas" w:eastAsia="Times New Roman" w:hAnsi="Consolas" w:cs="Times New Roman"/>
          <w:color w:val="9CDCFE"/>
          <w:sz w:val="21"/>
          <w:szCs w:val="21"/>
          <w:lang w:val="fr-FR" w:eastAsia="fr-FR"/>
        </w:rPr>
        <w:t>T</w:t>
      </w:r>
      <w:proofErr w:type="gramEnd"/>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D4D4D4"/>
          <w:sz w:val="21"/>
          <w:szCs w:val="21"/>
          <w:lang w:val="fr-FR" w:eastAsia="fr-FR"/>
        </w:rPr>
        <w:t>=</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9CDCFE"/>
          <w:sz w:val="21"/>
          <w:szCs w:val="21"/>
          <w:lang w:val="fr-FR" w:eastAsia="fr-FR"/>
        </w:rPr>
        <w:t>T</w:t>
      </w:r>
    </w:p>
    <w:p w14:paraId="644DA47E"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CCCCC"/>
          <w:sz w:val="21"/>
          <w:szCs w:val="21"/>
          <w:lang w:val="fr-FR" w:eastAsia="fr-FR"/>
        </w:rPr>
        <w:t xml:space="preserve">        </w:t>
      </w:r>
      <w:proofErr w:type="gramStart"/>
      <w:r w:rsidRPr="002C6CBA">
        <w:rPr>
          <w:rFonts w:ascii="Consolas" w:eastAsia="Times New Roman" w:hAnsi="Consolas" w:cs="Times New Roman"/>
          <w:color w:val="9CDCFE"/>
          <w:sz w:val="21"/>
          <w:szCs w:val="21"/>
          <w:lang w:val="fr-FR" w:eastAsia="fr-FR"/>
        </w:rPr>
        <w:t>self</w:t>
      </w:r>
      <w:r w:rsidRPr="002C6CBA">
        <w:rPr>
          <w:rFonts w:ascii="Consolas" w:eastAsia="Times New Roman" w:hAnsi="Consolas" w:cs="Times New Roman"/>
          <w:color w:val="CCCCCC"/>
          <w:sz w:val="21"/>
          <w:szCs w:val="21"/>
          <w:lang w:val="fr-FR" w:eastAsia="fr-FR"/>
        </w:rPr>
        <w:t>.</w:t>
      </w:r>
      <w:r w:rsidRPr="002C6CBA">
        <w:rPr>
          <w:rFonts w:ascii="Consolas" w:eastAsia="Times New Roman" w:hAnsi="Consolas" w:cs="Times New Roman"/>
          <w:color w:val="9CDCFE"/>
          <w:sz w:val="21"/>
          <w:szCs w:val="21"/>
          <w:lang w:val="fr-FR" w:eastAsia="fr-FR"/>
        </w:rPr>
        <w:t>N</w:t>
      </w:r>
      <w:proofErr w:type="gramEnd"/>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D4D4D4"/>
          <w:sz w:val="21"/>
          <w:szCs w:val="21"/>
          <w:lang w:val="fr-FR" w:eastAsia="fr-FR"/>
        </w:rPr>
        <w:t>=</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9CDCFE"/>
          <w:sz w:val="21"/>
          <w:szCs w:val="21"/>
          <w:lang w:val="fr-FR" w:eastAsia="fr-FR"/>
        </w:rPr>
        <w:t>N</w:t>
      </w:r>
    </w:p>
    <w:p w14:paraId="11AC730F"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CCCCC"/>
          <w:sz w:val="21"/>
          <w:szCs w:val="21"/>
          <w:lang w:val="fr-FR" w:eastAsia="fr-FR"/>
        </w:rPr>
        <w:t xml:space="preserve">        </w:t>
      </w:r>
      <w:proofErr w:type="gramStart"/>
      <w:r w:rsidRPr="002C6CBA">
        <w:rPr>
          <w:rFonts w:ascii="Consolas" w:eastAsia="Times New Roman" w:hAnsi="Consolas" w:cs="Times New Roman"/>
          <w:color w:val="9CDCFE"/>
          <w:sz w:val="21"/>
          <w:szCs w:val="21"/>
          <w:lang w:val="fr-FR" w:eastAsia="fr-FR"/>
        </w:rPr>
        <w:t>self</w:t>
      </w:r>
      <w:r w:rsidRPr="002C6CBA">
        <w:rPr>
          <w:rFonts w:ascii="Consolas" w:eastAsia="Times New Roman" w:hAnsi="Consolas" w:cs="Times New Roman"/>
          <w:color w:val="CCCCCC"/>
          <w:sz w:val="21"/>
          <w:szCs w:val="21"/>
          <w:lang w:val="fr-FR" w:eastAsia="fr-FR"/>
        </w:rPr>
        <w:t>.</w:t>
      </w:r>
      <w:r w:rsidRPr="002C6CBA">
        <w:rPr>
          <w:rFonts w:ascii="Consolas" w:eastAsia="Times New Roman" w:hAnsi="Consolas" w:cs="Times New Roman"/>
          <w:color w:val="9CDCFE"/>
          <w:sz w:val="21"/>
          <w:szCs w:val="21"/>
          <w:lang w:val="fr-FR" w:eastAsia="fr-FR"/>
        </w:rPr>
        <w:t>nb</w:t>
      </w:r>
      <w:proofErr w:type="gramEnd"/>
      <w:r w:rsidRPr="002C6CBA">
        <w:rPr>
          <w:rFonts w:ascii="Consolas" w:eastAsia="Times New Roman" w:hAnsi="Consolas" w:cs="Times New Roman"/>
          <w:color w:val="9CDCFE"/>
          <w:sz w:val="21"/>
          <w:szCs w:val="21"/>
          <w:lang w:val="fr-FR" w:eastAsia="fr-FR"/>
        </w:rPr>
        <w:t>_simulations</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D4D4D4"/>
          <w:sz w:val="21"/>
          <w:szCs w:val="21"/>
          <w:lang w:val="fr-FR" w:eastAsia="fr-FR"/>
        </w:rPr>
        <w:t>=</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9CDCFE"/>
          <w:sz w:val="21"/>
          <w:szCs w:val="21"/>
          <w:lang w:val="fr-FR" w:eastAsia="fr-FR"/>
        </w:rPr>
        <w:t>nb_simulations</w:t>
      </w:r>
    </w:p>
    <w:p w14:paraId="1FC6AE8A"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CCCCC"/>
          <w:sz w:val="21"/>
          <w:szCs w:val="21"/>
          <w:lang w:val="fr-FR" w:eastAsia="fr-FR"/>
        </w:rPr>
        <w:t xml:space="preserve">        </w:t>
      </w:r>
      <w:proofErr w:type="gramStart"/>
      <w:r w:rsidRPr="002C6CBA">
        <w:rPr>
          <w:rFonts w:ascii="Consolas" w:eastAsia="Times New Roman" w:hAnsi="Consolas" w:cs="Times New Roman"/>
          <w:color w:val="9CDCFE"/>
          <w:sz w:val="21"/>
          <w:szCs w:val="21"/>
          <w:lang w:val="fr-FR" w:eastAsia="fr-FR"/>
        </w:rPr>
        <w:t>self</w:t>
      </w:r>
      <w:r w:rsidRPr="002C6CBA">
        <w:rPr>
          <w:rFonts w:ascii="Consolas" w:eastAsia="Times New Roman" w:hAnsi="Consolas" w:cs="Times New Roman"/>
          <w:color w:val="CCCCCC"/>
          <w:sz w:val="21"/>
          <w:szCs w:val="21"/>
          <w:lang w:val="fr-FR" w:eastAsia="fr-FR"/>
        </w:rPr>
        <w:t>.</w:t>
      </w:r>
      <w:r w:rsidRPr="002C6CBA">
        <w:rPr>
          <w:rFonts w:ascii="Consolas" w:eastAsia="Times New Roman" w:hAnsi="Consolas" w:cs="Times New Roman"/>
          <w:color w:val="9CDCFE"/>
          <w:sz w:val="21"/>
          <w:szCs w:val="21"/>
          <w:lang w:val="fr-FR" w:eastAsia="fr-FR"/>
        </w:rPr>
        <w:t>dt</w:t>
      </w:r>
      <w:proofErr w:type="gramEnd"/>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D4D4D4"/>
          <w:sz w:val="21"/>
          <w:szCs w:val="21"/>
          <w:lang w:val="fr-FR" w:eastAsia="fr-FR"/>
        </w:rPr>
        <w:t>=</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9CDCFE"/>
          <w:sz w:val="21"/>
          <w:szCs w:val="21"/>
          <w:lang w:val="fr-FR" w:eastAsia="fr-FR"/>
        </w:rPr>
        <w:t>T</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D4D4D4"/>
          <w:sz w:val="21"/>
          <w:szCs w:val="21"/>
          <w:lang w:val="fr-FR" w:eastAsia="fr-FR"/>
        </w:rPr>
        <w:t>/</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9CDCFE"/>
          <w:sz w:val="21"/>
          <w:szCs w:val="21"/>
          <w:lang w:val="fr-FR" w:eastAsia="fr-FR"/>
        </w:rPr>
        <w:t>N</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6A9955"/>
          <w:sz w:val="21"/>
          <w:szCs w:val="21"/>
          <w:lang w:val="fr-FR" w:eastAsia="fr-FR"/>
        </w:rPr>
        <w:t># Durée de chaque intervalle de temps</w:t>
      </w:r>
    </w:p>
    <w:p w14:paraId="24229E6E"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CCCCC"/>
          <w:sz w:val="21"/>
          <w:szCs w:val="21"/>
          <w:lang w:val="fr-FR" w:eastAsia="fr-FR"/>
        </w:rPr>
        <w:t xml:space="preserve">        </w:t>
      </w:r>
      <w:proofErr w:type="gramStart"/>
      <w:r w:rsidRPr="002C6CBA">
        <w:rPr>
          <w:rFonts w:ascii="Consolas" w:eastAsia="Times New Roman" w:hAnsi="Consolas" w:cs="Times New Roman"/>
          <w:color w:val="9CDCFE"/>
          <w:sz w:val="21"/>
          <w:szCs w:val="21"/>
          <w:lang w:val="fr-FR" w:eastAsia="fr-FR"/>
        </w:rPr>
        <w:t>self</w:t>
      </w:r>
      <w:r w:rsidRPr="002C6CBA">
        <w:rPr>
          <w:rFonts w:ascii="Consolas" w:eastAsia="Times New Roman" w:hAnsi="Consolas" w:cs="Times New Roman"/>
          <w:color w:val="CCCCCC"/>
          <w:sz w:val="21"/>
          <w:szCs w:val="21"/>
          <w:lang w:val="fr-FR" w:eastAsia="fr-FR"/>
        </w:rPr>
        <w:t>.</w:t>
      </w:r>
      <w:r w:rsidRPr="002C6CBA">
        <w:rPr>
          <w:rFonts w:ascii="Consolas" w:eastAsia="Times New Roman" w:hAnsi="Consolas" w:cs="Times New Roman"/>
          <w:color w:val="9CDCFE"/>
          <w:sz w:val="21"/>
          <w:szCs w:val="21"/>
          <w:lang w:val="fr-FR" w:eastAsia="fr-FR"/>
        </w:rPr>
        <w:t>chemins</w:t>
      </w:r>
      <w:proofErr w:type="gramEnd"/>
      <w:r w:rsidRPr="002C6CBA">
        <w:rPr>
          <w:rFonts w:ascii="Consolas" w:eastAsia="Times New Roman" w:hAnsi="Consolas" w:cs="Times New Roman"/>
          <w:color w:val="9CDCFE"/>
          <w:sz w:val="21"/>
          <w:szCs w:val="21"/>
          <w:lang w:val="fr-FR" w:eastAsia="fr-FR"/>
        </w:rPr>
        <w:t>_simules</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D4D4D4"/>
          <w:sz w:val="21"/>
          <w:szCs w:val="21"/>
          <w:lang w:val="fr-FR" w:eastAsia="fr-FR"/>
        </w:rPr>
        <w:t>=</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569CD6"/>
          <w:sz w:val="21"/>
          <w:szCs w:val="21"/>
          <w:lang w:val="fr-FR" w:eastAsia="fr-FR"/>
        </w:rPr>
        <w:t>None</w:t>
      </w:r>
    </w:p>
    <w:p w14:paraId="5F24A193"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p>
    <w:p w14:paraId="1B576669"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CCCCC"/>
          <w:sz w:val="21"/>
          <w:szCs w:val="21"/>
          <w:lang w:val="fr-FR" w:eastAsia="fr-FR"/>
        </w:rPr>
        <w:t xml:space="preserve">    </w:t>
      </w:r>
      <w:proofErr w:type="gramStart"/>
      <w:r w:rsidRPr="002C6CBA">
        <w:rPr>
          <w:rFonts w:ascii="Consolas" w:eastAsia="Times New Roman" w:hAnsi="Consolas" w:cs="Times New Roman"/>
          <w:color w:val="569CD6"/>
          <w:sz w:val="21"/>
          <w:szCs w:val="21"/>
          <w:lang w:val="fr-FR" w:eastAsia="fr-FR"/>
        </w:rPr>
        <w:t>def</w:t>
      </w:r>
      <w:proofErr w:type="gramEnd"/>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DCDCAA"/>
          <w:sz w:val="21"/>
          <w:szCs w:val="21"/>
          <w:lang w:val="fr-FR" w:eastAsia="fr-FR"/>
        </w:rPr>
        <w:t>simuler</w:t>
      </w:r>
      <w:r w:rsidRPr="002C6CBA">
        <w:rPr>
          <w:rFonts w:ascii="Consolas" w:eastAsia="Times New Roman" w:hAnsi="Consolas" w:cs="Times New Roman"/>
          <w:color w:val="CCCCCC"/>
          <w:sz w:val="21"/>
          <w:szCs w:val="21"/>
          <w:lang w:val="fr-FR" w:eastAsia="fr-FR"/>
        </w:rPr>
        <w:t>(</w:t>
      </w:r>
      <w:r w:rsidRPr="002C6CBA">
        <w:rPr>
          <w:rFonts w:ascii="Consolas" w:eastAsia="Times New Roman" w:hAnsi="Consolas" w:cs="Times New Roman"/>
          <w:color w:val="9CDCFE"/>
          <w:sz w:val="21"/>
          <w:szCs w:val="21"/>
          <w:lang w:val="fr-FR" w:eastAsia="fr-FR"/>
        </w:rPr>
        <w:t>self</w:t>
      </w:r>
      <w:r w:rsidRPr="002C6CBA">
        <w:rPr>
          <w:rFonts w:ascii="Consolas" w:eastAsia="Times New Roman" w:hAnsi="Consolas" w:cs="Times New Roman"/>
          <w:color w:val="CCCCCC"/>
          <w:sz w:val="21"/>
          <w:szCs w:val="21"/>
          <w:lang w:val="fr-FR" w:eastAsia="fr-FR"/>
        </w:rPr>
        <w:t>):</w:t>
      </w:r>
    </w:p>
    <w:p w14:paraId="0300941A"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CE9178"/>
          <w:sz w:val="21"/>
          <w:szCs w:val="21"/>
          <w:lang w:val="fr-FR" w:eastAsia="fr-FR"/>
        </w:rPr>
        <w:t>"""</w:t>
      </w:r>
    </w:p>
    <w:p w14:paraId="483E67A3"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E9178"/>
          <w:sz w:val="21"/>
          <w:szCs w:val="21"/>
          <w:lang w:val="fr-FR" w:eastAsia="fr-FR"/>
        </w:rPr>
        <w:t>        Simule les trajectoires du processus brownien géométrique pour l'actif sous-jacent.</w:t>
      </w:r>
    </w:p>
    <w:p w14:paraId="1D1AA8EB"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E9178"/>
          <w:sz w:val="21"/>
          <w:szCs w:val="21"/>
          <w:lang w:val="fr-FR" w:eastAsia="fr-FR"/>
        </w:rPr>
        <w:t>        Utilise l'approximation d'Euler pour discrétiser l'équation du mouvement brownien géométrique.</w:t>
      </w:r>
    </w:p>
    <w:p w14:paraId="22CEFB8A"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E9178"/>
          <w:sz w:val="21"/>
          <w:szCs w:val="21"/>
          <w:lang w:val="fr-FR" w:eastAsia="fr-FR"/>
        </w:rPr>
        <w:t>        """</w:t>
      </w:r>
    </w:p>
    <w:p w14:paraId="7994B180"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6A9955"/>
          <w:sz w:val="21"/>
          <w:szCs w:val="21"/>
          <w:lang w:val="fr-FR" w:eastAsia="fr-FR"/>
        </w:rPr>
        <w:t># Variables aléatoires normales (les processus de Wiener)</w:t>
      </w:r>
    </w:p>
    <w:p w14:paraId="586A6992"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CCCCC"/>
          <w:sz w:val="21"/>
          <w:szCs w:val="21"/>
          <w:lang w:val="fr-FR" w:eastAsia="fr-FR"/>
        </w:rPr>
        <w:t xml:space="preserve">        </w:t>
      </w:r>
      <w:proofErr w:type="gramStart"/>
      <w:r w:rsidRPr="002C6CBA">
        <w:rPr>
          <w:rFonts w:ascii="Consolas" w:eastAsia="Times New Roman" w:hAnsi="Consolas" w:cs="Times New Roman"/>
          <w:color w:val="9CDCFE"/>
          <w:sz w:val="21"/>
          <w:szCs w:val="21"/>
          <w:lang w:val="fr-FR" w:eastAsia="fr-FR"/>
        </w:rPr>
        <w:t>aleatoires</w:t>
      </w:r>
      <w:proofErr w:type="gramEnd"/>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D4D4D4"/>
          <w:sz w:val="21"/>
          <w:szCs w:val="21"/>
          <w:lang w:val="fr-FR" w:eastAsia="fr-FR"/>
        </w:rPr>
        <w:t>=</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4EC9B0"/>
          <w:sz w:val="21"/>
          <w:szCs w:val="21"/>
          <w:lang w:val="fr-FR" w:eastAsia="fr-FR"/>
        </w:rPr>
        <w:t>np</w:t>
      </w:r>
      <w:r w:rsidRPr="002C6CBA">
        <w:rPr>
          <w:rFonts w:ascii="Consolas" w:eastAsia="Times New Roman" w:hAnsi="Consolas" w:cs="Times New Roman"/>
          <w:color w:val="CCCCCC"/>
          <w:sz w:val="21"/>
          <w:szCs w:val="21"/>
          <w:lang w:val="fr-FR" w:eastAsia="fr-FR"/>
        </w:rPr>
        <w:t>.</w:t>
      </w:r>
      <w:r w:rsidRPr="002C6CBA">
        <w:rPr>
          <w:rFonts w:ascii="Consolas" w:eastAsia="Times New Roman" w:hAnsi="Consolas" w:cs="Times New Roman"/>
          <w:color w:val="4EC9B0"/>
          <w:sz w:val="21"/>
          <w:szCs w:val="21"/>
          <w:lang w:val="fr-FR" w:eastAsia="fr-FR"/>
        </w:rPr>
        <w:t>random</w:t>
      </w:r>
      <w:r w:rsidRPr="002C6CBA">
        <w:rPr>
          <w:rFonts w:ascii="Consolas" w:eastAsia="Times New Roman" w:hAnsi="Consolas" w:cs="Times New Roman"/>
          <w:color w:val="CCCCCC"/>
          <w:sz w:val="21"/>
          <w:szCs w:val="21"/>
          <w:lang w:val="fr-FR" w:eastAsia="fr-FR"/>
        </w:rPr>
        <w:t>.</w:t>
      </w:r>
      <w:r w:rsidRPr="002C6CBA">
        <w:rPr>
          <w:rFonts w:ascii="Consolas" w:eastAsia="Times New Roman" w:hAnsi="Consolas" w:cs="Times New Roman"/>
          <w:color w:val="9CDCFE"/>
          <w:sz w:val="21"/>
          <w:szCs w:val="21"/>
          <w:lang w:val="fr-FR" w:eastAsia="fr-FR"/>
        </w:rPr>
        <w:t>normal</w:t>
      </w:r>
      <w:r w:rsidRPr="002C6CBA">
        <w:rPr>
          <w:rFonts w:ascii="Consolas" w:eastAsia="Times New Roman" w:hAnsi="Consolas" w:cs="Times New Roman"/>
          <w:color w:val="CCCCCC"/>
          <w:sz w:val="21"/>
          <w:szCs w:val="21"/>
          <w:lang w:val="fr-FR" w:eastAsia="fr-FR"/>
        </w:rPr>
        <w:t>(</w:t>
      </w:r>
      <w:r w:rsidRPr="002C6CBA">
        <w:rPr>
          <w:rFonts w:ascii="Consolas" w:eastAsia="Times New Roman" w:hAnsi="Consolas" w:cs="Times New Roman"/>
          <w:color w:val="9CDCFE"/>
          <w:sz w:val="21"/>
          <w:szCs w:val="21"/>
          <w:lang w:val="fr-FR" w:eastAsia="fr-FR"/>
        </w:rPr>
        <w:t>size</w:t>
      </w:r>
      <w:r w:rsidRPr="002C6CBA">
        <w:rPr>
          <w:rFonts w:ascii="Consolas" w:eastAsia="Times New Roman" w:hAnsi="Consolas" w:cs="Times New Roman"/>
          <w:color w:val="D4D4D4"/>
          <w:sz w:val="21"/>
          <w:szCs w:val="21"/>
          <w:lang w:val="fr-FR" w:eastAsia="fr-FR"/>
        </w:rPr>
        <w:t>=</w:t>
      </w:r>
      <w:r w:rsidRPr="002C6CBA">
        <w:rPr>
          <w:rFonts w:ascii="Consolas" w:eastAsia="Times New Roman" w:hAnsi="Consolas" w:cs="Times New Roman"/>
          <w:color w:val="CCCCCC"/>
          <w:sz w:val="21"/>
          <w:szCs w:val="21"/>
          <w:lang w:val="fr-FR" w:eastAsia="fr-FR"/>
        </w:rPr>
        <w:t>(</w:t>
      </w:r>
      <w:r w:rsidRPr="002C6CBA">
        <w:rPr>
          <w:rFonts w:ascii="Consolas" w:eastAsia="Times New Roman" w:hAnsi="Consolas" w:cs="Times New Roman"/>
          <w:color w:val="9CDCFE"/>
          <w:sz w:val="21"/>
          <w:szCs w:val="21"/>
          <w:lang w:val="fr-FR" w:eastAsia="fr-FR"/>
        </w:rPr>
        <w:t>self</w:t>
      </w:r>
      <w:r w:rsidRPr="002C6CBA">
        <w:rPr>
          <w:rFonts w:ascii="Consolas" w:eastAsia="Times New Roman" w:hAnsi="Consolas" w:cs="Times New Roman"/>
          <w:color w:val="CCCCCC"/>
          <w:sz w:val="21"/>
          <w:szCs w:val="21"/>
          <w:lang w:val="fr-FR" w:eastAsia="fr-FR"/>
        </w:rPr>
        <w:t>.</w:t>
      </w:r>
      <w:r w:rsidRPr="002C6CBA">
        <w:rPr>
          <w:rFonts w:ascii="Consolas" w:eastAsia="Times New Roman" w:hAnsi="Consolas" w:cs="Times New Roman"/>
          <w:color w:val="9CDCFE"/>
          <w:sz w:val="21"/>
          <w:szCs w:val="21"/>
          <w:lang w:val="fr-FR" w:eastAsia="fr-FR"/>
        </w:rPr>
        <w:t>nb_simulations</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9CDCFE"/>
          <w:sz w:val="21"/>
          <w:szCs w:val="21"/>
          <w:lang w:val="fr-FR" w:eastAsia="fr-FR"/>
        </w:rPr>
        <w:t>self</w:t>
      </w:r>
      <w:r w:rsidRPr="002C6CBA">
        <w:rPr>
          <w:rFonts w:ascii="Consolas" w:eastAsia="Times New Roman" w:hAnsi="Consolas" w:cs="Times New Roman"/>
          <w:color w:val="CCCCCC"/>
          <w:sz w:val="21"/>
          <w:szCs w:val="21"/>
          <w:lang w:val="fr-FR" w:eastAsia="fr-FR"/>
        </w:rPr>
        <w:t>.</w:t>
      </w:r>
      <w:r w:rsidRPr="002C6CBA">
        <w:rPr>
          <w:rFonts w:ascii="Consolas" w:eastAsia="Times New Roman" w:hAnsi="Consolas" w:cs="Times New Roman"/>
          <w:color w:val="9CDCFE"/>
          <w:sz w:val="21"/>
          <w:szCs w:val="21"/>
          <w:lang w:val="fr-FR" w:eastAsia="fr-FR"/>
        </w:rPr>
        <w:t>N</w:t>
      </w:r>
      <w:r w:rsidRPr="002C6CBA">
        <w:rPr>
          <w:rFonts w:ascii="Consolas" w:eastAsia="Times New Roman" w:hAnsi="Consolas" w:cs="Times New Roman"/>
          <w:color w:val="CCCCCC"/>
          <w:sz w:val="21"/>
          <w:szCs w:val="21"/>
          <w:lang w:val="fr-FR" w:eastAsia="fr-FR"/>
        </w:rPr>
        <w:t>))</w:t>
      </w:r>
    </w:p>
    <w:p w14:paraId="0560D970"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CCCCC"/>
          <w:sz w:val="21"/>
          <w:szCs w:val="21"/>
          <w:lang w:val="fr-FR" w:eastAsia="fr-FR"/>
        </w:rPr>
        <w:t xml:space="preserve">        </w:t>
      </w:r>
    </w:p>
    <w:p w14:paraId="6F825788"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6A9955"/>
          <w:sz w:val="21"/>
          <w:szCs w:val="21"/>
          <w:lang w:val="fr-FR" w:eastAsia="fr-FR"/>
        </w:rPr>
        <w:t># Calcul des incréments du processus brownien géométrique</w:t>
      </w:r>
    </w:p>
    <w:p w14:paraId="7664DEEF"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CCCCC"/>
          <w:sz w:val="21"/>
          <w:szCs w:val="21"/>
          <w:lang w:val="fr-FR" w:eastAsia="fr-FR"/>
        </w:rPr>
        <w:t xml:space="preserve">        </w:t>
      </w:r>
      <w:proofErr w:type="gramStart"/>
      <w:r w:rsidRPr="002C6CBA">
        <w:rPr>
          <w:rFonts w:ascii="Consolas" w:eastAsia="Times New Roman" w:hAnsi="Consolas" w:cs="Times New Roman"/>
          <w:color w:val="9CDCFE"/>
          <w:sz w:val="21"/>
          <w:szCs w:val="21"/>
          <w:lang w:val="fr-FR" w:eastAsia="fr-FR"/>
        </w:rPr>
        <w:t>increments</w:t>
      </w:r>
      <w:proofErr w:type="gramEnd"/>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D4D4D4"/>
          <w:sz w:val="21"/>
          <w:szCs w:val="21"/>
          <w:lang w:val="fr-FR" w:eastAsia="fr-FR"/>
        </w:rPr>
        <w:t>=</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9CDCFE"/>
          <w:sz w:val="21"/>
          <w:szCs w:val="21"/>
          <w:lang w:val="fr-FR" w:eastAsia="fr-FR"/>
        </w:rPr>
        <w:t>self</w:t>
      </w:r>
      <w:r w:rsidRPr="002C6CBA">
        <w:rPr>
          <w:rFonts w:ascii="Consolas" w:eastAsia="Times New Roman" w:hAnsi="Consolas" w:cs="Times New Roman"/>
          <w:color w:val="CCCCCC"/>
          <w:sz w:val="21"/>
          <w:szCs w:val="21"/>
          <w:lang w:val="fr-FR" w:eastAsia="fr-FR"/>
        </w:rPr>
        <w:t>.</w:t>
      </w:r>
      <w:r w:rsidRPr="002C6CBA">
        <w:rPr>
          <w:rFonts w:ascii="Consolas" w:eastAsia="Times New Roman" w:hAnsi="Consolas" w:cs="Times New Roman"/>
          <w:color w:val="9CDCFE"/>
          <w:sz w:val="21"/>
          <w:szCs w:val="21"/>
          <w:lang w:val="fr-FR" w:eastAsia="fr-FR"/>
        </w:rPr>
        <w:t>r</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D4D4D4"/>
          <w:sz w:val="21"/>
          <w:szCs w:val="21"/>
          <w:lang w:val="fr-FR" w:eastAsia="fr-FR"/>
        </w:rPr>
        <w:t>-</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B5CEA8"/>
          <w:sz w:val="21"/>
          <w:szCs w:val="21"/>
          <w:lang w:val="fr-FR" w:eastAsia="fr-FR"/>
        </w:rPr>
        <w:t>0.5</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D4D4D4"/>
          <w:sz w:val="21"/>
          <w:szCs w:val="21"/>
          <w:lang w:val="fr-FR" w:eastAsia="fr-FR"/>
        </w:rPr>
        <w:t>*</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9CDCFE"/>
          <w:sz w:val="21"/>
          <w:szCs w:val="21"/>
          <w:lang w:val="fr-FR" w:eastAsia="fr-FR"/>
        </w:rPr>
        <w:t>self</w:t>
      </w:r>
      <w:r w:rsidRPr="002C6CBA">
        <w:rPr>
          <w:rFonts w:ascii="Consolas" w:eastAsia="Times New Roman" w:hAnsi="Consolas" w:cs="Times New Roman"/>
          <w:color w:val="CCCCCC"/>
          <w:sz w:val="21"/>
          <w:szCs w:val="21"/>
          <w:lang w:val="fr-FR" w:eastAsia="fr-FR"/>
        </w:rPr>
        <w:t>.</w:t>
      </w:r>
      <w:r w:rsidRPr="002C6CBA">
        <w:rPr>
          <w:rFonts w:ascii="Consolas" w:eastAsia="Times New Roman" w:hAnsi="Consolas" w:cs="Times New Roman"/>
          <w:color w:val="9CDCFE"/>
          <w:sz w:val="21"/>
          <w:szCs w:val="21"/>
          <w:lang w:val="fr-FR" w:eastAsia="fr-FR"/>
        </w:rPr>
        <w:t>sigma</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D4D4D4"/>
          <w:sz w:val="21"/>
          <w:szCs w:val="21"/>
          <w:lang w:val="fr-FR" w:eastAsia="fr-FR"/>
        </w:rPr>
        <w:t>**</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B5CEA8"/>
          <w:sz w:val="21"/>
          <w:szCs w:val="21"/>
          <w:lang w:val="fr-FR" w:eastAsia="fr-FR"/>
        </w:rPr>
        <w:t>2</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D4D4D4"/>
          <w:sz w:val="21"/>
          <w:szCs w:val="21"/>
          <w:lang w:val="fr-FR" w:eastAsia="fr-FR"/>
        </w:rPr>
        <w:t>*</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9CDCFE"/>
          <w:sz w:val="21"/>
          <w:szCs w:val="21"/>
          <w:lang w:val="fr-FR" w:eastAsia="fr-FR"/>
        </w:rPr>
        <w:t>self</w:t>
      </w:r>
      <w:r w:rsidRPr="002C6CBA">
        <w:rPr>
          <w:rFonts w:ascii="Consolas" w:eastAsia="Times New Roman" w:hAnsi="Consolas" w:cs="Times New Roman"/>
          <w:color w:val="CCCCCC"/>
          <w:sz w:val="21"/>
          <w:szCs w:val="21"/>
          <w:lang w:val="fr-FR" w:eastAsia="fr-FR"/>
        </w:rPr>
        <w:t>.</w:t>
      </w:r>
      <w:r w:rsidRPr="002C6CBA">
        <w:rPr>
          <w:rFonts w:ascii="Consolas" w:eastAsia="Times New Roman" w:hAnsi="Consolas" w:cs="Times New Roman"/>
          <w:color w:val="9CDCFE"/>
          <w:sz w:val="21"/>
          <w:szCs w:val="21"/>
          <w:lang w:val="fr-FR" w:eastAsia="fr-FR"/>
        </w:rPr>
        <w:t>dt</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D4D4D4"/>
          <w:sz w:val="21"/>
          <w:szCs w:val="21"/>
          <w:lang w:val="fr-FR" w:eastAsia="fr-FR"/>
        </w:rPr>
        <w:t>+</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9CDCFE"/>
          <w:sz w:val="21"/>
          <w:szCs w:val="21"/>
          <w:lang w:val="fr-FR" w:eastAsia="fr-FR"/>
        </w:rPr>
        <w:t>self</w:t>
      </w:r>
      <w:r w:rsidRPr="002C6CBA">
        <w:rPr>
          <w:rFonts w:ascii="Consolas" w:eastAsia="Times New Roman" w:hAnsi="Consolas" w:cs="Times New Roman"/>
          <w:color w:val="CCCCCC"/>
          <w:sz w:val="21"/>
          <w:szCs w:val="21"/>
          <w:lang w:val="fr-FR" w:eastAsia="fr-FR"/>
        </w:rPr>
        <w:t>.</w:t>
      </w:r>
      <w:r w:rsidRPr="002C6CBA">
        <w:rPr>
          <w:rFonts w:ascii="Consolas" w:eastAsia="Times New Roman" w:hAnsi="Consolas" w:cs="Times New Roman"/>
          <w:color w:val="9CDCFE"/>
          <w:sz w:val="21"/>
          <w:szCs w:val="21"/>
          <w:lang w:val="fr-FR" w:eastAsia="fr-FR"/>
        </w:rPr>
        <w:t>sigma</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D4D4D4"/>
          <w:sz w:val="21"/>
          <w:szCs w:val="21"/>
          <w:lang w:val="fr-FR" w:eastAsia="fr-FR"/>
        </w:rPr>
        <w:t>*</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4EC9B0"/>
          <w:sz w:val="21"/>
          <w:szCs w:val="21"/>
          <w:lang w:val="fr-FR" w:eastAsia="fr-FR"/>
        </w:rPr>
        <w:t>np</w:t>
      </w:r>
      <w:r w:rsidRPr="002C6CBA">
        <w:rPr>
          <w:rFonts w:ascii="Consolas" w:eastAsia="Times New Roman" w:hAnsi="Consolas" w:cs="Times New Roman"/>
          <w:color w:val="CCCCCC"/>
          <w:sz w:val="21"/>
          <w:szCs w:val="21"/>
          <w:lang w:val="fr-FR" w:eastAsia="fr-FR"/>
        </w:rPr>
        <w:t>.</w:t>
      </w:r>
      <w:r w:rsidRPr="002C6CBA">
        <w:rPr>
          <w:rFonts w:ascii="Consolas" w:eastAsia="Times New Roman" w:hAnsi="Consolas" w:cs="Times New Roman"/>
          <w:color w:val="9CDCFE"/>
          <w:sz w:val="21"/>
          <w:szCs w:val="21"/>
          <w:lang w:val="fr-FR" w:eastAsia="fr-FR"/>
        </w:rPr>
        <w:t>sqrt</w:t>
      </w:r>
      <w:r w:rsidRPr="002C6CBA">
        <w:rPr>
          <w:rFonts w:ascii="Consolas" w:eastAsia="Times New Roman" w:hAnsi="Consolas" w:cs="Times New Roman"/>
          <w:color w:val="CCCCCC"/>
          <w:sz w:val="21"/>
          <w:szCs w:val="21"/>
          <w:lang w:val="fr-FR" w:eastAsia="fr-FR"/>
        </w:rPr>
        <w:t>(</w:t>
      </w:r>
      <w:r w:rsidRPr="002C6CBA">
        <w:rPr>
          <w:rFonts w:ascii="Consolas" w:eastAsia="Times New Roman" w:hAnsi="Consolas" w:cs="Times New Roman"/>
          <w:color w:val="9CDCFE"/>
          <w:sz w:val="21"/>
          <w:szCs w:val="21"/>
          <w:lang w:val="fr-FR" w:eastAsia="fr-FR"/>
        </w:rPr>
        <w:t>self</w:t>
      </w:r>
      <w:r w:rsidRPr="002C6CBA">
        <w:rPr>
          <w:rFonts w:ascii="Consolas" w:eastAsia="Times New Roman" w:hAnsi="Consolas" w:cs="Times New Roman"/>
          <w:color w:val="CCCCCC"/>
          <w:sz w:val="21"/>
          <w:szCs w:val="21"/>
          <w:lang w:val="fr-FR" w:eastAsia="fr-FR"/>
        </w:rPr>
        <w:t>.</w:t>
      </w:r>
      <w:r w:rsidRPr="002C6CBA">
        <w:rPr>
          <w:rFonts w:ascii="Consolas" w:eastAsia="Times New Roman" w:hAnsi="Consolas" w:cs="Times New Roman"/>
          <w:color w:val="9CDCFE"/>
          <w:sz w:val="21"/>
          <w:szCs w:val="21"/>
          <w:lang w:val="fr-FR" w:eastAsia="fr-FR"/>
        </w:rPr>
        <w:t>dt</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DCDCAA"/>
          <w:sz w:val="21"/>
          <w:szCs w:val="21"/>
          <w:lang w:val="fr-FR" w:eastAsia="fr-FR"/>
        </w:rPr>
        <w:t>*</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9CDCFE"/>
          <w:sz w:val="21"/>
          <w:szCs w:val="21"/>
          <w:lang w:val="fr-FR" w:eastAsia="fr-FR"/>
        </w:rPr>
        <w:t>aleatoires</w:t>
      </w:r>
    </w:p>
    <w:p w14:paraId="16C971A2"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CCCCC"/>
          <w:sz w:val="21"/>
          <w:szCs w:val="21"/>
          <w:lang w:val="fr-FR" w:eastAsia="fr-FR"/>
        </w:rPr>
        <w:t xml:space="preserve">        </w:t>
      </w:r>
    </w:p>
    <w:p w14:paraId="4919229A"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6A9955"/>
          <w:sz w:val="21"/>
          <w:szCs w:val="21"/>
          <w:lang w:val="fr-FR" w:eastAsia="fr-FR"/>
        </w:rPr>
        <w:t># Trajectoires logarithmiques</w:t>
      </w:r>
    </w:p>
    <w:p w14:paraId="6451441C"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CCCCC"/>
          <w:sz w:val="21"/>
          <w:szCs w:val="21"/>
          <w:lang w:val="fr-FR" w:eastAsia="fr-FR"/>
        </w:rPr>
        <w:t xml:space="preserve">        </w:t>
      </w:r>
      <w:proofErr w:type="gramStart"/>
      <w:r w:rsidRPr="002C6CBA">
        <w:rPr>
          <w:rFonts w:ascii="Consolas" w:eastAsia="Times New Roman" w:hAnsi="Consolas" w:cs="Times New Roman"/>
          <w:color w:val="9CDCFE"/>
          <w:sz w:val="21"/>
          <w:szCs w:val="21"/>
          <w:lang w:val="fr-FR" w:eastAsia="fr-FR"/>
        </w:rPr>
        <w:t>chemins</w:t>
      </w:r>
      <w:proofErr w:type="gramEnd"/>
      <w:r w:rsidRPr="002C6CBA">
        <w:rPr>
          <w:rFonts w:ascii="Consolas" w:eastAsia="Times New Roman" w:hAnsi="Consolas" w:cs="Times New Roman"/>
          <w:color w:val="9CDCFE"/>
          <w:sz w:val="21"/>
          <w:szCs w:val="21"/>
          <w:lang w:val="fr-FR" w:eastAsia="fr-FR"/>
        </w:rPr>
        <w:t>_log</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D4D4D4"/>
          <w:sz w:val="21"/>
          <w:szCs w:val="21"/>
          <w:lang w:val="fr-FR" w:eastAsia="fr-FR"/>
        </w:rPr>
        <w:t>=</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4EC9B0"/>
          <w:sz w:val="21"/>
          <w:szCs w:val="21"/>
          <w:lang w:val="fr-FR" w:eastAsia="fr-FR"/>
        </w:rPr>
        <w:t>np</w:t>
      </w:r>
      <w:r w:rsidRPr="002C6CBA">
        <w:rPr>
          <w:rFonts w:ascii="Consolas" w:eastAsia="Times New Roman" w:hAnsi="Consolas" w:cs="Times New Roman"/>
          <w:color w:val="CCCCCC"/>
          <w:sz w:val="21"/>
          <w:szCs w:val="21"/>
          <w:lang w:val="fr-FR" w:eastAsia="fr-FR"/>
        </w:rPr>
        <w:t>.</w:t>
      </w:r>
      <w:r w:rsidRPr="002C6CBA">
        <w:rPr>
          <w:rFonts w:ascii="Consolas" w:eastAsia="Times New Roman" w:hAnsi="Consolas" w:cs="Times New Roman"/>
          <w:color w:val="9CDCFE"/>
          <w:sz w:val="21"/>
          <w:szCs w:val="21"/>
          <w:lang w:val="fr-FR" w:eastAsia="fr-FR"/>
        </w:rPr>
        <w:t>log</w:t>
      </w:r>
      <w:r w:rsidRPr="002C6CBA">
        <w:rPr>
          <w:rFonts w:ascii="Consolas" w:eastAsia="Times New Roman" w:hAnsi="Consolas" w:cs="Times New Roman"/>
          <w:color w:val="CCCCCC"/>
          <w:sz w:val="21"/>
          <w:szCs w:val="21"/>
          <w:lang w:val="fr-FR" w:eastAsia="fr-FR"/>
        </w:rPr>
        <w:t>(</w:t>
      </w:r>
      <w:r w:rsidRPr="002C6CBA">
        <w:rPr>
          <w:rFonts w:ascii="Consolas" w:eastAsia="Times New Roman" w:hAnsi="Consolas" w:cs="Times New Roman"/>
          <w:color w:val="9CDCFE"/>
          <w:sz w:val="21"/>
          <w:szCs w:val="21"/>
          <w:lang w:val="fr-FR" w:eastAsia="fr-FR"/>
        </w:rPr>
        <w:t>self</w:t>
      </w:r>
      <w:r w:rsidRPr="002C6CBA">
        <w:rPr>
          <w:rFonts w:ascii="Consolas" w:eastAsia="Times New Roman" w:hAnsi="Consolas" w:cs="Times New Roman"/>
          <w:color w:val="CCCCCC"/>
          <w:sz w:val="21"/>
          <w:szCs w:val="21"/>
          <w:lang w:val="fr-FR" w:eastAsia="fr-FR"/>
        </w:rPr>
        <w:t>.</w:t>
      </w:r>
      <w:r w:rsidRPr="002C6CBA">
        <w:rPr>
          <w:rFonts w:ascii="Consolas" w:eastAsia="Times New Roman" w:hAnsi="Consolas" w:cs="Times New Roman"/>
          <w:color w:val="9CDCFE"/>
          <w:sz w:val="21"/>
          <w:szCs w:val="21"/>
          <w:lang w:val="fr-FR" w:eastAsia="fr-FR"/>
        </w:rPr>
        <w:t>S0</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DCDCAA"/>
          <w:sz w:val="21"/>
          <w:szCs w:val="21"/>
          <w:lang w:val="fr-FR" w:eastAsia="fr-FR"/>
        </w:rPr>
        <w:t>+</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4EC9B0"/>
          <w:sz w:val="21"/>
          <w:szCs w:val="21"/>
          <w:lang w:val="fr-FR" w:eastAsia="fr-FR"/>
        </w:rPr>
        <w:t>np</w:t>
      </w:r>
      <w:r w:rsidRPr="002C6CBA">
        <w:rPr>
          <w:rFonts w:ascii="Consolas" w:eastAsia="Times New Roman" w:hAnsi="Consolas" w:cs="Times New Roman"/>
          <w:color w:val="CCCCCC"/>
          <w:sz w:val="21"/>
          <w:szCs w:val="21"/>
          <w:lang w:val="fr-FR" w:eastAsia="fr-FR"/>
        </w:rPr>
        <w:t>.</w:t>
      </w:r>
      <w:r w:rsidRPr="002C6CBA">
        <w:rPr>
          <w:rFonts w:ascii="Consolas" w:eastAsia="Times New Roman" w:hAnsi="Consolas" w:cs="Times New Roman"/>
          <w:color w:val="DCDCAA"/>
          <w:sz w:val="21"/>
          <w:szCs w:val="21"/>
          <w:lang w:val="fr-FR" w:eastAsia="fr-FR"/>
        </w:rPr>
        <w:t>cumsum</w:t>
      </w:r>
      <w:r w:rsidRPr="002C6CBA">
        <w:rPr>
          <w:rFonts w:ascii="Consolas" w:eastAsia="Times New Roman" w:hAnsi="Consolas" w:cs="Times New Roman"/>
          <w:color w:val="CCCCCC"/>
          <w:sz w:val="21"/>
          <w:szCs w:val="21"/>
          <w:lang w:val="fr-FR" w:eastAsia="fr-FR"/>
        </w:rPr>
        <w:t>(</w:t>
      </w:r>
      <w:r w:rsidRPr="002C6CBA">
        <w:rPr>
          <w:rFonts w:ascii="Consolas" w:eastAsia="Times New Roman" w:hAnsi="Consolas" w:cs="Times New Roman"/>
          <w:color w:val="9CDCFE"/>
          <w:sz w:val="21"/>
          <w:szCs w:val="21"/>
          <w:lang w:val="fr-FR" w:eastAsia="fr-FR"/>
        </w:rPr>
        <w:t>increments</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9CDCFE"/>
          <w:sz w:val="21"/>
          <w:szCs w:val="21"/>
          <w:lang w:val="fr-FR" w:eastAsia="fr-FR"/>
        </w:rPr>
        <w:t>axis</w:t>
      </w:r>
      <w:r w:rsidRPr="002C6CBA">
        <w:rPr>
          <w:rFonts w:ascii="Consolas" w:eastAsia="Times New Roman" w:hAnsi="Consolas" w:cs="Times New Roman"/>
          <w:color w:val="D4D4D4"/>
          <w:sz w:val="21"/>
          <w:szCs w:val="21"/>
          <w:lang w:val="fr-FR" w:eastAsia="fr-FR"/>
        </w:rPr>
        <w:t>=</w:t>
      </w:r>
      <w:r w:rsidRPr="002C6CBA">
        <w:rPr>
          <w:rFonts w:ascii="Consolas" w:eastAsia="Times New Roman" w:hAnsi="Consolas" w:cs="Times New Roman"/>
          <w:color w:val="B5CEA8"/>
          <w:sz w:val="21"/>
          <w:szCs w:val="21"/>
          <w:lang w:val="fr-FR" w:eastAsia="fr-FR"/>
        </w:rPr>
        <w:t>1</w:t>
      </w:r>
      <w:r w:rsidRPr="002C6CBA">
        <w:rPr>
          <w:rFonts w:ascii="Consolas" w:eastAsia="Times New Roman" w:hAnsi="Consolas" w:cs="Times New Roman"/>
          <w:color w:val="CCCCCC"/>
          <w:sz w:val="21"/>
          <w:szCs w:val="21"/>
          <w:lang w:val="fr-FR" w:eastAsia="fr-FR"/>
        </w:rPr>
        <w:t>)</w:t>
      </w:r>
    </w:p>
    <w:p w14:paraId="1CAEE208"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CCCCC"/>
          <w:sz w:val="21"/>
          <w:szCs w:val="21"/>
          <w:lang w:val="fr-FR" w:eastAsia="fr-FR"/>
        </w:rPr>
        <w:t xml:space="preserve">        </w:t>
      </w:r>
    </w:p>
    <w:p w14:paraId="7C220A0B"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6A9955"/>
          <w:sz w:val="21"/>
          <w:szCs w:val="21"/>
          <w:lang w:val="fr-FR" w:eastAsia="fr-FR"/>
        </w:rPr>
        <w:t># Reconstitution des prix à partir des log-prix</w:t>
      </w:r>
    </w:p>
    <w:p w14:paraId="40E85097"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CCCCC"/>
          <w:sz w:val="21"/>
          <w:szCs w:val="21"/>
          <w:lang w:val="fr-FR" w:eastAsia="fr-FR"/>
        </w:rPr>
        <w:t xml:space="preserve">        </w:t>
      </w:r>
      <w:proofErr w:type="gramStart"/>
      <w:r w:rsidRPr="002C6CBA">
        <w:rPr>
          <w:rFonts w:ascii="Consolas" w:eastAsia="Times New Roman" w:hAnsi="Consolas" w:cs="Times New Roman"/>
          <w:color w:val="9CDCFE"/>
          <w:sz w:val="21"/>
          <w:szCs w:val="21"/>
          <w:lang w:val="fr-FR" w:eastAsia="fr-FR"/>
        </w:rPr>
        <w:t>self</w:t>
      </w:r>
      <w:r w:rsidRPr="002C6CBA">
        <w:rPr>
          <w:rFonts w:ascii="Consolas" w:eastAsia="Times New Roman" w:hAnsi="Consolas" w:cs="Times New Roman"/>
          <w:color w:val="CCCCCC"/>
          <w:sz w:val="21"/>
          <w:szCs w:val="21"/>
          <w:lang w:val="fr-FR" w:eastAsia="fr-FR"/>
        </w:rPr>
        <w:t>.</w:t>
      </w:r>
      <w:r w:rsidRPr="002C6CBA">
        <w:rPr>
          <w:rFonts w:ascii="Consolas" w:eastAsia="Times New Roman" w:hAnsi="Consolas" w:cs="Times New Roman"/>
          <w:color w:val="9CDCFE"/>
          <w:sz w:val="21"/>
          <w:szCs w:val="21"/>
          <w:lang w:val="fr-FR" w:eastAsia="fr-FR"/>
        </w:rPr>
        <w:t>chemins</w:t>
      </w:r>
      <w:proofErr w:type="gramEnd"/>
      <w:r w:rsidRPr="002C6CBA">
        <w:rPr>
          <w:rFonts w:ascii="Consolas" w:eastAsia="Times New Roman" w:hAnsi="Consolas" w:cs="Times New Roman"/>
          <w:color w:val="9CDCFE"/>
          <w:sz w:val="21"/>
          <w:szCs w:val="21"/>
          <w:lang w:val="fr-FR" w:eastAsia="fr-FR"/>
        </w:rPr>
        <w:t>_simules</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D4D4D4"/>
          <w:sz w:val="21"/>
          <w:szCs w:val="21"/>
          <w:lang w:val="fr-FR" w:eastAsia="fr-FR"/>
        </w:rPr>
        <w:t>=</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4EC9B0"/>
          <w:sz w:val="21"/>
          <w:szCs w:val="21"/>
          <w:lang w:val="fr-FR" w:eastAsia="fr-FR"/>
        </w:rPr>
        <w:t>np</w:t>
      </w:r>
      <w:r w:rsidRPr="002C6CBA">
        <w:rPr>
          <w:rFonts w:ascii="Consolas" w:eastAsia="Times New Roman" w:hAnsi="Consolas" w:cs="Times New Roman"/>
          <w:color w:val="CCCCCC"/>
          <w:sz w:val="21"/>
          <w:szCs w:val="21"/>
          <w:lang w:val="fr-FR" w:eastAsia="fr-FR"/>
        </w:rPr>
        <w:t>.</w:t>
      </w:r>
      <w:r w:rsidRPr="002C6CBA">
        <w:rPr>
          <w:rFonts w:ascii="Consolas" w:eastAsia="Times New Roman" w:hAnsi="Consolas" w:cs="Times New Roman"/>
          <w:color w:val="9CDCFE"/>
          <w:sz w:val="21"/>
          <w:szCs w:val="21"/>
          <w:lang w:val="fr-FR" w:eastAsia="fr-FR"/>
        </w:rPr>
        <w:t>exp</w:t>
      </w:r>
      <w:r w:rsidRPr="002C6CBA">
        <w:rPr>
          <w:rFonts w:ascii="Consolas" w:eastAsia="Times New Roman" w:hAnsi="Consolas" w:cs="Times New Roman"/>
          <w:color w:val="CCCCCC"/>
          <w:sz w:val="21"/>
          <w:szCs w:val="21"/>
          <w:lang w:val="fr-FR" w:eastAsia="fr-FR"/>
        </w:rPr>
        <w:t>(</w:t>
      </w:r>
      <w:r w:rsidRPr="002C6CBA">
        <w:rPr>
          <w:rFonts w:ascii="Consolas" w:eastAsia="Times New Roman" w:hAnsi="Consolas" w:cs="Times New Roman"/>
          <w:color w:val="9CDCFE"/>
          <w:sz w:val="21"/>
          <w:szCs w:val="21"/>
          <w:lang w:val="fr-FR" w:eastAsia="fr-FR"/>
        </w:rPr>
        <w:t>chemins_log</w:t>
      </w:r>
      <w:r w:rsidRPr="002C6CBA">
        <w:rPr>
          <w:rFonts w:ascii="Consolas" w:eastAsia="Times New Roman" w:hAnsi="Consolas" w:cs="Times New Roman"/>
          <w:color w:val="CCCCCC"/>
          <w:sz w:val="21"/>
          <w:szCs w:val="21"/>
          <w:lang w:val="fr-FR" w:eastAsia="fr-FR"/>
        </w:rPr>
        <w:t>)</w:t>
      </w:r>
    </w:p>
    <w:p w14:paraId="2B688FCB"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en-US" w:eastAsia="fr-FR"/>
        </w:rPr>
      </w:pPr>
      <w:r w:rsidRPr="002C6CBA">
        <w:rPr>
          <w:rFonts w:ascii="Consolas" w:eastAsia="Times New Roman" w:hAnsi="Consolas" w:cs="Times New Roman"/>
          <w:color w:val="CCCCCC"/>
          <w:sz w:val="21"/>
          <w:szCs w:val="21"/>
          <w:lang w:val="fr-FR" w:eastAsia="fr-FR"/>
        </w:rPr>
        <w:lastRenderedPageBreak/>
        <w:t xml:space="preserve">        </w:t>
      </w:r>
      <w:r w:rsidRPr="002C6CBA">
        <w:rPr>
          <w:rFonts w:ascii="Consolas" w:eastAsia="Times New Roman" w:hAnsi="Consolas" w:cs="Times New Roman"/>
          <w:color w:val="C586C0"/>
          <w:sz w:val="21"/>
          <w:szCs w:val="21"/>
          <w:lang w:val="en-US" w:eastAsia="fr-FR"/>
        </w:rPr>
        <w:t>return</w:t>
      </w:r>
      <w:r w:rsidRPr="002C6CBA">
        <w:rPr>
          <w:rFonts w:ascii="Consolas" w:eastAsia="Times New Roman" w:hAnsi="Consolas" w:cs="Times New Roman"/>
          <w:color w:val="CCCCCC"/>
          <w:sz w:val="21"/>
          <w:szCs w:val="21"/>
          <w:lang w:val="en-US" w:eastAsia="fr-FR"/>
        </w:rPr>
        <w:t xml:space="preserve"> </w:t>
      </w:r>
      <w:proofErr w:type="gramStart"/>
      <w:r w:rsidRPr="002C6CBA">
        <w:rPr>
          <w:rFonts w:ascii="Consolas" w:eastAsia="Times New Roman" w:hAnsi="Consolas" w:cs="Times New Roman"/>
          <w:color w:val="9CDCFE"/>
          <w:sz w:val="21"/>
          <w:szCs w:val="21"/>
          <w:lang w:val="en-US" w:eastAsia="fr-FR"/>
        </w:rPr>
        <w:t>self</w:t>
      </w:r>
      <w:r w:rsidRPr="002C6CBA">
        <w:rPr>
          <w:rFonts w:ascii="Consolas" w:eastAsia="Times New Roman" w:hAnsi="Consolas" w:cs="Times New Roman"/>
          <w:color w:val="CCCCCC"/>
          <w:sz w:val="21"/>
          <w:szCs w:val="21"/>
          <w:lang w:val="en-US" w:eastAsia="fr-FR"/>
        </w:rPr>
        <w:t>.</w:t>
      </w:r>
      <w:r w:rsidRPr="002C6CBA">
        <w:rPr>
          <w:rFonts w:ascii="Consolas" w:eastAsia="Times New Roman" w:hAnsi="Consolas" w:cs="Times New Roman"/>
          <w:color w:val="9CDCFE"/>
          <w:sz w:val="21"/>
          <w:szCs w:val="21"/>
          <w:lang w:val="en-US" w:eastAsia="fr-FR"/>
        </w:rPr>
        <w:t>chemins</w:t>
      </w:r>
      <w:proofErr w:type="gramEnd"/>
      <w:r w:rsidRPr="002C6CBA">
        <w:rPr>
          <w:rFonts w:ascii="Consolas" w:eastAsia="Times New Roman" w:hAnsi="Consolas" w:cs="Times New Roman"/>
          <w:color w:val="9CDCFE"/>
          <w:sz w:val="21"/>
          <w:szCs w:val="21"/>
          <w:lang w:val="en-US" w:eastAsia="fr-FR"/>
        </w:rPr>
        <w:t>_simules</w:t>
      </w:r>
    </w:p>
    <w:p w14:paraId="6561178A"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en-US" w:eastAsia="fr-FR"/>
        </w:rPr>
      </w:pPr>
    </w:p>
    <w:p w14:paraId="58D0FD32"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en-US" w:eastAsia="fr-FR"/>
        </w:rPr>
      </w:pPr>
      <w:r w:rsidRPr="002C6CBA">
        <w:rPr>
          <w:rFonts w:ascii="Consolas" w:eastAsia="Times New Roman" w:hAnsi="Consolas" w:cs="Times New Roman"/>
          <w:color w:val="CCCCCC"/>
          <w:sz w:val="21"/>
          <w:szCs w:val="21"/>
          <w:lang w:val="en-US" w:eastAsia="fr-FR"/>
        </w:rPr>
        <w:t xml:space="preserve">    </w:t>
      </w:r>
      <w:r w:rsidRPr="002C6CBA">
        <w:rPr>
          <w:rFonts w:ascii="Consolas" w:eastAsia="Times New Roman" w:hAnsi="Consolas" w:cs="Times New Roman"/>
          <w:color w:val="569CD6"/>
          <w:sz w:val="21"/>
          <w:szCs w:val="21"/>
          <w:lang w:val="en-US" w:eastAsia="fr-FR"/>
        </w:rPr>
        <w:t>def</w:t>
      </w:r>
      <w:r w:rsidRPr="002C6CBA">
        <w:rPr>
          <w:rFonts w:ascii="Consolas" w:eastAsia="Times New Roman" w:hAnsi="Consolas" w:cs="Times New Roman"/>
          <w:color w:val="CCCCCC"/>
          <w:sz w:val="21"/>
          <w:szCs w:val="21"/>
          <w:lang w:val="en-US" w:eastAsia="fr-FR"/>
        </w:rPr>
        <w:t xml:space="preserve"> </w:t>
      </w:r>
      <w:r w:rsidRPr="002C6CBA">
        <w:rPr>
          <w:rFonts w:ascii="Consolas" w:eastAsia="Times New Roman" w:hAnsi="Consolas" w:cs="Times New Roman"/>
          <w:color w:val="DCDCAA"/>
          <w:sz w:val="21"/>
          <w:szCs w:val="21"/>
          <w:lang w:val="en-US" w:eastAsia="fr-FR"/>
        </w:rPr>
        <w:t>tracer</w:t>
      </w:r>
      <w:r w:rsidRPr="002C6CBA">
        <w:rPr>
          <w:rFonts w:ascii="Consolas" w:eastAsia="Times New Roman" w:hAnsi="Consolas" w:cs="Times New Roman"/>
          <w:color w:val="CCCCCC"/>
          <w:sz w:val="21"/>
          <w:szCs w:val="21"/>
          <w:lang w:val="en-US" w:eastAsia="fr-FR"/>
        </w:rPr>
        <w:t>(</w:t>
      </w:r>
      <w:r w:rsidRPr="002C6CBA">
        <w:rPr>
          <w:rFonts w:ascii="Consolas" w:eastAsia="Times New Roman" w:hAnsi="Consolas" w:cs="Times New Roman"/>
          <w:color w:val="9CDCFE"/>
          <w:sz w:val="21"/>
          <w:szCs w:val="21"/>
          <w:lang w:val="en-US" w:eastAsia="fr-FR"/>
        </w:rPr>
        <w:t>self</w:t>
      </w:r>
      <w:r w:rsidRPr="002C6CBA">
        <w:rPr>
          <w:rFonts w:ascii="Consolas" w:eastAsia="Times New Roman" w:hAnsi="Consolas" w:cs="Times New Roman"/>
          <w:color w:val="CCCCCC"/>
          <w:sz w:val="21"/>
          <w:szCs w:val="21"/>
          <w:lang w:val="en-US" w:eastAsia="fr-FR"/>
        </w:rPr>
        <w:t>):</w:t>
      </w:r>
    </w:p>
    <w:p w14:paraId="648E4EDD"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CCCCC"/>
          <w:sz w:val="21"/>
          <w:szCs w:val="21"/>
          <w:lang w:val="en-US" w:eastAsia="fr-FR"/>
        </w:rPr>
        <w:t xml:space="preserve">        </w:t>
      </w:r>
      <w:r w:rsidRPr="002C6CBA">
        <w:rPr>
          <w:rFonts w:ascii="Consolas" w:eastAsia="Times New Roman" w:hAnsi="Consolas" w:cs="Times New Roman"/>
          <w:color w:val="CE9178"/>
          <w:sz w:val="21"/>
          <w:szCs w:val="21"/>
          <w:lang w:val="fr-FR" w:eastAsia="fr-FR"/>
        </w:rPr>
        <w:t>"""</w:t>
      </w:r>
    </w:p>
    <w:p w14:paraId="42745D1C"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E9178"/>
          <w:sz w:val="21"/>
          <w:szCs w:val="21"/>
          <w:lang w:val="fr-FR" w:eastAsia="fr-FR"/>
        </w:rPr>
        <w:t>        Affiche les trajectoires simulées du prix de l’actif.</w:t>
      </w:r>
    </w:p>
    <w:p w14:paraId="0524D970"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en-US" w:eastAsia="fr-FR"/>
        </w:rPr>
      </w:pPr>
      <w:r w:rsidRPr="002C6CBA">
        <w:rPr>
          <w:rFonts w:ascii="Consolas" w:eastAsia="Times New Roman" w:hAnsi="Consolas" w:cs="Times New Roman"/>
          <w:color w:val="CE9178"/>
          <w:sz w:val="21"/>
          <w:szCs w:val="21"/>
          <w:lang w:val="fr-FR" w:eastAsia="fr-FR"/>
        </w:rPr>
        <w:t xml:space="preserve">        </w:t>
      </w:r>
      <w:r w:rsidRPr="002C6CBA">
        <w:rPr>
          <w:rFonts w:ascii="Consolas" w:eastAsia="Times New Roman" w:hAnsi="Consolas" w:cs="Times New Roman"/>
          <w:color w:val="CE9178"/>
          <w:sz w:val="21"/>
          <w:szCs w:val="21"/>
          <w:lang w:val="en-US" w:eastAsia="fr-FR"/>
        </w:rPr>
        <w:t>"""</w:t>
      </w:r>
    </w:p>
    <w:p w14:paraId="71B63E21"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en-US" w:eastAsia="fr-FR"/>
        </w:rPr>
      </w:pPr>
      <w:r w:rsidRPr="002C6CBA">
        <w:rPr>
          <w:rFonts w:ascii="Consolas" w:eastAsia="Times New Roman" w:hAnsi="Consolas" w:cs="Times New Roman"/>
          <w:color w:val="CCCCCC"/>
          <w:sz w:val="21"/>
          <w:szCs w:val="21"/>
          <w:lang w:val="en-US" w:eastAsia="fr-FR"/>
        </w:rPr>
        <w:t xml:space="preserve">        </w:t>
      </w:r>
      <w:r w:rsidRPr="002C6CBA">
        <w:rPr>
          <w:rFonts w:ascii="Consolas" w:eastAsia="Times New Roman" w:hAnsi="Consolas" w:cs="Times New Roman"/>
          <w:color w:val="C586C0"/>
          <w:sz w:val="21"/>
          <w:szCs w:val="21"/>
          <w:lang w:val="en-US" w:eastAsia="fr-FR"/>
        </w:rPr>
        <w:t>if</w:t>
      </w:r>
      <w:r w:rsidRPr="002C6CBA">
        <w:rPr>
          <w:rFonts w:ascii="Consolas" w:eastAsia="Times New Roman" w:hAnsi="Consolas" w:cs="Times New Roman"/>
          <w:color w:val="CCCCCC"/>
          <w:sz w:val="21"/>
          <w:szCs w:val="21"/>
          <w:lang w:val="en-US" w:eastAsia="fr-FR"/>
        </w:rPr>
        <w:t xml:space="preserve"> </w:t>
      </w:r>
      <w:proofErr w:type="gramStart"/>
      <w:r w:rsidRPr="002C6CBA">
        <w:rPr>
          <w:rFonts w:ascii="Consolas" w:eastAsia="Times New Roman" w:hAnsi="Consolas" w:cs="Times New Roman"/>
          <w:color w:val="9CDCFE"/>
          <w:sz w:val="21"/>
          <w:szCs w:val="21"/>
          <w:lang w:val="en-US" w:eastAsia="fr-FR"/>
        </w:rPr>
        <w:t>self</w:t>
      </w:r>
      <w:r w:rsidRPr="002C6CBA">
        <w:rPr>
          <w:rFonts w:ascii="Consolas" w:eastAsia="Times New Roman" w:hAnsi="Consolas" w:cs="Times New Roman"/>
          <w:color w:val="CCCCCC"/>
          <w:sz w:val="21"/>
          <w:szCs w:val="21"/>
          <w:lang w:val="en-US" w:eastAsia="fr-FR"/>
        </w:rPr>
        <w:t>.</w:t>
      </w:r>
      <w:r w:rsidRPr="002C6CBA">
        <w:rPr>
          <w:rFonts w:ascii="Consolas" w:eastAsia="Times New Roman" w:hAnsi="Consolas" w:cs="Times New Roman"/>
          <w:color w:val="9CDCFE"/>
          <w:sz w:val="21"/>
          <w:szCs w:val="21"/>
          <w:lang w:val="en-US" w:eastAsia="fr-FR"/>
        </w:rPr>
        <w:t>chemins</w:t>
      </w:r>
      <w:proofErr w:type="gramEnd"/>
      <w:r w:rsidRPr="002C6CBA">
        <w:rPr>
          <w:rFonts w:ascii="Consolas" w:eastAsia="Times New Roman" w:hAnsi="Consolas" w:cs="Times New Roman"/>
          <w:color w:val="9CDCFE"/>
          <w:sz w:val="21"/>
          <w:szCs w:val="21"/>
          <w:lang w:val="en-US" w:eastAsia="fr-FR"/>
        </w:rPr>
        <w:t>_simules</w:t>
      </w:r>
      <w:r w:rsidRPr="002C6CBA">
        <w:rPr>
          <w:rFonts w:ascii="Consolas" w:eastAsia="Times New Roman" w:hAnsi="Consolas" w:cs="Times New Roman"/>
          <w:color w:val="CCCCCC"/>
          <w:sz w:val="21"/>
          <w:szCs w:val="21"/>
          <w:lang w:val="en-US" w:eastAsia="fr-FR"/>
        </w:rPr>
        <w:t xml:space="preserve"> </w:t>
      </w:r>
      <w:r w:rsidRPr="002C6CBA">
        <w:rPr>
          <w:rFonts w:ascii="Consolas" w:eastAsia="Times New Roman" w:hAnsi="Consolas" w:cs="Times New Roman"/>
          <w:color w:val="569CD6"/>
          <w:sz w:val="21"/>
          <w:szCs w:val="21"/>
          <w:lang w:val="en-US" w:eastAsia="fr-FR"/>
        </w:rPr>
        <w:t>is</w:t>
      </w:r>
      <w:r w:rsidRPr="002C6CBA">
        <w:rPr>
          <w:rFonts w:ascii="Consolas" w:eastAsia="Times New Roman" w:hAnsi="Consolas" w:cs="Times New Roman"/>
          <w:color w:val="CCCCCC"/>
          <w:sz w:val="21"/>
          <w:szCs w:val="21"/>
          <w:lang w:val="en-US" w:eastAsia="fr-FR"/>
        </w:rPr>
        <w:t xml:space="preserve"> </w:t>
      </w:r>
      <w:r w:rsidRPr="002C6CBA">
        <w:rPr>
          <w:rFonts w:ascii="Consolas" w:eastAsia="Times New Roman" w:hAnsi="Consolas" w:cs="Times New Roman"/>
          <w:color w:val="569CD6"/>
          <w:sz w:val="21"/>
          <w:szCs w:val="21"/>
          <w:lang w:val="en-US" w:eastAsia="fr-FR"/>
        </w:rPr>
        <w:t>None</w:t>
      </w:r>
      <w:r w:rsidRPr="002C6CBA">
        <w:rPr>
          <w:rFonts w:ascii="Consolas" w:eastAsia="Times New Roman" w:hAnsi="Consolas" w:cs="Times New Roman"/>
          <w:color w:val="CCCCCC"/>
          <w:sz w:val="21"/>
          <w:szCs w:val="21"/>
          <w:lang w:val="en-US" w:eastAsia="fr-FR"/>
        </w:rPr>
        <w:t>:</w:t>
      </w:r>
    </w:p>
    <w:p w14:paraId="777A6AC6"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CCCCC"/>
          <w:sz w:val="21"/>
          <w:szCs w:val="21"/>
          <w:lang w:val="en-US" w:eastAsia="fr-FR"/>
        </w:rPr>
        <w:t xml:space="preserve">            </w:t>
      </w:r>
      <w:proofErr w:type="gramStart"/>
      <w:r w:rsidRPr="002C6CBA">
        <w:rPr>
          <w:rFonts w:ascii="Consolas" w:eastAsia="Times New Roman" w:hAnsi="Consolas" w:cs="Times New Roman"/>
          <w:color w:val="9CDCFE"/>
          <w:sz w:val="21"/>
          <w:szCs w:val="21"/>
          <w:lang w:val="fr-FR" w:eastAsia="fr-FR"/>
        </w:rPr>
        <w:t>self</w:t>
      </w:r>
      <w:r w:rsidRPr="002C6CBA">
        <w:rPr>
          <w:rFonts w:ascii="Consolas" w:eastAsia="Times New Roman" w:hAnsi="Consolas" w:cs="Times New Roman"/>
          <w:color w:val="CCCCCC"/>
          <w:sz w:val="21"/>
          <w:szCs w:val="21"/>
          <w:lang w:val="fr-FR" w:eastAsia="fr-FR"/>
        </w:rPr>
        <w:t>.</w:t>
      </w:r>
      <w:r w:rsidRPr="002C6CBA">
        <w:rPr>
          <w:rFonts w:ascii="Consolas" w:eastAsia="Times New Roman" w:hAnsi="Consolas" w:cs="Times New Roman"/>
          <w:color w:val="DCDCAA"/>
          <w:sz w:val="21"/>
          <w:szCs w:val="21"/>
          <w:lang w:val="fr-FR" w:eastAsia="fr-FR"/>
        </w:rPr>
        <w:t>simuler</w:t>
      </w:r>
      <w:proofErr w:type="gramEnd"/>
      <w:r w:rsidRPr="002C6CBA">
        <w:rPr>
          <w:rFonts w:ascii="Consolas" w:eastAsia="Times New Roman" w:hAnsi="Consolas" w:cs="Times New Roman"/>
          <w:color w:val="CCCCCC"/>
          <w:sz w:val="21"/>
          <w:szCs w:val="21"/>
          <w:lang w:val="fr-FR" w:eastAsia="fr-FR"/>
        </w:rPr>
        <w:t>()  </w:t>
      </w:r>
      <w:r w:rsidRPr="002C6CBA">
        <w:rPr>
          <w:rFonts w:ascii="Consolas" w:eastAsia="Times New Roman" w:hAnsi="Consolas" w:cs="Times New Roman"/>
          <w:color w:val="6A9955"/>
          <w:sz w:val="21"/>
          <w:szCs w:val="21"/>
          <w:lang w:val="fr-FR" w:eastAsia="fr-FR"/>
        </w:rPr>
        <w:t># Si les trajectoires n'ont pas encore été simulées, on les génère d'abord</w:t>
      </w:r>
    </w:p>
    <w:p w14:paraId="2E5F38A0"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p>
    <w:p w14:paraId="160C0DFF"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en-US" w:eastAsia="fr-FR"/>
        </w:rPr>
      </w:pPr>
      <w:r w:rsidRPr="002C6CBA">
        <w:rPr>
          <w:rFonts w:ascii="Consolas" w:eastAsia="Times New Roman" w:hAnsi="Consolas" w:cs="Times New Roman"/>
          <w:color w:val="CCCCCC"/>
          <w:sz w:val="21"/>
          <w:szCs w:val="21"/>
          <w:lang w:val="fr-FR" w:eastAsia="fr-FR"/>
        </w:rPr>
        <w:t xml:space="preserve">        </w:t>
      </w:r>
      <w:proofErr w:type="gramStart"/>
      <w:r w:rsidRPr="002C6CBA">
        <w:rPr>
          <w:rFonts w:ascii="Consolas" w:eastAsia="Times New Roman" w:hAnsi="Consolas" w:cs="Times New Roman"/>
          <w:color w:val="4EC9B0"/>
          <w:sz w:val="21"/>
          <w:szCs w:val="21"/>
          <w:lang w:val="en-US" w:eastAsia="fr-FR"/>
        </w:rPr>
        <w:t>plt</w:t>
      </w:r>
      <w:r w:rsidRPr="002C6CBA">
        <w:rPr>
          <w:rFonts w:ascii="Consolas" w:eastAsia="Times New Roman" w:hAnsi="Consolas" w:cs="Times New Roman"/>
          <w:color w:val="CCCCCC"/>
          <w:sz w:val="21"/>
          <w:szCs w:val="21"/>
          <w:lang w:val="en-US" w:eastAsia="fr-FR"/>
        </w:rPr>
        <w:t>.</w:t>
      </w:r>
      <w:r w:rsidRPr="002C6CBA">
        <w:rPr>
          <w:rFonts w:ascii="Consolas" w:eastAsia="Times New Roman" w:hAnsi="Consolas" w:cs="Times New Roman"/>
          <w:color w:val="DCDCAA"/>
          <w:sz w:val="21"/>
          <w:szCs w:val="21"/>
          <w:lang w:val="en-US" w:eastAsia="fr-FR"/>
        </w:rPr>
        <w:t>figure</w:t>
      </w:r>
      <w:proofErr w:type="gramEnd"/>
      <w:r w:rsidRPr="002C6CBA">
        <w:rPr>
          <w:rFonts w:ascii="Consolas" w:eastAsia="Times New Roman" w:hAnsi="Consolas" w:cs="Times New Roman"/>
          <w:color w:val="CCCCCC"/>
          <w:sz w:val="21"/>
          <w:szCs w:val="21"/>
          <w:lang w:val="en-US" w:eastAsia="fr-FR"/>
        </w:rPr>
        <w:t>(</w:t>
      </w:r>
      <w:r w:rsidRPr="002C6CBA">
        <w:rPr>
          <w:rFonts w:ascii="Consolas" w:eastAsia="Times New Roman" w:hAnsi="Consolas" w:cs="Times New Roman"/>
          <w:color w:val="9CDCFE"/>
          <w:sz w:val="21"/>
          <w:szCs w:val="21"/>
          <w:lang w:val="en-US" w:eastAsia="fr-FR"/>
        </w:rPr>
        <w:t>figsize</w:t>
      </w:r>
      <w:r w:rsidRPr="002C6CBA">
        <w:rPr>
          <w:rFonts w:ascii="Consolas" w:eastAsia="Times New Roman" w:hAnsi="Consolas" w:cs="Times New Roman"/>
          <w:color w:val="D4D4D4"/>
          <w:sz w:val="21"/>
          <w:szCs w:val="21"/>
          <w:lang w:val="en-US" w:eastAsia="fr-FR"/>
        </w:rPr>
        <w:t>=</w:t>
      </w:r>
      <w:r w:rsidRPr="002C6CBA">
        <w:rPr>
          <w:rFonts w:ascii="Consolas" w:eastAsia="Times New Roman" w:hAnsi="Consolas" w:cs="Times New Roman"/>
          <w:color w:val="CCCCCC"/>
          <w:sz w:val="21"/>
          <w:szCs w:val="21"/>
          <w:lang w:val="en-US" w:eastAsia="fr-FR"/>
        </w:rPr>
        <w:t>(</w:t>
      </w:r>
      <w:r w:rsidRPr="002C6CBA">
        <w:rPr>
          <w:rFonts w:ascii="Consolas" w:eastAsia="Times New Roman" w:hAnsi="Consolas" w:cs="Times New Roman"/>
          <w:color w:val="B5CEA8"/>
          <w:sz w:val="21"/>
          <w:szCs w:val="21"/>
          <w:lang w:val="en-US" w:eastAsia="fr-FR"/>
        </w:rPr>
        <w:t>10</w:t>
      </w:r>
      <w:r w:rsidRPr="002C6CBA">
        <w:rPr>
          <w:rFonts w:ascii="Consolas" w:eastAsia="Times New Roman" w:hAnsi="Consolas" w:cs="Times New Roman"/>
          <w:color w:val="CCCCCC"/>
          <w:sz w:val="21"/>
          <w:szCs w:val="21"/>
          <w:lang w:val="en-US" w:eastAsia="fr-FR"/>
        </w:rPr>
        <w:t xml:space="preserve">, </w:t>
      </w:r>
      <w:r w:rsidRPr="002C6CBA">
        <w:rPr>
          <w:rFonts w:ascii="Consolas" w:eastAsia="Times New Roman" w:hAnsi="Consolas" w:cs="Times New Roman"/>
          <w:color w:val="B5CEA8"/>
          <w:sz w:val="21"/>
          <w:szCs w:val="21"/>
          <w:lang w:val="en-US" w:eastAsia="fr-FR"/>
        </w:rPr>
        <w:t>6</w:t>
      </w:r>
      <w:r w:rsidRPr="002C6CBA">
        <w:rPr>
          <w:rFonts w:ascii="Consolas" w:eastAsia="Times New Roman" w:hAnsi="Consolas" w:cs="Times New Roman"/>
          <w:color w:val="CCCCCC"/>
          <w:sz w:val="21"/>
          <w:szCs w:val="21"/>
          <w:lang w:val="en-US" w:eastAsia="fr-FR"/>
        </w:rPr>
        <w:t>))</w:t>
      </w:r>
    </w:p>
    <w:p w14:paraId="6781A821"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en-US" w:eastAsia="fr-FR"/>
        </w:rPr>
      </w:pPr>
      <w:r w:rsidRPr="002C6CBA">
        <w:rPr>
          <w:rFonts w:ascii="Consolas" w:eastAsia="Times New Roman" w:hAnsi="Consolas" w:cs="Times New Roman"/>
          <w:color w:val="CCCCCC"/>
          <w:sz w:val="21"/>
          <w:szCs w:val="21"/>
          <w:lang w:val="en-US" w:eastAsia="fr-FR"/>
        </w:rPr>
        <w:t xml:space="preserve">        </w:t>
      </w:r>
      <w:r w:rsidRPr="002C6CBA">
        <w:rPr>
          <w:rFonts w:ascii="Consolas" w:eastAsia="Times New Roman" w:hAnsi="Consolas" w:cs="Times New Roman"/>
          <w:color w:val="9CDCFE"/>
          <w:sz w:val="21"/>
          <w:szCs w:val="21"/>
          <w:lang w:val="en-US" w:eastAsia="fr-FR"/>
        </w:rPr>
        <w:t>time</w:t>
      </w:r>
      <w:r w:rsidRPr="002C6CBA">
        <w:rPr>
          <w:rFonts w:ascii="Consolas" w:eastAsia="Times New Roman" w:hAnsi="Consolas" w:cs="Times New Roman"/>
          <w:color w:val="CCCCCC"/>
          <w:sz w:val="21"/>
          <w:szCs w:val="21"/>
          <w:lang w:val="en-US" w:eastAsia="fr-FR"/>
        </w:rPr>
        <w:t xml:space="preserve"> </w:t>
      </w:r>
      <w:r w:rsidRPr="002C6CBA">
        <w:rPr>
          <w:rFonts w:ascii="Consolas" w:eastAsia="Times New Roman" w:hAnsi="Consolas" w:cs="Times New Roman"/>
          <w:color w:val="D4D4D4"/>
          <w:sz w:val="21"/>
          <w:szCs w:val="21"/>
          <w:lang w:val="en-US" w:eastAsia="fr-FR"/>
        </w:rPr>
        <w:t>=</w:t>
      </w:r>
      <w:r w:rsidRPr="002C6CBA">
        <w:rPr>
          <w:rFonts w:ascii="Consolas" w:eastAsia="Times New Roman" w:hAnsi="Consolas" w:cs="Times New Roman"/>
          <w:color w:val="CCCCCC"/>
          <w:sz w:val="21"/>
          <w:szCs w:val="21"/>
          <w:lang w:val="en-US" w:eastAsia="fr-FR"/>
        </w:rPr>
        <w:t xml:space="preserve"> </w:t>
      </w:r>
      <w:proofErr w:type="gramStart"/>
      <w:r w:rsidRPr="002C6CBA">
        <w:rPr>
          <w:rFonts w:ascii="Consolas" w:eastAsia="Times New Roman" w:hAnsi="Consolas" w:cs="Times New Roman"/>
          <w:color w:val="4EC9B0"/>
          <w:sz w:val="21"/>
          <w:szCs w:val="21"/>
          <w:lang w:val="en-US" w:eastAsia="fr-FR"/>
        </w:rPr>
        <w:t>np</w:t>
      </w:r>
      <w:r w:rsidRPr="002C6CBA">
        <w:rPr>
          <w:rFonts w:ascii="Consolas" w:eastAsia="Times New Roman" w:hAnsi="Consolas" w:cs="Times New Roman"/>
          <w:color w:val="CCCCCC"/>
          <w:sz w:val="21"/>
          <w:szCs w:val="21"/>
          <w:lang w:val="en-US" w:eastAsia="fr-FR"/>
        </w:rPr>
        <w:t>.</w:t>
      </w:r>
      <w:r w:rsidRPr="002C6CBA">
        <w:rPr>
          <w:rFonts w:ascii="Consolas" w:eastAsia="Times New Roman" w:hAnsi="Consolas" w:cs="Times New Roman"/>
          <w:color w:val="DCDCAA"/>
          <w:sz w:val="21"/>
          <w:szCs w:val="21"/>
          <w:lang w:val="en-US" w:eastAsia="fr-FR"/>
        </w:rPr>
        <w:t>linspace</w:t>
      </w:r>
      <w:proofErr w:type="gramEnd"/>
      <w:r w:rsidRPr="002C6CBA">
        <w:rPr>
          <w:rFonts w:ascii="Consolas" w:eastAsia="Times New Roman" w:hAnsi="Consolas" w:cs="Times New Roman"/>
          <w:color w:val="CCCCCC"/>
          <w:sz w:val="21"/>
          <w:szCs w:val="21"/>
          <w:lang w:val="en-US" w:eastAsia="fr-FR"/>
        </w:rPr>
        <w:t>(</w:t>
      </w:r>
      <w:r w:rsidRPr="002C6CBA">
        <w:rPr>
          <w:rFonts w:ascii="Consolas" w:eastAsia="Times New Roman" w:hAnsi="Consolas" w:cs="Times New Roman"/>
          <w:color w:val="B5CEA8"/>
          <w:sz w:val="21"/>
          <w:szCs w:val="21"/>
          <w:lang w:val="en-US" w:eastAsia="fr-FR"/>
        </w:rPr>
        <w:t>0</w:t>
      </w:r>
      <w:r w:rsidRPr="002C6CBA">
        <w:rPr>
          <w:rFonts w:ascii="Consolas" w:eastAsia="Times New Roman" w:hAnsi="Consolas" w:cs="Times New Roman"/>
          <w:color w:val="CCCCCC"/>
          <w:sz w:val="21"/>
          <w:szCs w:val="21"/>
          <w:lang w:val="en-US" w:eastAsia="fr-FR"/>
        </w:rPr>
        <w:t xml:space="preserve">, </w:t>
      </w:r>
      <w:r w:rsidRPr="002C6CBA">
        <w:rPr>
          <w:rFonts w:ascii="Consolas" w:eastAsia="Times New Roman" w:hAnsi="Consolas" w:cs="Times New Roman"/>
          <w:color w:val="9CDCFE"/>
          <w:sz w:val="21"/>
          <w:szCs w:val="21"/>
          <w:lang w:val="en-US" w:eastAsia="fr-FR"/>
        </w:rPr>
        <w:t>self</w:t>
      </w:r>
      <w:r w:rsidRPr="002C6CBA">
        <w:rPr>
          <w:rFonts w:ascii="Consolas" w:eastAsia="Times New Roman" w:hAnsi="Consolas" w:cs="Times New Roman"/>
          <w:color w:val="CCCCCC"/>
          <w:sz w:val="21"/>
          <w:szCs w:val="21"/>
          <w:lang w:val="en-US" w:eastAsia="fr-FR"/>
        </w:rPr>
        <w:t>.</w:t>
      </w:r>
      <w:r w:rsidRPr="002C6CBA">
        <w:rPr>
          <w:rFonts w:ascii="Consolas" w:eastAsia="Times New Roman" w:hAnsi="Consolas" w:cs="Times New Roman"/>
          <w:color w:val="9CDCFE"/>
          <w:sz w:val="21"/>
          <w:szCs w:val="21"/>
          <w:lang w:val="en-US" w:eastAsia="fr-FR"/>
        </w:rPr>
        <w:t>T</w:t>
      </w:r>
      <w:r w:rsidRPr="002C6CBA">
        <w:rPr>
          <w:rFonts w:ascii="Consolas" w:eastAsia="Times New Roman" w:hAnsi="Consolas" w:cs="Times New Roman"/>
          <w:color w:val="CCCCCC"/>
          <w:sz w:val="21"/>
          <w:szCs w:val="21"/>
          <w:lang w:val="en-US" w:eastAsia="fr-FR"/>
        </w:rPr>
        <w:t xml:space="preserve">, </w:t>
      </w:r>
      <w:r w:rsidRPr="002C6CBA">
        <w:rPr>
          <w:rFonts w:ascii="Consolas" w:eastAsia="Times New Roman" w:hAnsi="Consolas" w:cs="Times New Roman"/>
          <w:color w:val="9CDCFE"/>
          <w:sz w:val="21"/>
          <w:szCs w:val="21"/>
          <w:lang w:val="en-US" w:eastAsia="fr-FR"/>
        </w:rPr>
        <w:t>self</w:t>
      </w:r>
      <w:r w:rsidRPr="002C6CBA">
        <w:rPr>
          <w:rFonts w:ascii="Consolas" w:eastAsia="Times New Roman" w:hAnsi="Consolas" w:cs="Times New Roman"/>
          <w:color w:val="CCCCCC"/>
          <w:sz w:val="21"/>
          <w:szCs w:val="21"/>
          <w:lang w:val="en-US" w:eastAsia="fr-FR"/>
        </w:rPr>
        <w:t>.</w:t>
      </w:r>
      <w:r w:rsidRPr="002C6CBA">
        <w:rPr>
          <w:rFonts w:ascii="Consolas" w:eastAsia="Times New Roman" w:hAnsi="Consolas" w:cs="Times New Roman"/>
          <w:color w:val="9CDCFE"/>
          <w:sz w:val="21"/>
          <w:szCs w:val="21"/>
          <w:lang w:val="en-US" w:eastAsia="fr-FR"/>
        </w:rPr>
        <w:t>N</w:t>
      </w:r>
      <w:r w:rsidRPr="002C6CBA">
        <w:rPr>
          <w:rFonts w:ascii="Consolas" w:eastAsia="Times New Roman" w:hAnsi="Consolas" w:cs="Times New Roman"/>
          <w:color w:val="CCCCCC"/>
          <w:sz w:val="21"/>
          <w:szCs w:val="21"/>
          <w:lang w:val="en-US" w:eastAsia="fr-FR"/>
        </w:rPr>
        <w:t>)</w:t>
      </w:r>
    </w:p>
    <w:p w14:paraId="741BF88A"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en-US" w:eastAsia="fr-FR"/>
        </w:rPr>
      </w:pPr>
    </w:p>
    <w:p w14:paraId="701ABE51"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CCCCC"/>
          <w:sz w:val="21"/>
          <w:szCs w:val="21"/>
          <w:lang w:val="en-US" w:eastAsia="fr-FR"/>
        </w:rPr>
        <w:t xml:space="preserve">        </w:t>
      </w:r>
      <w:r w:rsidRPr="002C6CBA">
        <w:rPr>
          <w:rFonts w:ascii="Consolas" w:eastAsia="Times New Roman" w:hAnsi="Consolas" w:cs="Times New Roman"/>
          <w:color w:val="6A9955"/>
          <w:sz w:val="21"/>
          <w:szCs w:val="21"/>
          <w:lang w:val="fr-FR" w:eastAsia="fr-FR"/>
        </w:rPr>
        <w:t># Affichage de chaque trajectoire simulée</w:t>
      </w:r>
    </w:p>
    <w:p w14:paraId="4D0410C0"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CCCCC"/>
          <w:sz w:val="21"/>
          <w:szCs w:val="21"/>
          <w:lang w:val="fr-FR" w:eastAsia="fr-FR"/>
        </w:rPr>
        <w:t xml:space="preserve">        </w:t>
      </w:r>
      <w:proofErr w:type="gramStart"/>
      <w:r w:rsidRPr="002C6CBA">
        <w:rPr>
          <w:rFonts w:ascii="Consolas" w:eastAsia="Times New Roman" w:hAnsi="Consolas" w:cs="Times New Roman"/>
          <w:color w:val="C586C0"/>
          <w:sz w:val="21"/>
          <w:szCs w:val="21"/>
          <w:lang w:val="fr-FR" w:eastAsia="fr-FR"/>
        </w:rPr>
        <w:t>for</w:t>
      </w:r>
      <w:proofErr w:type="gramEnd"/>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9CDCFE"/>
          <w:sz w:val="21"/>
          <w:szCs w:val="21"/>
          <w:lang w:val="fr-FR" w:eastAsia="fr-FR"/>
        </w:rPr>
        <w:t>i</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C586C0"/>
          <w:sz w:val="21"/>
          <w:szCs w:val="21"/>
          <w:lang w:val="fr-FR" w:eastAsia="fr-FR"/>
        </w:rPr>
        <w:t>in</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4EC9B0"/>
          <w:sz w:val="21"/>
          <w:szCs w:val="21"/>
          <w:lang w:val="fr-FR" w:eastAsia="fr-FR"/>
        </w:rPr>
        <w:t>range</w:t>
      </w:r>
      <w:r w:rsidRPr="002C6CBA">
        <w:rPr>
          <w:rFonts w:ascii="Consolas" w:eastAsia="Times New Roman" w:hAnsi="Consolas" w:cs="Times New Roman"/>
          <w:color w:val="CCCCCC"/>
          <w:sz w:val="21"/>
          <w:szCs w:val="21"/>
          <w:lang w:val="fr-FR" w:eastAsia="fr-FR"/>
        </w:rPr>
        <w:t>(</w:t>
      </w:r>
      <w:r w:rsidRPr="002C6CBA">
        <w:rPr>
          <w:rFonts w:ascii="Consolas" w:eastAsia="Times New Roman" w:hAnsi="Consolas" w:cs="Times New Roman"/>
          <w:color w:val="9CDCFE"/>
          <w:sz w:val="21"/>
          <w:szCs w:val="21"/>
          <w:lang w:val="fr-FR" w:eastAsia="fr-FR"/>
        </w:rPr>
        <w:t>self</w:t>
      </w:r>
      <w:r w:rsidRPr="002C6CBA">
        <w:rPr>
          <w:rFonts w:ascii="Consolas" w:eastAsia="Times New Roman" w:hAnsi="Consolas" w:cs="Times New Roman"/>
          <w:color w:val="CCCCCC"/>
          <w:sz w:val="21"/>
          <w:szCs w:val="21"/>
          <w:lang w:val="fr-FR" w:eastAsia="fr-FR"/>
        </w:rPr>
        <w:t>.</w:t>
      </w:r>
      <w:r w:rsidRPr="002C6CBA">
        <w:rPr>
          <w:rFonts w:ascii="Consolas" w:eastAsia="Times New Roman" w:hAnsi="Consolas" w:cs="Times New Roman"/>
          <w:color w:val="9CDCFE"/>
          <w:sz w:val="21"/>
          <w:szCs w:val="21"/>
          <w:lang w:val="fr-FR" w:eastAsia="fr-FR"/>
        </w:rPr>
        <w:t>nb_simulations</w:t>
      </w:r>
      <w:r w:rsidRPr="002C6CBA">
        <w:rPr>
          <w:rFonts w:ascii="Consolas" w:eastAsia="Times New Roman" w:hAnsi="Consolas" w:cs="Times New Roman"/>
          <w:color w:val="CCCCCC"/>
          <w:sz w:val="21"/>
          <w:szCs w:val="21"/>
          <w:lang w:val="fr-FR" w:eastAsia="fr-FR"/>
        </w:rPr>
        <w:t>):</w:t>
      </w:r>
    </w:p>
    <w:p w14:paraId="3003822C"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en-US" w:eastAsia="fr-FR"/>
        </w:rPr>
      </w:pPr>
      <w:r w:rsidRPr="002C6CBA">
        <w:rPr>
          <w:rFonts w:ascii="Consolas" w:eastAsia="Times New Roman" w:hAnsi="Consolas" w:cs="Times New Roman"/>
          <w:color w:val="CCCCCC"/>
          <w:sz w:val="21"/>
          <w:szCs w:val="21"/>
          <w:lang w:val="fr-FR" w:eastAsia="fr-FR"/>
        </w:rPr>
        <w:t xml:space="preserve">            </w:t>
      </w:r>
      <w:proofErr w:type="gramStart"/>
      <w:r w:rsidRPr="002C6CBA">
        <w:rPr>
          <w:rFonts w:ascii="Consolas" w:eastAsia="Times New Roman" w:hAnsi="Consolas" w:cs="Times New Roman"/>
          <w:color w:val="4EC9B0"/>
          <w:sz w:val="21"/>
          <w:szCs w:val="21"/>
          <w:lang w:val="en-US" w:eastAsia="fr-FR"/>
        </w:rPr>
        <w:t>plt</w:t>
      </w:r>
      <w:r w:rsidRPr="002C6CBA">
        <w:rPr>
          <w:rFonts w:ascii="Consolas" w:eastAsia="Times New Roman" w:hAnsi="Consolas" w:cs="Times New Roman"/>
          <w:color w:val="CCCCCC"/>
          <w:sz w:val="21"/>
          <w:szCs w:val="21"/>
          <w:lang w:val="en-US" w:eastAsia="fr-FR"/>
        </w:rPr>
        <w:t>.</w:t>
      </w:r>
      <w:r w:rsidRPr="002C6CBA">
        <w:rPr>
          <w:rFonts w:ascii="Consolas" w:eastAsia="Times New Roman" w:hAnsi="Consolas" w:cs="Times New Roman"/>
          <w:color w:val="DCDCAA"/>
          <w:sz w:val="21"/>
          <w:szCs w:val="21"/>
          <w:lang w:val="en-US" w:eastAsia="fr-FR"/>
        </w:rPr>
        <w:t>plot</w:t>
      </w:r>
      <w:proofErr w:type="gramEnd"/>
      <w:r w:rsidRPr="002C6CBA">
        <w:rPr>
          <w:rFonts w:ascii="Consolas" w:eastAsia="Times New Roman" w:hAnsi="Consolas" w:cs="Times New Roman"/>
          <w:color w:val="CCCCCC"/>
          <w:sz w:val="21"/>
          <w:szCs w:val="21"/>
          <w:lang w:val="en-US" w:eastAsia="fr-FR"/>
        </w:rPr>
        <w:t>(</w:t>
      </w:r>
      <w:r w:rsidRPr="002C6CBA">
        <w:rPr>
          <w:rFonts w:ascii="Consolas" w:eastAsia="Times New Roman" w:hAnsi="Consolas" w:cs="Times New Roman"/>
          <w:color w:val="9CDCFE"/>
          <w:sz w:val="21"/>
          <w:szCs w:val="21"/>
          <w:lang w:val="en-US" w:eastAsia="fr-FR"/>
        </w:rPr>
        <w:t>time</w:t>
      </w:r>
      <w:r w:rsidRPr="002C6CBA">
        <w:rPr>
          <w:rFonts w:ascii="Consolas" w:eastAsia="Times New Roman" w:hAnsi="Consolas" w:cs="Times New Roman"/>
          <w:color w:val="CCCCCC"/>
          <w:sz w:val="21"/>
          <w:szCs w:val="21"/>
          <w:lang w:val="en-US" w:eastAsia="fr-FR"/>
        </w:rPr>
        <w:t xml:space="preserve">, </w:t>
      </w:r>
      <w:r w:rsidRPr="002C6CBA">
        <w:rPr>
          <w:rFonts w:ascii="Consolas" w:eastAsia="Times New Roman" w:hAnsi="Consolas" w:cs="Times New Roman"/>
          <w:color w:val="9CDCFE"/>
          <w:sz w:val="21"/>
          <w:szCs w:val="21"/>
          <w:lang w:val="en-US" w:eastAsia="fr-FR"/>
        </w:rPr>
        <w:t>self</w:t>
      </w:r>
      <w:r w:rsidRPr="002C6CBA">
        <w:rPr>
          <w:rFonts w:ascii="Consolas" w:eastAsia="Times New Roman" w:hAnsi="Consolas" w:cs="Times New Roman"/>
          <w:color w:val="CCCCCC"/>
          <w:sz w:val="21"/>
          <w:szCs w:val="21"/>
          <w:lang w:val="en-US" w:eastAsia="fr-FR"/>
        </w:rPr>
        <w:t>.</w:t>
      </w:r>
      <w:r w:rsidRPr="002C6CBA">
        <w:rPr>
          <w:rFonts w:ascii="Consolas" w:eastAsia="Times New Roman" w:hAnsi="Consolas" w:cs="Times New Roman"/>
          <w:color w:val="9CDCFE"/>
          <w:sz w:val="21"/>
          <w:szCs w:val="21"/>
          <w:lang w:val="en-US" w:eastAsia="fr-FR"/>
        </w:rPr>
        <w:t>chemins_simules</w:t>
      </w:r>
      <w:r w:rsidRPr="002C6CBA">
        <w:rPr>
          <w:rFonts w:ascii="Consolas" w:eastAsia="Times New Roman" w:hAnsi="Consolas" w:cs="Times New Roman"/>
          <w:color w:val="CCCCCC"/>
          <w:sz w:val="21"/>
          <w:szCs w:val="21"/>
          <w:lang w:val="en-US" w:eastAsia="fr-FR"/>
        </w:rPr>
        <w:t>[</w:t>
      </w:r>
      <w:r w:rsidRPr="002C6CBA">
        <w:rPr>
          <w:rFonts w:ascii="Consolas" w:eastAsia="Times New Roman" w:hAnsi="Consolas" w:cs="Times New Roman"/>
          <w:color w:val="9CDCFE"/>
          <w:sz w:val="21"/>
          <w:szCs w:val="21"/>
          <w:lang w:val="en-US" w:eastAsia="fr-FR"/>
        </w:rPr>
        <w:t>i</w:t>
      </w:r>
      <w:r w:rsidRPr="002C6CBA">
        <w:rPr>
          <w:rFonts w:ascii="Consolas" w:eastAsia="Times New Roman" w:hAnsi="Consolas" w:cs="Times New Roman"/>
          <w:color w:val="CCCCCC"/>
          <w:sz w:val="21"/>
          <w:szCs w:val="21"/>
          <w:lang w:val="en-US" w:eastAsia="fr-FR"/>
        </w:rPr>
        <w:t xml:space="preserve">], </w:t>
      </w:r>
      <w:r w:rsidRPr="002C6CBA">
        <w:rPr>
          <w:rFonts w:ascii="Consolas" w:eastAsia="Times New Roman" w:hAnsi="Consolas" w:cs="Times New Roman"/>
          <w:color w:val="9CDCFE"/>
          <w:sz w:val="21"/>
          <w:szCs w:val="21"/>
          <w:lang w:val="en-US" w:eastAsia="fr-FR"/>
        </w:rPr>
        <w:t>lw</w:t>
      </w:r>
      <w:r w:rsidRPr="002C6CBA">
        <w:rPr>
          <w:rFonts w:ascii="Consolas" w:eastAsia="Times New Roman" w:hAnsi="Consolas" w:cs="Times New Roman"/>
          <w:color w:val="D4D4D4"/>
          <w:sz w:val="21"/>
          <w:szCs w:val="21"/>
          <w:lang w:val="en-US" w:eastAsia="fr-FR"/>
        </w:rPr>
        <w:t>=</w:t>
      </w:r>
      <w:r w:rsidRPr="002C6CBA">
        <w:rPr>
          <w:rFonts w:ascii="Consolas" w:eastAsia="Times New Roman" w:hAnsi="Consolas" w:cs="Times New Roman"/>
          <w:color w:val="B5CEA8"/>
          <w:sz w:val="21"/>
          <w:szCs w:val="21"/>
          <w:lang w:val="en-US" w:eastAsia="fr-FR"/>
        </w:rPr>
        <w:t>1</w:t>
      </w:r>
      <w:r w:rsidRPr="002C6CBA">
        <w:rPr>
          <w:rFonts w:ascii="Consolas" w:eastAsia="Times New Roman" w:hAnsi="Consolas" w:cs="Times New Roman"/>
          <w:color w:val="CCCCCC"/>
          <w:sz w:val="21"/>
          <w:szCs w:val="21"/>
          <w:lang w:val="en-US" w:eastAsia="fr-FR"/>
        </w:rPr>
        <w:t>)</w:t>
      </w:r>
    </w:p>
    <w:p w14:paraId="11A5A575"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en-US" w:eastAsia="fr-FR"/>
        </w:rPr>
      </w:pPr>
    </w:p>
    <w:p w14:paraId="1AC93A52"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CCCCC"/>
          <w:sz w:val="21"/>
          <w:szCs w:val="21"/>
          <w:lang w:val="en-US" w:eastAsia="fr-FR"/>
        </w:rPr>
        <w:t xml:space="preserve">        </w:t>
      </w:r>
      <w:r w:rsidRPr="002C6CBA">
        <w:rPr>
          <w:rFonts w:ascii="Consolas" w:eastAsia="Times New Roman" w:hAnsi="Consolas" w:cs="Times New Roman"/>
          <w:color w:val="6A9955"/>
          <w:sz w:val="21"/>
          <w:szCs w:val="21"/>
          <w:lang w:val="fr-FR" w:eastAsia="fr-FR"/>
        </w:rPr>
        <w:t># Détails du graphique</w:t>
      </w:r>
    </w:p>
    <w:p w14:paraId="34CF13D6"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CCCCC"/>
          <w:sz w:val="21"/>
          <w:szCs w:val="21"/>
          <w:lang w:val="fr-FR" w:eastAsia="fr-FR"/>
        </w:rPr>
        <w:t xml:space="preserve">        </w:t>
      </w:r>
      <w:proofErr w:type="gramStart"/>
      <w:r w:rsidRPr="002C6CBA">
        <w:rPr>
          <w:rFonts w:ascii="Consolas" w:eastAsia="Times New Roman" w:hAnsi="Consolas" w:cs="Times New Roman"/>
          <w:color w:val="4EC9B0"/>
          <w:sz w:val="21"/>
          <w:szCs w:val="21"/>
          <w:lang w:val="fr-FR" w:eastAsia="fr-FR"/>
        </w:rPr>
        <w:t>plt</w:t>
      </w:r>
      <w:r w:rsidRPr="002C6CBA">
        <w:rPr>
          <w:rFonts w:ascii="Consolas" w:eastAsia="Times New Roman" w:hAnsi="Consolas" w:cs="Times New Roman"/>
          <w:color w:val="CCCCCC"/>
          <w:sz w:val="21"/>
          <w:szCs w:val="21"/>
          <w:lang w:val="fr-FR" w:eastAsia="fr-FR"/>
        </w:rPr>
        <w:t>.</w:t>
      </w:r>
      <w:r w:rsidRPr="002C6CBA">
        <w:rPr>
          <w:rFonts w:ascii="Consolas" w:eastAsia="Times New Roman" w:hAnsi="Consolas" w:cs="Times New Roman"/>
          <w:color w:val="DCDCAA"/>
          <w:sz w:val="21"/>
          <w:szCs w:val="21"/>
          <w:lang w:val="fr-FR" w:eastAsia="fr-FR"/>
        </w:rPr>
        <w:t>title</w:t>
      </w:r>
      <w:proofErr w:type="gramEnd"/>
      <w:r w:rsidRPr="002C6CBA">
        <w:rPr>
          <w:rFonts w:ascii="Consolas" w:eastAsia="Times New Roman" w:hAnsi="Consolas" w:cs="Times New Roman"/>
          <w:color w:val="CCCCCC"/>
          <w:sz w:val="21"/>
          <w:szCs w:val="21"/>
          <w:lang w:val="fr-FR" w:eastAsia="fr-FR"/>
        </w:rPr>
        <w:t>(</w:t>
      </w:r>
      <w:r w:rsidRPr="002C6CBA">
        <w:rPr>
          <w:rFonts w:ascii="Consolas" w:eastAsia="Times New Roman" w:hAnsi="Consolas" w:cs="Times New Roman"/>
          <w:color w:val="CE9178"/>
          <w:sz w:val="21"/>
          <w:szCs w:val="21"/>
          <w:lang w:val="fr-FR" w:eastAsia="fr-FR"/>
        </w:rPr>
        <w:t>"Simulations du Mouvement Brownien Géométrique"</w:t>
      </w:r>
      <w:r w:rsidRPr="002C6CBA">
        <w:rPr>
          <w:rFonts w:ascii="Consolas" w:eastAsia="Times New Roman" w:hAnsi="Consolas" w:cs="Times New Roman"/>
          <w:color w:val="CCCCCC"/>
          <w:sz w:val="21"/>
          <w:szCs w:val="21"/>
          <w:lang w:val="fr-FR" w:eastAsia="fr-FR"/>
        </w:rPr>
        <w:t>)</w:t>
      </w:r>
    </w:p>
    <w:p w14:paraId="0738CD7D"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CCCCC"/>
          <w:sz w:val="21"/>
          <w:szCs w:val="21"/>
          <w:lang w:val="fr-FR" w:eastAsia="fr-FR"/>
        </w:rPr>
        <w:t xml:space="preserve">        </w:t>
      </w:r>
      <w:proofErr w:type="gramStart"/>
      <w:r w:rsidRPr="002C6CBA">
        <w:rPr>
          <w:rFonts w:ascii="Consolas" w:eastAsia="Times New Roman" w:hAnsi="Consolas" w:cs="Times New Roman"/>
          <w:color w:val="4EC9B0"/>
          <w:sz w:val="21"/>
          <w:szCs w:val="21"/>
          <w:lang w:val="fr-FR" w:eastAsia="fr-FR"/>
        </w:rPr>
        <w:t>plt</w:t>
      </w:r>
      <w:r w:rsidRPr="002C6CBA">
        <w:rPr>
          <w:rFonts w:ascii="Consolas" w:eastAsia="Times New Roman" w:hAnsi="Consolas" w:cs="Times New Roman"/>
          <w:color w:val="CCCCCC"/>
          <w:sz w:val="21"/>
          <w:szCs w:val="21"/>
          <w:lang w:val="fr-FR" w:eastAsia="fr-FR"/>
        </w:rPr>
        <w:t>.</w:t>
      </w:r>
      <w:r w:rsidRPr="002C6CBA">
        <w:rPr>
          <w:rFonts w:ascii="Consolas" w:eastAsia="Times New Roman" w:hAnsi="Consolas" w:cs="Times New Roman"/>
          <w:color w:val="DCDCAA"/>
          <w:sz w:val="21"/>
          <w:szCs w:val="21"/>
          <w:lang w:val="fr-FR" w:eastAsia="fr-FR"/>
        </w:rPr>
        <w:t>xlabel</w:t>
      </w:r>
      <w:proofErr w:type="gramEnd"/>
      <w:r w:rsidRPr="002C6CBA">
        <w:rPr>
          <w:rFonts w:ascii="Consolas" w:eastAsia="Times New Roman" w:hAnsi="Consolas" w:cs="Times New Roman"/>
          <w:color w:val="CCCCCC"/>
          <w:sz w:val="21"/>
          <w:szCs w:val="21"/>
          <w:lang w:val="fr-FR" w:eastAsia="fr-FR"/>
        </w:rPr>
        <w:t>(</w:t>
      </w:r>
      <w:r w:rsidRPr="002C6CBA">
        <w:rPr>
          <w:rFonts w:ascii="Consolas" w:eastAsia="Times New Roman" w:hAnsi="Consolas" w:cs="Times New Roman"/>
          <w:color w:val="CE9178"/>
          <w:sz w:val="21"/>
          <w:szCs w:val="21"/>
          <w:lang w:val="fr-FR" w:eastAsia="fr-FR"/>
        </w:rPr>
        <w:t>"Temps (années)"</w:t>
      </w:r>
      <w:r w:rsidRPr="002C6CBA">
        <w:rPr>
          <w:rFonts w:ascii="Consolas" w:eastAsia="Times New Roman" w:hAnsi="Consolas" w:cs="Times New Roman"/>
          <w:color w:val="CCCCCC"/>
          <w:sz w:val="21"/>
          <w:szCs w:val="21"/>
          <w:lang w:val="fr-FR" w:eastAsia="fr-FR"/>
        </w:rPr>
        <w:t>)</w:t>
      </w:r>
    </w:p>
    <w:p w14:paraId="292FF899"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CCCCC"/>
          <w:sz w:val="21"/>
          <w:szCs w:val="21"/>
          <w:lang w:val="fr-FR" w:eastAsia="fr-FR"/>
        </w:rPr>
        <w:t xml:space="preserve">        </w:t>
      </w:r>
      <w:proofErr w:type="gramStart"/>
      <w:r w:rsidRPr="002C6CBA">
        <w:rPr>
          <w:rFonts w:ascii="Consolas" w:eastAsia="Times New Roman" w:hAnsi="Consolas" w:cs="Times New Roman"/>
          <w:color w:val="4EC9B0"/>
          <w:sz w:val="21"/>
          <w:szCs w:val="21"/>
          <w:lang w:val="fr-FR" w:eastAsia="fr-FR"/>
        </w:rPr>
        <w:t>plt</w:t>
      </w:r>
      <w:r w:rsidRPr="002C6CBA">
        <w:rPr>
          <w:rFonts w:ascii="Consolas" w:eastAsia="Times New Roman" w:hAnsi="Consolas" w:cs="Times New Roman"/>
          <w:color w:val="CCCCCC"/>
          <w:sz w:val="21"/>
          <w:szCs w:val="21"/>
          <w:lang w:val="fr-FR" w:eastAsia="fr-FR"/>
        </w:rPr>
        <w:t>.</w:t>
      </w:r>
      <w:r w:rsidRPr="002C6CBA">
        <w:rPr>
          <w:rFonts w:ascii="Consolas" w:eastAsia="Times New Roman" w:hAnsi="Consolas" w:cs="Times New Roman"/>
          <w:color w:val="DCDCAA"/>
          <w:sz w:val="21"/>
          <w:szCs w:val="21"/>
          <w:lang w:val="fr-FR" w:eastAsia="fr-FR"/>
        </w:rPr>
        <w:t>ylabel</w:t>
      </w:r>
      <w:proofErr w:type="gramEnd"/>
      <w:r w:rsidRPr="002C6CBA">
        <w:rPr>
          <w:rFonts w:ascii="Consolas" w:eastAsia="Times New Roman" w:hAnsi="Consolas" w:cs="Times New Roman"/>
          <w:color w:val="CCCCCC"/>
          <w:sz w:val="21"/>
          <w:szCs w:val="21"/>
          <w:lang w:val="fr-FR" w:eastAsia="fr-FR"/>
        </w:rPr>
        <w:t>(</w:t>
      </w:r>
      <w:r w:rsidRPr="002C6CBA">
        <w:rPr>
          <w:rFonts w:ascii="Consolas" w:eastAsia="Times New Roman" w:hAnsi="Consolas" w:cs="Times New Roman"/>
          <w:color w:val="CE9178"/>
          <w:sz w:val="21"/>
          <w:szCs w:val="21"/>
          <w:lang w:val="fr-FR" w:eastAsia="fr-FR"/>
        </w:rPr>
        <w:t>"Prix de l'actif $S(t)$"</w:t>
      </w:r>
      <w:r w:rsidRPr="002C6CBA">
        <w:rPr>
          <w:rFonts w:ascii="Consolas" w:eastAsia="Times New Roman" w:hAnsi="Consolas" w:cs="Times New Roman"/>
          <w:color w:val="CCCCCC"/>
          <w:sz w:val="21"/>
          <w:szCs w:val="21"/>
          <w:lang w:val="fr-FR" w:eastAsia="fr-FR"/>
        </w:rPr>
        <w:t>)</w:t>
      </w:r>
    </w:p>
    <w:p w14:paraId="3060C44C"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en-US" w:eastAsia="fr-FR"/>
        </w:rPr>
      </w:pPr>
      <w:r w:rsidRPr="002C6CBA">
        <w:rPr>
          <w:rFonts w:ascii="Consolas" w:eastAsia="Times New Roman" w:hAnsi="Consolas" w:cs="Times New Roman"/>
          <w:color w:val="CCCCCC"/>
          <w:sz w:val="21"/>
          <w:szCs w:val="21"/>
          <w:lang w:val="fr-FR" w:eastAsia="fr-FR"/>
        </w:rPr>
        <w:t xml:space="preserve">        </w:t>
      </w:r>
      <w:proofErr w:type="gramStart"/>
      <w:r w:rsidRPr="002C6CBA">
        <w:rPr>
          <w:rFonts w:ascii="Consolas" w:eastAsia="Times New Roman" w:hAnsi="Consolas" w:cs="Times New Roman"/>
          <w:color w:val="4EC9B0"/>
          <w:sz w:val="21"/>
          <w:szCs w:val="21"/>
          <w:lang w:val="en-US" w:eastAsia="fr-FR"/>
        </w:rPr>
        <w:t>plt</w:t>
      </w:r>
      <w:r w:rsidRPr="002C6CBA">
        <w:rPr>
          <w:rFonts w:ascii="Consolas" w:eastAsia="Times New Roman" w:hAnsi="Consolas" w:cs="Times New Roman"/>
          <w:color w:val="CCCCCC"/>
          <w:sz w:val="21"/>
          <w:szCs w:val="21"/>
          <w:lang w:val="en-US" w:eastAsia="fr-FR"/>
        </w:rPr>
        <w:t>.</w:t>
      </w:r>
      <w:r w:rsidRPr="002C6CBA">
        <w:rPr>
          <w:rFonts w:ascii="Consolas" w:eastAsia="Times New Roman" w:hAnsi="Consolas" w:cs="Times New Roman"/>
          <w:color w:val="DCDCAA"/>
          <w:sz w:val="21"/>
          <w:szCs w:val="21"/>
          <w:lang w:val="en-US" w:eastAsia="fr-FR"/>
        </w:rPr>
        <w:t>grid</w:t>
      </w:r>
      <w:proofErr w:type="gramEnd"/>
      <w:r w:rsidRPr="002C6CBA">
        <w:rPr>
          <w:rFonts w:ascii="Consolas" w:eastAsia="Times New Roman" w:hAnsi="Consolas" w:cs="Times New Roman"/>
          <w:color w:val="CCCCCC"/>
          <w:sz w:val="21"/>
          <w:szCs w:val="21"/>
          <w:lang w:val="en-US" w:eastAsia="fr-FR"/>
        </w:rPr>
        <w:t>(</w:t>
      </w:r>
      <w:r w:rsidRPr="002C6CBA">
        <w:rPr>
          <w:rFonts w:ascii="Consolas" w:eastAsia="Times New Roman" w:hAnsi="Consolas" w:cs="Times New Roman"/>
          <w:color w:val="569CD6"/>
          <w:sz w:val="21"/>
          <w:szCs w:val="21"/>
          <w:lang w:val="en-US" w:eastAsia="fr-FR"/>
        </w:rPr>
        <w:t>True</w:t>
      </w:r>
      <w:r w:rsidRPr="002C6CBA">
        <w:rPr>
          <w:rFonts w:ascii="Consolas" w:eastAsia="Times New Roman" w:hAnsi="Consolas" w:cs="Times New Roman"/>
          <w:color w:val="CCCCCC"/>
          <w:sz w:val="21"/>
          <w:szCs w:val="21"/>
          <w:lang w:val="en-US" w:eastAsia="fr-FR"/>
        </w:rPr>
        <w:t>)</w:t>
      </w:r>
    </w:p>
    <w:p w14:paraId="0B5772BA"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en-US" w:eastAsia="fr-FR"/>
        </w:rPr>
      </w:pPr>
      <w:r w:rsidRPr="002C6CBA">
        <w:rPr>
          <w:rFonts w:ascii="Consolas" w:eastAsia="Times New Roman" w:hAnsi="Consolas" w:cs="Times New Roman"/>
          <w:color w:val="CCCCCC"/>
          <w:sz w:val="21"/>
          <w:szCs w:val="21"/>
          <w:lang w:val="en-US" w:eastAsia="fr-FR"/>
        </w:rPr>
        <w:t xml:space="preserve">        </w:t>
      </w:r>
      <w:proofErr w:type="gramStart"/>
      <w:r w:rsidRPr="002C6CBA">
        <w:rPr>
          <w:rFonts w:ascii="Consolas" w:eastAsia="Times New Roman" w:hAnsi="Consolas" w:cs="Times New Roman"/>
          <w:color w:val="4EC9B0"/>
          <w:sz w:val="21"/>
          <w:szCs w:val="21"/>
          <w:lang w:val="en-US" w:eastAsia="fr-FR"/>
        </w:rPr>
        <w:t>plt</w:t>
      </w:r>
      <w:r w:rsidRPr="002C6CBA">
        <w:rPr>
          <w:rFonts w:ascii="Consolas" w:eastAsia="Times New Roman" w:hAnsi="Consolas" w:cs="Times New Roman"/>
          <w:color w:val="CCCCCC"/>
          <w:sz w:val="21"/>
          <w:szCs w:val="21"/>
          <w:lang w:val="en-US" w:eastAsia="fr-FR"/>
        </w:rPr>
        <w:t>.</w:t>
      </w:r>
      <w:r w:rsidRPr="002C6CBA">
        <w:rPr>
          <w:rFonts w:ascii="Consolas" w:eastAsia="Times New Roman" w:hAnsi="Consolas" w:cs="Times New Roman"/>
          <w:color w:val="DCDCAA"/>
          <w:sz w:val="21"/>
          <w:szCs w:val="21"/>
          <w:lang w:val="en-US" w:eastAsia="fr-FR"/>
        </w:rPr>
        <w:t>legend</w:t>
      </w:r>
      <w:proofErr w:type="gramEnd"/>
      <w:r w:rsidRPr="002C6CBA">
        <w:rPr>
          <w:rFonts w:ascii="Consolas" w:eastAsia="Times New Roman" w:hAnsi="Consolas" w:cs="Times New Roman"/>
          <w:color w:val="CCCCCC"/>
          <w:sz w:val="21"/>
          <w:szCs w:val="21"/>
          <w:lang w:val="en-US" w:eastAsia="fr-FR"/>
        </w:rPr>
        <w:t>()</w:t>
      </w:r>
    </w:p>
    <w:p w14:paraId="34D8F840"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CCCCC"/>
          <w:sz w:val="21"/>
          <w:szCs w:val="21"/>
          <w:lang w:val="en-US" w:eastAsia="fr-FR"/>
        </w:rPr>
        <w:t xml:space="preserve">        </w:t>
      </w:r>
      <w:proofErr w:type="gramStart"/>
      <w:r w:rsidRPr="002C6CBA">
        <w:rPr>
          <w:rFonts w:ascii="Consolas" w:eastAsia="Times New Roman" w:hAnsi="Consolas" w:cs="Times New Roman"/>
          <w:color w:val="4EC9B0"/>
          <w:sz w:val="21"/>
          <w:szCs w:val="21"/>
          <w:lang w:val="fr-FR" w:eastAsia="fr-FR"/>
        </w:rPr>
        <w:t>plt</w:t>
      </w:r>
      <w:r w:rsidRPr="002C6CBA">
        <w:rPr>
          <w:rFonts w:ascii="Consolas" w:eastAsia="Times New Roman" w:hAnsi="Consolas" w:cs="Times New Roman"/>
          <w:color w:val="CCCCCC"/>
          <w:sz w:val="21"/>
          <w:szCs w:val="21"/>
          <w:lang w:val="fr-FR" w:eastAsia="fr-FR"/>
        </w:rPr>
        <w:t>.</w:t>
      </w:r>
      <w:r w:rsidRPr="002C6CBA">
        <w:rPr>
          <w:rFonts w:ascii="Consolas" w:eastAsia="Times New Roman" w:hAnsi="Consolas" w:cs="Times New Roman"/>
          <w:color w:val="DCDCAA"/>
          <w:sz w:val="21"/>
          <w:szCs w:val="21"/>
          <w:lang w:val="fr-FR" w:eastAsia="fr-FR"/>
        </w:rPr>
        <w:t>show</w:t>
      </w:r>
      <w:proofErr w:type="gramEnd"/>
      <w:r w:rsidRPr="002C6CBA">
        <w:rPr>
          <w:rFonts w:ascii="Consolas" w:eastAsia="Times New Roman" w:hAnsi="Consolas" w:cs="Times New Roman"/>
          <w:color w:val="CCCCCC"/>
          <w:sz w:val="21"/>
          <w:szCs w:val="21"/>
          <w:lang w:val="fr-FR" w:eastAsia="fr-FR"/>
        </w:rPr>
        <w:t>()</w:t>
      </w:r>
    </w:p>
    <w:p w14:paraId="02B88F50"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p>
    <w:p w14:paraId="7D5E9E4A"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6A9955"/>
          <w:sz w:val="21"/>
          <w:szCs w:val="21"/>
          <w:lang w:val="fr-FR" w:eastAsia="fr-FR"/>
        </w:rPr>
        <w:t># Exemple d'utilisation</w:t>
      </w:r>
    </w:p>
    <w:p w14:paraId="31EB7FDC"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2C6CBA">
        <w:rPr>
          <w:rFonts w:ascii="Consolas" w:eastAsia="Times New Roman" w:hAnsi="Consolas" w:cs="Times New Roman"/>
          <w:color w:val="C586C0"/>
          <w:sz w:val="21"/>
          <w:szCs w:val="21"/>
          <w:lang w:val="fr-FR" w:eastAsia="fr-FR"/>
        </w:rPr>
        <w:t>if</w:t>
      </w:r>
      <w:proofErr w:type="gramEnd"/>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9CDCFE"/>
          <w:sz w:val="21"/>
          <w:szCs w:val="21"/>
          <w:lang w:val="fr-FR" w:eastAsia="fr-FR"/>
        </w:rPr>
        <w:t>__name__</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D4D4D4"/>
          <w:sz w:val="21"/>
          <w:szCs w:val="21"/>
          <w:lang w:val="fr-FR" w:eastAsia="fr-FR"/>
        </w:rPr>
        <w:t>==</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CE9178"/>
          <w:sz w:val="21"/>
          <w:szCs w:val="21"/>
          <w:lang w:val="fr-FR" w:eastAsia="fr-FR"/>
        </w:rPr>
        <w:t>"__main__"</w:t>
      </w:r>
      <w:r w:rsidRPr="002C6CBA">
        <w:rPr>
          <w:rFonts w:ascii="Consolas" w:eastAsia="Times New Roman" w:hAnsi="Consolas" w:cs="Times New Roman"/>
          <w:color w:val="CCCCCC"/>
          <w:sz w:val="21"/>
          <w:szCs w:val="21"/>
          <w:lang w:val="fr-FR" w:eastAsia="fr-FR"/>
        </w:rPr>
        <w:t>:</w:t>
      </w:r>
    </w:p>
    <w:p w14:paraId="3294F8F5"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6A9955"/>
          <w:sz w:val="21"/>
          <w:szCs w:val="21"/>
          <w:lang w:val="fr-FR" w:eastAsia="fr-FR"/>
        </w:rPr>
        <w:t># Paramètres du modèle</w:t>
      </w:r>
    </w:p>
    <w:p w14:paraId="181FA746"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4FC1FF"/>
          <w:sz w:val="21"/>
          <w:szCs w:val="21"/>
          <w:lang w:val="fr-FR" w:eastAsia="fr-FR"/>
        </w:rPr>
        <w:t>S0</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D4D4D4"/>
          <w:sz w:val="21"/>
          <w:szCs w:val="21"/>
          <w:lang w:val="fr-FR" w:eastAsia="fr-FR"/>
        </w:rPr>
        <w:t>=</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B5CEA8"/>
          <w:sz w:val="21"/>
          <w:szCs w:val="21"/>
          <w:lang w:val="fr-FR" w:eastAsia="fr-FR"/>
        </w:rPr>
        <w:t>100</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6A9955"/>
          <w:sz w:val="21"/>
          <w:szCs w:val="21"/>
          <w:lang w:val="fr-FR" w:eastAsia="fr-FR"/>
        </w:rPr>
        <w:t># Prix initial de l'actif</w:t>
      </w:r>
    </w:p>
    <w:p w14:paraId="1160DADC"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CCCCC"/>
          <w:sz w:val="21"/>
          <w:szCs w:val="21"/>
          <w:lang w:val="fr-FR" w:eastAsia="fr-FR"/>
        </w:rPr>
        <w:t xml:space="preserve">    </w:t>
      </w:r>
      <w:proofErr w:type="gramStart"/>
      <w:r w:rsidRPr="002C6CBA">
        <w:rPr>
          <w:rFonts w:ascii="Consolas" w:eastAsia="Times New Roman" w:hAnsi="Consolas" w:cs="Times New Roman"/>
          <w:color w:val="9CDCFE"/>
          <w:sz w:val="21"/>
          <w:szCs w:val="21"/>
          <w:lang w:val="fr-FR" w:eastAsia="fr-FR"/>
        </w:rPr>
        <w:t>r</w:t>
      </w:r>
      <w:proofErr w:type="gramEnd"/>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D4D4D4"/>
          <w:sz w:val="21"/>
          <w:szCs w:val="21"/>
          <w:lang w:val="fr-FR" w:eastAsia="fr-FR"/>
        </w:rPr>
        <w:t>=</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B5CEA8"/>
          <w:sz w:val="21"/>
          <w:szCs w:val="21"/>
          <w:lang w:val="fr-FR" w:eastAsia="fr-FR"/>
        </w:rPr>
        <w:t>0.05</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6A9955"/>
          <w:sz w:val="21"/>
          <w:szCs w:val="21"/>
          <w:lang w:val="fr-FR" w:eastAsia="fr-FR"/>
        </w:rPr>
        <w:t># Taux sans risque (5%)</w:t>
      </w:r>
    </w:p>
    <w:p w14:paraId="4BB8E6C3"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CCCCC"/>
          <w:sz w:val="21"/>
          <w:szCs w:val="21"/>
          <w:lang w:val="fr-FR" w:eastAsia="fr-FR"/>
        </w:rPr>
        <w:t xml:space="preserve">    </w:t>
      </w:r>
      <w:proofErr w:type="gramStart"/>
      <w:r w:rsidRPr="002C6CBA">
        <w:rPr>
          <w:rFonts w:ascii="Consolas" w:eastAsia="Times New Roman" w:hAnsi="Consolas" w:cs="Times New Roman"/>
          <w:color w:val="9CDCFE"/>
          <w:sz w:val="21"/>
          <w:szCs w:val="21"/>
          <w:lang w:val="fr-FR" w:eastAsia="fr-FR"/>
        </w:rPr>
        <w:t>sigma</w:t>
      </w:r>
      <w:proofErr w:type="gramEnd"/>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D4D4D4"/>
          <w:sz w:val="21"/>
          <w:szCs w:val="21"/>
          <w:lang w:val="fr-FR" w:eastAsia="fr-FR"/>
        </w:rPr>
        <w:t>=</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B5CEA8"/>
          <w:sz w:val="21"/>
          <w:szCs w:val="21"/>
          <w:lang w:val="fr-FR" w:eastAsia="fr-FR"/>
        </w:rPr>
        <w:t>0.2</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6A9955"/>
          <w:sz w:val="21"/>
          <w:szCs w:val="21"/>
          <w:lang w:val="fr-FR" w:eastAsia="fr-FR"/>
        </w:rPr>
        <w:t># Volatilité (20%)</w:t>
      </w:r>
    </w:p>
    <w:p w14:paraId="0F79B390"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4FC1FF"/>
          <w:sz w:val="21"/>
          <w:szCs w:val="21"/>
          <w:lang w:val="fr-FR" w:eastAsia="fr-FR"/>
        </w:rPr>
        <w:t>T</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D4D4D4"/>
          <w:sz w:val="21"/>
          <w:szCs w:val="21"/>
          <w:lang w:val="fr-FR" w:eastAsia="fr-FR"/>
        </w:rPr>
        <w:t>=</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B5CEA8"/>
          <w:sz w:val="21"/>
          <w:szCs w:val="21"/>
          <w:lang w:val="fr-FR" w:eastAsia="fr-FR"/>
        </w:rPr>
        <w:t>1</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6A9955"/>
          <w:sz w:val="21"/>
          <w:szCs w:val="21"/>
          <w:lang w:val="fr-FR" w:eastAsia="fr-FR"/>
        </w:rPr>
        <w:t># Horizon temporel (1 an)</w:t>
      </w:r>
    </w:p>
    <w:p w14:paraId="4AEA644B"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4FC1FF"/>
          <w:sz w:val="21"/>
          <w:szCs w:val="21"/>
          <w:lang w:val="fr-FR" w:eastAsia="fr-FR"/>
        </w:rPr>
        <w:t>N</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D4D4D4"/>
          <w:sz w:val="21"/>
          <w:szCs w:val="21"/>
          <w:lang w:val="fr-FR" w:eastAsia="fr-FR"/>
        </w:rPr>
        <w:t>=</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B5CEA8"/>
          <w:sz w:val="21"/>
          <w:szCs w:val="21"/>
          <w:lang w:val="fr-FR" w:eastAsia="fr-FR"/>
        </w:rPr>
        <w:t>252</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6A9955"/>
          <w:sz w:val="21"/>
          <w:szCs w:val="21"/>
          <w:lang w:val="fr-FR" w:eastAsia="fr-FR"/>
        </w:rPr>
        <w:t># Nombre de jours de bourse dans l'année (252 jours)</w:t>
      </w:r>
    </w:p>
    <w:p w14:paraId="1D1667F1"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CCCCC"/>
          <w:sz w:val="21"/>
          <w:szCs w:val="21"/>
          <w:lang w:val="fr-FR" w:eastAsia="fr-FR"/>
        </w:rPr>
        <w:t xml:space="preserve">    </w:t>
      </w:r>
      <w:proofErr w:type="gramStart"/>
      <w:r w:rsidRPr="002C6CBA">
        <w:rPr>
          <w:rFonts w:ascii="Consolas" w:eastAsia="Times New Roman" w:hAnsi="Consolas" w:cs="Times New Roman"/>
          <w:color w:val="9CDCFE"/>
          <w:sz w:val="21"/>
          <w:szCs w:val="21"/>
          <w:lang w:val="fr-FR" w:eastAsia="fr-FR"/>
        </w:rPr>
        <w:t>nb</w:t>
      </w:r>
      <w:proofErr w:type="gramEnd"/>
      <w:r w:rsidRPr="002C6CBA">
        <w:rPr>
          <w:rFonts w:ascii="Consolas" w:eastAsia="Times New Roman" w:hAnsi="Consolas" w:cs="Times New Roman"/>
          <w:color w:val="9CDCFE"/>
          <w:sz w:val="21"/>
          <w:szCs w:val="21"/>
          <w:lang w:val="fr-FR" w:eastAsia="fr-FR"/>
        </w:rPr>
        <w:t>_simulations</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D4D4D4"/>
          <w:sz w:val="21"/>
          <w:szCs w:val="21"/>
          <w:lang w:val="fr-FR" w:eastAsia="fr-FR"/>
        </w:rPr>
        <w:t>=</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B5CEA8"/>
          <w:sz w:val="21"/>
          <w:szCs w:val="21"/>
          <w:lang w:val="fr-FR" w:eastAsia="fr-FR"/>
        </w:rPr>
        <w:t>5</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6A9955"/>
          <w:sz w:val="21"/>
          <w:szCs w:val="21"/>
          <w:lang w:val="fr-FR" w:eastAsia="fr-FR"/>
        </w:rPr>
        <w:t># Nombre de trajectoires à simuler</w:t>
      </w:r>
    </w:p>
    <w:p w14:paraId="7F9E4218"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p>
    <w:p w14:paraId="755A7FBD"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6A9955"/>
          <w:sz w:val="21"/>
          <w:szCs w:val="21"/>
          <w:lang w:val="fr-FR" w:eastAsia="fr-FR"/>
        </w:rPr>
        <w:t># Création d'un objet pour simuler le mouvement brownien géométrique</w:t>
      </w:r>
    </w:p>
    <w:p w14:paraId="2BE35A97"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CCCCC"/>
          <w:sz w:val="21"/>
          <w:szCs w:val="21"/>
          <w:lang w:val="fr-FR" w:eastAsia="fr-FR"/>
        </w:rPr>
        <w:t xml:space="preserve">    </w:t>
      </w:r>
      <w:proofErr w:type="gramStart"/>
      <w:r w:rsidRPr="002C6CBA">
        <w:rPr>
          <w:rFonts w:ascii="Consolas" w:eastAsia="Times New Roman" w:hAnsi="Consolas" w:cs="Times New Roman"/>
          <w:color w:val="9CDCFE"/>
          <w:sz w:val="21"/>
          <w:szCs w:val="21"/>
          <w:lang w:val="fr-FR" w:eastAsia="fr-FR"/>
        </w:rPr>
        <w:t>mbg</w:t>
      </w:r>
      <w:proofErr w:type="gramEnd"/>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D4D4D4"/>
          <w:sz w:val="21"/>
          <w:szCs w:val="21"/>
          <w:lang w:val="fr-FR" w:eastAsia="fr-FR"/>
        </w:rPr>
        <w:t>=</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4EC9B0"/>
          <w:sz w:val="21"/>
          <w:szCs w:val="21"/>
          <w:lang w:val="fr-FR" w:eastAsia="fr-FR"/>
        </w:rPr>
        <w:t>ProcessusBrownienGeometrique</w:t>
      </w:r>
      <w:r w:rsidRPr="002C6CBA">
        <w:rPr>
          <w:rFonts w:ascii="Consolas" w:eastAsia="Times New Roman" w:hAnsi="Consolas" w:cs="Times New Roman"/>
          <w:color w:val="CCCCCC"/>
          <w:sz w:val="21"/>
          <w:szCs w:val="21"/>
          <w:lang w:val="fr-FR" w:eastAsia="fr-FR"/>
        </w:rPr>
        <w:t>(</w:t>
      </w:r>
      <w:r w:rsidRPr="002C6CBA">
        <w:rPr>
          <w:rFonts w:ascii="Consolas" w:eastAsia="Times New Roman" w:hAnsi="Consolas" w:cs="Times New Roman"/>
          <w:color w:val="4FC1FF"/>
          <w:sz w:val="21"/>
          <w:szCs w:val="21"/>
          <w:lang w:val="fr-FR" w:eastAsia="fr-FR"/>
        </w:rPr>
        <w:t>S0</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9CDCFE"/>
          <w:sz w:val="21"/>
          <w:szCs w:val="21"/>
          <w:lang w:val="fr-FR" w:eastAsia="fr-FR"/>
        </w:rPr>
        <w:t>r</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9CDCFE"/>
          <w:sz w:val="21"/>
          <w:szCs w:val="21"/>
          <w:lang w:val="fr-FR" w:eastAsia="fr-FR"/>
        </w:rPr>
        <w:t>sigma</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4FC1FF"/>
          <w:sz w:val="21"/>
          <w:szCs w:val="21"/>
          <w:lang w:val="fr-FR" w:eastAsia="fr-FR"/>
        </w:rPr>
        <w:t>T</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4FC1FF"/>
          <w:sz w:val="21"/>
          <w:szCs w:val="21"/>
          <w:lang w:val="fr-FR" w:eastAsia="fr-FR"/>
        </w:rPr>
        <w:t>N</w:t>
      </w: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9CDCFE"/>
          <w:sz w:val="21"/>
          <w:szCs w:val="21"/>
          <w:lang w:val="fr-FR" w:eastAsia="fr-FR"/>
        </w:rPr>
        <w:t>nb_simulations</w:t>
      </w:r>
      <w:r w:rsidRPr="002C6CBA">
        <w:rPr>
          <w:rFonts w:ascii="Consolas" w:eastAsia="Times New Roman" w:hAnsi="Consolas" w:cs="Times New Roman"/>
          <w:color w:val="CCCCCC"/>
          <w:sz w:val="21"/>
          <w:szCs w:val="21"/>
          <w:lang w:val="fr-FR" w:eastAsia="fr-FR"/>
        </w:rPr>
        <w:t>)</w:t>
      </w:r>
    </w:p>
    <w:p w14:paraId="4C17201B"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p>
    <w:p w14:paraId="2E379010"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6A9955"/>
          <w:sz w:val="21"/>
          <w:szCs w:val="21"/>
          <w:lang w:val="fr-FR" w:eastAsia="fr-FR"/>
        </w:rPr>
        <w:t># Simuler les trajectoires</w:t>
      </w:r>
    </w:p>
    <w:p w14:paraId="249E9101"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CCCCC"/>
          <w:sz w:val="21"/>
          <w:szCs w:val="21"/>
          <w:lang w:val="fr-FR" w:eastAsia="fr-FR"/>
        </w:rPr>
        <w:t xml:space="preserve">    </w:t>
      </w:r>
      <w:proofErr w:type="gramStart"/>
      <w:r w:rsidRPr="002C6CBA">
        <w:rPr>
          <w:rFonts w:ascii="Consolas" w:eastAsia="Times New Roman" w:hAnsi="Consolas" w:cs="Times New Roman"/>
          <w:color w:val="9CDCFE"/>
          <w:sz w:val="21"/>
          <w:szCs w:val="21"/>
          <w:lang w:val="fr-FR" w:eastAsia="fr-FR"/>
        </w:rPr>
        <w:t>mbg</w:t>
      </w:r>
      <w:r w:rsidRPr="002C6CBA">
        <w:rPr>
          <w:rFonts w:ascii="Consolas" w:eastAsia="Times New Roman" w:hAnsi="Consolas" w:cs="Times New Roman"/>
          <w:color w:val="CCCCCC"/>
          <w:sz w:val="21"/>
          <w:szCs w:val="21"/>
          <w:lang w:val="fr-FR" w:eastAsia="fr-FR"/>
        </w:rPr>
        <w:t>.</w:t>
      </w:r>
      <w:r w:rsidRPr="002C6CBA">
        <w:rPr>
          <w:rFonts w:ascii="Consolas" w:eastAsia="Times New Roman" w:hAnsi="Consolas" w:cs="Times New Roman"/>
          <w:color w:val="DCDCAA"/>
          <w:sz w:val="21"/>
          <w:szCs w:val="21"/>
          <w:lang w:val="fr-FR" w:eastAsia="fr-FR"/>
        </w:rPr>
        <w:t>simuler</w:t>
      </w:r>
      <w:proofErr w:type="gramEnd"/>
      <w:r w:rsidRPr="002C6CBA">
        <w:rPr>
          <w:rFonts w:ascii="Consolas" w:eastAsia="Times New Roman" w:hAnsi="Consolas" w:cs="Times New Roman"/>
          <w:color w:val="CCCCCC"/>
          <w:sz w:val="21"/>
          <w:szCs w:val="21"/>
          <w:lang w:val="fr-FR" w:eastAsia="fr-FR"/>
        </w:rPr>
        <w:t>()</w:t>
      </w:r>
    </w:p>
    <w:p w14:paraId="722D8902"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p>
    <w:p w14:paraId="57EE1407"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CCCCC"/>
          <w:sz w:val="21"/>
          <w:szCs w:val="21"/>
          <w:lang w:val="fr-FR" w:eastAsia="fr-FR"/>
        </w:rPr>
        <w:t xml:space="preserve">    </w:t>
      </w:r>
      <w:r w:rsidRPr="002C6CBA">
        <w:rPr>
          <w:rFonts w:ascii="Consolas" w:eastAsia="Times New Roman" w:hAnsi="Consolas" w:cs="Times New Roman"/>
          <w:color w:val="6A9955"/>
          <w:sz w:val="21"/>
          <w:szCs w:val="21"/>
          <w:lang w:val="fr-FR" w:eastAsia="fr-FR"/>
        </w:rPr>
        <w:t># Afficher les trajectoires simulées</w:t>
      </w:r>
    </w:p>
    <w:p w14:paraId="63832596"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r w:rsidRPr="002C6CBA">
        <w:rPr>
          <w:rFonts w:ascii="Consolas" w:eastAsia="Times New Roman" w:hAnsi="Consolas" w:cs="Times New Roman"/>
          <w:color w:val="CCCCCC"/>
          <w:sz w:val="21"/>
          <w:szCs w:val="21"/>
          <w:lang w:val="fr-FR" w:eastAsia="fr-FR"/>
        </w:rPr>
        <w:t xml:space="preserve">    </w:t>
      </w:r>
      <w:proofErr w:type="gramStart"/>
      <w:r w:rsidRPr="002C6CBA">
        <w:rPr>
          <w:rFonts w:ascii="Consolas" w:eastAsia="Times New Roman" w:hAnsi="Consolas" w:cs="Times New Roman"/>
          <w:color w:val="9CDCFE"/>
          <w:sz w:val="21"/>
          <w:szCs w:val="21"/>
          <w:lang w:val="fr-FR" w:eastAsia="fr-FR"/>
        </w:rPr>
        <w:t>mbg</w:t>
      </w:r>
      <w:r w:rsidRPr="002C6CBA">
        <w:rPr>
          <w:rFonts w:ascii="Consolas" w:eastAsia="Times New Roman" w:hAnsi="Consolas" w:cs="Times New Roman"/>
          <w:color w:val="CCCCCC"/>
          <w:sz w:val="21"/>
          <w:szCs w:val="21"/>
          <w:lang w:val="fr-FR" w:eastAsia="fr-FR"/>
        </w:rPr>
        <w:t>.</w:t>
      </w:r>
      <w:r w:rsidRPr="002C6CBA">
        <w:rPr>
          <w:rFonts w:ascii="Consolas" w:eastAsia="Times New Roman" w:hAnsi="Consolas" w:cs="Times New Roman"/>
          <w:color w:val="DCDCAA"/>
          <w:sz w:val="21"/>
          <w:szCs w:val="21"/>
          <w:lang w:val="fr-FR" w:eastAsia="fr-FR"/>
        </w:rPr>
        <w:t>tracer</w:t>
      </w:r>
      <w:proofErr w:type="gramEnd"/>
      <w:r w:rsidRPr="002C6CBA">
        <w:rPr>
          <w:rFonts w:ascii="Consolas" w:eastAsia="Times New Roman" w:hAnsi="Consolas" w:cs="Times New Roman"/>
          <w:color w:val="CCCCCC"/>
          <w:sz w:val="21"/>
          <w:szCs w:val="21"/>
          <w:lang w:val="fr-FR" w:eastAsia="fr-FR"/>
        </w:rPr>
        <w:t>()</w:t>
      </w:r>
    </w:p>
    <w:p w14:paraId="3945CB8D" w14:textId="77777777" w:rsidR="002C6CBA" w:rsidRPr="002C6CBA" w:rsidRDefault="002C6CBA" w:rsidP="002C6CBA">
      <w:pPr>
        <w:shd w:val="clear" w:color="auto" w:fill="1F1F1F"/>
        <w:spacing w:after="0" w:line="285" w:lineRule="atLeast"/>
        <w:rPr>
          <w:rFonts w:ascii="Consolas" w:eastAsia="Times New Roman" w:hAnsi="Consolas" w:cs="Times New Roman"/>
          <w:color w:val="CCCCCC"/>
          <w:sz w:val="21"/>
          <w:szCs w:val="21"/>
          <w:lang w:val="fr-FR" w:eastAsia="fr-FR"/>
        </w:rPr>
      </w:pPr>
    </w:p>
    <w:p w14:paraId="459EB4D1" w14:textId="77777777" w:rsidR="002E37D0" w:rsidRPr="002C6CBA" w:rsidRDefault="002E37D0" w:rsidP="001B55AD">
      <w:pPr>
        <w:pStyle w:val="NoSpacing"/>
        <w:rPr>
          <w:rFonts w:cstheme="minorHAnsi"/>
          <w:sz w:val="22"/>
          <w:szCs w:val="22"/>
          <w:lang w:val="fr-FR"/>
        </w:rPr>
      </w:pPr>
    </w:p>
    <w:p w14:paraId="748B9289" w14:textId="77777777" w:rsidR="00E8592F" w:rsidRPr="002E37D0" w:rsidRDefault="00E8592F" w:rsidP="00E8592F">
      <w:pPr>
        <w:pStyle w:val="Heading2"/>
        <w:rPr>
          <w:lang w:val="fr-FR"/>
        </w:rPr>
      </w:pPr>
      <w:r w:rsidRPr="002C6CBA">
        <w:rPr>
          <w:rFonts w:cstheme="minorHAnsi"/>
          <w:lang w:val="fr-FR"/>
        </w:rPr>
        <w:lastRenderedPageBreak/>
        <w:tab/>
      </w:r>
      <w:bookmarkStart w:id="15" w:name="_Toc194869005"/>
      <w:r w:rsidRPr="002E37D0">
        <w:rPr>
          <w:rFonts w:cstheme="minorHAnsi"/>
          <w:lang w:val="fr-FR"/>
        </w:rPr>
        <w:t xml:space="preserve">Résultats du </w:t>
      </w:r>
      <w:r w:rsidRPr="002E37D0">
        <w:rPr>
          <w:lang w:val="fr-FR"/>
        </w:rPr>
        <w:t>code Python pour simuler le processus de prix d’un actif</w:t>
      </w:r>
      <w:bookmarkEnd w:id="15"/>
    </w:p>
    <w:p w14:paraId="29817F17" w14:textId="77777777" w:rsidR="002E37D0" w:rsidRPr="002E37D0" w:rsidRDefault="002E37D0" w:rsidP="002E37D0">
      <w:pPr>
        <w:rPr>
          <w:lang w:val="fr-FR"/>
        </w:rPr>
      </w:pPr>
    </w:p>
    <w:p w14:paraId="67F56FCB" w14:textId="77777777" w:rsidR="001610B6" w:rsidRDefault="001610B6" w:rsidP="00406F02">
      <w:pPr>
        <w:pStyle w:val="NoSpacing"/>
        <w:jc w:val="center"/>
        <w:rPr>
          <w:rFonts w:cstheme="minorHAnsi"/>
          <w:sz w:val="22"/>
          <w:szCs w:val="22"/>
          <w:lang w:val="fr-FR"/>
        </w:rPr>
      </w:pPr>
    </w:p>
    <w:p w14:paraId="4DCEA1CD" w14:textId="77777777" w:rsidR="00406F02" w:rsidRDefault="00452BEE" w:rsidP="00406F02">
      <w:pPr>
        <w:pStyle w:val="NoSpacing"/>
        <w:jc w:val="center"/>
        <w:rPr>
          <w:rFonts w:cstheme="minorHAnsi"/>
          <w:sz w:val="22"/>
          <w:szCs w:val="22"/>
          <w:lang w:val="fr-FR"/>
        </w:rPr>
      </w:pPr>
      <w:r w:rsidRPr="00452BEE">
        <w:rPr>
          <w:rFonts w:cstheme="minorHAnsi"/>
          <w:sz w:val="22"/>
          <w:szCs w:val="22"/>
          <w:lang w:val="fr-FR"/>
        </w:rPr>
        <w:drawing>
          <wp:inline distT="0" distB="0" distL="0" distR="0" wp14:anchorId="4B3B83A1" wp14:editId="4535856A">
            <wp:extent cx="5943600" cy="38227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22700"/>
                    </a:xfrm>
                    <a:prstGeom prst="rect">
                      <a:avLst/>
                    </a:prstGeom>
                  </pic:spPr>
                </pic:pic>
              </a:graphicData>
            </a:graphic>
          </wp:inline>
        </w:drawing>
      </w:r>
    </w:p>
    <w:p w14:paraId="0B221443" w14:textId="77777777" w:rsidR="002E37D0" w:rsidRDefault="002E37D0" w:rsidP="00406F02">
      <w:pPr>
        <w:pStyle w:val="NoSpacing"/>
        <w:jc w:val="center"/>
        <w:rPr>
          <w:rFonts w:cstheme="minorHAnsi"/>
          <w:sz w:val="22"/>
          <w:szCs w:val="22"/>
          <w:lang w:val="fr-FR"/>
        </w:rPr>
      </w:pPr>
    </w:p>
    <w:p w14:paraId="356FF933" w14:textId="77777777" w:rsidR="002E37D0" w:rsidRDefault="002E37D0" w:rsidP="00406F02">
      <w:pPr>
        <w:pStyle w:val="NoSpacing"/>
        <w:jc w:val="center"/>
        <w:rPr>
          <w:rFonts w:cstheme="minorHAnsi"/>
          <w:i/>
          <w:sz w:val="22"/>
          <w:szCs w:val="22"/>
          <w:lang w:val="fr-FR"/>
        </w:rPr>
      </w:pPr>
      <w:r>
        <w:rPr>
          <w:rFonts w:cstheme="minorHAnsi"/>
          <w:i/>
          <w:sz w:val="22"/>
          <w:szCs w:val="22"/>
          <w:lang w:val="fr-FR"/>
        </w:rPr>
        <w:t xml:space="preserve">Simulation de Mouvement Brownien Géométrique pour </w:t>
      </w:r>
      <w:r w:rsidR="00452BEE">
        <w:rPr>
          <w:rFonts w:cstheme="minorHAnsi"/>
          <w:i/>
          <w:sz w:val="22"/>
          <w:szCs w:val="22"/>
          <w:lang w:val="fr-FR"/>
        </w:rPr>
        <w:t>5</w:t>
      </w:r>
      <w:r>
        <w:rPr>
          <w:rFonts w:cstheme="minorHAnsi"/>
          <w:i/>
          <w:sz w:val="22"/>
          <w:szCs w:val="22"/>
          <w:lang w:val="fr-FR"/>
        </w:rPr>
        <w:t xml:space="preserve"> simulations</w:t>
      </w:r>
    </w:p>
    <w:p w14:paraId="23B7EF79" w14:textId="77777777" w:rsidR="002E37D0" w:rsidRPr="002E37D0" w:rsidRDefault="002E37D0" w:rsidP="00406F02">
      <w:pPr>
        <w:pStyle w:val="NoSpacing"/>
        <w:jc w:val="center"/>
        <w:rPr>
          <w:rFonts w:cstheme="minorHAnsi"/>
          <w:i/>
          <w:sz w:val="22"/>
          <w:szCs w:val="22"/>
          <w:lang w:val="fr-FR"/>
        </w:rPr>
      </w:pPr>
    </w:p>
    <w:p w14:paraId="626AB58B" w14:textId="77777777" w:rsidR="00E8592F" w:rsidRDefault="00E8592F" w:rsidP="00406F02">
      <w:pPr>
        <w:pStyle w:val="NoSpacing"/>
        <w:jc w:val="center"/>
        <w:rPr>
          <w:rFonts w:cstheme="minorHAnsi"/>
          <w:sz w:val="22"/>
          <w:szCs w:val="22"/>
          <w:lang w:val="fr-FR"/>
        </w:rPr>
      </w:pPr>
    </w:p>
    <w:p w14:paraId="32C3855D" w14:textId="77777777" w:rsidR="001610B6" w:rsidRDefault="00E8592F" w:rsidP="001610B6">
      <w:pPr>
        <w:jc w:val="center"/>
        <w:rPr>
          <w:rFonts w:cstheme="minorHAnsi"/>
          <w:sz w:val="22"/>
          <w:szCs w:val="22"/>
          <w:lang w:val="fr-FR"/>
        </w:rPr>
      </w:pPr>
      <w:r>
        <w:rPr>
          <w:noProof/>
        </w:rPr>
        <w:lastRenderedPageBreak/>
        <w:drawing>
          <wp:inline distT="0" distB="0" distL="0" distR="0" wp14:anchorId="314C09C0" wp14:editId="4D1EE736">
            <wp:extent cx="5867400" cy="3193847"/>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0827" cy="3244703"/>
                    </a:xfrm>
                    <a:prstGeom prst="rect">
                      <a:avLst/>
                    </a:prstGeom>
                  </pic:spPr>
                </pic:pic>
              </a:graphicData>
            </a:graphic>
          </wp:inline>
        </w:drawing>
      </w:r>
    </w:p>
    <w:p w14:paraId="11E021E5" w14:textId="77777777" w:rsidR="002E37D0" w:rsidRDefault="002E37D0" w:rsidP="002E37D0">
      <w:pPr>
        <w:pStyle w:val="NoSpacing"/>
        <w:jc w:val="center"/>
        <w:rPr>
          <w:rFonts w:cstheme="minorHAnsi"/>
          <w:i/>
          <w:sz w:val="22"/>
          <w:szCs w:val="22"/>
          <w:lang w:val="fr-FR"/>
        </w:rPr>
      </w:pPr>
      <w:r>
        <w:rPr>
          <w:rFonts w:cstheme="minorHAnsi"/>
          <w:sz w:val="22"/>
          <w:szCs w:val="22"/>
          <w:lang w:val="fr-FR"/>
        </w:rPr>
        <w:t>S</w:t>
      </w:r>
      <w:r>
        <w:rPr>
          <w:rFonts w:cstheme="minorHAnsi"/>
          <w:i/>
          <w:sz w:val="22"/>
          <w:szCs w:val="22"/>
          <w:lang w:val="fr-FR"/>
        </w:rPr>
        <w:t>imulation de Mouvement Brownien Géométrique pour 100 000 simulations</w:t>
      </w:r>
    </w:p>
    <w:p w14:paraId="5E811140" w14:textId="77777777" w:rsidR="002E37D0" w:rsidRDefault="002E37D0" w:rsidP="001610B6">
      <w:pPr>
        <w:jc w:val="center"/>
        <w:rPr>
          <w:rFonts w:cstheme="minorHAnsi"/>
          <w:sz w:val="22"/>
          <w:szCs w:val="22"/>
          <w:lang w:val="fr-FR"/>
        </w:rPr>
      </w:pPr>
    </w:p>
    <w:p w14:paraId="187FB3E5" w14:textId="77777777" w:rsidR="001610B6" w:rsidRDefault="002E37D0" w:rsidP="002E37D0">
      <w:pPr>
        <w:rPr>
          <w:noProof/>
          <w:lang w:val="fr-FR"/>
        </w:rPr>
      </w:pPr>
      <w:r w:rsidRPr="002E37D0">
        <w:rPr>
          <w:noProof/>
          <w:lang w:val="fr-FR"/>
        </w:rPr>
        <w:t>Statistiques empiriques sur S(T</w:t>
      </w:r>
      <w:r>
        <w:rPr>
          <w:noProof/>
          <w:lang w:val="fr-FR"/>
        </w:rPr>
        <w:t xml:space="preserve">) après </w:t>
      </w:r>
      <w:r w:rsidR="00452BEE">
        <w:rPr>
          <w:noProof/>
          <w:lang w:val="fr-FR"/>
        </w:rPr>
        <w:t>5</w:t>
      </w:r>
      <w:r>
        <w:rPr>
          <w:noProof/>
          <w:lang w:val="fr-FR"/>
        </w:rPr>
        <w:t xml:space="preserve"> simulations :</w:t>
      </w:r>
    </w:p>
    <w:p w14:paraId="76252464" w14:textId="77777777" w:rsidR="002E37D0" w:rsidRDefault="002E37D0" w:rsidP="002E37D0">
      <w:pPr>
        <w:pStyle w:val="ListParagraph"/>
        <w:numPr>
          <w:ilvl w:val="0"/>
          <w:numId w:val="10"/>
        </w:numPr>
        <w:rPr>
          <w:noProof/>
          <w:lang w:val="fr-FR"/>
        </w:rPr>
      </w:pPr>
      <w:r>
        <w:rPr>
          <w:noProof/>
          <w:lang w:val="fr-FR"/>
        </w:rPr>
        <w:t xml:space="preserve">Espérance empirique : </w:t>
      </w:r>
      <w:r w:rsidR="00452BEE" w:rsidRPr="00452BEE">
        <w:rPr>
          <w:noProof/>
          <w:lang w:val="fr-FR"/>
        </w:rPr>
        <w:t>94.3168</w:t>
      </w:r>
    </w:p>
    <w:p w14:paraId="09F2061E" w14:textId="77777777" w:rsidR="002E37D0" w:rsidRDefault="002E37D0" w:rsidP="002E37D0">
      <w:pPr>
        <w:pStyle w:val="ListParagraph"/>
        <w:numPr>
          <w:ilvl w:val="0"/>
          <w:numId w:val="10"/>
        </w:numPr>
        <w:rPr>
          <w:noProof/>
          <w:lang w:val="fr-FR"/>
        </w:rPr>
      </w:pPr>
      <w:r>
        <w:rPr>
          <w:noProof/>
          <w:lang w:val="fr-FR"/>
        </w:rPr>
        <w:t xml:space="preserve">Ecart-type empirique : </w:t>
      </w:r>
      <w:r w:rsidR="00452BEE" w:rsidRPr="00452BEE">
        <w:rPr>
          <w:noProof/>
          <w:lang w:val="fr-FR"/>
        </w:rPr>
        <w:t>13.4063</w:t>
      </w:r>
    </w:p>
    <w:p w14:paraId="24E1750E" w14:textId="77777777" w:rsidR="002E37D0" w:rsidRDefault="002E37D0" w:rsidP="002E37D0">
      <w:pPr>
        <w:rPr>
          <w:noProof/>
          <w:lang w:val="fr-FR"/>
        </w:rPr>
      </w:pPr>
      <w:r>
        <w:rPr>
          <w:noProof/>
          <w:lang w:val="fr-FR"/>
        </w:rPr>
        <w:t>Statistiques empiriques sur S(T) après 100 000 simulations :</w:t>
      </w:r>
    </w:p>
    <w:p w14:paraId="785470DA" w14:textId="77777777" w:rsidR="002E37D0" w:rsidRDefault="002E37D0" w:rsidP="002E37D0">
      <w:pPr>
        <w:pStyle w:val="ListParagraph"/>
        <w:numPr>
          <w:ilvl w:val="0"/>
          <w:numId w:val="11"/>
        </w:numPr>
        <w:rPr>
          <w:noProof/>
          <w:lang w:val="fr-FR"/>
        </w:rPr>
      </w:pPr>
      <w:r>
        <w:rPr>
          <w:noProof/>
          <w:lang w:val="fr-FR"/>
        </w:rPr>
        <w:t>Espérance empirique : 105.1</w:t>
      </w:r>
      <w:r w:rsidR="00452BEE">
        <w:rPr>
          <w:noProof/>
          <w:lang w:val="fr-FR"/>
        </w:rPr>
        <w:t>532</w:t>
      </w:r>
    </w:p>
    <w:p w14:paraId="5A7A4212" w14:textId="77777777" w:rsidR="002E37D0" w:rsidRDefault="002E37D0" w:rsidP="002E37D0">
      <w:pPr>
        <w:pStyle w:val="ListParagraph"/>
        <w:numPr>
          <w:ilvl w:val="0"/>
          <w:numId w:val="11"/>
        </w:numPr>
        <w:rPr>
          <w:noProof/>
          <w:lang w:val="fr-FR"/>
        </w:rPr>
      </w:pPr>
      <w:r>
        <w:rPr>
          <w:noProof/>
          <w:lang w:val="fr-FR"/>
        </w:rPr>
        <w:t>Ecart-type empirique : 21.2</w:t>
      </w:r>
      <w:r w:rsidR="00452BEE">
        <w:rPr>
          <w:noProof/>
          <w:lang w:val="fr-FR"/>
        </w:rPr>
        <w:t>665</w:t>
      </w:r>
    </w:p>
    <w:p w14:paraId="1F459584" w14:textId="77777777" w:rsidR="002E37D0" w:rsidRDefault="002E37D0" w:rsidP="002E37D0">
      <w:pPr>
        <w:rPr>
          <w:noProof/>
          <w:lang w:val="fr-FR"/>
        </w:rPr>
      </w:pPr>
    </w:p>
    <w:p w14:paraId="4B85AEC9" w14:textId="77777777" w:rsidR="002E37D0" w:rsidRPr="002E37D0" w:rsidRDefault="002E37D0" w:rsidP="002E37D0">
      <w:pPr>
        <w:pStyle w:val="Heading2"/>
        <w:rPr>
          <w:noProof/>
          <w:lang w:val="fr-FR"/>
        </w:rPr>
      </w:pPr>
      <w:r>
        <w:rPr>
          <w:noProof/>
          <w:lang w:val="fr-FR"/>
        </w:rPr>
        <w:tab/>
      </w:r>
      <w:bookmarkStart w:id="16" w:name="_Toc194869006"/>
      <w:r>
        <w:rPr>
          <w:noProof/>
          <w:lang w:val="fr-FR"/>
        </w:rPr>
        <w:t xml:space="preserve">Interprétation </w:t>
      </w:r>
      <w:r w:rsidRPr="002E37D0">
        <w:rPr>
          <w:rFonts w:cstheme="minorHAnsi"/>
          <w:lang w:val="fr-FR"/>
        </w:rPr>
        <w:t xml:space="preserve">du </w:t>
      </w:r>
      <w:r w:rsidRPr="002E37D0">
        <w:rPr>
          <w:lang w:val="fr-FR"/>
        </w:rPr>
        <w:t>code Python pour simuler le processus de prix d’un actif</w:t>
      </w:r>
      <w:bookmarkEnd w:id="16"/>
    </w:p>
    <w:p w14:paraId="628F39F2" w14:textId="77777777" w:rsidR="002E37D0" w:rsidRDefault="002E37D0" w:rsidP="002E37D0">
      <w:pPr>
        <w:rPr>
          <w:rFonts w:cstheme="minorHAnsi"/>
          <w:sz w:val="22"/>
          <w:szCs w:val="22"/>
          <w:lang w:val="fr-FR"/>
        </w:rPr>
      </w:pPr>
    </w:p>
    <w:p w14:paraId="2BAEEC74" w14:textId="77777777" w:rsidR="002E37D0" w:rsidRDefault="002E37D0" w:rsidP="002E37D0">
      <w:pPr>
        <w:rPr>
          <w:rFonts w:cstheme="minorHAnsi"/>
          <w:sz w:val="22"/>
          <w:szCs w:val="22"/>
          <w:lang w:val="fr-FR"/>
        </w:rPr>
      </w:pPr>
      <w:r>
        <w:rPr>
          <w:rFonts w:cstheme="minorHAnsi"/>
          <w:sz w:val="22"/>
          <w:szCs w:val="22"/>
          <w:lang w:val="fr-FR"/>
        </w:rPr>
        <w:t>Formule du Mouvement Brownien</w:t>
      </w:r>
      <w:r w:rsidR="00F77E0A">
        <w:rPr>
          <w:rFonts w:cstheme="minorHAnsi"/>
          <w:sz w:val="22"/>
          <w:szCs w:val="22"/>
          <w:lang w:val="fr-FR"/>
        </w:rPr>
        <w:t> :</w:t>
      </w:r>
    </w:p>
    <w:p w14:paraId="70B1FB6C" w14:textId="77777777" w:rsidR="002E37D0" w:rsidRPr="00F77E0A" w:rsidRDefault="00F77E0A" w:rsidP="002E37D0">
      <w:pPr>
        <w:rPr>
          <w:rFonts w:cstheme="minorHAnsi"/>
          <w:sz w:val="22"/>
          <w:szCs w:val="22"/>
          <w:lang w:val="fr-FR"/>
        </w:rPr>
      </w:pPr>
      <m:oMathPara>
        <m:oMath>
          <m:r>
            <w:rPr>
              <w:rFonts w:ascii="Cambria Math" w:hAnsi="Cambria Math" w:cstheme="minorHAnsi"/>
              <w:sz w:val="22"/>
              <w:szCs w:val="22"/>
              <w:lang w:val="fr-FR"/>
            </w:rPr>
            <m:t>S</m:t>
          </m:r>
          <m:d>
            <m:dPr>
              <m:ctrlPr>
                <w:rPr>
                  <w:rFonts w:ascii="Cambria Math" w:hAnsi="Cambria Math" w:cstheme="minorHAnsi"/>
                  <w:i/>
                  <w:sz w:val="22"/>
                  <w:szCs w:val="22"/>
                  <w:lang w:val="fr-FR"/>
                </w:rPr>
              </m:ctrlPr>
            </m:dPr>
            <m:e>
              <m:r>
                <w:rPr>
                  <w:rFonts w:ascii="Cambria Math" w:hAnsi="Cambria Math" w:cstheme="minorHAnsi"/>
                  <w:sz w:val="22"/>
                  <w:szCs w:val="22"/>
                  <w:lang w:val="fr-FR"/>
                </w:rPr>
                <m:t>T</m:t>
              </m:r>
            </m:e>
          </m:d>
          <m:r>
            <w:rPr>
              <w:rFonts w:ascii="Cambria Math" w:hAnsi="Cambria Math" w:cstheme="minorHAnsi"/>
              <w:sz w:val="22"/>
              <w:szCs w:val="22"/>
              <w:lang w:val="fr-FR"/>
            </w:rPr>
            <m:t>=S</m:t>
          </m:r>
          <m:d>
            <m:dPr>
              <m:ctrlPr>
                <w:rPr>
                  <w:rFonts w:ascii="Cambria Math" w:hAnsi="Cambria Math" w:cstheme="minorHAnsi"/>
                  <w:i/>
                  <w:sz w:val="22"/>
                  <w:szCs w:val="22"/>
                  <w:lang w:val="fr-FR"/>
                </w:rPr>
              </m:ctrlPr>
            </m:dPr>
            <m:e>
              <m:r>
                <w:rPr>
                  <w:rFonts w:ascii="Cambria Math" w:hAnsi="Cambria Math" w:cstheme="minorHAnsi"/>
                  <w:sz w:val="22"/>
                  <w:szCs w:val="22"/>
                  <w:lang w:val="fr-FR"/>
                </w:rPr>
                <m:t>0</m:t>
              </m:r>
            </m:e>
          </m:d>
          <m:r>
            <m:rPr>
              <m:sty m:val="p"/>
            </m:rPr>
            <w:rPr>
              <w:rFonts w:ascii="Cambria Math" w:hAnsi="Cambria Math" w:cstheme="minorHAnsi"/>
              <w:sz w:val="22"/>
              <w:szCs w:val="22"/>
              <w:lang w:val="fr-FR"/>
            </w:rPr>
            <m:t>⋅</m:t>
          </m:r>
          <m:func>
            <m:funcPr>
              <m:ctrlPr>
                <w:rPr>
                  <w:rFonts w:ascii="Cambria Math" w:hAnsi="Cambria Math" w:cstheme="minorHAnsi"/>
                  <w:sz w:val="22"/>
                  <w:szCs w:val="22"/>
                  <w:lang w:val="fr-FR"/>
                </w:rPr>
              </m:ctrlPr>
            </m:funcPr>
            <m:fName>
              <m:r>
                <m:rPr>
                  <m:sty m:val="p"/>
                </m:rPr>
                <w:rPr>
                  <w:rFonts w:ascii="Cambria Math" w:hAnsi="Cambria Math" w:cstheme="minorHAnsi"/>
                  <w:sz w:val="22"/>
                  <w:szCs w:val="22"/>
                  <w:lang w:val="fr-FR"/>
                </w:rPr>
                <m:t>exp</m:t>
              </m:r>
              <m:ctrlPr>
                <w:rPr>
                  <w:rFonts w:ascii="Cambria Math" w:hAnsi="Cambria Math" w:cstheme="minorHAnsi"/>
                  <w:i/>
                  <w:sz w:val="22"/>
                  <w:szCs w:val="22"/>
                  <w:lang w:val="fr-FR"/>
                </w:rPr>
              </m:ctrlPr>
            </m:fName>
            <m:e>
              <m:d>
                <m:dPr>
                  <m:ctrlPr>
                    <w:rPr>
                      <w:rFonts w:ascii="Cambria Math" w:hAnsi="Cambria Math" w:cstheme="minorHAnsi"/>
                      <w:sz w:val="22"/>
                      <w:szCs w:val="22"/>
                      <w:lang w:val="fr-FR"/>
                    </w:rPr>
                  </m:ctrlPr>
                </m:dPr>
                <m:e>
                  <m:d>
                    <m:dPr>
                      <m:ctrlPr>
                        <w:rPr>
                          <w:rFonts w:ascii="Cambria Math" w:hAnsi="Cambria Math" w:cstheme="minorHAnsi"/>
                          <w:sz w:val="22"/>
                          <w:szCs w:val="22"/>
                          <w:lang w:val="fr-FR"/>
                        </w:rPr>
                      </m:ctrlPr>
                    </m:dPr>
                    <m:e>
                      <m:r>
                        <w:rPr>
                          <w:rFonts w:ascii="Cambria Math" w:hAnsi="Cambria Math" w:cstheme="minorHAnsi"/>
                          <w:sz w:val="22"/>
                          <w:szCs w:val="22"/>
                          <w:lang w:val="fr-FR"/>
                        </w:rPr>
                        <m:t>r-</m:t>
                      </m:r>
                      <m:f>
                        <m:fPr>
                          <m:ctrlPr>
                            <w:rPr>
                              <w:rFonts w:ascii="Cambria Math" w:hAnsi="Cambria Math" w:cstheme="minorHAnsi"/>
                              <w:sz w:val="22"/>
                              <w:szCs w:val="22"/>
                              <w:lang w:val="fr-FR"/>
                            </w:rPr>
                          </m:ctrlPr>
                        </m:fPr>
                        <m:num>
                          <m:r>
                            <w:rPr>
                              <w:rFonts w:ascii="Cambria Math" w:hAnsi="Cambria Math" w:cstheme="minorHAnsi"/>
                              <w:sz w:val="22"/>
                              <w:szCs w:val="22"/>
                              <w:lang w:val="fr-FR"/>
                            </w:rPr>
                            <m:t>1</m:t>
                          </m:r>
                          <m:ctrlPr>
                            <w:rPr>
                              <w:rFonts w:ascii="Cambria Math" w:hAnsi="Cambria Math" w:cstheme="minorHAnsi"/>
                              <w:i/>
                              <w:sz w:val="22"/>
                              <w:szCs w:val="22"/>
                              <w:lang w:val="fr-FR"/>
                            </w:rPr>
                          </m:ctrlPr>
                        </m:num>
                        <m:den>
                          <m:r>
                            <w:rPr>
                              <w:rFonts w:ascii="Cambria Math" w:hAnsi="Cambria Math" w:cstheme="minorHAnsi"/>
                              <w:sz w:val="22"/>
                              <w:szCs w:val="22"/>
                              <w:lang w:val="fr-FR"/>
                            </w:rPr>
                            <m:t>2</m:t>
                          </m:r>
                          <m:ctrlPr>
                            <w:rPr>
                              <w:rFonts w:ascii="Cambria Math" w:hAnsi="Cambria Math" w:cstheme="minorHAnsi"/>
                              <w:i/>
                              <w:sz w:val="22"/>
                              <w:szCs w:val="22"/>
                              <w:lang w:val="fr-FR"/>
                            </w:rPr>
                          </m:ctrlPr>
                        </m:den>
                      </m:f>
                      <m:sSup>
                        <m:sSupPr>
                          <m:ctrlPr>
                            <w:rPr>
                              <w:rFonts w:ascii="Cambria Math" w:hAnsi="Cambria Math" w:cstheme="minorHAnsi"/>
                              <w:i/>
                              <w:sz w:val="22"/>
                              <w:szCs w:val="22"/>
                              <w:lang w:val="fr-FR"/>
                            </w:rPr>
                          </m:ctrlPr>
                        </m:sSupPr>
                        <m:e>
                          <m:r>
                            <m:rPr>
                              <m:sty m:val="p"/>
                            </m:rPr>
                            <w:rPr>
                              <w:rFonts w:ascii="Cambria Math" w:hAnsi="Cambria Math" w:cstheme="minorHAnsi"/>
                              <w:sz w:val="22"/>
                              <w:szCs w:val="22"/>
                              <w:lang w:val="fr-FR"/>
                            </w:rPr>
                            <m:t>σ</m:t>
                          </m:r>
                        </m:e>
                        <m:sup>
                          <m:r>
                            <w:rPr>
                              <w:rFonts w:ascii="Cambria Math" w:hAnsi="Cambria Math" w:cstheme="minorHAnsi"/>
                              <w:sz w:val="22"/>
                              <w:szCs w:val="22"/>
                              <w:lang w:val="fr-FR"/>
                            </w:rPr>
                            <m:t>2</m:t>
                          </m:r>
                        </m:sup>
                      </m:sSup>
                      <m:ctrlPr>
                        <w:rPr>
                          <w:rFonts w:ascii="Cambria Math" w:hAnsi="Cambria Math" w:cstheme="minorHAnsi"/>
                          <w:i/>
                          <w:sz w:val="22"/>
                          <w:szCs w:val="22"/>
                          <w:lang w:val="fr-FR"/>
                        </w:rPr>
                      </m:ctrlPr>
                    </m:e>
                  </m:d>
                  <m:r>
                    <w:rPr>
                      <w:rFonts w:ascii="Cambria Math" w:hAnsi="Cambria Math" w:cstheme="minorHAnsi"/>
                      <w:sz w:val="22"/>
                      <w:szCs w:val="22"/>
                      <w:lang w:val="fr-FR"/>
                    </w:rPr>
                    <m:t>T+</m:t>
                  </m:r>
                  <m:r>
                    <m:rPr>
                      <m:sty m:val="p"/>
                    </m:rPr>
                    <w:rPr>
                      <w:rFonts w:ascii="Cambria Math" w:hAnsi="Cambria Math" w:cstheme="minorHAnsi"/>
                      <w:sz w:val="22"/>
                      <w:szCs w:val="22"/>
                      <w:lang w:val="fr-FR"/>
                    </w:rPr>
                    <m:t>σ</m:t>
                  </m:r>
                  <m:rad>
                    <m:radPr>
                      <m:degHide m:val="1"/>
                      <m:ctrlPr>
                        <w:rPr>
                          <w:rFonts w:ascii="Cambria Math" w:hAnsi="Cambria Math" w:cstheme="minorHAnsi"/>
                          <w:sz w:val="22"/>
                          <w:szCs w:val="22"/>
                          <w:lang w:val="fr-FR"/>
                        </w:rPr>
                      </m:ctrlPr>
                    </m:radPr>
                    <m:deg>
                      <m:ctrlPr>
                        <w:rPr>
                          <w:rFonts w:ascii="Cambria Math" w:hAnsi="Cambria Math" w:cstheme="minorHAnsi"/>
                          <w:i/>
                          <w:sz w:val="22"/>
                          <w:szCs w:val="22"/>
                          <w:lang w:val="fr-FR"/>
                        </w:rPr>
                      </m:ctrlPr>
                    </m:deg>
                    <m:e>
                      <m:r>
                        <w:rPr>
                          <w:rFonts w:ascii="Cambria Math" w:hAnsi="Cambria Math" w:cstheme="minorHAnsi"/>
                          <w:sz w:val="22"/>
                          <w:szCs w:val="22"/>
                          <w:lang w:val="fr-FR"/>
                        </w:rPr>
                        <m:t>T</m:t>
                      </m:r>
                    </m:e>
                  </m:rad>
                  <m:r>
                    <m:rPr>
                      <m:sty m:val="p"/>
                    </m:rPr>
                    <w:rPr>
                      <w:rFonts w:ascii="Cambria Math" w:hAnsi="Cambria Math" w:cstheme="minorHAnsi"/>
                      <w:sz w:val="22"/>
                      <w:szCs w:val="22"/>
                      <w:lang w:val="fr-FR"/>
                    </w:rPr>
                    <m:t>⋅</m:t>
                  </m:r>
                  <m:r>
                    <w:rPr>
                      <w:rFonts w:ascii="Cambria Math" w:hAnsi="Cambria Math" w:cstheme="minorHAnsi"/>
                      <w:sz w:val="22"/>
                      <w:szCs w:val="22"/>
                      <w:lang w:val="fr-FR"/>
                    </w:rPr>
                    <m:t>Z</m:t>
                  </m:r>
                  <m:ctrlPr>
                    <w:rPr>
                      <w:rFonts w:ascii="Cambria Math" w:hAnsi="Cambria Math" w:cstheme="minorHAnsi"/>
                      <w:i/>
                      <w:sz w:val="22"/>
                      <w:szCs w:val="22"/>
                      <w:lang w:val="fr-FR"/>
                    </w:rPr>
                  </m:ctrlPr>
                </m:e>
              </m:d>
            </m:e>
          </m:func>
          <m:r>
            <w:rPr>
              <w:rFonts w:ascii="Cambria Math" w:hAnsi="Cambria Math" w:cstheme="minorHAnsi"/>
              <w:sz w:val="22"/>
              <w:szCs w:val="22"/>
              <w:lang w:val="fr-FR"/>
            </w:rPr>
            <m:t>,</m:t>
          </m:r>
          <m:r>
            <m:rPr>
              <m:sty m:val="p"/>
            </m:rPr>
            <w:rPr>
              <w:rFonts w:ascii="Cambria Math" w:hAnsi="Cambria Math" w:cstheme="minorHAnsi"/>
              <w:sz w:val="22"/>
              <w:szCs w:val="22"/>
              <w:lang w:val="fr-FR"/>
            </w:rPr>
            <m:t> </m:t>
          </m:r>
          <m:r>
            <w:rPr>
              <w:rFonts w:ascii="Cambria Math" w:hAnsi="Cambria Math" w:cstheme="minorHAnsi"/>
              <w:sz w:val="22"/>
              <w:szCs w:val="22"/>
              <w:lang w:val="fr-FR"/>
            </w:rPr>
            <m:t>Z</m:t>
          </m:r>
          <m:r>
            <m:rPr>
              <m:sty m:val="p"/>
            </m:rPr>
            <w:rPr>
              <w:rFonts w:ascii="Cambria Math" w:hAnsi="Cambria Math" w:cstheme="minorHAnsi"/>
              <w:sz w:val="22"/>
              <w:szCs w:val="22"/>
              <w:lang w:val="fr-FR"/>
            </w:rPr>
            <m:t>∼</m:t>
          </m:r>
          <m:r>
            <m:rPr>
              <m:scr m:val="script"/>
            </m:rPr>
            <w:rPr>
              <w:rFonts w:ascii="Cambria Math" w:hAnsi="Cambria Math" w:cstheme="minorHAnsi"/>
              <w:sz w:val="22"/>
              <w:szCs w:val="22"/>
              <w:lang w:val="fr-FR"/>
            </w:rPr>
            <m:t>N</m:t>
          </m:r>
          <m:d>
            <m:dPr>
              <m:ctrlPr>
                <w:rPr>
                  <w:rFonts w:ascii="Cambria Math" w:hAnsi="Cambria Math" w:cstheme="minorHAnsi"/>
                  <w:i/>
                  <w:sz w:val="22"/>
                  <w:szCs w:val="22"/>
                  <w:lang w:val="fr-FR"/>
                </w:rPr>
              </m:ctrlPr>
            </m:dPr>
            <m:e>
              <m:r>
                <w:rPr>
                  <w:rFonts w:ascii="Cambria Math" w:hAnsi="Cambria Math" w:cstheme="minorHAnsi"/>
                  <w:sz w:val="22"/>
                  <w:szCs w:val="22"/>
                  <w:lang w:val="fr-FR"/>
                </w:rPr>
                <m:t>0,1</m:t>
              </m:r>
            </m:e>
          </m:d>
        </m:oMath>
      </m:oMathPara>
    </w:p>
    <w:p w14:paraId="770763E7" w14:textId="77777777" w:rsidR="00F77E0A" w:rsidRDefault="00F77E0A" w:rsidP="002E37D0">
      <w:pPr>
        <w:rPr>
          <w:rFonts w:cstheme="minorHAnsi"/>
          <w:sz w:val="22"/>
          <w:szCs w:val="22"/>
          <w:lang w:val="fr-FR"/>
        </w:rPr>
      </w:pPr>
      <w:r>
        <w:rPr>
          <w:rFonts w:cstheme="minorHAnsi"/>
          <w:sz w:val="22"/>
          <w:szCs w:val="22"/>
          <w:lang w:val="fr-FR"/>
        </w:rPr>
        <w:t>Loi suivie par le logarithme du prix :</w:t>
      </w:r>
    </w:p>
    <w:p w14:paraId="719096EA" w14:textId="77777777" w:rsidR="00F77E0A" w:rsidRPr="00F77E0A" w:rsidRDefault="00F77E0A" w:rsidP="002E37D0">
      <w:pPr>
        <w:rPr>
          <w:rFonts w:cstheme="minorHAnsi"/>
          <w:sz w:val="22"/>
          <w:szCs w:val="22"/>
          <w:lang w:val="fr-FR"/>
        </w:rPr>
      </w:pPr>
      <m:oMathPara>
        <m:oMath>
          <m:func>
            <m:funcPr>
              <m:ctrlPr>
                <w:rPr>
                  <w:rFonts w:ascii="Cambria Math" w:hAnsi="Cambria Math" w:cstheme="minorHAnsi"/>
                  <w:sz w:val="22"/>
                  <w:szCs w:val="22"/>
                  <w:lang w:val="fr-FR"/>
                </w:rPr>
              </m:ctrlPr>
            </m:funcPr>
            <m:fName>
              <m:r>
                <m:rPr>
                  <m:sty m:val="p"/>
                </m:rPr>
                <w:rPr>
                  <w:rFonts w:ascii="Cambria Math" w:hAnsi="Cambria Math" w:cstheme="minorHAnsi"/>
                  <w:sz w:val="22"/>
                  <w:szCs w:val="22"/>
                  <w:lang w:val="fr-FR"/>
                </w:rPr>
                <m:t>ln</m:t>
              </m:r>
              <m:ctrlPr>
                <w:rPr>
                  <w:rFonts w:ascii="Cambria Math" w:hAnsi="Cambria Math" w:cstheme="minorHAnsi"/>
                  <w:i/>
                  <w:sz w:val="22"/>
                  <w:szCs w:val="22"/>
                  <w:lang w:val="fr-FR"/>
                </w:rPr>
              </m:ctrlPr>
            </m:fName>
            <m:e>
              <m:d>
                <m:dPr>
                  <m:ctrlPr>
                    <w:rPr>
                      <w:rFonts w:ascii="Cambria Math" w:hAnsi="Cambria Math" w:cstheme="minorHAnsi"/>
                      <w:i/>
                      <w:sz w:val="22"/>
                      <w:szCs w:val="22"/>
                      <w:lang w:val="fr-FR"/>
                    </w:rPr>
                  </m:ctrlPr>
                </m:dPr>
                <m:e>
                  <m:r>
                    <w:rPr>
                      <w:rFonts w:ascii="Cambria Math" w:hAnsi="Cambria Math" w:cstheme="minorHAnsi"/>
                      <w:sz w:val="22"/>
                      <w:szCs w:val="22"/>
                      <w:lang w:val="fr-FR"/>
                    </w:rPr>
                    <m:t>S</m:t>
                  </m:r>
                  <m:d>
                    <m:dPr>
                      <m:ctrlPr>
                        <w:rPr>
                          <w:rFonts w:ascii="Cambria Math" w:hAnsi="Cambria Math" w:cstheme="minorHAnsi"/>
                          <w:i/>
                          <w:sz w:val="22"/>
                          <w:szCs w:val="22"/>
                          <w:lang w:val="fr-FR"/>
                        </w:rPr>
                      </m:ctrlPr>
                    </m:dPr>
                    <m:e>
                      <m:r>
                        <w:rPr>
                          <w:rFonts w:ascii="Cambria Math" w:hAnsi="Cambria Math" w:cstheme="minorHAnsi"/>
                          <w:sz w:val="22"/>
                          <w:szCs w:val="22"/>
                          <w:lang w:val="fr-FR"/>
                        </w:rPr>
                        <m:t>T</m:t>
                      </m:r>
                    </m:e>
                  </m:d>
                </m:e>
              </m:d>
            </m:e>
          </m:func>
          <m:r>
            <m:rPr>
              <m:sty m:val="p"/>
            </m:rPr>
            <w:rPr>
              <w:rFonts w:ascii="Cambria Math" w:hAnsi="Cambria Math" w:cstheme="minorHAnsi"/>
              <w:sz w:val="22"/>
              <w:szCs w:val="22"/>
              <w:lang w:val="fr-FR"/>
            </w:rPr>
            <m:t>∼</m:t>
          </m:r>
          <m:r>
            <m:rPr>
              <m:scr m:val="script"/>
            </m:rPr>
            <w:rPr>
              <w:rFonts w:ascii="Cambria Math" w:hAnsi="Cambria Math" w:cstheme="minorHAnsi"/>
              <w:sz w:val="22"/>
              <w:szCs w:val="22"/>
              <w:lang w:val="fr-FR"/>
            </w:rPr>
            <m:t>N</m:t>
          </m:r>
          <m:d>
            <m:dPr>
              <m:ctrlPr>
                <w:rPr>
                  <w:rFonts w:ascii="Cambria Math" w:hAnsi="Cambria Math" w:cstheme="minorHAnsi"/>
                  <w:sz w:val="22"/>
                  <w:szCs w:val="22"/>
                  <w:lang w:val="fr-FR"/>
                </w:rPr>
              </m:ctrlPr>
            </m:dPr>
            <m:e>
              <m:func>
                <m:funcPr>
                  <m:ctrlPr>
                    <w:rPr>
                      <w:rFonts w:ascii="Cambria Math" w:hAnsi="Cambria Math" w:cstheme="minorHAnsi"/>
                      <w:sz w:val="22"/>
                      <w:szCs w:val="22"/>
                      <w:lang w:val="fr-FR"/>
                    </w:rPr>
                  </m:ctrlPr>
                </m:funcPr>
                <m:fName>
                  <m:r>
                    <m:rPr>
                      <m:sty m:val="p"/>
                    </m:rPr>
                    <w:rPr>
                      <w:rFonts w:ascii="Cambria Math" w:hAnsi="Cambria Math" w:cstheme="minorHAnsi"/>
                      <w:sz w:val="22"/>
                      <w:szCs w:val="22"/>
                      <w:lang w:val="fr-FR"/>
                    </w:rPr>
                    <m:t>ln</m:t>
                  </m:r>
                  <m:ctrlPr>
                    <w:rPr>
                      <w:rFonts w:ascii="Cambria Math" w:hAnsi="Cambria Math" w:cstheme="minorHAnsi"/>
                      <w:i/>
                      <w:sz w:val="22"/>
                      <w:szCs w:val="22"/>
                      <w:lang w:val="fr-FR"/>
                    </w:rPr>
                  </m:ctrlPr>
                </m:fName>
                <m:e>
                  <m:d>
                    <m:dPr>
                      <m:ctrlPr>
                        <w:rPr>
                          <w:rFonts w:ascii="Cambria Math" w:hAnsi="Cambria Math" w:cstheme="minorHAnsi"/>
                          <w:i/>
                          <w:sz w:val="22"/>
                          <w:szCs w:val="22"/>
                          <w:lang w:val="fr-FR"/>
                        </w:rPr>
                      </m:ctrlPr>
                    </m:dPr>
                    <m:e>
                      <m:sSub>
                        <m:sSubPr>
                          <m:ctrlPr>
                            <w:rPr>
                              <w:rFonts w:ascii="Cambria Math" w:hAnsi="Cambria Math" w:cstheme="minorHAnsi"/>
                              <w:i/>
                              <w:sz w:val="22"/>
                              <w:szCs w:val="22"/>
                              <w:lang w:val="fr-FR"/>
                            </w:rPr>
                          </m:ctrlPr>
                        </m:sSubPr>
                        <m:e>
                          <m:r>
                            <w:rPr>
                              <w:rFonts w:ascii="Cambria Math" w:hAnsi="Cambria Math" w:cstheme="minorHAnsi"/>
                              <w:sz w:val="22"/>
                              <w:szCs w:val="22"/>
                              <w:lang w:val="fr-FR"/>
                            </w:rPr>
                            <m:t>S</m:t>
                          </m:r>
                        </m:e>
                        <m:sub>
                          <m:r>
                            <w:rPr>
                              <w:rFonts w:ascii="Cambria Math" w:hAnsi="Cambria Math" w:cstheme="minorHAnsi"/>
                              <w:sz w:val="22"/>
                              <w:szCs w:val="22"/>
                              <w:lang w:val="fr-FR"/>
                            </w:rPr>
                            <m:t>0</m:t>
                          </m:r>
                        </m:sub>
                      </m:sSub>
                    </m:e>
                  </m:d>
                </m:e>
              </m:func>
              <m:r>
                <w:rPr>
                  <w:rFonts w:ascii="Cambria Math" w:hAnsi="Cambria Math" w:cstheme="minorHAnsi"/>
                  <w:sz w:val="22"/>
                  <w:szCs w:val="22"/>
                  <w:lang w:val="fr-FR"/>
                </w:rPr>
                <m:t>+</m:t>
              </m:r>
              <m:d>
                <m:dPr>
                  <m:ctrlPr>
                    <w:rPr>
                      <w:rFonts w:ascii="Cambria Math" w:hAnsi="Cambria Math" w:cstheme="minorHAnsi"/>
                      <w:sz w:val="22"/>
                      <w:szCs w:val="22"/>
                      <w:lang w:val="fr-FR"/>
                    </w:rPr>
                  </m:ctrlPr>
                </m:dPr>
                <m:e>
                  <m:r>
                    <w:rPr>
                      <w:rFonts w:ascii="Cambria Math" w:hAnsi="Cambria Math" w:cstheme="minorHAnsi"/>
                      <w:sz w:val="22"/>
                      <w:szCs w:val="22"/>
                      <w:lang w:val="fr-FR"/>
                    </w:rPr>
                    <m:t>r-</m:t>
                  </m:r>
                  <m:f>
                    <m:fPr>
                      <m:ctrlPr>
                        <w:rPr>
                          <w:rFonts w:ascii="Cambria Math" w:hAnsi="Cambria Math" w:cstheme="minorHAnsi"/>
                          <w:sz w:val="22"/>
                          <w:szCs w:val="22"/>
                          <w:lang w:val="fr-FR"/>
                        </w:rPr>
                      </m:ctrlPr>
                    </m:fPr>
                    <m:num>
                      <m:r>
                        <w:rPr>
                          <w:rFonts w:ascii="Cambria Math" w:hAnsi="Cambria Math" w:cstheme="minorHAnsi"/>
                          <w:sz w:val="22"/>
                          <w:szCs w:val="22"/>
                          <w:lang w:val="fr-FR"/>
                        </w:rPr>
                        <m:t>1</m:t>
                      </m:r>
                      <m:ctrlPr>
                        <w:rPr>
                          <w:rFonts w:ascii="Cambria Math" w:hAnsi="Cambria Math" w:cstheme="minorHAnsi"/>
                          <w:i/>
                          <w:sz w:val="22"/>
                          <w:szCs w:val="22"/>
                          <w:lang w:val="fr-FR"/>
                        </w:rPr>
                      </m:ctrlPr>
                    </m:num>
                    <m:den>
                      <m:r>
                        <w:rPr>
                          <w:rFonts w:ascii="Cambria Math" w:hAnsi="Cambria Math" w:cstheme="minorHAnsi"/>
                          <w:sz w:val="22"/>
                          <w:szCs w:val="22"/>
                          <w:lang w:val="fr-FR"/>
                        </w:rPr>
                        <m:t>2</m:t>
                      </m:r>
                      <m:ctrlPr>
                        <w:rPr>
                          <w:rFonts w:ascii="Cambria Math" w:hAnsi="Cambria Math" w:cstheme="minorHAnsi"/>
                          <w:i/>
                          <w:sz w:val="22"/>
                          <w:szCs w:val="22"/>
                          <w:lang w:val="fr-FR"/>
                        </w:rPr>
                      </m:ctrlPr>
                    </m:den>
                  </m:f>
                  <m:sSup>
                    <m:sSupPr>
                      <m:ctrlPr>
                        <w:rPr>
                          <w:rFonts w:ascii="Cambria Math" w:hAnsi="Cambria Math" w:cstheme="minorHAnsi"/>
                          <w:i/>
                          <w:sz w:val="22"/>
                          <w:szCs w:val="22"/>
                          <w:lang w:val="fr-FR"/>
                        </w:rPr>
                      </m:ctrlPr>
                    </m:sSupPr>
                    <m:e>
                      <m:r>
                        <m:rPr>
                          <m:sty m:val="p"/>
                        </m:rPr>
                        <w:rPr>
                          <w:rFonts w:ascii="Cambria Math" w:hAnsi="Cambria Math" w:cstheme="minorHAnsi"/>
                          <w:sz w:val="22"/>
                          <w:szCs w:val="22"/>
                          <w:lang w:val="fr-FR"/>
                        </w:rPr>
                        <m:t>σ</m:t>
                      </m:r>
                    </m:e>
                    <m:sup>
                      <m:r>
                        <w:rPr>
                          <w:rFonts w:ascii="Cambria Math" w:hAnsi="Cambria Math" w:cstheme="minorHAnsi"/>
                          <w:sz w:val="22"/>
                          <w:szCs w:val="22"/>
                          <w:lang w:val="fr-FR"/>
                        </w:rPr>
                        <m:t>2</m:t>
                      </m:r>
                    </m:sup>
                  </m:sSup>
                  <m:ctrlPr>
                    <w:rPr>
                      <w:rFonts w:ascii="Cambria Math" w:hAnsi="Cambria Math" w:cstheme="minorHAnsi"/>
                      <w:i/>
                      <w:sz w:val="22"/>
                      <w:szCs w:val="22"/>
                      <w:lang w:val="fr-FR"/>
                    </w:rPr>
                  </m:ctrlPr>
                </m:e>
              </m:d>
              <m:r>
                <w:rPr>
                  <w:rFonts w:ascii="Cambria Math" w:hAnsi="Cambria Math" w:cstheme="minorHAnsi"/>
                  <w:sz w:val="22"/>
                  <w:szCs w:val="22"/>
                  <w:lang w:val="fr-FR"/>
                </w:rPr>
                <m:t>T, </m:t>
              </m:r>
              <m:sSup>
                <m:sSupPr>
                  <m:ctrlPr>
                    <w:rPr>
                      <w:rFonts w:ascii="Cambria Math" w:hAnsi="Cambria Math" w:cstheme="minorHAnsi"/>
                      <w:i/>
                      <w:sz w:val="22"/>
                      <w:szCs w:val="22"/>
                      <w:lang w:val="fr-FR"/>
                    </w:rPr>
                  </m:ctrlPr>
                </m:sSupPr>
                <m:e>
                  <m:r>
                    <m:rPr>
                      <m:sty m:val="p"/>
                    </m:rPr>
                    <w:rPr>
                      <w:rFonts w:ascii="Cambria Math" w:hAnsi="Cambria Math" w:cstheme="minorHAnsi"/>
                      <w:sz w:val="22"/>
                      <w:szCs w:val="22"/>
                      <w:lang w:val="fr-FR"/>
                    </w:rPr>
                    <m:t>σ</m:t>
                  </m:r>
                </m:e>
                <m:sup>
                  <m:r>
                    <w:rPr>
                      <w:rFonts w:ascii="Cambria Math" w:hAnsi="Cambria Math" w:cstheme="minorHAnsi"/>
                      <w:sz w:val="22"/>
                      <w:szCs w:val="22"/>
                      <w:lang w:val="fr-FR"/>
                    </w:rPr>
                    <m:t>2</m:t>
                  </m:r>
                </m:sup>
              </m:sSup>
              <m:r>
                <w:rPr>
                  <w:rFonts w:ascii="Cambria Math" w:hAnsi="Cambria Math" w:cstheme="minorHAnsi"/>
                  <w:sz w:val="22"/>
                  <w:szCs w:val="22"/>
                  <w:lang w:val="fr-FR"/>
                </w:rPr>
                <m:t>T</m:t>
              </m:r>
              <m:ctrlPr>
                <w:rPr>
                  <w:rFonts w:ascii="Cambria Math" w:hAnsi="Cambria Math" w:cstheme="minorHAnsi"/>
                  <w:i/>
                  <w:sz w:val="22"/>
                  <w:szCs w:val="22"/>
                  <w:lang w:val="fr-FR"/>
                </w:rPr>
              </m:ctrlPr>
            </m:e>
          </m:d>
        </m:oMath>
      </m:oMathPara>
    </w:p>
    <w:p w14:paraId="52FA94E7" w14:textId="77777777" w:rsidR="00F77E0A" w:rsidRDefault="00F77E0A" w:rsidP="002E37D0">
      <w:pPr>
        <w:rPr>
          <w:rFonts w:cstheme="minorHAnsi"/>
          <w:sz w:val="22"/>
          <w:szCs w:val="22"/>
          <w:lang w:val="fr-FR"/>
        </w:rPr>
      </w:pPr>
    </w:p>
    <w:p w14:paraId="722F5288" w14:textId="77777777" w:rsidR="00F77E0A" w:rsidRDefault="00F77E0A" w:rsidP="002E37D0">
      <w:pPr>
        <w:rPr>
          <w:rFonts w:cstheme="minorHAnsi"/>
          <w:sz w:val="22"/>
          <w:szCs w:val="22"/>
          <w:lang w:val="fr-FR"/>
        </w:rPr>
      </w:pPr>
      <w:r>
        <w:rPr>
          <w:rFonts w:cstheme="minorHAnsi"/>
          <w:sz w:val="22"/>
          <w:szCs w:val="22"/>
          <w:lang w:val="fr-FR"/>
        </w:rPr>
        <w:lastRenderedPageBreak/>
        <w:t>Moments de la loi log-normale :</w:t>
      </w:r>
    </w:p>
    <w:p w14:paraId="1C7E2BD6" w14:textId="77777777" w:rsidR="00F77E0A" w:rsidRDefault="00F77E0A" w:rsidP="00F77E0A">
      <w:pPr>
        <w:pStyle w:val="ListParagraph"/>
        <w:numPr>
          <w:ilvl w:val="0"/>
          <w:numId w:val="12"/>
        </w:numPr>
        <w:rPr>
          <w:rFonts w:cstheme="minorHAnsi"/>
          <w:sz w:val="22"/>
          <w:szCs w:val="22"/>
          <w:lang w:val="fr-FR"/>
        </w:rPr>
      </w:pPr>
      <w:r>
        <w:rPr>
          <w:rFonts w:cstheme="minorHAnsi"/>
          <w:sz w:val="22"/>
          <w:szCs w:val="22"/>
          <w:lang w:val="fr-FR"/>
        </w:rPr>
        <w:t>Espérance théorique de S(T) :</w:t>
      </w:r>
    </w:p>
    <w:p w14:paraId="2F64711B" w14:textId="77777777" w:rsidR="00F77E0A" w:rsidRPr="00F77E0A" w:rsidRDefault="00F77E0A" w:rsidP="00F77E0A">
      <w:pPr>
        <w:rPr>
          <w:rFonts w:cstheme="minorHAnsi"/>
          <w:sz w:val="22"/>
          <w:szCs w:val="22"/>
          <w:lang w:val="fr-FR"/>
        </w:rPr>
      </w:pPr>
      <m:oMathPara>
        <m:oMath>
          <m:r>
            <w:rPr>
              <w:rFonts w:ascii="Cambria Math" w:hAnsi="Cambria Math" w:cstheme="minorHAnsi"/>
              <w:sz w:val="22"/>
              <w:szCs w:val="22"/>
              <w:lang w:val="fr-FR"/>
            </w:rPr>
            <m:t>E</m:t>
          </m:r>
          <m:d>
            <m:dPr>
              <m:begChr m:val="["/>
              <m:endChr m:val="]"/>
              <m:ctrlPr>
                <w:rPr>
                  <w:rFonts w:ascii="Cambria Math" w:hAnsi="Cambria Math" w:cstheme="minorHAnsi"/>
                  <w:i/>
                  <w:sz w:val="22"/>
                  <w:szCs w:val="22"/>
                  <w:lang w:val="fr-FR"/>
                </w:rPr>
              </m:ctrlPr>
            </m:dPr>
            <m:e>
              <m:r>
                <w:rPr>
                  <w:rFonts w:ascii="Cambria Math" w:hAnsi="Cambria Math" w:cstheme="minorHAnsi"/>
                  <w:sz w:val="22"/>
                  <w:szCs w:val="22"/>
                  <w:lang w:val="fr-FR"/>
                </w:rPr>
                <m:t>S</m:t>
              </m:r>
              <m:d>
                <m:dPr>
                  <m:ctrlPr>
                    <w:rPr>
                      <w:rFonts w:ascii="Cambria Math" w:hAnsi="Cambria Math" w:cstheme="minorHAnsi"/>
                      <w:i/>
                      <w:sz w:val="22"/>
                      <w:szCs w:val="22"/>
                      <w:lang w:val="fr-FR"/>
                    </w:rPr>
                  </m:ctrlPr>
                </m:dPr>
                <m:e>
                  <m:r>
                    <w:rPr>
                      <w:rFonts w:ascii="Cambria Math" w:hAnsi="Cambria Math" w:cstheme="minorHAnsi"/>
                      <w:sz w:val="22"/>
                      <w:szCs w:val="22"/>
                      <w:lang w:val="fr-FR"/>
                    </w:rPr>
                    <m:t>T</m:t>
                  </m:r>
                </m:e>
              </m:d>
            </m:e>
          </m:d>
          <m:r>
            <w:rPr>
              <w:rFonts w:ascii="Cambria Math" w:hAnsi="Cambria Math" w:cstheme="minorHAnsi"/>
              <w:sz w:val="22"/>
              <w:szCs w:val="22"/>
              <w:lang w:val="fr-FR"/>
            </w:rPr>
            <m:t>=</m:t>
          </m:r>
          <m:sSub>
            <m:sSubPr>
              <m:ctrlPr>
                <w:rPr>
                  <w:rFonts w:ascii="Cambria Math" w:hAnsi="Cambria Math" w:cstheme="minorHAnsi"/>
                  <w:i/>
                  <w:sz w:val="22"/>
                  <w:szCs w:val="22"/>
                  <w:lang w:val="fr-FR"/>
                </w:rPr>
              </m:ctrlPr>
            </m:sSubPr>
            <m:e>
              <m:r>
                <w:rPr>
                  <w:rFonts w:ascii="Cambria Math" w:hAnsi="Cambria Math" w:cstheme="minorHAnsi"/>
                  <w:sz w:val="22"/>
                  <w:szCs w:val="22"/>
                  <w:lang w:val="fr-FR"/>
                </w:rPr>
                <m:t>S</m:t>
              </m:r>
            </m:e>
            <m:sub>
              <m:r>
                <w:rPr>
                  <w:rFonts w:ascii="Cambria Math" w:hAnsi="Cambria Math" w:cstheme="minorHAnsi"/>
                  <w:sz w:val="22"/>
                  <w:szCs w:val="22"/>
                  <w:lang w:val="fr-FR"/>
                </w:rPr>
                <m:t>0</m:t>
              </m:r>
            </m:sub>
          </m:sSub>
          <m:r>
            <m:rPr>
              <m:sty m:val="p"/>
            </m:rPr>
            <w:rPr>
              <w:rFonts w:ascii="Cambria Math" w:hAnsi="Cambria Math" w:cstheme="minorHAnsi"/>
              <w:sz w:val="22"/>
              <w:szCs w:val="22"/>
              <w:lang w:val="fr-FR"/>
            </w:rPr>
            <m:t>⋅</m:t>
          </m:r>
          <m:sSup>
            <m:sSupPr>
              <m:ctrlPr>
                <w:rPr>
                  <w:rFonts w:ascii="Cambria Math" w:hAnsi="Cambria Math" w:cstheme="minorHAnsi"/>
                  <w:i/>
                  <w:sz w:val="22"/>
                  <w:szCs w:val="22"/>
                  <w:lang w:val="fr-FR"/>
                </w:rPr>
              </m:ctrlPr>
            </m:sSupPr>
            <m:e>
              <m:r>
                <w:rPr>
                  <w:rFonts w:ascii="Cambria Math" w:hAnsi="Cambria Math" w:cstheme="minorHAnsi"/>
                  <w:sz w:val="22"/>
                  <w:szCs w:val="22"/>
                  <w:lang w:val="fr-FR"/>
                </w:rPr>
                <m:t>e</m:t>
              </m:r>
              <m:ctrlPr>
                <w:rPr>
                  <w:rFonts w:ascii="Cambria Math" w:hAnsi="Cambria Math" w:cstheme="minorHAnsi"/>
                  <w:sz w:val="22"/>
                  <w:szCs w:val="22"/>
                  <w:lang w:val="fr-FR"/>
                </w:rPr>
              </m:ctrlPr>
            </m:e>
            <m:sup>
              <m:r>
                <w:rPr>
                  <w:rFonts w:ascii="Cambria Math" w:hAnsi="Cambria Math" w:cstheme="minorHAnsi"/>
                  <w:sz w:val="22"/>
                  <w:szCs w:val="22"/>
                  <w:lang w:val="fr-FR"/>
                </w:rPr>
                <m:t>rT</m:t>
              </m:r>
            </m:sup>
          </m:sSup>
        </m:oMath>
      </m:oMathPara>
    </w:p>
    <w:p w14:paraId="3B53F3C6" w14:textId="77777777" w:rsidR="00F77E0A" w:rsidRDefault="00F77E0A" w:rsidP="00F77E0A">
      <w:pPr>
        <w:pStyle w:val="ListParagraph"/>
        <w:numPr>
          <w:ilvl w:val="0"/>
          <w:numId w:val="15"/>
        </w:numPr>
        <w:rPr>
          <w:rFonts w:cstheme="minorHAnsi"/>
          <w:sz w:val="22"/>
          <w:szCs w:val="22"/>
          <w:lang w:val="fr-FR"/>
        </w:rPr>
      </w:pPr>
      <w:r>
        <w:rPr>
          <w:rFonts w:cstheme="minorHAnsi"/>
          <w:sz w:val="22"/>
          <w:szCs w:val="22"/>
          <w:lang w:val="fr-FR"/>
        </w:rPr>
        <w:t>Ecart-type théorique de S(T) :</w:t>
      </w:r>
    </w:p>
    <w:p w14:paraId="1EBBBA0A" w14:textId="77777777" w:rsidR="00F77E0A" w:rsidRPr="00F77E0A" w:rsidRDefault="00F77E0A" w:rsidP="00F77E0A">
      <w:pPr>
        <w:rPr>
          <w:rFonts w:cstheme="minorHAnsi"/>
          <w:sz w:val="22"/>
          <w:szCs w:val="22"/>
          <w:lang w:val="en-US"/>
        </w:rPr>
      </w:pPr>
      <m:oMathPara>
        <m:oMath>
          <m:r>
            <m:rPr>
              <m:nor/>
            </m:rPr>
            <w:rPr>
              <w:rFonts w:ascii="Cambria Math" w:hAnsi="Cambria Math" w:cstheme="minorHAnsi"/>
              <w:sz w:val="22"/>
              <w:szCs w:val="22"/>
              <w:lang w:val="en-US"/>
            </w:rPr>
            <m:t>std</m:t>
          </m:r>
          <m:d>
            <m:dPr>
              <m:ctrlPr>
                <w:rPr>
                  <w:rFonts w:ascii="Cambria Math" w:hAnsi="Cambria Math" w:cstheme="minorHAnsi"/>
                  <w:i/>
                  <w:sz w:val="22"/>
                  <w:szCs w:val="22"/>
                  <w:lang w:val="fr-FR"/>
                </w:rPr>
              </m:ctrlPr>
            </m:dPr>
            <m:e>
              <m:r>
                <w:rPr>
                  <w:rFonts w:ascii="Cambria Math" w:hAnsi="Cambria Math" w:cstheme="minorHAnsi"/>
                  <w:sz w:val="22"/>
                  <w:szCs w:val="22"/>
                  <w:lang w:val="fr-FR"/>
                </w:rPr>
                <m:t>S</m:t>
              </m:r>
              <m:d>
                <m:dPr>
                  <m:ctrlPr>
                    <w:rPr>
                      <w:rFonts w:ascii="Cambria Math" w:hAnsi="Cambria Math" w:cstheme="minorHAnsi"/>
                      <w:i/>
                      <w:sz w:val="22"/>
                      <w:szCs w:val="22"/>
                      <w:lang w:val="fr-FR"/>
                    </w:rPr>
                  </m:ctrlPr>
                </m:dPr>
                <m:e>
                  <m:r>
                    <w:rPr>
                      <w:rFonts w:ascii="Cambria Math" w:hAnsi="Cambria Math" w:cstheme="minorHAnsi"/>
                      <w:sz w:val="22"/>
                      <w:szCs w:val="22"/>
                      <w:lang w:val="fr-FR"/>
                    </w:rPr>
                    <m:t>T</m:t>
                  </m:r>
                </m:e>
              </m:d>
            </m:e>
          </m:d>
          <m:r>
            <w:rPr>
              <w:rFonts w:ascii="Cambria Math" w:hAnsi="Cambria Math" w:cstheme="minorHAnsi"/>
              <w:sz w:val="22"/>
              <w:szCs w:val="22"/>
              <w:lang w:val="en-US"/>
            </w:rPr>
            <m:t>=</m:t>
          </m:r>
          <m:sSub>
            <m:sSubPr>
              <m:ctrlPr>
                <w:rPr>
                  <w:rFonts w:ascii="Cambria Math" w:hAnsi="Cambria Math" w:cstheme="minorHAnsi"/>
                  <w:i/>
                  <w:sz w:val="22"/>
                  <w:szCs w:val="22"/>
                  <w:lang w:val="fr-FR"/>
                </w:rPr>
              </m:ctrlPr>
            </m:sSubPr>
            <m:e>
              <m:r>
                <w:rPr>
                  <w:rFonts w:ascii="Cambria Math" w:hAnsi="Cambria Math" w:cstheme="minorHAnsi"/>
                  <w:sz w:val="22"/>
                  <w:szCs w:val="22"/>
                  <w:lang w:val="fr-FR"/>
                </w:rPr>
                <m:t>S</m:t>
              </m:r>
            </m:e>
            <m:sub>
              <m:r>
                <w:rPr>
                  <w:rFonts w:ascii="Cambria Math" w:hAnsi="Cambria Math" w:cstheme="minorHAnsi"/>
                  <w:sz w:val="22"/>
                  <w:szCs w:val="22"/>
                  <w:lang w:val="en-US"/>
                </w:rPr>
                <m:t>0</m:t>
              </m:r>
            </m:sub>
          </m:sSub>
          <m:r>
            <m:rPr>
              <m:sty m:val="p"/>
            </m:rPr>
            <w:rPr>
              <w:rFonts w:ascii="Cambria Math" w:hAnsi="Cambria Math" w:cstheme="minorHAnsi"/>
              <w:sz w:val="22"/>
              <w:szCs w:val="22"/>
              <w:lang w:val="en-US"/>
            </w:rPr>
            <m:t>⋅</m:t>
          </m:r>
          <m:sSup>
            <m:sSupPr>
              <m:ctrlPr>
                <w:rPr>
                  <w:rFonts w:ascii="Cambria Math" w:hAnsi="Cambria Math" w:cstheme="minorHAnsi"/>
                  <w:i/>
                  <w:sz w:val="22"/>
                  <w:szCs w:val="22"/>
                  <w:lang w:val="fr-FR"/>
                </w:rPr>
              </m:ctrlPr>
            </m:sSupPr>
            <m:e>
              <m:r>
                <w:rPr>
                  <w:rFonts w:ascii="Cambria Math" w:hAnsi="Cambria Math" w:cstheme="minorHAnsi"/>
                  <w:sz w:val="22"/>
                  <w:szCs w:val="22"/>
                  <w:lang w:val="fr-FR"/>
                </w:rPr>
                <m:t>e</m:t>
              </m:r>
              <m:ctrlPr>
                <w:rPr>
                  <w:rFonts w:ascii="Cambria Math" w:hAnsi="Cambria Math" w:cstheme="minorHAnsi"/>
                  <w:sz w:val="22"/>
                  <w:szCs w:val="22"/>
                  <w:lang w:val="fr-FR"/>
                </w:rPr>
              </m:ctrlPr>
            </m:e>
            <m:sup>
              <m:r>
                <w:rPr>
                  <w:rFonts w:ascii="Cambria Math" w:hAnsi="Cambria Math" w:cstheme="minorHAnsi"/>
                  <w:sz w:val="22"/>
                  <w:szCs w:val="22"/>
                  <w:lang w:val="fr-FR"/>
                </w:rPr>
                <m:t>rT</m:t>
              </m:r>
            </m:sup>
          </m:sSup>
          <m:r>
            <m:rPr>
              <m:sty m:val="p"/>
            </m:rPr>
            <w:rPr>
              <w:rFonts w:ascii="Cambria Math" w:hAnsi="Cambria Math" w:cstheme="minorHAnsi"/>
              <w:sz w:val="22"/>
              <w:szCs w:val="22"/>
              <w:lang w:val="en-US"/>
            </w:rPr>
            <m:t>⋅</m:t>
          </m:r>
          <m:rad>
            <m:radPr>
              <m:degHide m:val="1"/>
              <m:ctrlPr>
                <w:rPr>
                  <w:rFonts w:ascii="Cambria Math" w:hAnsi="Cambria Math" w:cstheme="minorHAnsi"/>
                  <w:sz w:val="22"/>
                  <w:szCs w:val="22"/>
                  <w:lang w:val="fr-FR"/>
                </w:rPr>
              </m:ctrlPr>
            </m:radPr>
            <m:deg>
              <m:ctrlPr>
                <w:rPr>
                  <w:rFonts w:ascii="Cambria Math" w:hAnsi="Cambria Math" w:cstheme="minorHAnsi"/>
                  <w:i/>
                  <w:sz w:val="22"/>
                  <w:szCs w:val="22"/>
                  <w:lang w:val="fr-FR"/>
                </w:rPr>
              </m:ctrlPr>
            </m:deg>
            <m:e>
              <m:sSup>
                <m:sSupPr>
                  <m:ctrlPr>
                    <w:rPr>
                      <w:rFonts w:ascii="Cambria Math" w:hAnsi="Cambria Math" w:cstheme="minorHAnsi"/>
                      <w:i/>
                      <w:sz w:val="22"/>
                      <w:szCs w:val="22"/>
                      <w:lang w:val="fr-FR"/>
                    </w:rPr>
                  </m:ctrlPr>
                </m:sSupPr>
                <m:e>
                  <m:r>
                    <w:rPr>
                      <w:rFonts w:ascii="Cambria Math" w:hAnsi="Cambria Math" w:cstheme="minorHAnsi"/>
                      <w:sz w:val="22"/>
                      <w:szCs w:val="22"/>
                      <w:lang w:val="fr-FR"/>
                    </w:rPr>
                    <m:t>e</m:t>
                  </m:r>
                </m:e>
                <m:sup>
                  <m:sSup>
                    <m:sSupPr>
                      <m:ctrlPr>
                        <w:rPr>
                          <w:rFonts w:ascii="Cambria Math" w:hAnsi="Cambria Math" w:cstheme="minorHAnsi"/>
                          <w:i/>
                          <w:sz w:val="22"/>
                          <w:szCs w:val="22"/>
                          <w:lang w:val="fr-FR"/>
                        </w:rPr>
                      </m:ctrlPr>
                    </m:sSupPr>
                    <m:e>
                      <m:r>
                        <m:rPr>
                          <m:sty m:val="p"/>
                        </m:rPr>
                        <w:rPr>
                          <w:rFonts w:ascii="Cambria Math" w:hAnsi="Cambria Math" w:cstheme="minorHAnsi"/>
                          <w:sz w:val="22"/>
                          <w:szCs w:val="22"/>
                          <w:lang w:val="fr-FR"/>
                        </w:rPr>
                        <m:t>σ</m:t>
                      </m:r>
                    </m:e>
                    <m:sup>
                      <m:r>
                        <w:rPr>
                          <w:rFonts w:ascii="Cambria Math" w:hAnsi="Cambria Math" w:cstheme="minorHAnsi"/>
                          <w:sz w:val="22"/>
                          <w:szCs w:val="22"/>
                          <w:lang w:val="en-US"/>
                        </w:rPr>
                        <m:t>2</m:t>
                      </m:r>
                    </m:sup>
                  </m:sSup>
                  <m:r>
                    <w:rPr>
                      <w:rFonts w:ascii="Cambria Math" w:hAnsi="Cambria Math" w:cstheme="minorHAnsi"/>
                      <w:sz w:val="22"/>
                      <w:szCs w:val="22"/>
                      <w:lang w:val="fr-FR"/>
                    </w:rPr>
                    <m:t>T</m:t>
                  </m:r>
                </m:sup>
              </m:sSup>
              <m:r>
                <w:rPr>
                  <w:rFonts w:ascii="Cambria Math" w:hAnsi="Cambria Math" w:cstheme="minorHAnsi"/>
                  <w:sz w:val="22"/>
                  <w:szCs w:val="22"/>
                  <w:lang w:val="en-US"/>
                </w:rPr>
                <m:t>-1</m:t>
              </m:r>
            </m:e>
          </m:rad>
        </m:oMath>
      </m:oMathPara>
    </w:p>
    <w:p w14:paraId="22DCD392" w14:textId="77777777" w:rsidR="00F77E0A" w:rsidRDefault="00F77E0A" w:rsidP="00F77E0A">
      <w:pPr>
        <w:rPr>
          <w:rFonts w:cstheme="minorHAnsi"/>
          <w:sz w:val="22"/>
          <w:szCs w:val="22"/>
          <w:lang w:val="fr-FR"/>
        </w:rPr>
      </w:pPr>
      <w:r w:rsidRPr="00F77E0A">
        <w:rPr>
          <w:rFonts w:cstheme="minorHAnsi"/>
          <w:sz w:val="22"/>
          <w:szCs w:val="22"/>
          <w:lang w:val="fr-FR"/>
        </w:rPr>
        <w:t>Application numérique pour T = 1, S</w:t>
      </w:r>
      <w:r>
        <w:rPr>
          <w:rFonts w:cstheme="minorHAnsi"/>
          <w:sz w:val="22"/>
          <w:szCs w:val="22"/>
          <w:vertAlign w:val="subscript"/>
          <w:lang w:val="fr-FR"/>
        </w:rPr>
        <w:t xml:space="preserve">0 </w:t>
      </w:r>
      <w:r>
        <w:rPr>
          <w:rFonts w:cstheme="minorHAnsi"/>
          <w:sz w:val="22"/>
          <w:szCs w:val="22"/>
          <w:lang w:val="fr-FR"/>
        </w:rPr>
        <w:t xml:space="preserve">= 100, r = 5% et </w:t>
      </w:r>
      <w:r w:rsidRPr="00F77E0A">
        <w:rPr>
          <w:rFonts w:cstheme="minorHAnsi"/>
          <w:sz w:val="22"/>
          <w:szCs w:val="22"/>
          <w:lang w:val="fr-FR"/>
        </w:rPr>
        <w:t>σ = 20%</w:t>
      </w:r>
      <w:r>
        <w:rPr>
          <w:rFonts w:cstheme="minorHAnsi"/>
          <w:sz w:val="22"/>
          <w:szCs w:val="22"/>
          <w:lang w:val="fr-FR"/>
        </w:rPr>
        <w:t> :</w:t>
      </w:r>
    </w:p>
    <w:p w14:paraId="0CAD5BE3" w14:textId="77777777" w:rsidR="00F77E0A" w:rsidRDefault="00F77E0A" w:rsidP="00F77E0A">
      <w:pPr>
        <w:pStyle w:val="ListParagraph"/>
        <w:numPr>
          <w:ilvl w:val="0"/>
          <w:numId w:val="16"/>
        </w:numPr>
        <w:rPr>
          <w:rFonts w:cstheme="minorHAnsi"/>
          <w:sz w:val="22"/>
          <w:szCs w:val="22"/>
          <w:lang w:val="fr-FR"/>
        </w:rPr>
      </w:pPr>
      <w:r>
        <w:rPr>
          <w:rFonts w:cstheme="minorHAnsi"/>
          <w:sz w:val="22"/>
          <w:szCs w:val="22"/>
          <w:lang w:val="fr-FR"/>
        </w:rPr>
        <w:t>Espérance :</w:t>
      </w:r>
    </w:p>
    <w:p w14:paraId="71AAD0C1" w14:textId="77777777" w:rsidR="00F77E0A" w:rsidRPr="00F77E0A" w:rsidRDefault="00F77E0A" w:rsidP="00F77E0A">
      <w:pPr>
        <w:rPr>
          <w:rFonts w:cstheme="minorHAnsi"/>
          <w:sz w:val="22"/>
          <w:szCs w:val="22"/>
          <w:lang w:val="fr-FR"/>
        </w:rPr>
      </w:pPr>
      <m:oMathPara>
        <m:oMath>
          <m:r>
            <w:rPr>
              <w:rFonts w:ascii="Cambria Math" w:hAnsi="Cambria Math" w:cstheme="minorHAnsi"/>
              <w:sz w:val="22"/>
              <w:szCs w:val="22"/>
              <w:lang w:val="fr-FR"/>
            </w:rPr>
            <m:t>E</m:t>
          </m:r>
          <m:d>
            <m:dPr>
              <m:begChr m:val="["/>
              <m:endChr m:val="]"/>
              <m:ctrlPr>
                <w:rPr>
                  <w:rFonts w:ascii="Cambria Math" w:hAnsi="Cambria Math" w:cstheme="minorHAnsi"/>
                  <w:i/>
                  <w:sz w:val="22"/>
                  <w:szCs w:val="22"/>
                  <w:lang w:val="fr-FR"/>
                </w:rPr>
              </m:ctrlPr>
            </m:dPr>
            <m:e>
              <m:r>
                <w:rPr>
                  <w:rFonts w:ascii="Cambria Math" w:hAnsi="Cambria Math" w:cstheme="minorHAnsi"/>
                  <w:sz w:val="22"/>
                  <w:szCs w:val="22"/>
                  <w:lang w:val="fr-FR"/>
                </w:rPr>
                <m:t>S</m:t>
              </m:r>
              <m:d>
                <m:dPr>
                  <m:ctrlPr>
                    <w:rPr>
                      <w:rFonts w:ascii="Cambria Math" w:hAnsi="Cambria Math" w:cstheme="minorHAnsi"/>
                      <w:i/>
                      <w:sz w:val="22"/>
                      <w:szCs w:val="22"/>
                      <w:lang w:val="fr-FR"/>
                    </w:rPr>
                  </m:ctrlPr>
                </m:dPr>
                <m:e>
                  <m:r>
                    <w:rPr>
                      <w:rFonts w:ascii="Cambria Math" w:hAnsi="Cambria Math" w:cstheme="minorHAnsi"/>
                      <w:sz w:val="22"/>
                      <w:szCs w:val="22"/>
                      <w:lang w:val="fr-FR"/>
                    </w:rPr>
                    <m:t>1</m:t>
                  </m:r>
                </m:e>
              </m:d>
            </m:e>
          </m:d>
          <m:r>
            <w:rPr>
              <w:rFonts w:ascii="Cambria Math" w:hAnsi="Cambria Math" w:cstheme="minorHAnsi"/>
              <w:sz w:val="22"/>
              <w:szCs w:val="22"/>
              <w:lang w:val="fr-FR"/>
            </w:rPr>
            <m:t>=100</m:t>
          </m:r>
          <m:r>
            <m:rPr>
              <m:sty m:val="p"/>
            </m:rPr>
            <w:rPr>
              <w:rFonts w:ascii="Cambria Math" w:hAnsi="Cambria Math" w:cstheme="minorHAnsi"/>
              <w:sz w:val="22"/>
              <w:szCs w:val="22"/>
              <w:lang w:val="fr-FR"/>
            </w:rPr>
            <m:t>⋅</m:t>
          </m:r>
          <m:func>
            <m:funcPr>
              <m:ctrlPr>
                <w:rPr>
                  <w:rFonts w:ascii="Cambria Math" w:hAnsi="Cambria Math" w:cstheme="minorHAnsi"/>
                  <w:sz w:val="22"/>
                  <w:szCs w:val="22"/>
                  <w:lang w:val="fr-FR"/>
                </w:rPr>
              </m:ctrlPr>
            </m:funcPr>
            <m:fName>
              <m:r>
                <m:rPr>
                  <m:sty m:val="p"/>
                </m:rPr>
                <w:rPr>
                  <w:rFonts w:ascii="Cambria Math" w:hAnsi="Cambria Math" w:cstheme="minorHAnsi"/>
                  <w:sz w:val="22"/>
                  <w:szCs w:val="22"/>
                  <w:lang w:val="fr-FR"/>
                </w:rPr>
                <m:t>exp</m:t>
              </m:r>
              <m:ctrlPr>
                <w:rPr>
                  <w:rFonts w:ascii="Cambria Math" w:hAnsi="Cambria Math" w:cstheme="minorHAnsi"/>
                  <w:i/>
                  <w:sz w:val="22"/>
                  <w:szCs w:val="22"/>
                  <w:lang w:val="fr-FR"/>
                </w:rPr>
              </m:ctrlPr>
            </m:fName>
            <m:e>
              <m:d>
                <m:dPr>
                  <m:ctrlPr>
                    <w:rPr>
                      <w:rFonts w:ascii="Cambria Math" w:hAnsi="Cambria Math" w:cstheme="minorHAnsi"/>
                      <w:i/>
                      <w:sz w:val="22"/>
                      <w:szCs w:val="22"/>
                      <w:lang w:val="fr-FR"/>
                    </w:rPr>
                  </m:ctrlPr>
                </m:dPr>
                <m:e>
                  <m:r>
                    <w:rPr>
                      <w:rFonts w:ascii="Cambria Math" w:hAnsi="Cambria Math" w:cstheme="minorHAnsi"/>
                      <w:sz w:val="22"/>
                      <w:szCs w:val="22"/>
                      <w:lang w:val="fr-FR"/>
                    </w:rPr>
                    <m:t>0.05</m:t>
                  </m:r>
                </m:e>
              </m:d>
            </m:e>
          </m:func>
          <m:r>
            <w:rPr>
              <w:rFonts w:ascii="Cambria Math" w:hAnsi="Cambria Math" w:cstheme="minorHAnsi"/>
              <w:sz w:val="22"/>
              <w:szCs w:val="22"/>
              <w:lang w:val="fr-FR"/>
            </w:rPr>
            <m:t>=105.127</m:t>
          </m:r>
        </m:oMath>
      </m:oMathPara>
    </w:p>
    <w:p w14:paraId="41176C48" w14:textId="77777777" w:rsidR="00F77E0A" w:rsidRDefault="00F77E0A" w:rsidP="00F77E0A">
      <w:pPr>
        <w:pStyle w:val="ListParagraph"/>
        <w:numPr>
          <w:ilvl w:val="0"/>
          <w:numId w:val="16"/>
        </w:numPr>
        <w:rPr>
          <w:rFonts w:cstheme="minorHAnsi"/>
          <w:sz w:val="22"/>
          <w:szCs w:val="22"/>
          <w:lang w:val="fr-FR"/>
        </w:rPr>
      </w:pPr>
      <w:r>
        <w:rPr>
          <w:rFonts w:cstheme="minorHAnsi"/>
          <w:sz w:val="22"/>
          <w:szCs w:val="22"/>
          <w:lang w:val="fr-FR"/>
        </w:rPr>
        <w:t>Ecart-type :</w:t>
      </w:r>
    </w:p>
    <w:p w14:paraId="3AA1DCD9" w14:textId="77777777" w:rsidR="00F77E0A" w:rsidRPr="00F77E0A" w:rsidRDefault="00F77E0A" w:rsidP="00F77E0A">
      <w:pPr>
        <w:rPr>
          <w:rFonts w:cstheme="minorHAnsi"/>
          <w:sz w:val="22"/>
          <w:szCs w:val="22"/>
          <w:lang w:val="fr-FR"/>
        </w:rPr>
      </w:pPr>
      <m:oMathPara>
        <m:oMath>
          <m:r>
            <m:rPr>
              <m:nor/>
            </m:rPr>
            <w:rPr>
              <w:rFonts w:ascii="Cambria Math" w:hAnsi="Cambria Math" w:cstheme="minorHAnsi"/>
              <w:sz w:val="22"/>
              <w:szCs w:val="22"/>
              <w:lang w:val="fr-FR"/>
            </w:rPr>
            <m:t>std</m:t>
          </m:r>
          <m:d>
            <m:dPr>
              <m:ctrlPr>
                <w:rPr>
                  <w:rFonts w:ascii="Cambria Math" w:hAnsi="Cambria Math" w:cstheme="minorHAnsi"/>
                  <w:i/>
                  <w:sz w:val="22"/>
                  <w:szCs w:val="22"/>
                  <w:lang w:val="fr-FR"/>
                </w:rPr>
              </m:ctrlPr>
            </m:dPr>
            <m:e>
              <m:r>
                <w:rPr>
                  <w:rFonts w:ascii="Cambria Math" w:hAnsi="Cambria Math" w:cstheme="minorHAnsi"/>
                  <w:sz w:val="22"/>
                  <w:szCs w:val="22"/>
                  <w:lang w:val="fr-FR"/>
                </w:rPr>
                <m:t>S</m:t>
              </m:r>
              <m:d>
                <m:dPr>
                  <m:ctrlPr>
                    <w:rPr>
                      <w:rFonts w:ascii="Cambria Math" w:hAnsi="Cambria Math" w:cstheme="minorHAnsi"/>
                      <w:i/>
                      <w:sz w:val="22"/>
                      <w:szCs w:val="22"/>
                      <w:lang w:val="fr-FR"/>
                    </w:rPr>
                  </m:ctrlPr>
                </m:dPr>
                <m:e>
                  <m:r>
                    <w:rPr>
                      <w:rFonts w:ascii="Cambria Math" w:hAnsi="Cambria Math" w:cstheme="minorHAnsi"/>
                      <w:sz w:val="22"/>
                      <w:szCs w:val="22"/>
                      <w:lang w:val="fr-FR"/>
                    </w:rPr>
                    <m:t>1</m:t>
                  </m:r>
                </m:e>
              </m:d>
            </m:e>
          </m:d>
          <m:r>
            <w:rPr>
              <w:rFonts w:ascii="Cambria Math" w:hAnsi="Cambria Math" w:cstheme="minorHAnsi"/>
              <w:sz w:val="22"/>
              <w:szCs w:val="22"/>
              <w:lang w:val="fr-FR"/>
            </w:rPr>
            <m:t>=100</m:t>
          </m:r>
          <m:r>
            <m:rPr>
              <m:sty m:val="p"/>
            </m:rPr>
            <w:rPr>
              <w:rFonts w:ascii="Cambria Math" w:hAnsi="Cambria Math" w:cstheme="minorHAnsi"/>
              <w:sz w:val="22"/>
              <w:szCs w:val="22"/>
              <w:lang w:val="fr-FR"/>
            </w:rPr>
            <m:t>⋅</m:t>
          </m:r>
          <m:func>
            <m:funcPr>
              <m:ctrlPr>
                <w:rPr>
                  <w:rFonts w:ascii="Cambria Math" w:hAnsi="Cambria Math" w:cstheme="minorHAnsi"/>
                  <w:sz w:val="22"/>
                  <w:szCs w:val="22"/>
                  <w:lang w:val="fr-FR"/>
                </w:rPr>
              </m:ctrlPr>
            </m:funcPr>
            <m:fName>
              <m:r>
                <m:rPr>
                  <m:sty m:val="p"/>
                </m:rPr>
                <w:rPr>
                  <w:rFonts w:ascii="Cambria Math" w:hAnsi="Cambria Math" w:cstheme="minorHAnsi"/>
                  <w:sz w:val="22"/>
                  <w:szCs w:val="22"/>
                  <w:lang w:val="fr-FR"/>
                </w:rPr>
                <m:t>exp</m:t>
              </m:r>
              <m:ctrlPr>
                <w:rPr>
                  <w:rFonts w:ascii="Cambria Math" w:hAnsi="Cambria Math" w:cstheme="minorHAnsi"/>
                  <w:i/>
                  <w:sz w:val="22"/>
                  <w:szCs w:val="22"/>
                  <w:lang w:val="fr-FR"/>
                </w:rPr>
              </m:ctrlPr>
            </m:fName>
            <m:e>
              <m:d>
                <m:dPr>
                  <m:ctrlPr>
                    <w:rPr>
                      <w:rFonts w:ascii="Cambria Math" w:hAnsi="Cambria Math" w:cstheme="minorHAnsi"/>
                      <w:i/>
                      <w:sz w:val="22"/>
                      <w:szCs w:val="22"/>
                      <w:lang w:val="fr-FR"/>
                    </w:rPr>
                  </m:ctrlPr>
                </m:dPr>
                <m:e>
                  <m:r>
                    <w:rPr>
                      <w:rFonts w:ascii="Cambria Math" w:hAnsi="Cambria Math" w:cstheme="minorHAnsi"/>
                      <w:sz w:val="22"/>
                      <w:szCs w:val="22"/>
                      <w:lang w:val="fr-FR"/>
                    </w:rPr>
                    <m:t>0.05</m:t>
                  </m:r>
                </m:e>
              </m:d>
            </m:e>
          </m:func>
          <m:r>
            <m:rPr>
              <m:sty m:val="p"/>
            </m:rPr>
            <w:rPr>
              <w:rFonts w:ascii="Cambria Math" w:hAnsi="Cambria Math" w:cstheme="minorHAnsi"/>
              <w:sz w:val="22"/>
              <w:szCs w:val="22"/>
              <w:lang w:val="fr-FR"/>
            </w:rPr>
            <m:t>⋅</m:t>
          </m:r>
          <m:rad>
            <m:radPr>
              <m:degHide m:val="1"/>
              <m:ctrlPr>
                <w:rPr>
                  <w:rFonts w:ascii="Cambria Math" w:hAnsi="Cambria Math" w:cstheme="minorHAnsi"/>
                  <w:sz w:val="22"/>
                  <w:szCs w:val="22"/>
                  <w:lang w:val="fr-FR"/>
                </w:rPr>
              </m:ctrlPr>
            </m:radPr>
            <m:deg>
              <m:ctrlPr>
                <w:rPr>
                  <w:rFonts w:ascii="Cambria Math" w:hAnsi="Cambria Math" w:cstheme="minorHAnsi"/>
                  <w:i/>
                  <w:sz w:val="22"/>
                  <w:szCs w:val="22"/>
                  <w:lang w:val="fr-FR"/>
                </w:rPr>
              </m:ctrlPr>
            </m:deg>
            <m:e>
              <m:func>
                <m:funcPr>
                  <m:ctrlPr>
                    <w:rPr>
                      <w:rFonts w:ascii="Cambria Math" w:hAnsi="Cambria Math" w:cstheme="minorHAnsi"/>
                      <w:sz w:val="22"/>
                      <w:szCs w:val="22"/>
                      <w:lang w:val="fr-FR"/>
                    </w:rPr>
                  </m:ctrlPr>
                </m:funcPr>
                <m:fName>
                  <m:r>
                    <m:rPr>
                      <m:sty m:val="p"/>
                    </m:rPr>
                    <w:rPr>
                      <w:rFonts w:ascii="Cambria Math" w:hAnsi="Cambria Math" w:cstheme="minorHAnsi"/>
                      <w:sz w:val="22"/>
                      <w:szCs w:val="22"/>
                      <w:lang w:val="fr-FR"/>
                    </w:rPr>
                    <m:t>exp</m:t>
                  </m:r>
                  <m:ctrlPr>
                    <w:rPr>
                      <w:rFonts w:ascii="Cambria Math" w:hAnsi="Cambria Math" w:cstheme="minorHAnsi"/>
                      <w:i/>
                      <w:sz w:val="22"/>
                      <w:szCs w:val="22"/>
                      <w:lang w:val="fr-FR"/>
                    </w:rPr>
                  </m:ctrlPr>
                </m:fName>
                <m:e>
                  <m:d>
                    <m:dPr>
                      <m:ctrlPr>
                        <w:rPr>
                          <w:rFonts w:ascii="Cambria Math" w:hAnsi="Cambria Math" w:cstheme="minorHAnsi"/>
                          <w:i/>
                          <w:sz w:val="22"/>
                          <w:szCs w:val="22"/>
                          <w:lang w:val="fr-FR"/>
                        </w:rPr>
                      </m:ctrlPr>
                    </m:dPr>
                    <m:e>
                      <m:sSup>
                        <m:sSupPr>
                          <m:ctrlPr>
                            <w:rPr>
                              <w:rFonts w:ascii="Cambria Math" w:hAnsi="Cambria Math" w:cstheme="minorHAnsi"/>
                              <w:i/>
                              <w:sz w:val="22"/>
                              <w:szCs w:val="22"/>
                              <w:lang w:val="fr-FR"/>
                            </w:rPr>
                          </m:ctrlPr>
                        </m:sSupPr>
                        <m:e>
                          <m:r>
                            <w:rPr>
                              <w:rFonts w:ascii="Cambria Math" w:hAnsi="Cambria Math" w:cstheme="minorHAnsi"/>
                              <w:sz w:val="22"/>
                              <w:szCs w:val="22"/>
                              <w:lang w:val="fr-FR"/>
                            </w:rPr>
                            <m:t>0.2</m:t>
                          </m:r>
                        </m:e>
                        <m:sup>
                          <m:r>
                            <w:rPr>
                              <w:rFonts w:ascii="Cambria Math" w:hAnsi="Cambria Math" w:cstheme="minorHAnsi"/>
                              <w:sz w:val="22"/>
                              <w:szCs w:val="22"/>
                              <w:lang w:val="fr-FR"/>
                            </w:rPr>
                            <m:t>2</m:t>
                          </m:r>
                        </m:sup>
                      </m:sSup>
                    </m:e>
                  </m:d>
                </m:e>
              </m:func>
              <m:r>
                <w:rPr>
                  <w:rFonts w:ascii="Cambria Math" w:hAnsi="Cambria Math" w:cstheme="minorHAnsi"/>
                  <w:sz w:val="22"/>
                  <w:szCs w:val="22"/>
                  <w:lang w:val="fr-FR"/>
                </w:rPr>
                <m:t>-1</m:t>
              </m:r>
            </m:e>
          </m:rad>
          <m:r>
            <w:rPr>
              <w:rFonts w:ascii="Cambria Math" w:hAnsi="Cambria Math" w:cstheme="minorHAnsi"/>
              <w:sz w:val="22"/>
              <w:szCs w:val="22"/>
              <w:lang w:val="fr-FR"/>
            </w:rPr>
            <m:t>=21.236</m:t>
          </m:r>
        </m:oMath>
      </m:oMathPara>
    </w:p>
    <w:p w14:paraId="6EA250BD" w14:textId="77777777" w:rsidR="00125751" w:rsidRPr="00125751" w:rsidRDefault="00125751" w:rsidP="00125751">
      <w:pPr>
        <w:rPr>
          <w:lang w:val="fr-FR"/>
        </w:rPr>
      </w:pPr>
    </w:p>
    <w:p w14:paraId="64004FAE" w14:textId="77777777" w:rsidR="001610B6" w:rsidRPr="00125751" w:rsidRDefault="001610B6" w:rsidP="00125751">
      <w:pPr>
        <w:jc w:val="both"/>
        <w:rPr>
          <w:sz w:val="22"/>
          <w:lang w:val="fr-FR"/>
        </w:rPr>
      </w:pPr>
      <w:r w:rsidRPr="00125751">
        <w:rPr>
          <w:sz w:val="22"/>
          <w:lang w:val="fr-FR"/>
        </w:rPr>
        <w:t>Lorsque l’on effectue 100 000 simulations, les résultats empiriques sont très proches de ceux attendus théoriquement. L’écart observé est négligeable, ce qui confirme la validité de la simulation par rapport à la formule analytique. En revanche, avec seulement 10 simulations, l’espérance empirique atteint une valeur élevée (115), en raison du bruit statistique lié à la faible taille de l’échantillon. Cette surestimation s’explique notamment par la nature asymétrique à droite de la loi log-normale, qui peut produire occasionnellement des valeurs extrêmes. Ainsi, quelques trajectoires particulièrement favorables suffisent à augmenter fortement la moyenne. Ces résultats ne sont pas statistiquement significatifs ; pour obtenir des statistiques robustes, un nombre de simulations bien plus élevé (généralement N ≥ 10⁴) est requis.</w:t>
      </w:r>
    </w:p>
    <w:p w14:paraId="7AFDAB23" w14:textId="77777777" w:rsidR="001610B6" w:rsidRDefault="001610B6" w:rsidP="001610B6">
      <w:pPr>
        <w:rPr>
          <w:lang w:val="fr-FR"/>
        </w:rPr>
      </w:pPr>
    </w:p>
    <w:p w14:paraId="709B5140" w14:textId="77777777" w:rsidR="00950974" w:rsidRDefault="000E3A34" w:rsidP="000E3A34">
      <w:pPr>
        <w:pStyle w:val="Heading1"/>
        <w:rPr>
          <w:lang w:val="fr-FR"/>
        </w:rPr>
      </w:pPr>
      <w:bookmarkStart w:id="17" w:name="_Toc194869007"/>
      <w:r>
        <w:rPr>
          <w:lang w:val="fr-FR"/>
        </w:rPr>
        <w:t>Partie B</w:t>
      </w:r>
      <w:bookmarkEnd w:id="17"/>
    </w:p>
    <w:p w14:paraId="1189080D" w14:textId="77777777" w:rsidR="00D6722D" w:rsidRDefault="00D6722D" w:rsidP="00D6722D">
      <w:pPr>
        <w:rPr>
          <w:lang w:val="fr-FR"/>
        </w:rPr>
      </w:pPr>
    </w:p>
    <w:p w14:paraId="5106A1AE" w14:textId="77777777" w:rsidR="00D6722D" w:rsidRPr="00D6722D" w:rsidRDefault="00D6722D" w:rsidP="00D6722D">
      <w:pPr>
        <w:pStyle w:val="Heading2"/>
        <w:rPr>
          <w:lang w:val="fr-FR"/>
        </w:rPr>
      </w:pPr>
      <w:r>
        <w:rPr>
          <w:lang w:val="fr-FR"/>
        </w:rPr>
        <w:tab/>
      </w:r>
      <w:bookmarkStart w:id="18" w:name="_Toc194869008"/>
      <w:r>
        <w:rPr>
          <w:lang w:val="fr-FR"/>
        </w:rPr>
        <w:t>Objectif</w:t>
      </w:r>
      <w:bookmarkEnd w:id="18"/>
    </w:p>
    <w:p w14:paraId="06756A94" w14:textId="77777777" w:rsidR="000E3A34" w:rsidRDefault="000E3A34" w:rsidP="000E3A34">
      <w:pPr>
        <w:rPr>
          <w:lang w:val="fr-FR"/>
        </w:rPr>
      </w:pPr>
    </w:p>
    <w:p w14:paraId="6186657D" w14:textId="77777777" w:rsidR="00D6722D" w:rsidRDefault="00D6722D" w:rsidP="00D6722D">
      <w:pPr>
        <w:jc w:val="both"/>
        <w:rPr>
          <w:lang w:val="fr-FR"/>
        </w:rPr>
      </w:pPr>
      <w:r w:rsidRPr="00D6722D">
        <w:rPr>
          <w:lang w:val="fr-FR"/>
        </w:rPr>
        <w:t>L’objectif de cette stratégie dynamique est de garantir à l’échéance T un pourcentage x du capital initial S0​, tout en permettant à l’investisseur de bénéficier d’une partie de la performance haussière de l’actif risqué.</w:t>
      </w:r>
    </w:p>
    <w:p w14:paraId="7BF04F50" w14:textId="77777777" w:rsidR="00D6722D" w:rsidRDefault="00D6722D" w:rsidP="00D6722D">
      <w:pPr>
        <w:jc w:val="both"/>
        <w:rPr>
          <w:lang w:val="fr-FR"/>
        </w:rPr>
      </w:pPr>
    </w:p>
    <w:p w14:paraId="4D1FA746" w14:textId="77777777" w:rsidR="00D6722D" w:rsidRPr="00D6722D" w:rsidRDefault="00D6722D" w:rsidP="00D6722D">
      <w:pPr>
        <w:spacing w:before="100" w:beforeAutospacing="1" w:after="100" w:afterAutospacing="1" w:line="240" w:lineRule="auto"/>
        <w:jc w:val="both"/>
        <w:rPr>
          <w:rFonts w:eastAsia="Times New Roman" w:cstheme="minorHAnsi"/>
          <w:lang w:val="fr-FR" w:eastAsia="fr-FR"/>
        </w:rPr>
      </w:pPr>
      <w:r w:rsidRPr="00D6722D">
        <w:rPr>
          <w:rFonts w:eastAsia="Times New Roman" w:cstheme="minorHAnsi"/>
          <w:lang w:val="fr-FR" w:eastAsia="fr-FR"/>
        </w:rPr>
        <w:lastRenderedPageBreak/>
        <w:t>À la mise en place de la stratégie, l’investisseur est intégralement exposé à l’actif risqué. Ensuite, la gestion de l’allocation suit une logique conditionnelle simple :</w:t>
      </w:r>
    </w:p>
    <w:p w14:paraId="526101F8" w14:textId="77777777" w:rsidR="00D6722D" w:rsidRPr="00D6722D" w:rsidRDefault="00D6722D" w:rsidP="00D6722D">
      <w:pPr>
        <w:numPr>
          <w:ilvl w:val="0"/>
          <w:numId w:val="9"/>
        </w:numPr>
        <w:spacing w:before="100" w:beforeAutospacing="1" w:after="100" w:afterAutospacing="1" w:line="240" w:lineRule="auto"/>
        <w:rPr>
          <w:rFonts w:eastAsia="Times New Roman" w:cstheme="minorHAnsi"/>
          <w:lang w:val="fr-FR" w:eastAsia="fr-FR"/>
        </w:rPr>
      </w:pPr>
      <w:r w:rsidRPr="00D6722D">
        <w:rPr>
          <w:rFonts w:eastAsia="Times New Roman" w:cstheme="minorHAnsi"/>
          <w:lang w:val="fr-FR" w:eastAsia="fr-FR"/>
        </w:rPr>
        <w:t>Tant que la valeur du portefeuille reste supérieure ou égale à un seuil dynamique M(t), fonction du plancher garanti actualisé dans le temps, l’exposition au risque est maintenue à 100 %.</w:t>
      </w:r>
    </w:p>
    <w:p w14:paraId="6E956341" w14:textId="77777777" w:rsidR="00D6722D" w:rsidRPr="00D6722D" w:rsidRDefault="00D6722D" w:rsidP="00D6722D">
      <w:pPr>
        <w:numPr>
          <w:ilvl w:val="0"/>
          <w:numId w:val="9"/>
        </w:numPr>
        <w:spacing w:before="100" w:beforeAutospacing="1" w:after="100" w:afterAutospacing="1" w:line="240" w:lineRule="auto"/>
        <w:rPr>
          <w:rFonts w:eastAsia="Times New Roman" w:cstheme="minorHAnsi"/>
          <w:lang w:val="fr-FR" w:eastAsia="fr-FR"/>
        </w:rPr>
      </w:pPr>
      <w:r w:rsidRPr="00D6722D">
        <w:rPr>
          <w:rFonts w:eastAsia="Times New Roman" w:cstheme="minorHAnsi"/>
          <w:lang w:val="fr-FR" w:eastAsia="fr-FR"/>
        </w:rPr>
        <w:t>Si la valeur du portefeuille tombe en dessous de ce seuil M(t), la position est intégralement liquidée et transférée dans l’actif sans risque afin de préserver le capital garanti.</w:t>
      </w:r>
    </w:p>
    <w:p w14:paraId="740D9E7C" w14:textId="77777777" w:rsidR="00D6722D" w:rsidRPr="00D6722D" w:rsidRDefault="00D6722D" w:rsidP="00D6722D">
      <w:pPr>
        <w:numPr>
          <w:ilvl w:val="0"/>
          <w:numId w:val="9"/>
        </w:numPr>
        <w:spacing w:before="100" w:beforeAutospacing="1" w:after="100" w:afterAutospacing="1" w:line="240" w:lineRule="auto"/>
        <w:rPr>
          <w:rFonts w:eastAsia="Times New Roman" w:cstheme="minorHAnsi"/>
          <w:lang w:val="fr-FR" w:eastAsia="fr-FR"/>
        </w:rPr>
      </w:pPr>
      <w:r w:rsidRPr="00D6722D">
        <w:rPr>
          <w:rFonts w:eastAsia="Times New Roman" w:cstheme="minorHAnsi"/>
          <w:lang w:val="fr-FR" w:eastAsia="fr-FR"/>
        </w:rPr>
        <w:t>Si, après cette sécurisation, l’actif risqué remonte au-dessus du niveau du seuil M(t</w:t>
      </w:r>
      <w:r w:rsidR="00320411">
        <w:rPr>
          <w:rFonts w:eastAsia="Times New Roman" w:cstheme="minorHAnsi"/>
          <w:lang w:val="fr-FR" w:eastAsia="fr-FR"/>
        </w:rPr>
        <w:t>)</w:t>
      </w:r>
      <w:r w:rsidRPr="00D6722D">
        <w:rPr>
          <w:rFonts w:eastAsia="Times New Roman" w:cstheme="minorHAnsi"/>
          <w:lang w:val="fr-FR" w:eastAsia="fr-FR"/>
        </w:rPr>
        <w:t>, le portefeuille est de nouveau entièrement réinvesti dans l’actif risqué.</w:t>
      </w:r>
    </w:p>
    <w:p w14:paraId="4985EE36" w14:textId="77777777" w:rsidR="00D6722D" w:rsidRDefault="00D6722D" w:rsidP="00D6722D">
      <w:pPr>
        <w:spacing w:before="100" w:beforeAutospacing="1" w:after="100" w:afterAutospacing="1" w:line="240" w:lineRule="auto"/>
        <w:jc w:val="both"/>
        <w:rPr>
          <w:rFonts w:eastAsia="Times New Roman" w:cstheme="minorHAnsi"/>
          <w:lang w:val="fr-FR" w:eastAsia="fr-FR"/>
        </w:rPr>
      </w:pPr>
      <w:r w:rsidRPr="00D6722D">
        <w:rPr>
          <w:rFonts w:eastAsia="Times New Roman" w:cstheme="minorHAnsi"/>
          <w:lang w:val="fr-FR" w:eastAsia="fr-FR"/>
        </w:rPr>
        <w:t>Cette logique permet une protection dynamique du capital tout en conservant un potentiel de participation aux gains en cas de reprise des marchés.</w:t>
      </w:r>
    </w:p>
    <w:p w14:paraId="32106E80" w14:textId="77777777" w:rsidR="00D6722D" w:rsidRPr="00D6722D" w:rsidRDefault="00D6722D" w:rsidP="00D6722D">
      <w:pPr>
        <w:spacing w:before="100" w:beforeAutospacing="1" w:after="100" w:afterAutospacing="1" w:line="240" w:lineRule="auto"/>
        <w:jc w:val="both"/>
        <w:rPr>
          <w:rFonts w:eastAsia="Times New Roman" w:cstheme="minorHAnsi"/>
          <w:lang w:val="fr-FR" w:eastAsia="fr-FR"/>
        </w:rPr>
      </w:pPr>
    </w:p>
    <w:p w14:paraId="3B6BF905" w14:textId="77777777" w:rsidR="000E3A34" w:rsidRPr="000E3A34" w:rsidRDefault="000E3A34" w:rsidP="000E3A34">
      <w:pPr>
        <w:pStyle w:val="Heading2"/>
        <w:rPr>
          <w:lang w:val="fr-FR"/>
        </w:rPr>
      </w:pPr>
      <w:r>
        <w:rPr>
          <w:lang w:val="fr-FR"/>
        </w:rPr>
        <w:tab/>
      </w:r>
      <w:bookmarkStart w:id="19" w:name="_Toc194869009"/>
      <w:r>
        <w:rPr>
          <w:lang w:val="fr-FR"/>
        </w:rPr>
        <w:t>Code Python pour appliquer la stratégie d’allocations d’actifs</w:t>
      </w:r>
      <w:bookmarkEnd w:id="19"/>
    </w:p>
    <w:p w14:paraId="383D0A76" w14:textId="77777777" w:rsidR="00402BCF" w:rsidRPr="005D5067" w:rsidRDefault="00402BCF" w:rsidP="00F90EC3">
      <w:pPr>
        <w:jc w:val="both"/>
        <w:rPr>
          <w:sz w:val="22"/>
          <w:szCs w:val="22"/>
          <w:lang w:val="fr-FR"/>
        </w:rPr>
      </w:pPr>
    </w:p>
    <w:p w14:paraId="18C71BF3"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en-US" w:eastAsia="fr-FR"/>
        </w:rPr>
      </w:pPr>
      <w:r w:rsidRPr="00452BEE">
        <w:rPr>
          <w:rFonts w:ascii="Consolas" w:eastAsia="Times New Roman" w:hAnsi="Consolas" w:cs="Times New Roman"/>
          <w:color w:val="C586C0"/>
          <w:sz w:val="21"/>
          <w:szCs w:val="21"/>
          <w:lang w:val="en-US" w:eastAsia="fr-FR"/>
        </w:rPr>
        <w:t>import</w:t>
      </w:r>
      <w:r w:rsidRPr="00452BEE">
        <w:rPr>
          <w:rFonts w:ascii="Consolas" w:eastAsia="Times New Roman" w:hAnsi="Consolas" w:cs="Times New Roman"/>
          <w:color w:val="CCCCCC"/>
          <w:sz w:val="21"/>
          <w:szCs w:val="21"/>
          <w:lang w:val="en-US" w:eastAsia="fr-FR"/>
        </w:rPr>
        <w:t xml:space="preserve"> </w:t>
      </w:r>
      <w:r w:rsidRPr="00452BEE">
        <w:rPr>
          <w:rFonts w:ascii="Consolas" w:eastAsia="Times New Roman" w:hAnsi="Consolas" w:cs="Times New Roman"/>
          <w:color w:val="4EC9B0"/>
          <w:sz w:val="21"/>
          <w:szCs w:val="21"/>
          <w:lang w:val="en-US" w:eastAsia="fr-FR"/>
        </w:rPr>
        <w:t>yfinance</w:t>
      </w:r>
      <w:r w:rsidRPr="00452BEE">
        <w:rPr>
          <w:rFonts w:ascii="Consolas" w:eastAsia="Times New Roman" w:hAnsi="Consolas" w:cs="Times New Roman"/>
          <w:color w:val="CCCCCC"/>
          <w:sz w:val="21"/>
          <w:szCs w:val="21"/>
          <w:lang w:val="en-US" w:eastAsia="fr-FR"/>
        </w:rPr>
        <w:t xml:space="preserve"> </w:t>
      </w:r>
      <w:r w:rsidRPr="00452BEE">
        <w:rPr>
          <w:rFonts w:ascii="Consolas" w:eastAsia="Times New Roman" w:hAnsi="Consolas" w:cs="Times New Roman"/>
          <w:color w:val="C586C0"/>
          <w:sz w:val="21"/>
          <w:szCs w:val="21"/>
          <w:lang w:val="en-US" w:eastAsia="fr-FR"/>
        </w:rPr>
        <w:t>as</w:t>
      </w:r>
      <w:r w:rsidRPr="00452BEE">
        <w:rPr>
          <w:rFonts w:ascii="Consolas" w:eastAsia="Times New Roman" w:hAnsi="Consolas" w:cs="Times New Roman"/>
          <w:color w:val="CCCCCC"/>
          <w:sz w:val="21"/>
          <w:szCs w:val="21"/>
          <w:lang w:val="en-US" w:eastAsia="fr-FR"/>
        </w:rPr>
        <w:t xml:space="preserve"> </w:t>
      </w:r>
      <w:r w:rsidRPr="00452BEE">
        <w:rPr>
          <w:rFonts w:ascii="Consolas" w:eastAsia="Times New Roman" w:hAnsi="Consolas" w:cs="Times New Roman"/>
          <w:color w:val="4EC9B0"/>
          <w:sz w:val="21"/>
          <w:szCs w:val="21"/>
          <w:lang w:val="en-US" w:eastAsia="fr-FR"/>
        </w:rPr>
        <w:t>yf</w:t>
      </w:r>
    </w:p>
    <w:p w14:paraId="2987ECE8"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en-US" w:eastAsia="fr-FR"/>
        </w:rPr>
      </w:pPr>
      <w:r w:rsidRPr="00452BEE">
        <w:rPr>
          <w:rFonts w:ascii="Consolas" w:eastAsia="Times New Roman" w:hAnsi="Consolas" w:cs="Times New Roman"/>
          <w:color w:val="C586C0"/>
          <w:sz w:val="21"/>
          <w:szCs w:val="21"/>
          <w:lang w:val="en-US" w:eastAsia="fr-FR"/>
        </w:rPr>
        <w:t>import</w:t>
      </w:r>
      <w:r w:rsidRPr="00452BEE">
        <w:rPr>
          <w:rFonts w:ascii="Consolas" w:eastAsia="Times New Roman" w:hAnsi="Consolas" w:cs="Times New Roman"/>
          <w:color w:val="CCCCCC"/>
          <w:sz w:val="21"/>
          <w:szCs w:val="21"/>
          <w:lang w:val="en-US" w:eastAsia="fr-FR"/>
        </w:rPr>
        <w:t xml:space="preserve"> </w:t>
      </w:r>
      <w:r w:rsidRPr="00452BEE">
        <w:rPr>
          <w:rFonts w:ascii="Consolas" w:eastAsia="Times New Roman" w:hAnsi="Consolas" w:cs="Times New Roman"/>
          <w:color w:val="4EC9B0"/>
          <w:sz w:val="21"/>
          <w:szCs w:val="21"/>
          <w:lang w:val="en-US" w:eastAsia="fr-FR"/>
        </w:rPr>
        <w:t>numpy</w:t>
      </w:r>
      <w:r w:rsidRPr="00452BEE">
        <w:rPr>
          <w:rFonts w:ascii="Consolas" w:eastAsia="Times New Roman" w:hAnsi="Consolas" w:cs="Times New Roman"/>
          <w:color w:val="CCCCCC"/>
          <w:sz w:val="21"/>
          <w:szCs w:val="21"/>
          <w:lang w:val="en-US" w:eastAsia="fr-FR"/>
        </w:rPr>
        <w:t xml:space="preserve"> </w:t>
      </w:r>
      <w:r w:rsidRPr="00452BEE">
        <w:rPr>
          <w:rFonts w:ascii="Consolas" w:eastAsia="Times New Roman" w:hAnsi="Consolas" w:cs="Times New Roman"/>
          <w:color w:val="C586C0"/>
          <w:sz w:val="21"/>
          <w:szCs w:val="21"/>
          <w:lang w:val="en-US" w:eastAsia="fr-FR"/>
        </w:rPr>
        <w:t>as</w:t>
      </w:r>
      <w:r w:rsidRPr="00452BEE">
        <w:rPr>
          <w:rFonts w:ascii="Consolas" w:eastAsia="Times New Roman" w:hAnsi="Consolas" w:cs="Times New Roman"/>
          <w:color w:val="CCCCCC"/>
          <w:sz w:val="21"/>
          <w:szCs w:val="21"/>
          <w:lang w:val="en-US" w:eastAsia="fr-FR"/>
        </w:rPr>
        <w:t xml:space="preserve"> </w:t>
      </w:r>
      <w:r w:rsidRPr="00452BEE">
        <w:rPr>
          <w:rFonts w:ascii="Consolas" w:eastAsia="Times New Roman" w:hAnsi="Consolas" w:cs="Times New Roman"/>
          <w:color w:val="4EC9B0"/>
          <w:sz w:val="21"/>
          <w:szCs w:val="21"/>
          <w:lang w:val="en-US" w:eastAsia="fr-FR"/>
        </w:rPr>
        <w:t>np</w:t>
      </w:r>
    </w:p>
    <w:p w14:paraId="5E983986"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452BEE">
        <w:rPr>
          <w:rFonts w:ascii="Consolas" w:eastAsia="Times New Roman" w:hAnsi="Consolas" w:cs="Times New Roman"/>
          <w:color w:val="C586C0"/>
          <w:sz w:val="21"/>
          <w:szCs w:val="21"/>
          <w:lang w:val="fr-FR" w:eastAsia="fr-FR"/>
        </w:rPr>
        <w:t>import</w:t>
      </w:r>
      <w:proofErr w:type="gramEnd"/>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4EC9B0"/>
          <w:sz w:val="21"/>
          <w:szCs w:val="21"/>
          <w:lang w:val="fr-FR" w:eastAsia="fr-FR"/>
        </w:rPr>
        <w:t>matplotlib</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4EC9B0"/>
          <w:sz w:val="21"/>
          <w:szCs w:val="21"/>
          <w:lang w:val="fr-FR" w:eastAsia="fr-FR"/>
        </w:rPr>
        <w:t>pyplot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C586C0"/>
          <w:sz w:val="21"/>
          <w:szCs w:val="21"/>
          <w:lang w:val="fr-FR" w:eastAsia="fr-FR"/>
        </w:rPr>
        <w:t>as</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4EC9B0"/>
          <w:sz w:val="21"/>
          <w:szCs w:val="21"/>
          <w:lang w:val="fr-FR" w:eastAsia="fr-FR"/>
        </w:rPr>
        <w:t>plt</w:t>
      </w:r>
    </w:p>
    <w:p w14:paraId="10E3C132" w14:textId="77777777" w:rsidR="00402BCF" w:rsidRDefault="00402BCF" w:rsidP="00F90EC3">
      <w:pPr>
        <w:jc w:val="both"/>
        <w:rPr>
          <w:sz w:val="22"/>
          <w:szCs w:val="22"/>
          <w:lang w:val="fr-FR"/>
        </w:rPr>
      </w:pPr>
    </w:p>
    <w:p w14:paraId="0C7743C7"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6A9955"/>
          <w:sz w:val="21"/>
          <w:szCs w:val="21"/>
          <w:lang w:val="fr-FR" w:eastAsia="fr-FR"/>
        </w:rPr>
        <w:t># Téléchargement des données financières des actifs risqué et sans risque</w:t>
      </w:r>
    </w:p>
    <w:p w14:paraId="566FEE00"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452BEE">
        <w:rPr>
          <w:rFonts w:ascii="Consolas" w:eastAsia="Times New Roman" w:hAnsi="Consolas" w:cs="Times New Roman"/>
          <w:color w:val="9CDCFE"/>
          <w:sz w:val="21"/>
          <w:szCs w:val="21"/>
          <w:lang w:val="fr-FR" w:eastAsia="fr-FR"/>
        </w:rPr>
        <w:t>vbisx</w:t>
      </w:r>
      <w:proofErr w:type="gramEnd"/>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4EC9B0"/>
          <w:sz w:val="21"/>
          <w:szCs w:val="21"/>
          <w:lang w:val="fr-FR" w:eastAsia="fr-FR"/>
        </w:rPr>
        <w:t>yf</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DCDCAA"/>
          <w:sz w:val="21"/>
          <w:szCs w:val="21"/>
          <w:lang w:val="fr-FR" w:eastAsia="fr-FR"/>
        </w:rPr>
        <w:t>download</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CE9178"/>
          <w:sz w:val="21"/>
          <w:szCs w:val="21"/>
          <w:lang w:val="fr-FR" w:eastAsia="fr-FR"/>
        </w:rPr>
        <w:t>"VBISX"</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start</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E9178"/>
          <w:sz w:val="21"/>
          <w:szCs w:val="21"/>
          <w:lang w:val="fr-FR" w:eastAsia="fr-FR"/>
        </w:rPr>
        <w:t>"2019-01-01"</w:t>
      </w:r>
      <w:r w:rsidRPr="00452BEE">
        <w:rPr>
          <w:rFonts w:ascii="Consolas" w:eastAsia="Times New Roman" w:hAnsi="Consolas" w:cs="Times New Roman"/>
          <w:color w:val="CCCCCC"/>
          <w:sz w:val="21"/>
          <w:szCs w:val="21"/>
          <w:lang w:val="fr-FR" w:eastAsia="fr-FR"/>
        </w:rPr>
        <w:t>)  </w:t>
      </w:r>
      <w:r w:rsidRPr="00452BEE">
        <w:rPr>
          <w:rFonts w:ascii="Consolas" w:eastAsia="Times New Roman" w:hAnsi="Consolas" w:cs="Times New Roman"/>
          <w:color w:val="6A9955"/>
          <w:sz w:val="21"/>
          <w:szCs w:val="21"/>
          <w:lang w:val="fr-FR" w:eastAsia="fr-FR"/>
        </w:rPr>
        <w:t># Téléchargement du prix de l'actif sans risque (VBISX)</w:t>
      </w:r>
    </w:p>
    <w:p w14:paraId="1F0A657F"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452BEE">
        <w:rPr>
          <w:rFonts w:ascii="Consolas" w:eastAsia="Times New Roman" w:hAnsi="Consolas" w:cs="Times New Roman"/>
          <w:color w:val="9CDCFE"/>
          <w:sz w:val="21"/>
          <w:szCs w:val="21"/>
          <w:lang w:val="fr-FR" w:eastAsia="fr-FR"/>
        </w:rPr>
        <w:t>sp</w:t>
      </w:r>
      <w:proofErr w:type="gramEnd"/>
      <w:r w:rsidRPr="00452BEE">
        <w:rPr>
          <w:rFonts w:ascii="Consolas" w:eastAsia="Times New Roman" w:hAnsi="Consolas" w:cs="Times New Roman"/>
          <w:color w:val="9CDCFE"/>
          <w:sz w:val="21"/>
          <w:szCs w:val="21"/>
          <w:lang w:val="fr-FR" w:eastAsia="fr-FR"/>
        </w:rPr>
        <w:t>500</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4EC9B0"/>
          <w:sz w:val="21"/>
          <w:szCs w:val="21"/>
          <w:lang w:val="fr-FR" w:eastAsia="fr-FR"/>
        </w:rPr>
        <w:t>yf</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DCDCAA"/>
          <w:sz w:val="21"/>
          <w:szCs w:val="21"/>
          <w:lang w:val="fr-FR" w:eastAsia="fr-FR"/>
        </w:rPr>
        <w:t>download</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CE9178"/>
          <w:sz w:val="21"/>
          <w:szCs w:val="21"/>
          <w:lang w:val="fr-FR" w:eastAsia="fr-FR"/>
        </w:rPr>
        <w:t>"^GSPC"</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start</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E9178"/>
          <w:sz w:val="21"/>
          <w:szCs w:val="21"/>
          <w:lang w:val="fr-FR" w:eastAsia="fr-FR"/>
        </w:rPr>
        <w:t>"2019-01-01"</w:t>
      </w:r>
      <w:r w:rsidRPr="00452BEE">
        <w:rPr>
          <w:rFonts w:ascii="Consolas" w:eastAsia="Times New Roman" w:hAnsi="Consolas" w:cs="Times New Roman"/>
          <w:color w:val="CCCCCC"/>
          <w:sz w:val="21"/>
          <w:szCs w:val="21"/>
          <w:lang w:val="fr-FR" w:eastAsia="fr-FR"/>
        </w:rPr>
        <w:t>)  </w:t>
      </w:r>
      <w:r w:rsidRPr="00452BEE">
        <w:rPr>
          <w:rFonts w:ascii="Consolas" w:eastAsia="Times New Roman" w:hAnsi="Consolas" w:cs="Times New Roman"/>
          <w:color w:val="6A9955"/>
          <w:sz w:val="21"/>
          <w:szCs w:val="21"/>
          <w:lang w:val="fr-FR" w:eastAsia="fr-FR"/>
        </w:rPr>
        <w:t># Téléchargement du prix de l'actif risqué (S&amp;P 500)</w:t>
      </w:r>
    </w:p>
    <w:p w14:paraId="6CE47766"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p>
    <w:p w14:paraId="13C58216"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6A9955"/>
          <w:sz w:val="21"/>
          <w:szCs w:val="21"/>
          <w:lang w:val="fr-FR" w:eastAsia="fr-FR"/>
        </w:rPr>
        <w:t># Fusion des données des deux actifs sur la même période</w:t>
      </w:r>
    </w:p>
    <w:p w14:paraId="1B1C4D8D"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en-US" w:eastAsia="fr-FR"/>
        </w:rPr>
      </w:pPr>
      <w:r w:rsidRPr="00452BEE">
        <w:rPr>
          <w:rFonts w:ascii="Consolas" w:eastAsia="Times New Roman" w:hAnsi="Consolas" w:cs="Times New Roman"/>
          <w:color w:val="9CDCFE"/>
          <w:sz w:val="21"/>
          <w:szCs w:val="21"/>
          <w:lang w:val="en-US" w:eastAsia="fr-FR"/>
        </w:rPr>
        <w:t>data</w:t>
      </w:r>
      <w:r w:rsidRPr="00452BEE">
        <w:rPr>
          <w:rFonts w:ascii="Consolas" w:eastAsia="Times New Roman" w:hAnsi="Consolas" w:cs="Times New Roman"/>
          <w:color w:val="CCCCCC"/>
          <w:sz w:val="21"/>
          <w:szCs w:val="21"/>
          <w:lang w:val="en-US" w:eastAsia="fr-FR"/>
        </w:rPr>
        <w:t xml:space="preserve"> </w:t>
      </w:r>
      <w:r w:rsidRPr="00452BEE">
        <w:rPr>
          <w:rFonts w:ascii="Consolas" w:eastAsia="Times New Roman" w:hAnsi="Consolas" w:cs="Times New Roman"/>
          <w:color w:val="D4D4D4"/>
          <w:sz w:val="21"/>
          <w:szCs w:val="21"/>
          <w:lang w:val="en-US" w:eastAsia="fr-FR"/>
        </w:rPr>
        <w:t>=</w:t>
      </w:r>
      <w:r w:rsidRPr="00452BEE">
        <w:rPr>
          <w:rFonts w:ascii="Consolas" w:eastAsia="Times New Roman" w:hAnsi="Consolas" w:cs="Times New Roman"/>
          <w:color w:val="CCCCCC"/>
          <w:sz w:val="21"/>
          <w:szCs w:val="21"/>
          <w:lang w:val="en-US" w:eastAsia="fr-FR"/>
        </w:rPr>
        <w:t xml:space="preserve"> </w:t>
      </w:r>
      <w:r w:rsidRPr="00452BEE">
        <w:rPr>
          <w:rFonts w:ascii="Consolas" w:eastAsia="Times New Roman" w:hAnsi="Consolas" w:cs="Times New Roman"/>
          <w:color w:val="9CDCFE"/>
          <w:sz w:val="21"/>
          <w:szCs w:val="21"/>
          <w:lang w:val="en-US" w:eastAsia="fr-FR"/>
        </w:rPr>
        <w:t>vbisx</w:t>
      </w:r>
      <w:r w:rsidRPr="00452BEE">
        <w:rPr>
          <w:rFonts w:ascii="Consolas" w:eastAsia="Times New Roman" w:hAnsi="Consolas" w:cs="Times New Roman"/>
          <w:color w:val="CCCCCC"/>
          <w:sz w:val="21"/>
          <w:szCs w:val="21"/>
          <w:lang w:val="en-US" w:eastAsia="fr-FR"/>
        </w:rPr>
        <w:t>[[</w:t>
      </w:r>
      <w:r w:rsidRPr="00452BEE">
        <w:rPr>
          <w:rFonts w:ascii="Consolas" w:eastAsia="Times New Roman" w:hAnsi="Consolas" w:cs="Times New Roman"/>
          <w:color w:val="CE9178"/>
          <w:sz w:val="21"/>
          <w:szCs w:val="21"/>
          <w:lang w:val="en-US" w:eastAsia="fr-FR"/>
        </w:rPr>
        <w:t>'Close'</w:t>
      </w:r>
      <w:r w:rsidRPr="00452BEE">
        <w:rPr>
          <w:rFonts w:ascii="Consolas" w:eastAsia="Times New Roman" w:hAnsi="Consolas" w:cs="Times New Roman"/>
          <w:color w:val="CCCCCC"/>
          <w:sz w:val="21"/>
          <w:szCs w:val="21"/>
          <w:lang w:val="en-US" w:eastAsia="fr-FR"/>
        </w:rPr>
        <w:t>]</w:t>
      </w:r>
      <w:proofErr w:type="gramStart"/>
      <w:r w:rsidRPr="00452BEE">
        <w:rPr>
          <w:rFonts w:ascii="Consolas" w:eastAsia="Times New Roman" w:hAnsi="Consolas" w:cs="Times New Roman"/>
          <w:color w:val="CCCCCC"/>
          <w:sz w:val="21"/>
          <w:szCs w:val="21"/>
          <w:lang w:val="en-US" w:eastAsia="fr-FR"/>
        </w:rPr>
        <w:t>].</w:t>
      </w:r>
      <w:r w:rsidRPr="00452BEE">
        <w:rPr>
          <w:rFonts w:ascii="Consolas" w:eastAsia="Times New Roman" w:hAnsi="Consolas" w:cs="Times New Roman"/>
          <w:color w:val="DCDCAA"/>
          <w:sz w:val="21"/>
          <w:szCs w:val="21"/>
          <w:lang w:val="en-US" w:eastAsia="fr-FR"/>
        </w:rPr>
        <w:t>rename</w:t>
      </w:r>
      <w:proofErr w:type="gramEnd"/>
      <w:r w:rsidRPr="00452BEE">
        <w:rPr>
          <w:rFonts w:ascii="Consolas" w:eastAsia="Times New Roman" w:hAnsi="Consolas" w:cs="Times New Roman"/>
          <w:color w:val="CCCCCC"/>
          <w:sz w:val="21"/>
          <w:szCs w:val="21"/>
          <w:lang w:val="en-US" w:eastAsia="fr-FR"/>
        </w:rPr>
        <w:t>(</w:t>
      </w:r>
      <w:r w:rsidRPr="00452BEE">
        <w:rPr>
          <w:rFonts w:ascii="Consolas" w:eastAsia="Times New Roman" w:hAnsi="Consolas" w:cs="Times New Roman"/>
          <w:color w:val="9CDCFE"/>
          <w:sz w:val="21"/>
          <w:szCs w:val="21"/>
          <w:lang w:val="en-US" w:eastAsia="fr-FR"/>
        </w:rPr>
        <w:t>columns</w:t>
      </w:r>
      <w:r w:rsidRPr="00452BEE">
        <w:rPr>
          <w:rFonts w:ascii="Consolas" w:eastAsia="Times New Roman" w:hAnsi="Consolas" w:cs="Times New Roman"/>
          <w:color w:val="D4D4D4"/>
          <w:sz w:val="21"/>
          <w:szCs w:val="21"/>
          <w:lang w:val="en-US" w:eastAsia="fr-FR"/>
        </w:rPr>
        <w:t>=</w:t>
      </w:r>
      <w:r w:rsidRPr="00452BEE">
        <w:rPr>
          <w:rFonts w:ascii="Consolas" w:eastAsia="Times New Roman" w:hAnsi="Consolas" w:cs="Times New Roman"/>
          <w:color w:val="CCCCCC"/>
          <w:sz w:val="21"/>
          <w:szCs w:val="21"/>
          <w:lang w:val="en-US" w:eastAsia="fr-FR"/>
        </w:rPr>
        <w:t>{</w:t>
      </w:r>
      <w:r w:rsidRPr="00452BEE">
        <w:rPr>
          <w:rFonts w:ascii="Consolas" w:eastAsia="Times New Roman" w:hAnsi="Consolas" w:cs="Times New Roman"/>
          <w:color w:val="CE9178"/>
          <w:sz w:val="21"/>
          <w:szCs w:val="21"/>
          <w:lang w:val="en-US" w:eastAsia="fr-FR"/>
        </w:rPr>
        <w:t>'Close'</w:t>
      </w:r>
      <w:r w:rsidRPr="00452BEE">
        <w:rPr>
          <w:rFonts w:ascii="Consolas" w:eastAsia="Times New Roman" w:hAnsi="Consolas" w:cs="Times New Roman"/>
          <w:color w:val="CCCCCC"/>
          <w:sz w:val="21"/>
          <w:szCs w:val="21"/>
          <w:lang w:val="en-US" w:eastAsia="fr-FR"/>
        </w:rPr>
        <w:t xml:space="preserve">: </w:t>
      </w:r>
      <w:r w:rsidRPr="00452BEE">
        <w:rPr>
          <w:rFonts w:ascii="Consolas" w:eastAsia="Times New Roman" w:hAnsi="Consolas" w:cs="Times New Roman"/>
          <w:color w:val="CE9178"/>
          <w:sz w:val="21"/>
          <w:szCs w:val="21"/>
          <w:lang w:val="en-US" w:eastAsia="fr-FR"/>
        </w:rPr>
        <w:t>'VBISX'</w:t>
      </w:r>
      <w:r w:rsidRPr="00452BEE">
        <w:rPr>
          <w:rFonts w:ascii="Consolas" w:eastAsia="Times New Roman" w:hAnsi="Consolas" w:cs="Times New Roman"/>
          <w:color w:val="CCCCCC"/>
          <w:sz w:val="21"/>
          <w:szCs w:val="21"/>
          <w:lang w:val="en-US" w:eastAsia="fr-FR"/>
        </w:rPr>
        <w:t>}).</w:t>
      </w:r>
      <w:r w:rsidRPr="00452BEE">
        <w:rPr>
          <w:rFonts w:ascii="Consolas" w:eastAsia="Times New Roman" w:hAnsi="Consolas" w:cs="Times New Roman"/>
          <w:color w:val="DCDCAA"/>
          <w:sz w:val="21"/>
          <w:szCs w:val="21"/>
          <w:lang w:val="en-US" w:eastAsia="fr-FR"/>
        </w:rPr>
        <w:t>join</w:t>
      </w:r>
      <w:r w:rsidRPr="00452BEE">
        <w:rPr>
          <w:rFonts w:ascii="Consolas" w:eastAsia="Times New Roman" w:hAnsi="Consolas" w:cs="Times New Roman"/>
          <w:color w:val="CCCCCC"/>
          <w:sz w:val="21"/>
          <w:szCs w:val="21"/>
          <w:lang w:val="en-US" w:eastAsia="fr-FR"/>
        </w:rPr>
        <w:t>(</w:t>
      </w:r>
    </w:p>
    <w:p w14:paraId="27D7DF9C"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en-US" w:eastAsia="fr-FR"/>
        </w:rPr>
      </w:pPr>
      <w:r w:rsidRPr="00452BEE">
        <w:rPr>
          <w:rFonts w:ascii="Consolas" w:eastAsia="Times New Roman" w:hAnsi="Consolas" w:cs="Times New Roman"/>
          <w:color w:val="CCCCCC"/>
          <w:sz w:val="21"/>
          <w:szCs w:val="21"/>
          <w:lang w:val="en-US" w:eastAsia="fr-FR"/>
        </w:rPr>
        <w:t xml:space="preserve">    </w:t>
      </w:r>
      <w:r w:rsidRPr="00452BEE">
        <w:rPr>
          <w:rFonts w:ascii="Consolas" w:eastAsia="Times New Roman" w:hAnsi="Consolas" w:cs="Times New Roman"/>
          <w:color w:val="9CDCFE"/>
          <w:sz w:val="21"/>
          <w:szCs w:val="21"/>
          <w:lang w:val="en-US" w:eastAsia="fr-FR"/>
        </w:rPr>
        <w:t>sp500</w:t>
      </w:r>
      <w:r w:rsidRPr="00452BEE">
        <w:rPr>
          <w:rFonts w:ascii="Consolas" w:eastAsia="Times New Roman" w:hAnsi="Consolas" w:cs="Times New Roman"/>
          <w:color w:val="CCCCCC"/>
          <w:sz w:val="21"/>
          <w:szCs w:val="21"/>
          <w:lang w:val="en-US" w:eastAsia="fr-FR"/>
        </w:rPr>
        <w:t>[[</w:t>
      </w:r>
      <w:r w:rsidRPr="00452BEE">
        <w:rPr>
          <w:rFonts w:ascii="Consolas" w:eastAsia="Times New Roman" w:hAnsi="Consolas" w:cs="Times New Roman"/>
          <w:color w:val="CE9178"/>
          <w:sz w:val="21"/>
          <w:szCs w:val="21"/>
          <w:lang w:val="en-US" w:eastAsia="fr-FR"/>
        </w:rPr>
        <w:t>'Close'</w:t>
      </w:r>
      <w:r w:rsidRPr="00452BEE">
        <w:rPr>
          <w:rFonts w:ascii="Consolas" w:eastAsia="Times New Roman" w:hAnsi="Consolas" w:cs="Times New Roman"/>
          <w:color w:val="CCCCCC"/>
          <w:sz w:val="21"/>
          <w:szCs w:val="21"/>
          <w:lang w:val="en-US" w:eastAsia="fr-FR"/>
        </w:rPr>
        <w:t>]</w:t>
      </w:r>
      <w:proofErr w:type="gramStart"/>
      <w:r w:rsidRPr="00452BEE">
        <w:rPr>
          <w:rFonts w:ascii="Consolas" w:eastAsia="Times New Roman" w:hAnsi="Consolas" w:cs="Times New Roman"/>
          <w:color w:val="CCCCCC"/>
          <w:sz w:val="21"/>
          <w:szCs w:val="21"/>
          <w:lang w:val="en-US" w:eastAsia="fr-FR"/>
        </w:rPr>
        <w:t>].</w:t>
      </w:r>
      <w:r w:rsidRPr="00452BEE">
        <w:rPr>
          <w:rFonts w:ascii="Consolas" w:eastAsia="Times New Roman" w:hAnsi="Consolas" w:cs="Times New Roman"/>
          <w:color w:val="DCDCAA"/>
          <w:sz w:val="21"/>
          <w:szCs w:val="21"/>
          <w:lang w:val="en-US" w:eastAsia="fr-FR"/>
        </w:rPr>
        <w:t>rename</w:t>
      </w:r>
      <w:proofErr w:type="gramEnd"/>
      <w:r w:rsidRPr="00452BEE">
        <w:rPr>
          <w:rFonts w:ascii="Consolas" w:eastAsia="Times New Roman" w:hAnsi="Consolas" w:cs="Times New Roman"/>
          <w:color w:val="CCCCCC"/>
          <w:sz w:val="21"/>
          <w:szCs w:val="21"/>
          <w:lang w:val="en-US" w:eastAsia="fr-FR"/>
        </w:rPr>
        <w:t>(</w:t>
      </w:r>
      <w:r w:rsidRPr="00452BEE">
        <w:rPr>
          <w:rFonts w:ascii="Consolas" w:eastAsia="Times New Roman" w:hAnsi="Consolas" w:cs="Times New Roman"/>
          <w:color w:val="9CDCFE"/>
          <w:sz w:val="21"/>
          <w:szCs w:val="21"/>
          <w:lang w:val="en-US" w:eastAsia="fr-FR"/>
        </w:rPr>
        <w:t>columns</w:t>
      </w:r>
      <w:r w:rsidRPr="00452BEE">
        <w:rPr>
          <w:rFonts w:ascii="Consolas" w:eastAsia="Times New Roman" w:hAnsi="Consolas" w:cs="Times New Roman"/>
          <w:color w:val="D4D4D4"/>
          <w:sz w:val="21"/>
          <w:szCs w:val="21"/>
          <w:lang w:val="en-US" w:eastAsia="fr-FR"/>
        </w:rPr>
        <w:t>=</w:t>
      </w:r>
      <w:r w:rsidRPr="00452BEE">
        <w:rPr>
          <w:rFonts w:ascii="Consolas" w:eastAsia="Times New Roman" w:hAnsi="Consolas" w:cs="Times New Roman"/>
          <w:color w:val="CCCCCC"/>
          <w:sz w:val="21"/>
          <w:szCs w:val="21"/>
          <w:lang w:val="en-US" w:eastAsia="fr-FR"/>
        </w:rPr>
        <w:t>{</w:t>
      </w:r>
      <w:r w:rsidRPr="00452BEE">
        <w:rPr>
          <w:rFonts w:ascii="Consolas" w:eastAsia="Times New Roman" w:hAnsi="Consolas" w:cs="Times New Roman"/>
          <w:color w:val="CE9178"/>
          <w:sz w:val="21"/>
          <w:szCs w:val="21"/>
          <w:lang w:val="en-US" w:eastAsia="fr-FR"/>
        </w:rPr>
        <w:t>'Close'</w:t>
      </w:r>
      <w:r w:rsidRPr="00452BEE">
        <w:rPr>
          <w:rFonts w:ascii="Consolas" w:eastAsia="Times New Roman" w:hAnsi="Consolas" w:cs="Times New Roman"/>
          <w:color w:val="CCCCCC"/>
          <w:sz w:val="21"/>
          <w:szCs w:val="21"/>
          <w:lang w:val="en-US" w:eastAsia="fr-FR"/>
        </w:rPr>
        <w:t xml:space="preserve">: </w:t>
      </w:r>
      <w:r w:rsidRPr="00452BEE">
        <w:rPr>
          <w:rFonts w:ascii="Consolas" w:eastAsia="Times New Roman" w:hAnsi="Consolas" w:cs="Times New Roman"/>
          <w:color w:val="CE9178"/>
          <w:sz w:val="21"/>
          <w:szCs w:val="21"/>
          <w:lang w:val="en-US" w:eastAsia="fr-FR"/>
        </w:rPr>
        <w:t>'S&amp;P500'</w:t>
      </w:r>
      <w:r w:rsidRPr="00452BEE">
        <w:rPr>
          <w:rFonts w:ascii="Consolas" w:eastAsia="Times New Roman" w:hAnsi="Consolas" w:cs="Times New Roman"/>
          <w:color w:val="CCCCCC"/>
          <w:sz w:val="21"/>
          <w:szCs w:val="21"/>
          <w:lang w:val="en-US" w:eastAsia="fr-FR"/>
        </w:rPr>
        <w:t>}),</w:t>
      </w:r>
    </w:p>
    <w:p w14:paraId="1FAA1ECB"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en-US" w:eastAsia="fr-FR"/>
        </w:rPr>
        <w:t xml:space="preserve">    </w:t>
      </w:r>
      <w:proofErr w:type="gramStart"/>
      <w:r w:rsidRPr="00452BEE">
        <w:rPr>
          <w:rFonts w:ascii="Consolas" w:eastAsia="Times New Roman" w:hAnsi="Consolas" w:cs="Times New Roman"/>
          <w:color w:val="9CDCFE"/>
          <w:sz w:val="21"/>
          <w:szCs w:val="21"/>
          <w:lang w:val="fr-FR" w:eastAsia="fr-FR"/>
        </w:rPr>
        <w:t>how</w:t>
      </w:r>
      <w:proofErr w:type="gramEnd"/>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E9178"/>
          <w:sz w:val="21"/>
          <w:szCs w:val="21"/>
          <w:lang w:val="fr-FR" w:eastAsia="fr-FR"/>
        </w:rPr>
        <w:t>'inner'</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6A9955"/>
          <w:sz w:val="21"/>
          <w:szCs w:val="21"/>
          <w:lang w:val="fr-FR" w:eastAsia="fr-FR"/>
        </w:rPr>
        <w:t># Jointure interne pour ne garder que les dates communes</w:t>
      </w:r>
    </w:p>
    <w:p w14:paraId="5C6C1149"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w:t>
      </w:r>
    </w:p>
    <w:p w14:paraId="38DFF88F"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p>
    <w:p w14:paraId="034F5407"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6A9955"/>
          <w:sz w:val="21"/>
          <w:szCs w:val="21"/>
          <w:lang w:val="fr-FR" w:eastAsia="fr-FR"/>
        </w:rPr>
        <w:t># Extraction des prix des actifs risqué et sans risque</w:t>
      </w:r>
    </w:p>
    <w:p w14:paraId="15574E5D"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452BEE">
        <w:rPr>
          <w:rFonts w:ascii="Consolas" w:eastAsia="Times New Roman" w:hAnsi="Consolas" w:cs="Times New Roman"/>
          <w:color w:val="9CDCFE"/>
          <w:sz w:val="21"/>
          <w:szCs w:val="21"/>
          <w:lang w:val="fr-FR" w:eastAsia="fr-FR"/>
        </w:rPr>
        <w:t>prix</w:t>
      </w:r>
      <w:proofErr w:type="gramEnd"/>
      <w:r w:rsidRPr="00452BEE">
        <w:rPr>
          <w:rFonts w:ascii="Consolas" w:eastAsia="Times New Roman" w:hAnsi="Consolas" w:cs="Times New Roman"/>
          <w:color w:val="9CDCFE"/>
          <w:sz w:val="21"/>
          <w:szCs w:val="21"/>
          <w:lang w:val="fr-FR" w:eastAsia="fr-FR"/>
        </w:rPr>
        <w:t>_risque</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data</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CE9178"/>
          <w:sz w:val="21"/>
          <w:szCs w:val="21"/>
          <w:lang w:val="fr-FR" w:eastAsia="fr-FR"/>
        </w:rPr>
        <w:t>"S&amp;P500"</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values</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6A9955"/>
          <w:sz w:val="21"/>
          <w:szCs w:val="21"/>
          <w:lang w:val="fr-FR" w:eastAsia="fr-FR"/>
        </w:rPr>
        <w:t># Valeur de l'actif risqué (S&amp;P 500)</w:t>
      </w:r>
    </w:p>
    <w:p w14:paraId="5165F3A5"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452BEE">
        <w:rPr>
          <w:rFonts w:ascii="Consolas" w:eastAsia="Times New Roman" w:hAnsi="Consolas" w:cs="Times New Roman"/>
          <w:color w:val="9CDCFE"/>
          <w:sz w:val="21"/>
          <w:szCs w:val="21"/>
          <w:lang w:val="fr-FR" w:eastAsia="fr-FR"/>
        </w:rPr>
        <w:t>prix</w:t>
      </w:r>
      <w:proofErr w:type="gramEnd"/>
      <w:r w:rsidRPr="00452BEE">
        <w:rPr>
          <w:rFonts w:ascii="Consolas" w:eastAsia="Times New Roman" w:hAnsi="Consolas" w:cs="Times New Roman"/>
          <w:color w:val="9CDCFE"/>
          <w:sz w:val="21"/>
          <w:szCs w:val="21"/>
          <w:lang w:val="fr-FR" w:eastAsia="fr-FR"/>
        </w:rPr>
        <w:t>_sans_risque</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data</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CE9178"/>
          <w:sz w:val="21"/>
          <w:szCs w:val="21"/>
          <w:lang w:val="fr-FR" w:eastAsia="fr-FR"/>
        </w:rPr>
        <w:t>"VBISX"</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values</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6A9955"/>
          <w:sz w:val="21"/>
          <w:szCs w:val="21"/>
          <w:lang w:val="fr-FR" w:eastAsia="fr-FR"/>
        </w:rPr>
        <w:t># Valeur de l'actif sans risque (VBISX)</w:t>
      </w:r>
    </w:p>
    <w:p w14:paraId="4F40D1B7"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452BEE">
        <w:rPr>
          <w:rFonts w:ascii="Consolas" w:eastAsia="Times New Roman" w:hAnsi="Consolas" w:cs="Times New Roman"/>
          <w:color w:val="9CDCFE"/>
          <w:sz w:val="21"/>
          <w:szCs w:val="21"/>
          <w:lang w:val="fr-FR" w:eastAsia="fr-FR"/>
        </w:rPr>
        <w:t>dates</w:t>
      </w:r>
      <w:proofErr w:type="gramEnd"/>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data</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index</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6A9955"/>
          <w:sz w:val="21"/>
          <w:szCs w:val="21"/>
          <w:lang w:val="fr-FR" w:eastAsia="fr-FR"/>
        </w:rPr>
        <w:t># Les dates de l'investissement</w:t>
      </w:r>
    </w:p>
    <w:p w14:paraId="04BA2BFB"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p>
    <w:p w14:paraId="7535EF22"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6A9955"/>
          <w:sz w:val="21"/>
          <w:szCs w:val="21"/>
          <w:lang w:val="fr-FR" w:eastAsia="fr-FR"/>
        </w:rPr>
        <w:t># Calcul des rendements relatifs des actifs par rapport à leur valeur initiale</w:t>
      </w:r>
    </w:p>
    <w:p w14:paraId="3123D8F9"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452BEE">
        <w:rPr>
          <w:rFonts w:ascii="Consolas" w:eastAsia="Times New Roman" w:hAnsi="Consolas" w:cs="Times New Roman"/>
          <w:color w:val="9CDCFE"/>
          <w:sz w:val="21"/>
          <w:szCs w:val="21"/>
          <w:lang w:val="fr-FR" w:eastAsia="fr-FR"/>
        </w:rPr>
        <w:t>rendement</w:t>
      </w:r>
      <w:proofErr w:type="gramEnd"/>
      <w:r w:rsidRPr="00452BEE">
        <w:rPr>
          <w:rFonts w:ascii="Consolas" w:eastAsia="Times New Roman" w:hAnsi="Consolas" w:cs="Times New Roman"/>
          <w:color w:val="9CDCFE"/>
          <w:sz w:val="21"/>
          <w:szCs w:val="21"/>
          <w:lang w:val="fr-FR" w:eastAsia="fr-FR"/>
        </w:rPr>
        <w:t>_risque</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prix_risque</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prix_risque</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B5CEA8"/>
          <w:sz w:val="21"/>
          <w:szCs w:val="21"/>
          <w:lang w:val="fr-FR" w:eastAsia="fr-FR"/>
        </w:rPr>
        <w:t>0</w:t>
      </w:r>
      <w:r w:rsidRPr="00452BEE">
        <w:rPr>
          <w:rFonts w:ascii="Consolas" w:eastAsia="Times New Roman" w:hAnsi="Consolas" w:cs="Times New Roman"/>
          <w:color w:val="CCCCCC"/>
          <w:sz w:val="21"/>
          <w:szCs w:val="21"/>
          <w:lang w:val="fr-FR" w:eastAsia="fr-FR"/>
        </w:rPr>
        <w:t>]  </w:t>
      </w:r>
      <w:r w:rsidRPr="00452BEE">
        <w:rPr>
          <w:rFonts w:ascii="Consolas" w:eastAsia="Times New Roman" w:hAnsi="Consolas" w:cs="Times New Roman"/>
          <w:color w:val="6A9955"/>
          <w:sz w:val="21"/>
          <w:szCs w:val="21"/>
          <w:lang w:val="fr-FR" w:eastAsia="fr-FR"/>
        </w:rPr>
        <w:t># Rendement de l'actif risqué (S&amp;P 500)</w:t>
      </w:r>
    </w:p>
    <w:p w14:paraId="47479868"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452BEE">
        <w:rPr>
          <w:rFonts w:ascii="Consolas" w:eastAsia="Times New Roman" w:hAnsi="Consolas" w:cs="Times New Roman"/>
          <w:color w:val="9CDCFE"/>
          <w:sz w:val="21"/>
          <w:szCs w:val="21"/>
          <w:lang w:val="fr-FR" w:eastAsia="fr-FR"/>
        </w:rPr>
        <w:lastRenderedPageBreak/>
        <w:t>rendement</w:t>
      </w:r>
      <w:proofErr w:type="gramEnd"/>
      <w:r w:rsidRPr="00452BEE">
        <w:rPr>
          <w:rFonts w:ascii="Consolas" w:eastAsia="Times New Roman" w:hAnsi="Consolas" w:cs="Times New Roman"/>
          <w:color w:val="9CDCFE"/>
          <w:sz w:val="21"/>
          <w:szCs w:val="21"/>
          <w:lang w:val="fr-FR" w:eastAsia="fr-FR"/>
        </w:rPr>
        <w:t>_sans_risque</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prix_sans_risque</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prix_sans_risque</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B5CEA8"/>
          <w:sz w:val="21"/>
          <w:szCs w:val="21"/>
          <w:lang w:val="fr-FR" w:eastAsia="fr-FR"/>
        </w:rPr>
        <w:t>0</w:t>
      </w:r>
      <w:r w:rsidRPr="00452BEE">
        <w:rPr>
          <w:rFonts w:ascii="Consolas" w:eastAsia="Times New Roman" w:hAnsi="Consolas" w:cs="Times New Roman"/>
          <w:color w:val="CCCCCC"/>
          <w:sz w:val="21"/>
          <w:szCs w:val="21"/>
          <w:lang w:val="fr-FR" w:eastAsia="fr-FR"/>
        </w:rPr>
        <w:t>]  </w:t>
      </w:r>
      <w:r w:rsidRPr="00452BEE">
        <w:rPr>
          <w:rFonts w:ascii="Consolas" w:eastAsia="Times New Roman" w:hAnsi="Consolas" w:cs="Times New Roman"/>
          <w:color w:val="6A9955"/>
          <w:sz w:val="21"/>
          <w:szCs w:val="21"/>
          <w:lang w:val="fr-FR" w:eastAsia="fr-FR"/>
        </w:rPr>
        <w:t># Rendement de l'actif sans risque (VBISX)</w:t>
      </w:r>
    </w:p>
    <w:p w14:paraId="20AEA05B"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p>
    <w:p w14:paraId="664A7CFA"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452BEE">
        <w:rPr>
          <w:rFonts w:ascii="Consolas" w:eastAsia="Times New Roman" w:hAnsi="Consolas" w:cs="Times New Roman"/>
          <w:color w:val="569CD6"/>
          <w:sz w:val="21"/>
          <w:szCs w:val="21"/>
          <w:lang w:val="fr-FR" w:eastAsia="fr-FR"/>
        </w:rPr>
        <w:t>class</w:t>
      </w:r>
      <w:proofErr w:type="gramEnd"/>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4EC9B0"/>
          <w:sz w:val="21"/>
          <w:szCs w:val="21"/>
          <w:lang w:val="fr-FR" w:eastAsia="fr-FR"/>
        </w:rPr>
        <w:t>StrategieStopLossGain</w:t>
      </w:r>
      <w:r w:rsidRPr="00452BEE">
        <w:rPr>
          <w:rFonts w:ascii="Consolas" w:eastAsia="Times New Roman" w:hAnsi="Consolas" w:cs="Times New Roman"/>
          <w:color w:val="CCCCCC"/>
          <w:sz w:val="21"/>
          <w:szCs w:val="21"/>
          <w:lang w:val="fr-FR" w:eastAsia="fr-FR"/>
        </w:rPr>
        <w:t>:</w:t>
      </w:r>
    </w:p>
    <w:p w14:paraId="52A96C52"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CE9178"/>
          <w:sz w:val="21"/>
          <w:szCs w:val="21"/>
          <w:lang w:val="fr-FR" w:eastAsia="fr-FR"/>
        </w:rPr>
        <w:t>"""</w:t>
      </w:r>
    </w:p>
    <w:p w14:paraId="48AD5609"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E9178"/>
          <w:sz w:val="21"/>
          <w:szCs w:val="21"/>
          <w:lang w:val="fr-FR" w:eastAsia="fr-FR"/>
        </w:rPr>
        <w:t>    Classe représentant la stratégie de stop-loss pour garantir un certain pourcentage du gain.</w:t>
      </w:r>
    </w:p>
    <w:p w14:paraId="3CCA85B7"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E9178"/>
          <w:sz w:val="21"/>
          <w:szCs w:val="21"/>
          <w:lang w:val="fr-FR" w:eastAsia="fr-FR"/>
        </w:rPr>
        <w:t>    """</w:t>
      </w:r>
    </w:p>
    <w:p w14:paraId="40788D48"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p>
    <w:p w14:paraId="6BD0C7CA"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proofErr w:type="gramStart"/>
      <w:r w:rsidRPr="00452BEE">
        <w:rPr>
          <w:rFonts w:ascii="Consolas" w:eastAsia="Times New Roman" w:hAnsi="Consolas" w:cs="Times New Roman"/>
          <w:color w:val="569CD6"/>
          <w:sz w:val="21"/>
          <w:szCs w:val="21"/>
          <w:lang w:val="fr-FR" w:eastAsia="fr-FR"/>
        </w:rPr>
        <w:t>def</w:t>
      </w:r>
      <w:proofErr w:type="gramEnd"/>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CDCAA"/>
          <w:sz w:val="21"/>
          <w:szCs w:val="21"/>
          <w:lang w:val="fr-FR" w:eastAsia="fr-FR"/>
        </w:rPr>
        <w:t>__init__</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self</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rendement_risque</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rendement_sans_risque</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dates</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gain_protege_pct</w:t>
      </w:r>
      <w:r w:rsidRPr="00452BEE">
        <w:rPr>
          <w:rFonts w:ascii="Consolas" w:eastAsia="Times New Roman" w:hAnsi="Consolas" w:cs="Times New Roman"/>
          <w:color w:val="CCCCCC"/>
          <w:sz w:val="21"/>
          <w:szCs w:val="21"/>
          <w:lang w:val="fr-FR" w:eastAsia="fr-FR"/>
        </w:rPr>
        <w:t>):</w:t>
      </w:r>
    </w:p>
    <w:p w14:paraId="438D78E8"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CE9178"/>
          <w:sz w:val="21"/>
          <w:szCs w:val="21"/>
          <w:lang w:val="fr-FR" w:eastAsia="fr-FR"/>
        </w:rPr>
        <w:t>"""</w:t>
      </w:r>
    </w:p>
    <w:p w14:paraId="2564451C"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E9178"/>
          <w:sz w:val="21"/>
          <w:szCs w:val="21"/>
          <w:lang w:val="fr-FR" w:eastAsia="fr-FR"/>
        </w:rPr>
        <w:t>        Initialisation des paramètres de la stratégie.</w:t>
      </w:r>
    </w:p>
    <w:p w14:paraId="12BBFB12"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E9178"/>
          <w:sz w:val="21"/>
          <w:szCs w:val="21"/>
          <w:lang w:val="fr-FR" w:eastAsia="fr-FR"/>
        </w:rPr>
        <w:t xml:space="preserve">        </w:t>
      </w:r>
    </w:p>
    <w:p w14:paraId="509BA858"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E9178"/>
          <w:sz w:val="21"/>
          <w:szCs w:val="21"/>
          <w:lang w:val="fr-FR" w:eastAsia="fr-FR"/>
        </w:rPr>
        <w:t>        Paramètres :</w:t>
      </w:r>
    </w:p>
    <w:p w14:paraId="7E962AC1"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E9178"/>
          <w:sz w:val="21"/>
          <w:szCs w:val="21"/>
          <w:lang w:val="fr-FR" w:eastAsia="fr-FR"/>
        </w:rPr>
        <w:t>        - rendement_risque : Array des rendements relatifs de l'actif risqué (S&amp;P 500)</w:t>
      </w:r>
    </w:p>
    <w:p w14:paraId="61F338CE"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E9178"/>
          <w:sz w:val="21"/>
          <w:szCs w:val="21"/>
          <w:lang w:val="fr-FR" w:eastAsia="fr-FR"/>
        </w:rPr>
        <w:t>        - rendement_sans_risque : Array des rendements relatifs de l'actif sans risque (VBISX)</w:t>
      </w:r>
    </w:p>
    <w:p w14:paraId="4AD71911"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E9178"/>
          <w:sz w:val="21"/>
          <w:szCs w:val="21"/>
          <w:lang w:val="fr-FR" w:eastAsia="fr-FR"/>
        </w:rPr>
        <w:t>        - dates : Index des dates pour l'évolution des rendements</w:t>
      </w:r>
    </w:p>
    <w:p w14:paraId="38E98009"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E9178"/>
          <w:sz w:val="21"/>
          <w:szCs w:val="21"/>
          <w:lang w:val="fr-FR" w:eastAsia="fr-FR"/>
        </w:rPr>
        <w:t>        - gain_protege_pct : Pourcentage du gain à garantir à la fin de l'horizon de l'investissement</w:t>
      </w:r>
    </w:p>
    <w:p w14:paraId="70E1B175"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E9178"/>
          <w:sz w:val="21"/>
          <w:szCs w:val="21"/>
          <w:lang w:val="fr-FR" w:eastAsia="fr-FR"/>
        </w:rPr>
        <w:t>        """</w:t>
      </w:r>
    </w:p>
    <w:p w14:paraId="1D61CDB1"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proofErr w:type="gramStart"/>
      <w:r w:rsidRPr="00452BEE">
        <w:rPr>
          <w:rFonts w:ascii="Consolas" w:eastAsia="Times New Roman" w:hAnsi="Consolas" w:cs="Times New Roman"/>
          <w:color w:val="9CDCFE"/>
          <w:sz w:val="21"/>
          <w:szCs w:val="21"/>
          <w:lang w:val="fr-FR" w:eastAsia="fr-FR"/>
        </w:rPr>
        <w:t>self</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rendement</w:t>
      </w:r>
      <w:proofErr w:type="gramEnd"/>
      <w:r w:rsidRPr="00452BEE">
        <w:rPr>
          <w:rFonts w:ascii="Consolas" w:eastAsia="Times New Roman" w:hAnsi="Consolas" w:cs="Times New Roman"/>
          <w:color w:val="9CDCFE"/>
          <w:sz w:val="21"/>
          <w:szCs w:val="21"/>
          <w:lang w:val="fr-FR" w:eastAsia="fr-FR"/>
        </w:rPr>
        <w:t>_risque</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rendement_risque</w:t>
      </w:r>
    </w:p>
    <w:p w14:paraId="4C1CC043"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proofErr w:type="gramStart"/>
      <w:r w:rsidRPr="00452BEE">
        <w:rPr>
          <w:rFonts w:ascii="Consolas" w:eastAsia="Times New Roman" w:hAnsi="Consolas" w:cs="Times New Roman"/>
          <w:color w:val="9CDCFE"/>
          <w:sz w:val="21"/>
          <w:szCs w:val="21"/>
          <w:lang w:val="fr-FR" w:eastAsia="fr-FR"/>
        </w:rPr>
        <w:t>self</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rendement</w:t>
      </w:r>
      <w:proofErr w:type="gramEnd"/>
      <w:r w:rsidRPr="00452BEE">
        <w:rPr>
          <w:rFonts w:ascii="Consolas" w:eastAsia="Times New Roman" w:hAnsi="Consolas" w:cs="Times New Roman"/>
          <w:color w:val="9CDCFE"/>
          <w:sz w:val="21"/>
          <w:szCs w:val="21"/>
          <w:lang w:val="fr-FR" w:eastAsia="fr-FR"/>
        </w:rPr>
        <w:t>_sans_risque</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rendement_sans_risque</w:t>
      </w:r>
    </w:p>
    <w:p w14:paraId="0608B6B1"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proofErr w:type="gramStart"/>
      <w:r w:rsidRPr="00452BEE">
        <w:rPr>
          <w:rFonts w:ascii="Consolas" w:eastAsia="Times New Roman" w:hAnsi="Consolas" w:cs="Times New Roman"/>
          <w:color w:val="9CDCFE"/>
          <w:sz w:val="21"/>
          <w:szCs w:val="21"/>
          <w:lang w:val="fr-FR" w:eastAsia="fr-FR"/>
        </w:rPr>
        <w:t>self</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dates</w:t>
      </w:r>
      <w:proofErr w:type="gramEnd"/>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dates</w:t>
      </w:r>
    </w:p>
    <w:p w14:paraId="17554A71"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proofErr w:type="gramStart"/>
      <w:r w:rsidRPr="00452BEE">
        <w:rPr>
          <w:rFonts w:ascii="Consolas" w:eastAsia="Times New Roman" w:hAnsi="Consolas" w:cs="Times New Roman"/>
          <w:color w:val="9CDCFE"/>
          <w:sz w:val="21"/>
          <w:szCs w:val="21"/>
          <w:lang w:val="fr-FR" w:eastAsia="fr-FR"/>
        </w:rPr>
        <w:t>self</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N</w:t>
      </w:r>
      <w:proofErr w:type="gramEnd"/>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CDCAA"/>
          <w:sz w:val="21"/>
          <w:szCs w:val="21"/>
          <w:lang w:val="fr-FR" w:eastAsia="fr-FR"/>
        </w:rPr>
        <w:t>len</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rendement_risque</w:t>
      </w:r>
      <w:r w:rsidRPr="00452BEE">
        <w:rPr>
          <w:rFonts w:ascii="Consolas" w:eastAsia="Times New Roman" w:hAnsi="Consolas" w:cs="Times New Roman"/>
          <w:color w:val="CCCCCC"/>
          <w:sz w:val="21"/>
          <w:szCs w:val="21"/>
          <w:lang w:val="fr-FR" w:eastAsia="fr-FR"/>
        </w:rPr>
        <w:t>)  </w:t>
      </w:r>
      <w:r w:rsidRPr="00452BEE">
        <w:rPr>
          <w:rFonts w:ascii="Consolas" w:eastAsia="Times New Roman" w:hAnsi="Consolas" w:cs="Times New Roman"/>
          <w:color w:val="6A9955"/>
          <w:sz w:val="21"/>
          <w:szCs w:val="21"/>
          <w:lang w:val="fr-FR" w:eastAsia="fr-FR"/>
        </w:rPr>
        <w:t># Nombre de périodes (jours)</w:t>
      </w:r>
    </w:p>
    <w:p w14:paraId="3E1595FC"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proofErr w:type="gramStart"/>
      <w:r w:rsidRPr="00452BEE">
        <w:rPr>
          <w:rFonts w:ascii="Consolas" w:eastAsia="Times New Roman" w:hAnsi="Consolas" w:cs="Times New Roman"/>
          <w:color w:val="9CDCFE"/>
          <w:sz w:val="21"/>
          <w:szCs w:val="21"/>
          <w:lang w:val="fr-FR" w:eastAsia="fr-FR"/>
        </w:rPr>
        <w:t>self</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gain</w:t>
      </w:r>
      <w:proofErr w:type="gramEnd"/>
      <w:r w:rsidRPr="00452BEE">
        <w:rPr>
          <w:rFonts w:ascii="Consolas" w:eastAsia="Times New Roman" w:hAnsi="Consolas" w:cs="Times New Roman"/>
          <w:color w:val="9CDCFE"/>
          <w:sz w:val="21"/>
          <w:szCs w:val="21"/>
          <w:lang w:val="fr-FR" w:eastAsia="fr-FR"/>
        </w:rPr>
        <w:t>_protege_pct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gain_protege_pct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6A9955"/>
          <w:sz w:val="21"/>
          <w:szCs w:val="21"/>
          <w:lang w:val="fr-FR" w:eastAsia="fr-FR"/>
        </w:rPr>
        <w:t># Pourcentage à garantir du placement initial</w:t>
      </w:r>
    </w:p>
    <w:p w14:paraId="5D27C295"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p>
    <w:p w14:paraId="5960A665"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6A9955"/>
          <w:sz w:val="21"/>
          <w:szCs w:val="21"/>
          <w:lang w:val="fr-FR" w:eastAsia="fr-FR"/>
        </w:rPr>
        <w:t># Initialisation des variables pour suivre la valeur du portefeuille et du plancher de gain</w:t>
      </w:r>
    </w:p>
    <w:p w14:paraId="6BDC497B"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en-US" w:eastAsia="fr-FR"/>
        </w:rPr>
      </w:pPr>
      <w:r w:rsidRPr="00452BEE">
        <w:rPr>
          <w:rFonts w:ascii="Consolas" w:eastAsia="Times New Roman" w:hAnsi="Consolas" w:cs="Times New Roman"/>
          <w:color w:val="CCCCCC"/>
          <w:sz w:val="21"/>
          <w:szCs w:val="21"/>
          <w:lang w:val="fr-FR" w:eastAsia="fr-FR"/>
        </w:rPr>
        <w:t xml:space="preserve">        </w:t>
      </w:r>
      <w:proofErr w:type="gramStart"/>
      <w:r w:rsidRPr="00452BEE">
        <w:rPr>
          <w:rFonts w:ascii="Consolas" w:eastAsia="Times New Roman" w:hAnsi="Consolas" w:cs="Times New Roman"/>
          <w:color w:val="9CDCFE"/>
          <w:sz w:val="21"/>
          <w:szCs w:val="21"/>
          <w:lang w:val="en-US" w:eastAsia="fr-FR"/>
        </w:rPr>
        <w:t>self</w:t>
      </w:r>
      <w:r w:rsidRPr="00452BEE">
        <w:rPr>
          <w:rFonts w:ascii="Consolas" w:eastAsia="Times New Roman" w:hAnsi="Consolas" w:cs="Times New Roman"/>
          <w:color w:val="CCCCCC"/>
          <w:sz w:val="21"/>
          <w:szCs w:val="21"/>
          <w:lang w:val="en-US" w:eastAsia="fr-FR"/>
        </w:rPr>
        <w:t>.</w:t>
      </w:r>
      <w:r w:rsidRPr="00452BEE">
        <w:rPr>
          <w:rFonts w:ascii="Consolas" w:eastAsia="Times New Roman" w:hAnsi="Consolas" w:cs="Times New Roman"/>
          <w:color w:val="9CDCFE"/>
          <w:sz w:val="21"/>
          <w:szCs w:val="21"/>
          <w:lang w:val="en-US" w:eastAsia="fr-FR"/>
        </w:rPr>
        <w:t>plancher</w:t>
      </w:r>
      <w:proofErr w:type="gramEnd"/>
      <w:r w:rsidRPr="00452BEE">
        <w:rPr>
          <w:rFonts w:ascii="Consolas" w:eastAsia="Times New Roman" w:hAnsi="Consolas" w:cs="Times New Roman"/>
          <w:color w:val="CCCCCC"/>
          <w:sz w:val="21"/>
          <w:szCs w:val="21"/>
          <w:lang w:val="en-US" w:eastAsia="fr-FR"/>
        </w:rPr>
        <w:t xml:space="preserve"> </w:t>
      </w:r>
      <w:r w:rsidRPr="00452BEE">
        <w:rPr>
          <w:rFonts w:ascii="Consolas" w:eastAsia="Times New Roman" w:hAnsi="Consolas" w:cs="Times New Roman"/>
          <w:color w:val="D4D4D4"/>
          <w:sz w:val="21"/>
          <w:szCs w:val="21"/>
          <w:lang w:val="en-US" w:eastAsia="fr-FR"/>
        </w:rPr>
        <w:t>=</w:t>
      </w:r>
      <w:r w:rsidRPr="00452BEE">
        <w:rPr>
          <w:rFonts w:ascii="Consolas" w:eastAsia="Times New Roman" w:hAnsi="Consolas" w:cs="Times New Roman"/>
          <w:color w:val="CCCCCC"/>
          <w:sz w:val="21"/>
          <w:szCs w:val="21"/>
          <w:lang w:val="en-US" w:eastAsia="fr-FR"/>
        </w:rPr>
        <w:t xml:space="preserve"> </w:t>
      </w:r>
      <w:r w:rsidRPr="00452BEE">
        <w:rPr>
          <w:rFonts w:ascii="Consolas" w:eastAsia="Times New Roman" w:hAnsi="Consolas" w:cs="Times New Roman"/>
          <w:color w:val="4EC9B0"/>
          <w:sz w:val="21"/>
          <w:szCs w:val="21"/>
          <w:lang w:val="en-US" w:eastAsia="fr-FR"/>
        </w:rPr>
        <w:t>np</w:t>
      </w:r>
      <w:r w:rsidRPr="00452BEE">
        <w:rPr>
          <w:rFonts w:ascii="Consolas" w:eastAsia="Times New Roman" w:hAnsi="Consolas" w:cs="Times New Roman"/>
          <w:color w:val="CCCCCC"/>
          <w:sz w:val="21"/>
          <w:szCs w:val="21"/>
          <w:lang w:val="en-US" w:eastAsia="fr-FR"/>
        </w:rPr>
        <w:t>.</w:t>
      </w:r>
      <w:r w:rsidRPr="00452BEE">
        <w:rPr>
          <w:rFonts w:ascii="Consolas" w:eastAsia="Times New Roman" w:hAnsi="Consolas" w:cs="Times New Roman"/>
          <w:color w:val="9CDCFE"/>
          <w:sz w:val="21"/>
          <w:szCs w:val="21"/>
          <w:lang w:val="en-US" w:eastAsia="fr-FR"/>
        </w:rPr>
        <w:t>zeros</w:t>
      </w:r>
      <w:r w:rsidRPr="00452BEE">
        <w:rPr>
          <w:rFonts w:ascii="Consolas" w:eastAsia="Times New Roman" w:hAnsi="Consolas" w:cs="Times New Roman"/>
          <w:color w:val="CCCCCC"/>
          <w:sz w:val="21"/>
          <w:szCs w:val="21"/>
          <w:lang w:val="en-US" w:eastAsia="fr-FR"/>
        </w:rPr>
        <w:t>(</w:t>
      </w:r>
      <w:r w:rsidRPr="00452BEE">
        <w:rPr>
          <w:rFonts w:ascii="Consolas" w:eastAsia="Times New Roman" w:hAnsi="Consolas" w:cs="Times New Roman"/>
          <w:color w:val="9CDCFE"/>
          <w:sz w:val="21"/>
          <w:szCs w:val="21"/>
          <w:lang w:val="en-US" w:eastAsia="fr-FR"/>
        </w:rPr>
        <w:t>self</w:t>
      </w:r>
      <w:r w:rsidRPr="00452BEE">
        <w:rPr>
          <w:rFonts w:ascii="Consolas" w:eastAsia="Times New Roman" w:hAnsi="Consolas" w:cs="Times New Roman"/>
          <w:color w:val="CCCCCC"/>
          <w:sz w:val="21"/>
          <w:szCs w:val="21"/>
          <w:lang w:val="en-US" w:eastAsia="fr-FR"/>
        </w:rPr>
        <w:t>.</w:t>
      </w:r>
      <w:r w:rsidRPr="00452BEE">
        <w:rPr>
          <w:rFonts w:ascii="Consolas" w:eastAsia="Times New Roman" w:hAnsi="Consolas" w:cs="Times New Roman"/>
          <w:color w:val="9CDCFE"/>
          <w:sz w:val="21"/>
          <w:szCs w:val="21"/>
          <w:lang w:val="en-US" w:eastAsia="fr-FR"/>
        </w:rPr>
        <w:t>N</w:t>
      </w:r>
      <w:r w:rsidRPr="00452BEE">
        <w:rPr>
          <w:rFonts w:ascii="Consolas" w:eastAsia="Times New Roman" w:hAnsi="Consolas" w:cs="Times New Roman"/>
          <w:color w:val="CCCCCC"/>
          <w:sz w:val="21"/>
          <w:szCs w:val="21"/>
          <w:lang w:val="en-US" w:eastAsia="fr-FR"/>
        </w:rPr>
        <w:t>)</w:t>
      </w:r>
    </w:p>
    <w:p w14:paraId="7CFBD6E3"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en-US" w:eastAsia="fr-FR"/>
        </w:rPr>
        <w:t xml:space="preserve">        </w:t>
      </w:r>
      <w:proofErr w:type="gramStart"/>
      <w:r w:rsidRPr="00452BEE">
        <w:rPr>
          <w:rFonts w:ascii="Consolas" w:eastAsia="Times New Roman" w:hAnsi="Consolas" w:cs="Times New Roman"/>
          <w:color w:val="9CDCFE"/>
          <w:sz w:val="21"/>
          <w:szCs w:val="21"/>
          <w:lang w:val="fr-FR" w:eastAsia="fr-FR"/>
        </w:rPr>
        <w:t>self</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valeur</w:t>
      </w:r>
      <w:proofErr w:type="gramEnd"/>
      <w:r w:rsidRPr="00452BEE">
        <w:rPr>
          <w:rFonts w:ascii="Consolas" w:eastAsia="Times New Roman" w:hAnsi="Consolas" w:cs="Times New Roman"/>
          <w:color w:val="9CDCFE"/>
          <w:sz w:val="21"/>
          <w:szCs w:val="21"/>
          <w:lang w:val="fr-FR" w:eastAsia="fr-FR"/>
        </w:rPr>
        <w:t>_portefeuille_theorique</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4EC9B0"/>
          <w:sz w:val="21"/>
          <w:szCs w:val="21"/>
          <w:lang w:val="fr-FR" w:eastAsia="fr-FR"/>
        </w:rPr>
        <w:t>np</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ones</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self</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N</w:t>
      </w:r>
      <w:r w:rsidRPr="00452BEE">
        <w:rPr>
          <w:rFonts w:ascii="Consolas" w:eastAsia="Times New Roman" w:hAnsi="Consolas" w:cs="Times New Roman"/>
          <w:color w:val="CCCCCC"/>
          <w:sz w:val="21"/>
          <w:szCs w:val="21"/>
          <w:lang w:val="fr-FR" w:eastAsia="fr-FR"/>
        </w:rPr>
        <w:t>)</w:t>
      </w:r>
    </w:p>
    <w:p w14:paraId="646FAF2F"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proofErr w:type="gramStart"/>
      <w:r w:rsidRPr="00452BEE">
        <w:rPr>
          <w:rFonts w:ascii="Consolas" w:eastAsia="Times New Roman" w:hAnsi="Consolas" w:cs="Times New Roman"/>
          <w:color w:val="9CDCFE"/>
          <w:sz w:val="21"/>
          <w:szCs w:val="21"/>
          <w:lang w:val="fr-FR" w:eastAsia="fr-FR"/>
        </w:rPr>
        <w:t>self</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valeur</w:t>
      </w:r>
      <w:proofErr w:type="gramEnd"/>
      <w:r w:rsidRPr="00452BEE">
        <w:rPr>
          <w:rFonts w:ascii="Consolas" w:eastAsia="Times New Roman" w:hAnsi="Consolas" w:cs="Times New Roman"/>
          <w:color w:val="9CDCFE"/>
          <w:sz w:val="21"/>
          <w:szCs w:val="21"/>
          <w:lang w:val="fr-FR" w:eastAsia="fr-FR"/>
        </w:rPr>
        <w:t>_portefeuille_capitalisee</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4EC9B0"/>
          <w:sz w:val="21"/>
          <w:szCs w:val="21"/>
          <w:lang w:val="fr-FR" w:eastAsia="fr-FR"/>
        </w:rPr>
        <w:t>np</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ones</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self</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N</w:t>
      </w:r>
      <w:r w:rsidRPr="00452BEE">
        <w:rPr>
          <w:rFonts w:ascii="Consolas" w:eastAsia="Times New Roman" w:hAnsi="Consolas" w:cs="Times New Roman"/>
          <w:color w:val="CCCCCC"/>
          <w:sz w:val="21"/>
          <w:szCs w:val="21"/>
          <w:lang w:val="fr-FR" w:eastAsia="fr-FR"/>
        </w:rPr>
        <w:t>)</w:t>
      </w:r>
    </w:p>
    <w:p w14:paraId="2BA08D7F"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proofErr w:type="gramStart"/>
      <w:r w:rsidRPr="00452BEE">
        <w:rPr>
          <w:rFonts w:ascii="Consolas" w:eastAsia="Times New Roman" w:hAnsi="Consolas" w:cs="Times New Roman"/>
          <w:color w:val="9CDCFE"/>
          <w:sz w:val="21"/>
          <w:szCs w:val="21"/>
          <w:lang w:val="fr-FR" w:eastAsia="fr-FR"/>
        </w:rPr>
        <w:t>self</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positions</w:t>
      </w:r>
      <w:proofErr w:type="gramEnd"/>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CE9178"/>
          <w:sz w:val="21"/>
          <w:szCs w:val="21"/>
          <w:lang w:val="fr-FR" w:eastAsia="fr-FR"/>
        </w:rPr>
        <w:t>"risque"</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self</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N</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6A9955"/>
          <w:sz w:val="21"/>
          <w:szCs w:val="21"/>
          <w:lang w:val="fr-FR" w:eastAsia="fr-FR"/>
        </w:rPr>
        <w:t># Liste de positions (risque ou sans risque)</w:t>
      </w:r>
    </w:p>
    <w:p w14:paraId="4960F86F"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p>
    <w:p w14:paraId="2827961D"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proofErr w:type="gramStart"/>
      <w:r w:rsidRPr="00452BEE">
        <w:rPr>
          <w:rFonts w:ascii="Consolas" w:eastAsia="Times New Roman" w:hAnsi="Consolas" w:cs="Times New Roman"/>
          <w:color w:val="569CD6"/>
          <w:sz w:val="21"/>
          <w:szCs w:val="21"/>
          <w:lang w:val="fr-FR" w:eastAsia="fr-FR"/>
        </w:rPr>
        <w:t>def</w:t>
      </w:r>
      <w:proofErr w:type="gramEnd"/>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CDCAA"/>
          <w:sz w:val="21"/>
          <w:szCs w:val="21"/>
          <w:lang w:val="fr-FR" w:eastAsia="fr-FR"/>
        </w:rPr>
        <w:t>appliquer_strategie</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self</w:t>
      </w:r>
      <w:r w:rsidRPr="00452BEE">
        <w:rPr>
          <w:rFonts w:ascii="Consolas" w:eastAsia="Times New Roman" w:hAnsi="Consolas" w:cs="Times New Roman"/>
          <w:color w:val="CCCCCC"/>
          <w:sz w:val="21"/>
          <w:szCs w:val="21"/>
          <w:lang w:val="fr-FR" w:eastAsia="fr-FR"/>
        </w:rPr>
        <w:t>):</w:t>
      </w:r>
    </w:p>
    <w:p w14:paraId="11B69D92"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CE9178"/>
          <w:sz w:val="21"/>
          <w:szCs w:val="21"/>
          <w:lang w:val="fr-FR" w:eastAsia="fr-FR"/>
        </w:rPr>
        <w:t>"""</w:t>
      </w:r>
    </w:p>
    <w:p w14:paraId="25C7A502"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E9178"/>
          <w:sz w:val="21"/>
          <w:szCs w:val="21"/>
          <w:lang w:val="fr-FR" w:eastAsia="fr-FR"/>
        </w:rPr>
        <w:t>        Applique la stratégie de stop-loss dynamique en fonction des rendements des actifs.</w:t>
      </w:r>
    </w:p>
    <w:p w14:paraId="771215B0"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E9178"/>
          <w:sz w:val="21"/>
          <w:szCs w:val="21"/>
          <w:lang w:val="fr-FR" w:eastAsia="fr-FR"/>
        </w:rPr>
        <w:t>        """</w:t>
      </w:r>
    </w:p>
    <w:p w14:paraId="0BD70A96"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proofErr w:type="gramStart"/>
      <w:r w:rsidRPr="00452BEE">
        <w:rPr>
          <w:rFonts w:ascii="Consolas" w:eastAsia="Times New Roman" w:hAnsi="Consolas" w:cs="Times New Roman"/>
          <w:color w:val="9CDCFE"/>
          <w:sz w:val="21"/>
          <w:szCs w:val="21"/>
          <w:lang w:val="fr-FR" w:eastAsia="fr-FR"/>
        </w:rPr>
        <w:t>max</w:t>
      </w:r>
      <w:proofErr w:type="gramEnd"/>
      <w:r w:rsidRPr="00452BEE">
        <w:rPr>
          <w:rFonts w:ascii="Consolas" w:eastAsia="Times New Roman" w:hAnsi="Consolas" w:cs="Times New Roman"/>
          <w:color w:val="9CDCFE"/>
          <w:sz w:val="21"/>
          <w:szCs w:val="21"/>
          <w:lang w:val="fr-FR" w:eastAsia="fr-FR"/>
        </w:rPr>
        <w:t>_rendement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self</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rendement_risque</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B5CEA8"/>
          <w:sz w:val="21"/>
          <w:szCs w:val="21"/>
          <w:lang w:val="fr-FR" w:eastAsia="fr-FR"/>
        </w:rPr>
        <w:t>0</w:t>
      </w:r>
      <w:r w:rsidRPr="00452BEE">
        <w:rPr>
          <w:rFonts w:ascii="Consolas" w:eastAsia="Times New Roman" w:hAnsi="Consolas" w:cs="Times New Roman"/>
          <w:color w:val="CCCCCC"/>
          <w:sz w:val="21"/>
          <w:szCs w:val="21"/>
          <w:lang w:val="fr-FR" w:eastAsia="fr-FR"/>
        </w:rPr>
        <w:t>]  </w:t>
      </w:r>
      <w:r w:rsidRPr="00452BEE">
        <w:rPr>
          <w:rFonts w:ascii="Consolas" w:eastAsia="Times New Roman" w:hAnsi="Consolas" w:cs="Times New Roman"/>
          <w:color w:val="6A9955"/>
          <w:sz w:val="21"/>
          <w:szCs w:val="21"/>
          <w:lang w:val="fr-FR" w:eastAsia="fr-FR"/>
        </w:rPr>
        <w:t># Le rendement maximal au début est égal au rendement initial</w:t>
      </w:r>
    </w:p>
    <w:p w14:paraId="53BDC387"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lastRenderedPageBreak/>
        <w:t xml:space="preserve">        </w:t>
      </w:r>
      <w:proofErr w:type="gramStart"/>
      <w:r w:rsidRPr="00452BEE">
        <w:rPr>
          <w:rFonts w:ascii="Consolas" w:eastAsia="Times New Roman" w:hAnsi="Consolas" w:cs="Times New Roman"/>
          <w:color w:val="9CDCFE"/>
          <w:sz w:val="21"/>
          <w:szCs w:val="21"/>
          <w:lang w:val="fr-FR" w:eastAsia="fr-FR"/>
        </w:rPr>
        <w:t>self</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plancher</w:t>
      </w:r>
      <w:proofErr w:type="gramEnd"/>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B5CEA8"/>
          <w:sz w:val="21"/>
          <w:szCs w:val="21"/>
          <w:lang w:val="fr-FR" w:eastAsia="fr-FR"/>
        </w:rPr>
        <w:t>0</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self</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gain_protege_pct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max_rendement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6A9955"/>
          <w:sz w:val="21"/>
          <w:szCs w:val="21"/>
          <w:lang w:val="fr-FR" w:eastAsia="fr-FR"/>
        </w:rPr>
        <w:t># Le plancher est fixé à un pourcentage du rendement initial</w:t>
      </w:r>
    </w:p>
    <w:p w14:paraId="3203043C"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proofErr w:type="gramStart"/>
      <w:r w:rsidRPr="00452BEE">
        <w:rPr>
          <w:rFonts w:ascii="Consolas" w:eastAsia="Times New Roman" w:hAnsi="Consolas" w:cs="Times New Roman"/>
          <w:color w:val="9CDCFE"/>
          <w:sz w:val="21"/>
          <w:szCs w:val="21"/>
          <w:lang w:val="fr-FR" w:eastAsia="fr-FR"/>
        </w:rPr>
        <w:t>dans</w:t>
      </w:r>
      <w:proofErr w:type="gramEnd"/>
      <w:r w:rsidRPr="00452BEE">
        <w:rPr>
          <w:rFonts w:ascii="Consolas" w:eastAsia="Times New Roman" w:hAnsi="Consolas" w:cs="Times New Roman"/>
          <w:color w:val="9CDCFE"/>
          <w:sz w:val="21"/>
          <w:szCs w:val="21"/>
          <w:lang w:val="fr-FR" w:eastAsia="fr-FR"/>
        </w:rPr>
        <w:t>_actif_risque</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569CD6"/>
          <w:sz w:val="21"/>
          <w:szCs w:val="21"/>
          <w:lang w:val="fr-FR" w:eastAsia="fr-FR"/>
        </w:rPr>
        <w:t>True</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6A9955"/>
          <w:sz w:val="21"/>
          <w:szCs w:val="21"/>
          <w:lang w:val="fr-FR" w:eastAsia="fr-FR"/>
        </w:rPr>
        <w:t># On commence en investissant dans l'actif risqué</w:t>
      </w:r>
    </w:p>
    <w:p w14:paraId="38C644BE"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p>
    <w:p w14:paraId="294809C9"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6A9955"/>
          <w:sz w:val="21"/>
          <w:szCs w:val="21"/>
          <w:lang w:val="fr-FR" w:eastAsia="fr-FR"/>
        </w:rPr>
        <w:t># Parcours des périodes pour appliquer la stratégie à chaque étape</w:t>
      </w:r>
    </w:p>
    <w:p w14:paraId="4BAC38EA"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en-US" w:eastAsia="fr-FR"/>
        </w:rPr>
      </w:pP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C586C0"/>
          <w:sz w:val="21"/>
          <w:szCs w:val="21"/>
          <w:lang w:val="en-US" w:eastAsia="fr-FR"/>
        </w:rPr>
        <w:t>for</w:t>
      </w:r>
      <w:r w:rsidRPr="00452BEE">
        <w:rPr>
          <w:rFonts w:ascii="Consolas" w:eastAsia="Times New Roman" w:hAnsi="Consolas" w:cs="Times New Roman"/>
          <w:color w:val="CCCCCC"/>
          <w:sz w:val="21"/>
          <w:szCs w:val="21"/>
          <w:lang w:val="en-US" w:eastAsia="fr-FR"/>
        </w:rPr>
        <w:t xml:space="preserve"> </w:t>
      </w:r>
      <w:r w:rsidRPr="00452BEE">
        <w:rPr>
          <w:rFonts w:ascii="Consolas" w:eastAsia="Times New Roman" w:hAnsi="Consolas" w:cs="Times New Roman"/>
          <w:color w:val="9CDCFE"/>
          <w:sz w:val="21"/>
          <w:szCs w:val="21"/>
          <w:lang w:val="en-US" w:eastAsia="fr-FR"/>
        </w:rPr>
        <w:t>t</w:t>
      </w:r>
      <w:r w:rsidRPr="00452BEE">
        <w:rPr>
          <w:rFonts w:ascii="Consolas" w:eastAsia="Times New Roman" w:hAnsi="Consolas" w:cs="Times New Roman"/>
          <w:color w:val="CCCCCC"/>
          <w:sz w:val="21"/>
          <w:szCs w:val="21"/>
          <w:lang w:val="en-US" w:eastAsia="fr-FR"/>
        </w:rPr>
        <w:t xml:space="preserve"> </w:t>
      </w:r>
      <w:r w:rsidRPr="00452BEE">
        <w:rPr>
          <w:rFonts w:ascii="Consolas" w:eastAsia="Times New Roman" w:hAnsi="Consolas" w:cs="Times New Roman"/>
          <w:color w:val="C586C0"/>
          <w:sz w:val="21"/>
          <w:szCs w:val="21"/>
          <w:lang w:val="en-US" w:eastAsia="fr-FR"/>
        </w:rPr>
        <w:t>in</w:t>
      </w:r>
      <w:r w:rsidRPr="00452BEE">
        <w:rPr>
          <w:rFonts w:ascii="Consolas" w:eastAsia="Times New Roman" w:hAnsi="Consolas" w:cs="Times New Roman"/>
          <w:color w:val="CCCCCC"/>
          <w:sz w:val="21"/>
          <w:szCs w:val="21"/>
          <w:lang w:val="en-US" w:eastAsia="fr-FR"/>
        </w:rPr>
        <w:t xml:space="preserve"> </w:t>
      </w:r>
      <w:proofErr w:type="gramStart"/>
      <w:r w:rsidRPr="00452BEE">
        <w:rPr>
          <w:rFonts w:ascii="Consolas" w:eastAsia="Times New Roman" w:hAnsi="Consolas" w:cs="Times New Roman"/>
          <w:color w:val="4EC9B0"/>
          <w:sz w:val="21"/>
          <w:szCs w:val="21"/>
          <w:lang w:val="en-US" w:eastAsia="fr-FR"/>
        </w:rPr>
        <w:t>range</w:t>
      </w:r>
      <w:r w:rsidRPr="00452BEE">
        <w:rPr>
          <w:rFonts w:ascii="Consolas" w:eastAsia="Times New Roman" w:hAnsi="Consolas" w:cs="Times New Roman"/>
          <w:color w:val="CCCCCC"/>
          <w:sz w:val="21"/>
          <w:szCs w:val="21"/>
          <w:lang w:val="en-US" w:eastAsia="fr-FR"/>
        </w:rPr>
        <w:t>(</w:t>
      </w:r>
      <w:proofErr w:type="gramEnd"/>
      <w:r w:rsidRPr="00452BEE">
        <w:rPr>
          <w:rFonts w:ascii="Consolas" w:eastAsia="Times New Roman" w:hAnsi="Consolas" w:cs="Times New Roman"/>
          <w:color w:val="B5CEA8"/>
          <w:sz w:val="21"/>
          <w:szCs w:val="21"/>
          <w:lang w:val="en-US" w:eastAsia="fr-FR"/>
        </w:rPr>
        <w:t>1</w:t>
      </w:r>
      <w:r w:rsidRPr="00452BEE">
        <w:rPr>
          <w:rFonts w:ascii="Consolas" w:eastAsia="Times New Roman" w:hAnsi="Consolas" w:cs="Times New Roman"/>
          <w:color w:val="CCCCCC"/>
          <w:sz w:val="21"/>
          <w:szCs w:val="21"/>
          <w:lang w:val="en-US" w:eastAsia="fr-FR"/>
        </w:rPr>
        <w:t xml:space="preserve">, </w:t>
      </w:r>
      <w:r w:rsidRPr="00452BEE">
        <w:rPr>
          <w:rFonts w:ascii="Consolas" w:eastAsia="Times New Roman" w:hAnsi="Consolas" w:cs="Times New Roman"/>
          <w:color w:val="9CDCFE"/>
          <w:sz w:val="21"/>
          <w:szCs w:val="21"/>
          <w:lang w:val="en-US" w:eastAsia="fr-FR"/>
        </w:rPr>
        <w:t>self</w:t>
      </w:r>
      <w:r w:rsidRPr="00452BEE">
        <w:rPr>
          <w:rFonts w:ascii="Consolas" w:eastAsia="Times New Roman" w:hAnsi="Consolas" w:cs="Times New Roman"/>
          <w:color w:val="CCCCCC"/>
          <w:sz w:val="21"/>
          <w:szCs w:val="21"/>
          <w:lang w:val="en-US" w:eastAsia="fr-FR"/>
        </w:rPr>
        <w:t>.</w:t>
      </w:r>
      <w:r w:rsidRPr="00452BEE">
        <w:rPr>
          <w:rFonts w:ascii="Consolas" w:eastAsia="Times New Roman" w:hAnsi="Consolas" w:cs="Times New Roman"/>
          <w:color w:val="9CDCFE"/>
          <w:sz w:val="21"/>
          <w:szCs w:val="21"/>
          <w:lang w:val="en-US" w:eastAsia="fr-FR"/>
        </w:rPr>
        <w:t>N</w:t>
      </w:r>
      <w:r w:rsidRPr="00452BEE">
        <w:rPr>
          <w:rFonts w:ascii="Consolas" w:eastAsia="Times New Roman" w:hAnsi="Consolas" w:cs="Times New Roman"/>
          <w:color w:val="CCCCCC"/>
          <w:sz w:val="21"/>
          <w:szCs w:val="21"/>
          <w:lang w:val="en-US" w:eastAsia="fr-FR"/>
        </w:rPr>
        <w:t>):</w:t>
      </w:r>
    </w:p>
    <w:p w14:paraId="29103B22"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en-US" w:eastAsia="fr-FR"/>
        </w:rPr>
        <w:t xml:space="preserve">            </w:t>
      </w:r>
      <w:proofErr w:type="gramStart"/>
      <w:r w:rsidRPr="00452BEE">
        <w:rPr>
          <w:rFonts w:ascii="Consolas" w:eastAsia="Times New Roman" w:hAnsi="Consolas" w:cs="Times New Roman"/>
          <w:color w:val="9CDCFE"/>
          <w:sz w:val="21"/>
          <w:szCs w:val="21"/>
          <w:lang w:val="fr-FR" w:eastAsia="fr-FR"/>
        </w:rPr>
        <w:t>max</w:t>
      </w:r>
      <w:proofErr w:type="gramEnd"/>
      <w:r w:rsidRPr="00452BEE">
        <w:rPr>
          <w:rFonts w:ascii="Consolas" w:eastAsia="Times New Roman" w:hAnsi="Consolas" w:cs="Times New Roman"/>
          <w:color w:val="9CDCFE"/>
          <w:sz w:val="21"/>
          <w:szCs w:val="21"/>
          <w:lang w:val="fr-FR" w:eastAsia="fr-FR"/>
        </w:rPr>
        <w:t>_rendement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CDCAA"/>
          <w:sz w:val="21"/>
          <w:szCs w:val="21"/>
          <w:lang w:val="fr-FR" w:eastAsia="fr-FR"/>
        </w:rPr>
        <w:t>max</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max_rendement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self</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rendement_risque</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t</w:t>
      </w:r>
      <w:r w:rsidRPr="00452BEE">
        <w:rPr>
          <w:rFonts w:ascii="Consolas" w:eastAsia="Times New Roman" w:hAnsi="Consolas" w:cs="Times New Roman"/>
          <w:color w:val="CCCCCC"/>
          <w:sz w:val="21"/>
          <w:szCs w:val="21"/>
          <w:lang w:val="fr-FR" w:eastAsia="fr-FR"/>
        </w:rPr>
        <w:t>])  </w:t>
      </w:r>
      <w:r w:rsidRPr="00452BEE">
        <w:rPr>
          <w:rFonts w:ascii="Consolas" w:eastAsia="Times New Roman" w:hAnsi="Consolas" w:cs="Times New Roman"/>
          <w:color w:val="6A9955"/>
          <w:sz w:val="21"/>
          <w:szCs w:val="21"/>
          <w:lang w:val="fr-FR" w:eastAsia="fr-FR"/>
        </w:rPr>
        <w:t># Mise à jour du rendement maximal observé</w:t>
      </w:r>
    </w:p>
    <w:p w14:paraId="6EB93DD2"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proofErr w:type="gramStart"/>
      <w:r w:rsidRPr="00452BEE">
        <w:rPr>
          <w:rFonts w:ascii="Consolas" w:eastAsia="Times New Roman" w:hAnsi="Consolas" w:cs="Times New Roman"/>
          <w:color w:val="9CDCFE"/>
          <w:sz w:val="21"/>
          <w:szCs w:val="21"/>
          <w:lang w:val="fr-FR" w:eastAsia="fr-FR"/>
        </w:rPr>
        <w:t>self</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plancher</w:t>
      </w:r>
      <w:proofErr w:type="gramEnd"/>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self</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gain_protege_pct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max_rendement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6A9955"/>
          <w:sz w:val="21"/>
          <w:szCs w:val="21"/>
          <w:lang w:val="fr-FR" w:eastAsia="fr-FR"/>
        </w:rPr>
        <w:t># Mise à jour du plancher de gain</w:t>
      </w:r>
    </w:p>
    <w:p w14:paraId="5385A383"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p>
    <w:p w14:paraId="48DECD1A"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6A9955"/>
          <w:sz w:val="21"/>
          <w:szCs w:val="21"/>
          <w:lang w:val="fr-FR" w:eastAsia="fr-FR"/>
        </w:rPr>
        <w:t># Récupération des rendements précédents pour les calculs</w:t>
      </w:r>
    </w:p>
    <w:p w14:paraId="266F4998"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proofErr w:type="gramStart"/>
      <w:r w:rsidRPr="00452BEE">
        <w:rPr>
          <w:rFonts w:ascii="Consolas" w:eastAsia="Times New Roman" w:hAnsi="Consolas" w:cs="Times New Roman"/>
          <w:color w:val="9CDCFE"/>
          <w:sz w:val="21"/>
          <w:szCs w:val="21"/>
          <w:lang w:val="fr-FR" w:eastAsia="fr-FR"/>
        </w:rPr>
        <w:t>r</w:t>
      </w:r>
      <w:proofErr w:type="gramEnd"/>
      <w:r w:rsidRPr="00452BEE">
        <w:rPr>
          <w:rFonts w:ascii="Consolas" w:eastAsia="Times New Roman" w:hAnsi="Consolas" w:cs="Times New Roman"/>
          <w:color w:val="9CDCFE"/>
          <w:sz w:val="21"/>
          <w:szCs w:val="21"/>
          <w:lang w:val="fr-FR" w:eastAsia="fr-FR"/>
        </w:rPr>
        <w:t>_risk_prev</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self</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rendement_risque</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B5CEA8"/>
          <w:sz w:val="21"/>
          <w:szCs w:val="21"/>
          <w:lang w:val="fr-FR" w:eastAsia="fr-FR"/>
        </w:rPr>
        <w:t>1</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C586C0"/>
          <w:sz w:val="21"/>
          <w:szCs w:val="21"/>
          <w:lang w:val="fr-FR" w:eastAsia="fr-FR"/>
        </w:rPr>
        <w:t>if</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self</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rendement_risque</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B5CEA8"/>
          <w:sz w:val="21"/>
          <w:szCs w:val="21"/>
          <w:lang w:val="fr-FR" w:eastAsia="fr-FR"/>
        </w:rPr>
        <w:t>1</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B5CEA8"/>
          <w:sz w:val="21"/>
          <w:szCs w:val="21"/>
          <w:lang w:val="fr-FR" w:eastAsia="fr-FR"/>
        </w:rPr>
        <w:t>0</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C586C0"/>
          <w:sz w:val="21"/>
          <w:szCs w:val="21"/>
          <w:lang w:val="fr-FR" w:eastAsia="fr-FR"/>
        </w:rPr>
        <w:t>else</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B5CEA8"/>
          <w:sz w:val="21"/>
          <w:szCs w:val="21"/>
          <w:lang w:val="fr-FR" w:eastAsia="fr-FR"/>
        </w:rPr>
        <w:t>1</w:t>
      </w:r>
    </w:p>
    <w:p w14:paraId="16671C52"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proofErr w:type="gramStart"/>
      <w:r w:rsidRPr="00452BEE">
        <w:rPr>
          <w:rFonts w:ascii="Consolas" w:eastAsia="Times New Roman" w:hAnsi="Consolas" w:cs="Times New Roman"/>
          <w:color w:val="9CDCFE"/>
          <w:sz w:val="21"/>
          <w:szCs w:val="21"/>
          <w:lang w:val="fr-FR" w:eastAsia="fr-FR"/>
        </w:rPr>
        <w:t>r</w:t>
      </w:r>
      <w:proofErr w:type="gramEnd"/>
      <w:r w:rsidRPr="00452BEE">
        <w:rPr>
          <w:rFonts w:ascii="Consolas" w:eastAsia="Times New Roman" w:hAnsi="Consolas" w:cs="Times New Roman"/>
          <w:color w:val="9CDCFE"/>
          <w:sz w:val="21"/>
          <w:szCs w:val="21"/>
          <w:lang w:val="fr-FR" w:eastAsia="fr-FR"/>
        </w:rPr>
        <w:t>_safe_prev</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self</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rendement_sans_risque</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B5CEA8"/>
          <w:sz w:val="21"/>
          <w:szCs w:val="21"/>
          <w:lang w:val="fr-FR" w:eastAsia="fr-FR"/>
        </w:rPr>
        <w:t>1</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C586C0"/>
          <w:sz w:val="21"/>
          <w:szCs w:val="21"/>
          <w:lang w:val="fr-FR" w:eastAsia="fr-FR"/>
        </w:rPr>
        <w:t>if</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self</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rendement_sans_risque</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B5CEA8"/>
          <w:sz w:val="21"/>
          <w:szCs w:val="21"/>
          <w:lang w:val="fr-FR" w:eastAsia="fr-FR"/>
        </w:rPr>
        <w:t>1</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B5CEA8"/>
          <w:sz w:val="21"/>
          <w:szCs w:val="21"/>
          <w:lang w:val="fr-FR" w:eastAsia="fr-FR"/>
        </w:rPr>
        <w:t>0</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C586C0"/>
          <w:sz w:val="21"/>
          <w:szCs w:val="21"/>
          <w:lang w:val="fr-FR" w:eastAsia="fr-FR"/>
        </w:rPr>
        <w:t>else</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B5CEA8"/>
          <w:sz w:val="21"/>
          <w:szCs w:val="21"/>
          <w:lang w:val="fr-FR" w:eastAsia="fr-FR"/>
        </w:rPr>
        <w:t>1</w:t>
      </w:r>
    </w:p>
    <w:p w14:paraId="0CB62FF0"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p>
    <w:p w14:paraId="4459BBDD"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6A9955"/>
          <w:sz w:val="21"/>
          <w:szCs w:val="21"/>
          <w:lang w:val="fr-FR" w:eastAsia="fr-FR"/>
        </w:rPr>
        <w:t># === Mise à jour de la valeur théorique du portefeuille en fonction de la position actuelle ===</w:t>
      </w:r>
    </w:p>
    <w:p w14:paraId="4188F789"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proofErr w:type="gramStart"/>
      <w:r w:rsidRPr="00452BEE">
        <w:rPr>
          <w:rFonts w:ascii="Consolas" w:eastAsia="Times New Roman" w:hAnsi="Consolas" w:cs="Times New Roman"/>
          <w:color w:val="C586C0"/>
          <w:sz w:val="21"/>
          <w:szCs w:val="21"/>
          <w:lang w:val="fr-FR" w:eastAsia="fr-FR"/>
        </w:rPr>
        <w:t>if</w:t>
      </w:r>
      <w:proofErr w:type="gramEnd"/>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dans_actif_risque</w:t>
      </w:r>
      <w:r w:rsidRPr="00452BEE">
        <w:rPr>
          <w:rFonts w:ascii="Consolas" w:eastAsia="Times New Roman" w:hAnsi="Consolas" w:cs="Times New Roman"/>
          <w:color w:val="CCCCCC"/>
          <w:sz w:val="21"/>
          <w:szCs w:val="21"/>
          <w:lang w:val="fr-FR" w:eastAsia="fr-FR"/>
        </w:rPr>
        <w:t>:</w:t>
      </w:r>
    </w:p>
    <w:p w14:paraId="3E8D0BFA"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proofErr w:type="gramStart"/>
      <w:r w:rsidRPr="00452BEE">
        <w:rPr>
          <w:rFonts w:ascii="Consolas" w:eastAsia="Times New Roman" w:hAnsi="Consolas" w:cs="Times New Roman"/>
          <w:color w:val="9CDCFE"/>
          <w:sz w:val="21"/>
          <w:szCs w:val="21"/>
          <w:lang w:val="fr-FR" w:eastAsia="fr-FR"/>
        </w:rPr>
        <w:t>self</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valeur</w:t>
      </w:r>
      <w:proofErr w:type="gramEnd"/>
      <w:r w:rsidRPr="00452BEE">
        <w:rPr>
          <w:rFonts w:ascii="Consolas" w:eastAsia="Times New Roman" w:hAnsi="Consolas" w:cs="Times New Roman"/>
          <w:color w:val="9CDCFE"/>
          <w:sz w:val="21"/>
          <w:szCs w:val="21"/>
          <w:lang w:val="fr-FR" w:eastAsia="fr-FR"/>
        </w:rPr>
        <w:t>_portefeuille_theorique</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self</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rendement_risque</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t</w:t>
      </w:r>
      <w:r w:rsidRPr="00452BEE">
        <w:rPr>
          <w:rFonts w:ascii="Consolas" w:eastAsia="Times New Roman" w:hAnsi="Consolas" w:cs="Times New Roman"/>
          <w:color w:val="CCCCCC"/>
          <w:sz w:val="21"/>
          <w:szCs w:val="21"/>
          <w:lang w:val="fr-FR" w:eastAsia="fr-FR"/>
        </w:rPr>
        <w:t>]</w:t>
      </w:r>
    </w:p>
    <w:p w14:paraId="44113B0E"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proofErr w:type="gramStart"/>
      <w:r w:rsidRPr="00452BEE">
        <w:rPr>
          <w:rFonts w:ascii="Consolas" w:eastAsia="Times New Roman" w:hAnsi="Consolas" w:cs="Times New Roman"/>
          <w:color w:val="C586C0"/>
          <w:sz w:val="21"/>
          <w:szCs w:val="21"/>
          <w:lang w:val="fr-FR" w:eastAsia="fr-FR"/>
        </w:rPr>
        <w:t>else</w:t>
      </w:r>
      <w:r w:rsidRPr="00452BEE">
        <w:rPr>
          <w:rFonts w:ascii="Consolas" w:eastAsia="Times New Roman" w:hAnsi="Consolas" w:cs="Times New Roman"/>
          <w:color w:val="CCCCCC"/>
          <w:sz w:val="21"/>
          <w:szCs w:val="21"/>
          <w:lang w:val="fr-FR" w:eastAsia="fr-FR"/>
        </w:rPr>
        <w:t>:</w:t>
      </w:r>
      <w:proofErr w:type="gramEnd"/>
    </w:p>
    <w:p w14:paraId="64135BA1"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proofErr w:type="gramStart"/>
      <w:r w:rsidRPr="00452BEE">
        <w:rPr>
          <w:rFonts w:ascii="Consolas" w:eastAsia="Times New Roman" w:hAnsi="Consolas" w:cs="Times New Roman"/>
          <w:color w:val="9CDCFE"/>
          <w:sz w:val="21"/>
          <w:szCs w:val="21"/>
          <w:lang w:val="fr-FR" w:eastAsia="fr-FR"/>
        </w:rPr>
        <w:t>self</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valeur</w:t>
      </w:r>
      <w:proofErr w:type="gramEnd"/>
      <w:r w:rsidRPr="00452BEE">
        <w:rPr>
          <w:rFonts w:ascii="Consolas" w:eastAsia="Times New Roman" w:hAnsi="Consolas" w:cs="Times New Roman"/>
          <w:color w:val="9CDCFE"/>
          <w:sz w:val="21"/>
          <w:szCs w:val="21"/>
          <w:lang w:val="fr-FR" w:eastAsia="fr-FR"/>
        </w:rPr>
        <w:t>_portefeuille_theorique</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self</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rendement_sans_risque</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t</w:t>
      </w:r>
      <w:r w:rsidRPr="00452BEE">
        <w:rPr>
          <w:rFonts w:ascii="Consolas" w:eastAsia="Times New Roman" w:hAnsi="Consolas" w:cs="Times New Roman"/>
          <w:color w:val="CCCCCC"/>
          <w:sz w:val="21"/>
          <w:szCs w:val="21"/>
          <w:lang w:val="fr-FR" w:eastAsia="fr-FR"/>
        </w:rPr>
        <w:t>]</w:t>
      </w:r>
    </w:p>
    <w:p w14:paraId="55AF1DA2"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p>
    <w:p w14:paraId="3A10AA24"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6A9955"/>
          <w:sz w:val="21"/>
          <w:szCs w:val="21"/>
          <w:lang w:val="fr-FR" w:eastAsia="fr-FR"/>
        </w:rPr>
        <w:t># === Mise à jour de la valeur capitalisée ===</w:t>
      </w:r>
    </w:p>
    <w:p w14:paraId="2C5BFC33"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proofErr w:type="gramStart"/>
      <w:r w:rsidRPr="00452BEE">
        <w:rPr>
          <w:rFonts w:ascii="Consolas" w:eastAsia="Times New Roman" w:hAnsi="Consolas" w:cs="Times New Roman"/>
          <w:color w:val="C586C0"/>
          <w:sz w:val="21"/>
          <w:szCs w:val="21"/>
          <w:lang w:val="fr-FR" w:eastAsia="fr-FR"/>
        </w:rPr>
        <w:t>if</w:t>
      </w:r>
      <w:proofErr w:type="gramEnd"/>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dans_actif_risque</w:t>
      </w:r>
      <w:r w:rsidRPr="00452BEE">
        <w:rPr>
          <w:rFonts w:ascii="Consolas" w:eastAsia="Times New Roman" w:hAnsi="Consolas" w:cs="Times New Roman"/>
          <w:color w:val="CCCCCC"/>
          <w:sz w:val="21"/>
          <w:szCs w:val="21"/>
          <w:lang w:val="fr-FR" w:eastAsia="fr-FR"/>
        </w:rPr>
        <w:t>:</w:t>
      </w:r>
    </w:p>
    <w:p w14:paraId="5FE6F130"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proofErr w:type="gramStart"/>
      <w:r w:rsidRPr="00452BEE">
        <w:rPr>
          <w:rFonts w:ascii="Consolas" w:eastAsia="Times New Roman" w:hAnsi="Consolas" w:cs="Times New Roman"/>
          <w:color w:val="C586C0"/>
          <w:sz w:val="21"/>
          <w:szCs w:val="21"/>
          <w:lang w:val="fr-FR" w:eastAsia="fr-FR"/>
        </w:rPr>
        <w:t>if</w:t>
      </w:r>
      <w:proofErr w:type="gramEnd"/>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self</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rendement_risque</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&lt;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self</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plancher</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t</w:t>
      </w:r>
      <w:r w:rsidRPr="00452BEE">
        <w:rPr>
          <w:rFonts w:ascii="Consolas" w:eastAsia="Times New Roman" w:hAnsi="Consolas" w:cs="Times New Roman"/>
          <w:color w:val="CCCCCC"/>
          <w:sz w:val="21"/>
          <w:szCs w:val="21"/>
          <w:lang w:val="fr-FR" w:eastAsia="fr-FR"/>
        </w:rPr>
        <w:t>]:</w:t>
      </w:r>
    </w:p>
    <w:p w14:paraId="39BFB546"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6A9955"/>
          <w:sz w:val="21"/>
          <w:szCs w:val="21"/>
          <w:lang w:val="fr-FR" w:eastAsia="fr-FR"/>
        </w:rPr>
        <w:t># Transition vers l'actif sans risque si la condition du stop-loss est remplie</w:t>
      </w:r>
    </w:p>
    <w:p w14:paraId="0A9A1B6B"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proofErr w:type="gramStart"/>
      <w:r w:rsidRPr="00452BEE">
        <w:rPr>
          <w:rFonts w:ascii="Consolas" w:eastAsia="Times New Roman" w:hAnsi="Consolas" w:cs="Times New Roman"/>
          <w:color w:val="9CDCFE"/>
          <w:sz w:val="21"/>
          <w:szCs w:val="21"/>
          <w:lang w:val="fr-FR" w:eastAsia="fr-FR"/>
        </w:rPr>
        <w:t>dans</w:t>
      </w:r>
      <w:proofErr w:type="gramEnd"/>
      <w:r w:rsidRPr="00452BEE">
        <w:rPr>
          <w:rFonts w:ascii="Consolas" w:eastAsia="Times New Roman" w:hAnsi="Consolas" w:cs="Times New Roman"/>
          <w:color w:val="9CDCFE"/>
          <w:sz w:val="21"/>
          <w:szCs w:val="21"/>
          <w:lang w:val="fr-FR" w:eastAsia="fr-FR"/>
        </w:rPr>
        <w:t>_actif_risque</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569CD6"/>
          <w:sz w:val="21"/>
          <w:szCs w:val="21"/>
          <w:lang w:val="fr-FR" w:eastAsia="fr-FR"/>
        </w:rPr>
        <w:t>False</w:t>
      </w:r>
    </w:p>
    <w:p w14:paraId="551A9B4E"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proofErr w:type="gramStart"/>
      <w:r w:rsidRPr="00452BEE">
        <w:rPr>
          <w:rFonts w:ascii="Consolas" w:eastAsia="Times New Roman" w:hAnsi="Consolas" w:cs="Times New Roman"/>
          <w:color w:val="9CDCFE"/>
          <w:sz w:val="21"/>
          <w:szCs w:val="21"/>
          <w:lang w:val="fr-FR" w:eastAsia="fr-FR"/>
        </w:rPr>
        <w:t>self</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positions</w:t>
      </w:r>
      <w:proofErr w:type="gramEnd"/>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CE9178"/>
          <w:sz w:val="21"/>
          <w:szCs w:val="21"/>
          <w:lang w:val="fr-FR" w:eastAsia="fr-FR"/>
        </w:rPr>
        <w:t>"sans_risque"</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self</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N</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t</w:t>
      </w:r>
      <w:r w:rsidRPr="00452BEE">
        <w:rPr>
          <w:rFonts w:ascii="Consolas" w:eastAsia="Times New Roman" w:hAnsi="Consolas" w:cs="Times New Roman"/>
          <w:color w:val="CCCCCC"/>
          <w:sz w:val="21"/>
          <w:szCs w:val="21"/>
          <w:lang w:val="fr-FR" w:eastAsia="fr-FR"/>
        </w:rPr>
        <w:t>)</w:t>
      </w:r>
    </w:p>
    <w:p w14:paraId="78C4EB74"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proofErr w:type="gramStart"/>
      <w:r w:rsidRPr="00452BEE">
        <w:rPr>
          <w:rFonts w:ascii="Consolas" w:eastAsia="Times New Roman" w:hAnsi="Consolas" w:cs="Times New Roman"/>
          <w:color w:val="9CDCFE"/>
          <w:sz w:val="21"/>
          <w:szCs w:val="21"/>
          <w:lang w:val="fr-FR" w:eastAsia="fr-FR"/>
        </w:rPr>
        <w:t>croissance</w:t>
      </w:r>
      <w:proofErr w:type="gramEnd"/>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self</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rendement_sans_risque</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r_safe_prev</w:t>
      </w:r>
    </w:p>
    <w:p w14:paraId="3589C577"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proofErr w:type="gramStart"/>
      <w:r w:rsidRPr="00452BEE">
        <w:rPr>
          <w:rFonts w:ascii="Consolas" w:eastAsia="Times New Roman" w:hAnsi="Consolas" w:cs="Times New Roman"/>
          <w:color w:val="C586C0"/>
          <w:sz w:val="21"/>
          <w:szCs w:val="21"/>
          <w:lang w:val="fr-FR" w:eastAsia="fr-FR"/>
        </w:rPr>
        <w:t>else</w:t>
      </w:r>
      <w:r w:rsidRPr="00452BEE">
        <w:rPr>
          <w:rFonts w:ascii="Consolas" w:eastAsia="Times New Roman" w:hAnsi="Consolas" w:cs="Times New Roman"/>
          <w:color w:val="CCCCCC"/>
          <w:sz w:val="21"/>
          <w:szCs w:val="21"/>
          <w:lang w:val="fr-FR" w:eastAsia="fr-FR"/>
        </w:rPr>
        <w:t>:</w:t>
      </w:r>
      <w:proofErr w:type="gramEnd"/>
    </w:p>
    <w:p w14:paraId="016937AF"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proofErr w:type="gramStart"/>
      <w:r w:rsidRPr="00452BEE">
        <w:rPr>
          <w:rFonts w:ascii="Consolas" w:eastAsia="Times New Roman" w:hAnsi="Consolas" w:cs="Times New Roman"/>
          <w:color w:val="9CDCFE"/>
          <w:sz w:val="21"/>
          <w:szCs w:val="21"/>
          <w:lang w:val="fr-FR" w:eastAsia="fr-FR"/>
        </w:rPr>
        <w:t>croissance</w:t>
      </w:r>
      <w:proofErr w:type="gramEnd"/>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self</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rendement_risque</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r_risk_prev</w:t>
      </w:r>
    </w:p>
    <w:p w14:paraId="3C89D2B2"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proofErr w:type="gramStart"/>
      <w:r w:rsidRPr="00452BEE">
        <w:rPr>
          <w:rFonts w:ascii="Consolas" w:eastAsia="Times New Roman" w:hAnsi="Consolas" w:cs="Times New Roman"/>
          <w:color w:val="C586C0"/>
          <w:sz w:val="21"/>
          <w:szCs w:val="21"/>
          <w:lang w:val="fr-FR" w:eastAsia="fr-FR"/>
        </w:rPr>
        <w:t>else</w:t>
      </w:r>
      <w:r w:rsidRPr="00452BEE">
        <w:rPr>
          <w:rFonts w:ascii="Consolas" w:eastAsia="Times New Roman" w:hAnsi="Consolas" w:cs="Times New Roman"/>
          <w:color w:val="CCCCCC"/>
          <w:sz w:val="21"/>
          <w:szCs w:val="21"/>
          <w:lang w:val="fr-FR" w:eastAsia="fr-FR"/>
        </w:rPr>
        <w:t>:</w:t>
      </w:r>
      <w:proofErr w:type="gramEnd"/>
    </w:p>
    <w:p w14:paraId="0E64D142"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proofErr w:type="gramStart"/>
      <w:r w:rsidRPr="00452BEE">
        <w:rPr>
          <w:rFonts w:ascii="Consolas" w:eastAsia="Times New Roman" w:hAnsi="Consolas" w:cs="Times New Roman"/>
          <w:color w:val="C586C0"/>
          <w:sz w:val="21"/>
          <w:szCs w:val="21"/>
          <w:lang w:val="fr-FR" w:eastAsia="fr-FR"/>
        </w:rPr>
        <w:t>if</w:t>
      </w:r>
      <w:proofErr w:type="gramEnd"/>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self</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rendement_risque</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&gt;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self</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plancher</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t</w:t>
      </w:r>
      <w:r w:rsidRPr="00452BEE">
        <w:rPr>
          <w:rFonts w:ascii="Consolas" w:eastAsia="Times New Roman" w:hAnsi="Consolas" w:cs="Times New Roman"/>
          <w:color w:val="CCCCCC"/>
          <w:sz w:val="21"/>
          <w:szCs w:val="21"/>
          <w:lang w:val="fr-FR" w:eastAsia="fr-FR"/>
        </w:rPr>
        <w:t>]:</w:t>
      </w:r>
    </w:p>
    <w:p w14:paraId="4CBC80B5"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6A9955"/>
          <w:sz w:val="21"/>
          <w:szCs w:val="21"/>
          <w:lang w:val="fr-FR" w:eastAsia="fr-FR"/>
        </w:rPr>
        <w:t># Retour à l'actif risqué si la condition est remplie</w:t>
      </w:r>
    </w:p>
    <w:p w14:paraId="76A26E47"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proofErr w:type="gramStart"/>
      <w:r w:rsidRPr="00452BEE">
        <w:rPr>
          <w:rFonts w:ascii="Consolas" w:eastAsia="Times New Roman" w:hAnsi="Consolas" w:cs="Times New Roman"/>
          <w:color w:val="9CDCFE"/>
          <w:sz w:val="21"/>
          <w:szCs w:val="21"/>
          <w:lang w:val="fr-FR" w:eastAsia="fr-FR"/>
        </w:rPr>
        <w:t>dans</w:t>
      </w:r>
      <w:proofErr w:type="gramEnd"/>
      <w:r w:rsidRPr="00452BEE">
        <w:rPr>
          <w:rFonts w:ascii="Consolas" w:eastAsia="Times New Roman" w:hAnsi="Consolas" w:cs="Times New Roman"/>
          <w:color w:val="9CDCFE"/>
          <w:sz w:val="21"/>
          <w:szCs w:val="21"/>
          <w:lang w:val="fr-FR" w:eastAsia="fr-FR"/>
        </w:rPr>
        <w:t>_actif_risque</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569CD6"/>
          <w:sz w:val="21"/>
          <w:szCs w:val="21"/>
          <w:lang w:val="fr-FR" w:eastAsia="fr-FR"/>
        </w:rPr>
        <w:t>True</w:t>
      </w:r>
    </w:p>
    <w:p w14:paraId="506D816B"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proofErr w:type="gramStart"/>
      <w:r w:rsidRPr="00452BEE">
        <w:rPr>
          <w:rFonts w:ascii="Consolas" w:eastAsia="Times New Roman" w:hAnsi="Consolas" w:cs="Times New Roman"/>
          <w:color w:val="9CDCFE"/>
          <w:sz w:val="21"/>
          <w:szCs w:val="21"/>
          <w:lang w:val="fr-FR" w:eastAsia="fr-FR"/>
        </w:rPr>
        <w:t>self</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positions</w:t>
      </w:r>
      <w:proofErr w:type="gramEnd"/>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CE9178"/>
          <w:sz w:val="21"/>
          <w:szCs w:val="21"/>
          <w:lang w:val="fr-FR" w:eastAsia="fr-FR"/>
        </w:rPr>
        <w:t>"risque"</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self</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N</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t</w:t>
      </w:r>
      <w:r w:rsidRPr="00452BEE">
        <w:rPr>
          <w:rFonts w:ascii="Consolas" w:eastAsia="Times New Roman" w:hAnsi="Consolas" w:cs="Times New Roman"/>
          <w:color w:val="CCCCCC"/>
          <w:sz w:val="21"/>
          <w:szCs w:val="21"/>
          <w:lang w:val="fr-FR" w:eastAsia="fr-FR"/>
        </w:rPr>
        <w:t>)</w:t>
      </w:r>
    </w:p>
    <w:p w14:paraId="140AC7CE"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proofErr w:type="gramStart"/>
      <w:r w:rsidRPr="00452BEE">
        <w:rPr>
          <w:rFonts w:ascii="Consolas" w:eastAsia="Times New Roman" w:hAnsi="Consolas" w:cs="Times New Roman"/>
          <w:color w:val="9CDCFE"/>
          <w:sz w:val="21"/>
          <w:szCs w:val="21"/>
          <w:lang w:val="fr-FR" w:eastAsia="fr-FR"/>
        </w:rPr>
        <w:t>croissance</w:t>
      </w:r>
      <w:proofErr w:type="gramEnd"/>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self</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rendement_risque</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r_risk_prev</w:t>
      </w:r>
    </w:p>
    <w:p w14:paraId="7C9FECD2"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proofErr w:type="gramStart"/>
      <w:r w:rsidRPr="00452BEE">
        <w:rPr>
          <w:rFonts w:ascii="Consolas" w:eastAsia="Times New Roman" w:hAnsi="Consolas" w:cs="Times New Roman"/>
          <w:color w:val="C586C0"/>
          <w:sz w:val="21"/>
          <w:szCs w:val="21"/>
          <w:lang w:val="fr-FR" w:eastAsia="fr-FR"/>
        </w:rPr>
        <w:t>else</w:t>
      </w:r>
      <w:r w:rsidRPr="00452BEE">
        <w:rPr>
          <w:rFonts w:ascii="Consolas" w:eastAsia="Times New Roman" w:hAnsi="Consolas" w:cs="Times New Roman"/>
          <w:color w:val="CCCCCC"/>
          <w:sz w:val="21"/>
          <w:szCs w:val="21"/>
          <w:lang w:val="fr-FR" w:eastAsia="fr-FR"/>
        </w:rPr>
        <w:t>:</w:t>
      </w:r>
      <w:proofErr w:type="gramEnd"/>
    </w:p>
    <w:p w14:paraId="1E4D1CF7"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proofErr w:type="gramStart"/>
      <w:r w:rsidRPr="00452BEE">
        <w:rPr>
          <w:rFonts w:ascii="Consolas" w:eastAsia="Times New Roman" w:hAnsi="Consolas" w:cs="Times New Roman"/>
          <w:color w:val="9CDCFE"/>
          <w:sz w:val="21"/>
          <w:szCs w:val="21"/>
          <w:lang w:val="fr-FR" w:eastAsia="fr-FR"/>
        </w:rPr>
        <w:t>croissance</w:t>
      </w:r>
      <w:proofErr w:type="gramEnd"/>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self</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rendement_sans_risque</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r_safe_prev</w:t>
      </w:r>
    </w:p>
    <w:p w14:paraId="0F5D0022"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p>
    <w:p w14:paraId="7DDAC801"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lastRenderedPageBreak/>
        <w:t xml:space="preserve">            </w:t>
      </w:r>
      <w:r w:rsidRPr="00452BEE">
        <w:rPr>
          <w:rFonts w:ascii="Consolas" w:eastAsia="Times New Roman" w:hAnsi="Consolas" w:cs="Times New Roman"/>
          <w:color w:val="6A9955"/>
          <w:sz w:val="21"/>
          <w:szCs w:val="21"/>
          <w:lang w:val="fr-FR" w:eastAsia="fr-FR"/>
        </w:rPr>
        <w:t># Mise à jour de la valeur capitalisée du portefeuille en fonction de la croissance</w:t>
      </w:r>
    </w:p>
    <w:p w14:paraId="4D37BC48"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proofErr w:type="gramStart"/>
      <w:r w:rsidRPr="00452BEE">
        <w:rPr>
          <w:rFonts w:ascii="Consolas" w:eastAsia="Times New Roman" w:hAnsi="Consolas" w:cs="Times New Roman"/>
          <w:color w:val="9CDCFE"/>
          <w:sz w:val="21"/>
          <w:szCs w:val="21"/>
          <w:lang w:val="fr-FR" w:eastAsia="fr-FR"/>
        </w:rPr>
        <w:t>self</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valeur</w:t>
      </w:r>
      <w:proofErr w:type="gramEnd"/>
      <w:r w:rsidRPr="00452BEE">
        <w:rPr>
          <w:rFonts w:ascii="Consolas" w:eastAsia="Times New Roman" w:hAnsi="Consolas" w:cs="Times New Roman"/>
          <w:color w:val="9CDCFE"/>
          <w:sz w:val="21"/>
          <w:szCs w:val="21"/>
          <w:lang w:val="fr-FR" w:eastAsia="fr-FR"/>
        </w:rPr>
        <w:t>_portefeuille_capitalisee</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self</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valeur_portefeuille_capitalisee</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B5CEA8"/>
          <w:sz w:val="21"/>
          <w:szCs w:val="21"/>
          <w:lang w:val="fr-FR" w:eastAsia="fr-FR"/>
        </w:rPr>
        <w:t>1</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croissance</w:t>
      </w:r>
    </w:p>
    <w:p w14:paraId="6E3F01FA"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p>
    <w:p w14:paraId="023BBC46"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proofErr w:type="gramStart"/>
      <w:r w:rsidRPr="00452BEE">
        <w:rPr>
          <w:rFonts w:ascii="Consolas" w:eastAsia="Times New Roman" w:hAnsi="Consolas" w:cs="Times New Roman"/>
          <w:color w:val="569CD6"/>
          <w:sz w:val="21"/>
          <w:szCs w:val="21"/>
          <w:lang w:val="fr-FR" w:eastAsia="fr-FR"/>
        </w:rPr>
        <w:t>def</w:t>
      </w:r>
      <w:proofErr w:type="gramEnd"/>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CDCAA"/>
          <w:sz w:val="21"/>
          <w:szCs w:val="21"/>
          <w:lang w:val="fr-FR" w:eastAsia="fr-FR"/>
        </w:rPr>
        <w:t>afficher_allocation</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self</w:t>
      </w:r>
      <w:r w:rsidRPr="00452BEE">
        <w:rPr>
          <w:rFonts w:ascii="Consolas" w:eastAsia="Times New Roman" w:hAnsi="Consolas" w:cs="Times New Roman"/>
          <w:color w:val="CCCCCC"/>
          <w:sz w:val="21"/>
          <w:szCs w:val="21"/>
          <w:lang w:val="fr-FR" w:eastAsia="fr-FR"/>
        </w:rPr>
        <w:t>):</w:t>
      </w:r>
    </w:p>
    <w:p w14:paraId="48B284FF"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CE9178"/>
          <w:sz w:val="21"/>
          <w:szCs w:val="21"/>
          <w:lang w:val="fr-FR" w:eastAsia="fr-FR"/>
        </w:rPr>
        <w:t>"""</w:t>
      </w:r>
    </w:p>
    <w:p w14:paraId="03A513FE"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E9178"/>
          <w:sz w:val="21"/>
          <w:szCs w:val="21"/>
          <w:lang w:val="fr-FR" w:eastAsia="fr-FR"/>
        </w:rPr>
        <w:t>        Affiche les résultats de la stratégie avec une visualisation améliorée du portefeuille.</w:t>
      </w:r>
    </w:p>
    <w:p w14:paraId="6EFCAA39"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E9178"/>
          <w:sz w:val="21"/>
          <w:szCs w:val="21"/>
          <w:lang w:val="fr-FR" w:eastAsia="fr-FR"/>
        </w:rPr>
        <w:t>        """</w:t>
      </w:r>
    </w:p>
    <w:p w14:paraId="6E1B3A53"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proofErr w:type="gramStart"/>
      <w:r w:rsidRPr="00452BEE">
        <w:rPr>
          <w:rFonts w:ascii="Consolas" w:eastAsia="Times New Roman" w:hAnsi="Consolas" w:cs="Times New Roman"/>
          <w:color w:val="4EC9B0"/>
          <w:sz w:val="21"/>
          <w:szCs w:val="21"/>
          <w:lang w:val="fr-FR" w:eastAsia="fr-FR"/>
        </w:rPr>
        <w:t>plt</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DCDCAA"/>
          <w:sz w:val="21"/>
          <w:szCs w:val="21"/>
          <w:lang w:val="fr-FR" w:eastAsia="fr-FR"/>
        </w:rPr>
        <w:t>figure</w:t>
      </w:r>
      <w:proofErr w:type="gramEnd"/>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figsize</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B5CEA8"/>
          <w:sz w:val="21"/>
          <w:szCs w:val="21"/>
          <w:lang w:val="fr-FR" w:eastAsia="fr-FR"/>
        </w:rPr>
        <w:t>14</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B5CEA8"/>
          <w:sz w:val="21"/>
          <w:szCs w:val="21"/>
          <w:lang w:val="fr-FR" w:eastAsia="fr-FR"/>
        </w:rPr>
        <w:t>6</w:t>
      </w:r>
      <w:r w:rsidRPr="00452BEE">
        <w:rPr>
          <w:rFonts w:ascii="Consolas" w:eastAsia="Times New Roman" w:hAnsi="Consolas" w:cs="Times New Roman"/>
          <w:color w:val="CCCCCC"/>
          <w:sz w:val="21"/>
          <w:szCs w:val="21"/>
          <w:lang w:val="fr-FR" w:eastAsia="fr-FR"/>
        </w:rPr>
        <w:t>))</w:t>
      </w:r>
    </w:p>
    <w:p w14:paraId="25997877"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p>
    <w:p w14:paraId="0BAF3FE1"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6A9955"/>
          <w:sz w:val="21"/>
          <w:szCs w:val="21"/>
          <w:lang w:val="fr-FR" w:eastAsia="fr-FR"/>
        </w:rPr>
        <w:t># Affichage des rendements des actifs risqué et sans risque</w:t>
      </w:r>
    </w:p>
    <w:p w14:paraId="5D325BA0"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proofErr w:type="gramStart"/>
      <w:r w:rsidRPr="00452BEE">
        <w:rPr>
          <w:rFonts w:ascii="Consolas" w:eastAsia="Times New Roman" w:hAnsi="Consolas" w:cs="Times New Roman"/>
          <w:color w:val="4EC9B0"/>
          <w:sz w:val="21"/>
          <w:szCs w:val="21"/>
          <w:lang w:val="fr-FR" w:eastAsia="fr-FR"/>
        </w:rPr>
        <w:t>plt</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DCDCAA"/>
          <w:sz w:val="21"/>
          <w:szCs w:val="21"/>
          <w:lang w:val="fr-FR" w:eastAsia="fr-FR"/>
        </w:rPr>
        <w:t>plot</w:t>
      </w:r>
      <w:proofErr w:type="gramEnd"/>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self</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dates</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self</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rendement_risque</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label</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E9178"/>
          <w:sz w:val="21"/>
          <w:szCs w:val="21"/>
          <w:lang w:val="fr-FR" w:eastAsia="fr-FR"/>
        </w:rPr>
        <w:t>"S&amp;P 500 (actif risqué)"</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color</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E9178"/>
          <w:sz w:val="21"/>
          <w:szCs w:val="21"/>
          <w:lang w:val="fr-FR" w:eastAsia="fr-FR"/>
        </w:rPr>
        <w:t>'blue'</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alpha</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B5CEA8"/>
          <w:sz w:val="21"/>
          <w:szCs w:val="21"/>
          <w:lang w:val="fr-FR" w:eastAsia="fr-FR"/>
        </w:rPr>
        <w:t>0.4</w:t>
      </w:r>
      <w:r w:rsidRPr="00452BEE">
        <w:rPr>
          <w:rFonts w:ascii="Consolas" w:eastAsia="Times New Roman" w:hAnsi="Consolas" w:cs="Times New Roman"/>
          <w:color w:val="CCCCCC"/>
          <w:sz w:val="21"/>
          <w:szCs w:val="21"/>
          <w:lang w:val="fr-FR" w:eastAsia="fr-FR"/>
        </w:rPr>
        <w:t>)</w:t>
      </w:r>
    </w:p>
    <w:p w14:paraId="6FF1EE80"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proofErr w:type="gramStart"/>
      <w:r w:rsidRPr="00452BEE">
        <w:rPr>
          <w:rFonts w:ascii="Consolas" w:eastAsia="Times New Roman" w:hAnsi="Consolas" w:cs="Times New Roman"/>
          <w:color w:val="4EC9B0"/>
          <w:sz w:val="21"/>
          <w:szCs w:val="21"/>
          <w:lang w:val="fr-FR" w:eastAsia="fr-FR"/>
        </w:rPr>
        <w:t>plt</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DCDCAA"/>
          <w:sz w:val="21"/>
          <w:szCs w:val="21"/>
          <w:lang w:val="fr-FR" w:eastAsia="fr-FR"/>
        </w:rPr>
        <w:t>plot</w:t>
      </w:r>
      <w:proofErr w:type="gramEnd"/>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self</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dates</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self</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rendement_sans_risque</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label</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E9178"/>
          <w:sz w:val="21"/>
          <w:szCs w:val="21"/>
          <w:lang w:val="fr-FR" w:eastAsia="fr-FR"/>
        </w:rPr>
        <w:t>"VBISX (actif sans risque)"</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linestyle</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E9178"/>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alpha</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B5CEA8"/>
          <w:sz w:val="21"/>
          <w:szCs w:val="21"/>
          <w:lang w:val="fr-FR" w:eastAsia="fr-FR"/>
        </w:rPr>
        <w:t>0.5</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color</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E9178"/>
          <w:sz w:val="21"/>
          <w:szCs w:val="21"/>
          <w:lang w:val="fr-FR" w:eastAsia="fr-FR"/>
        </w:rPr>
        <w:t>'orange'</w:t>
      </w:r>
      <w:r w:rsidRPr="00452BEE">
        <w:rPr>
          <w:rFonts w:ascii="Consolas" w:eastAsia="Times New Roman" w:hAnsi="Consolas" w:cs="Times New Roman"/>
          <w:color w:val="CCCCCC"/>
          <w:sz w:val="21"/>
          <w:szCs w:val="21"/>
          <w:lang w:val="fr-FR" w:eastAsia="fr-FR"/>
        </w:rPr>
        <w:t>)</w:t>
      </w:r>
    </w:p>
    <w:p w14:paraId="2F579B7D"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p>
    <w:p w14:paraId="4EF4CEF8"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6A9955"/>
          <w:sz w:val="21"/>
          <w:szCs w:val="21"/>
          <w:lang w:val="fr-FR" w:eastAsia="fr-FR"/>
        </w:rPr>
        <w:t># Affichage du plancher de gain</w:t>
      </w:r>
    </w:p>
    <w:p w14:paraId="20B4E1A7"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proofErr w:type="gramStart"/>
      <w:r w:rsidRPr="00452BEE">
        <w:rPr>
          <w:rFonts w:ascii="Consolas" w:eastAsia="Times New Roman" w:hAnsi="Consolas" w:cs="Times New Roman"/>
          <w:color w:val="4EC9B0"/>
          <w:sz w:val="21"/>
          <w:szCs w:val="21"/>
          <w:lang w:val="fr-FR" w:eastAsia="fr-FR"/>
        </w:rPr>
        <w:t>plt</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DCDCAA"/>
          <w:sz w:val="21"/>
          <w:szCs w:val="21"/>
          <w:lang w:val="fr-FR" w:eastAsia="fr-FR"/>
        </w:rPr>
        <w:t>plot</w:t>
      </w:r>
      <w:proofErr w:type="gramEnd"/>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self</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dates</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self</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plancher</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label</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E9178"/>
          <w:sz w:val="21"/>
          <w:szCs w:val="21"/>
          <w:lang w:val="fr-FR" w:eastAsia="fr-FR"/>
        </w:rPr>
        <w:t>"Plancher de gain"</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linestyle</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E9178"/>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color</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E9178"/>
          <w:sz w:val="21"/>
          <w:szCs w:val="21"/>
          <w:lang w:val="fr-FR" w:eastAsia="fr-FR"/>
        </w:rPr>
        <w:t>'red'</w:t>
      </w:r>
      <w:r w:rsidRPr="00452BEE">
        <w:rPr>
          <w:rFonts w:ascii="Consolas" w:eastAsia="Times New Roman" w:hAnsi="Consolas" w:cs="Times New Roman"/>
          <w:color w:val="CCCCCC"/>
          <w:sz w:val="21"/>
          <w:szCs w:val="21"/>
          <w:lang w:val="fr-FR" w:eastAsia="fr-FR"/>
        </w:rPr>
        <w:t>)</w:t>
      </w:r>
    </w:p>
    <w:p w14:paraId="56418A2D"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p>
    <w:p w14:paraId="2B5EB744"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6A9955"/>
          <w:sz w:val="21"/>
          <w:szCs w:val="21"/>
          <w:lang w:val="fr-FR" w:eastAsia="fr-FR"/>
        </w:rPr>
        <w:t># Affichage de la valeur théorique du portefeuille suivant la stratégie</w:t>
      </w:r>
    </w:p>
    <w:p w14:paraId="6BA97A27"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proofErr w:type="gramStart"/>
      <w:r w:rsidRPr="00452BEE">
        <w:rPr>
          <w:rFonts w:ascii="Consolas" w:eastAsia="Times New Roman" w:hAnsi="Consolas" w:cs="Times New Roman"/>
          <w:color w:val="4EC9B0"/>
          <w:sz w:val="21"/>
          <w:szCs w:val="21"/>
          <w:lang w:val="fr-FR" w:eastAsia="fr-FR"/>
        </w:rPr>
        <w:t>plt</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DCDCAA"/>
          <w:sz w:val="21"/>
          <w:szCs w:val="21"/>
          <w:lang w:val="fr-FR" w:eastAsia="fr-FR"/>
        </w:rPr>
        <w:t>plot</w:t>
      </w:r>
      <w:proofErr w:type="gramEnd"/>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self</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dates</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self</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valeur_portefeuille_theorique</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label</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E9178"/>
          <w:sz w:val="21"/>
          <w:szCs w:val="21"/>
          <w:lang w:val="fr-FR" w:eastAsia="fr-FR"/>
        </w:rPr>
        <w:t>"Stratégie théorique"</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color</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E9178"/>
          <w:sz w:val="21"/>
          <w:szCs w:val="21"/>
          <w:lang w:val="fr-FR" w:eastAsia="fr-FR"/>
        </w:rPr>
        <w:t>'black'</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linewidth</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B5CEA8"/>
          <w:sz w:val="21"/>
          <w:szCs w:val="21"/>
          <w:lang w:val="fr-FR" w:eastAsia="fr-FR"/>
        </w:rPr>
        <w:t>1</w:t>
      </w:r>
      <w:r w:rsidRPr="00452BEE">
        <w:rPr>
          <w:rFonts w:ascii="Consolas" w:eastAsia="Times New Roman" w:hAnsi="Consolas" w:cs="Times New Roman"/>
          <w:color w:val="CCCCCC"/>
          <w:sz w:val="21"/>
          <w:szCs w:val="21"/>
          <w:lang w:val="fr-FR" w:eastAsia="fr-FR"/>
        </w:rPr>
        <w:t>)</w:t>
      </w:r>
    </w:p>
    <w:p w14:paraId="5FC00AD3"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p>
    <w:p w14:paraId="656C26C7"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6A9955"/>
          <w:sz w:val="21"/>
          <w:szCs w:val="21"/>
          <w:lang w:val="fr-FR" w:eastAsia="fr-FR"/>
        </w:rPr>
        <w:t># Affichage de la valeur capitalisée du portefeuille</w:t>
      </w:r>
    </w:p>
    <w:p w14:paraId="0118903D"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proofErr w:type="gramStart"/>
      <w:r w:rsidRPr="00452BEE">
        <w:rPr>
          <w:rFonts w:ascii="Consolas" w:eastAsia="Times New Roman" w:hAnsi="Consolas" w:cs="Times New Roman"/>
          <w:color w:val="4EC9B0"/>
          <w:sz w:val="21"/>
          <w:szCs w:val="21"/>
          <w:lang w:val="fr-FR" w:eastAsia="fr-FR"/>
        </w:rPr>
        <w:t>plt</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DCDCAA"/>
          <w:sz w:val="21"/>
          <w:szCs w:val="21"/>
          <w:lang w:val="fr-FR" w:eastAsia="fr-FR"/>
        </w:rPr>
        <w:t>plot</w:t>
      </w:r>
      <w:proofErr w:type="gramEnd"/>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self</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dates</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self</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valeur_portefeuille_capitalisee</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label</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E9178"/>
          <w:sz w:val="21"/>
          <w:szCs w:val="21"/>
          <w:lang w:val="fr-FR" w:eastAsia="fr-FR"/>
        </w:rPr>
        <w:t>"Valeur du portefeuille"</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color</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E9178"/>
          <w:sz w:val="21"/>
          <w:szCs w:val="21"/>
          <w:lang w:val="fr-FR" w:eastAsia="fr-FR"/>
        </w:rPr>
        <w:t>'green'</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linewidth</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B5CEA8"/>
          <w:sz w:val="21"/>
          <w:szCs w:val="21"/>
          <w:lang w:val="fr-FR" w:eastAsia="fr-FR"/>
        </w:rPr>
        <w:t>1</w:t>
      </w:r>
      <w:r w:rsidRPr="00452BEE">
        <w:rPr>
          <w:rFonts w:ascii="Consolas" w:eastAsia="Times New Roman" w:hAnsi="Consolas" w:cs="Times New Roman"/>
          <w:color w:val="CCCCCC"/>
          <w:sz w:val="21"/>
          <w:szCs w:val="21"/>
          <w:lang w:val="fr-FR" w:eastAsia="fr-FR"/>
        </w:rPr>
        <w:t>)</w:t>
      </w:r>
    </w:p>
    <w:p w14:paraId="266235E0"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p>
    <w:p w14:paraId="20B99151"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6A9955"/>
          <w:sz w:val="21"/>
          <w:szCs w:val="21"/>
          <w:lang w:val="fr-FR" w:eastAsia="fr-FR"/>
        </w:rPr>
        <w:t># Titre et axes</w:t>
      </w:r>
    </w:p>
    <w:p w14:paraId="0A08A596"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proofErr w:type="gramStart"/>
      <w:r w:rsidRPr="00452BEE">
        <w:rPr>
          <w:rFonts w:ascii="Consolas" w:eastAsia="Times New Roman" w:hAnsi="Consolas" w:cs="Times New Roman"/>
          <w:color w:val="4EC9B0"/>
          <w:sz w:val="21"/>
          <w:szCs w:val="21"/>
          <w:lang w:val="fr-FR" w:eastAsia="fr-FR"/>
        </w:rPr>
        <w:t>plt</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DCDCAA"/>
          <w:sz w:val="21"/>
          <w:szCs w:val="21"/>
          <w:lang w:val="fr-FR" w:eastAsia="fr-FR"/>
        </w:rPr>
        <w:t>title</w:t>
      </w:r>
      <w:proofErr w:type="gramEnd"/>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CE9178"/>
          <w:sz w:val="21"/>
          <w:szCs w:val="21"/>
          <w:lang w:val="fr-FR" w:eastAsia="fr-FR"/>
        </w:rPr>
        <w:t>"Stratégie Stop Loss dynamique"</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fontsize</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B5CEA8"/>
          <w:sz w:val="21"/>
          <w:szCs w:val="21"/>
          <w:lang w:val="fr-FR" w:eastAsia="fr-FR"/>
        </w:rPr>
        <w:t>16</w:t>
      </w:r>
      <w:r w:rsidRPr="00452BEE">
        <w:rPr>
          <w:rFonts w:ascii="Consolas" w:eastAsia="Times New Roman" w:hAnsi="Consolas" w:cs="Times New Roman"/>
          <w:color w:val="CCCCCC"/>
          <w:sz w:val="21"/>
          <w:szCs w:val="21"/>
          <w:lang w:val="fr-FR" w:eastAsia="fr-FR"/>
        </w:rPr>
        <w:t>)</w:t>
      </w:r>
    </w:p>
    <w:p w14:paraId="08C51C76"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proofErr w:type="gramStart"/>
      <w:r w:rsidRPr="00452BEE">
        <w:rPr>
          <w:rFonts w:ascii="Consolas" w:eastAsia="Times New Roman" w:hAnsi="Consolas" w:cs="Times New Roman"/>
          <w:color w:val="4EC9B0"/>
          <w:sz w:val="21"/>
          <w:szCs w:val="21"/>
          <w:lang w:val="fr-FR" w:eastAsia="fr-FR"/>
        </w:rPr>
        <w:t>plt</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DCDCAA"/>
          <w:sz w:val="21"/>
          <w:szCs w:val="21"/>
          <w:lang w:val="fr-FR" w:eastAsia="fr-FR"/>
        </w:rPr>
        <w:t>xlabel</w:t>
      </w:r>
      <w:proofErr w:type="gramEnd"/>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CE9178"/>
          <w:sz w:val="21"/>
          <w:szCs w:val="21"/>
          <w:lang w:val="fr-FR" w:eastAsia="fr-FR"/>
        </w:rPr>
        <w:t>"Date"</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fontsize</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B5CEA8"/>
          <w:sz w:val="21"/>
          <w:szCs w:val="21"/>
          <w:lang w:val="fr-FR" w:eastAsia="fr-FR"/>
        </w:rPr>
        <w:t>14</w:t>
      </w:r>
      <w:r w:rsidRPr="00452BEE">
        <w:rPr>
          <w:rFonts w:ascii="Consolas" w:eastAsia="Times New Roman" w:hAnsi="Consolas" w:cs="Times New Roman"/>
          <w:color w:val="CCCCCC"/>
          <w:sz w:val="21"/>
          <w:szCs w:val="21"/>
          <w:lang w:val="fr-FR" w:eastAsia="fr-FR"/>
        </w:rPr>
        <w:t>)</w:t>
      </w:r>
    </w:p>
    <w:p w14:paraId="0CE1961A"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CCCCCC"/>
          <w:sz w:val="21"/>
          <w:szCs w:val="21"/>
          <w:lang w:val="fr-FR" w:eastAsia="fr-FR"/>
        </w:rPr>
        <w:t xml:space="preserve">        </w:t>
      </w:r>
      <w:proofErr w:type="gramStart"/>
      <w:r w:rsidRPr="00452BEE">
        <w:rPr>
          <w:rFonts w:ascii="Consolas" w:eastAsia="Times New Roman" w:hAnsi="Consolas" w:cs="Times New Roman"/>
          <w:color w:val="4EC9B0"/>
          <w:sz w:val="21"/>
          <w:szCs w:val="21"/>
          <w:lang w:val="fr-FR" w:eastAsia="fr-FR"/>
        </w:rPr>
        <w:t>plt</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DCDCAA"/>
          <w:sz w:val="21"/>
          <w:szCs w:val="21"/>
          <w:lang w:val="fr-FR" w:eastAsia="fr-FR"/>
        </w:rPr>
        <w:t>ylabel</w:t>
      </w:r>
      <w:proofErr w:type="gramEnd"/>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CE9178"/>
          <w:sz w:val="21"/>
          <w:szCs w:val="21"/>
          <w:lang w:val="fr-FR" w:eastAsia="fr-FR"/>
        </w:rPr>
        <w:t>"Rendement cumulé"</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fontsize</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B5CEA8"/>
          <w:sz w:val="21"/>
          <w:szCs w:val="21"/>
          <w:lang w:val="fr-FR" w:eastAsia="fr-FR"/>
        </w:rPr>
        <w:t>14</w:t>
      </w:r>
      <w:r w:rsidRPr="00452BEE">
        <w:rPr>
          <w:rFonts w:ascii="Consolas" w:eastAsia="Times New Roman" w:hAnsi="Consolas" w:cs="Times New Roman"/>
          <w:color w:val="CCCCCC"/>
          <w:sz w:val="21"/>
          <w:szCs w:val="21"/>
          <w:lang w:val="fr-FR" w:eastAsia="fr-FR"/>
        </w:rPr>
        <w:t>)</w:t>
      </w:r>
    </w:p>
    <w:p w14:paraId="45481A41"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en-US" w:eastAsia="fr-FR"/>
        </w:rPr>
      </w:pPr>
      <w:r w:rsidRPr="00452BEE">
        <w:rPr>
          <w:rFonts w:ascii="Consolas" w:eastAsia="Times New Roman" w:hAnsi="Consolas" w:cs="Times New Roman"/>
          <w:color w:val="CCCCCC"/>
          <w:sz w:val="21"/>
          <w:szCs w:val="21"/>
          <w:lang w:val="fr-FR" w:eastAsia="fr-FR"/>
        </w:rPr>
        <w:t xml:space="preserve">        </w:t>
      </w:r>
      <w:proofErr w:type="gramStart"/>
      <w:r w:rsidRPr="00452BEE">
        <w:rPr>
          <w:rFonts w:ascii="Consolas" w:eastAsia="Times New Roman" w:hAnsi="Consolas" w:cs="Times New Roman"/>
          <w:color w:val="4EC9B0"/>
          <w:sz w:val="21"/>
          <w:szCs w:val="21"/>
          <w:lang w:val="en-US" w:eastAsia="fr-FR"/>
        </w:rPr>
        <w:t>plt</w:t>
      </w:r>
      <w:r w:rsidRPr="00452BEE">
        <w:rPr>
          <w:rFonts w:ascii="Consolas" w:eastAsia="Times New Roman" w:hAnsi="Consolas" w:cs="Times New Roman"/>
          <w:color w:val="CCCCCC"/>
          <w:sz w:val="21"/>
          <w:szCs w:val="21"/>
          <w:lang w:val="en-US" w:eastAsia="fr-FR"/>
        </w:rPr>
        <w:t>.</w:t>
      </w:r>
      <w:r w:rsidRPr="00452BEE">
        <w:rPr>
          <w:rFonts w:ascii="Consolas" w:eastAsia="Times New Roman" w:hAnsi="Consolas" w:cs="Times New Roman"/>
          <w:color w:val="DCDCAA"/>
          <w:sz w:val="21"/>
          <w:szCs w:val="21"/>
          <w:lang w:val="en-US" w:eastAsia="fr-FR"/>
        </w:rPr>
        <w:t>legend</w:t>
      </w:r>
      <w:proofErr w:type="gramEnd"/>
      <w:r w:rsidRPr="00452BEE">
        <w:rPr>
          <w:rFonts w:ascii="Consolas" w:eastAsia="Times New Roman" w:hAnsi="Consolas" w:cs="Times New Roman"/>
          <w:color w:val="CCCCCC"/>
          <w:sz w:val="21"/>
          <w:szCs w:val="21"/>
          <w:lang w:val="en-US" w:eastAsia="fr-FR"/>
        </w:rPr>
        <w:t>()</w:t>
      </w:r>
    </w:p>
    <w:p w14:paraId="7A2417A6"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en-US" w:eastAsia="fr-FR"/>
        </w:rPr>
      </w:pPr>
      <w:r w:rsidRPr="00452BEE">
        <w:rPr>
          <w:rFonts w:ascii="Consolas" w:eastAsia="Times New Roman" w:hAnsi="Consolas" w:cs="Times New Roman"/>
          <w:color w:val="CCCCCC"/>
          <w:sz w:val="21"/>
          <w:szCs w:val="21"/>
          <w:lang w:val="en-US" w:eastAsia="fr-FR"/>
        </w:rPr>
        <w:t xml:space="preserve">        </w:t>
      </w:r>
      <w:proofErr w:type="gramStart"/>
      <w:r w:rsidRPr="00452BEE">
        <w:rPr>
          <w:rFonts w:ascii="Consolas" w:eastAsia="Times New Roman" w:hAnsi="Consolas" w:cs="Times New Roman"/>
          <w:color w:val="4EC9B0"/>
          <w:sz w:val="21"/>
          <w:szCs w:val="21"/>
          <w:lang w:val="en-US" w:eastAsia="fr-FR"/>
        </w:rPr>
        <w:t>plt</w:t>
      </w:r>
      <w:r w:rsidRPr="00452BEE">
        <w:rPr>
          <w:rFonts w:ascii="Consolas" w:eastAsia="Times New Roman" w:hAnsi="Consolas" w:cs="Times New Roman"/>
          <w:color w:val="CCCCCC"/>
          <w:sz w:val="21"/>
          <w:szCs w:val="21"/>
          <w:lang w:val="en-US" w:eastAsia="fr-FR"/>
        </w:rPr>
        <w:t>.</w:t>
      </w:r>
      <w:r w:rsidRPr="00452BEE">
        <w:rPr>
          <w:rFonts w:ascii="Consolas" w:eastAsia="Times New Roman" w:hAnsi="Consolas" w:cs="Times New Roman"/>
          <w:color w:val="DCDCAA"/>
          <w:sz w:val="21"/>
          <w:szCs w:val="21"/>
          <w:lang w:val="en-US" w:eastAsia="fr-FR"/>
        </w:rPr>
        <w:t>grid</w:t>
      </w:r>
      <w:proofErr w:type="gramEnd"/>
      <w:r w:rsidRPr="00452BEE">
        <w:rPr>
          <w:rFonts w:ascii="Consolas" w:eastAsia="Times New Roman" w:hAnsi="Consolas" w:cs="Times New Roman"/>
          <w:color w:val="CCCCCC"/>
          <w:sz w:val="21"/>
          <w:szCs w:val="21"/>
          <w:lang w:val="en-US" w:eastAsia="fr-FR"/>
        </w:rPr>
        <w:t>(</w:t>
      </w:r>
      <w:r w:rsidRPr="00452BEE">
        <w:rPr>
          <w:rFonts w:ascii="Consolas" w:eastAsia="Times New Roman" w:hAnsi="Consolas" w:cs="Times New Roman"/>
          <w:color w:val="569CD6"/>
          <w:sz w:val="21"/>
          <w:szCs w:val="21"/>
          <w:lang w:val="en-US" w:eastAsia="fr-FR"/>
        </w:rPr>
        <w:t>True</w:t>
      </w:r>
      <w:r w:rsidRPr="00452BEE">
        <w:rPr>
          <w:rFonts w:ascii="Consolas" w:eastAsia="Times New Roman" w:hAnsi="Consolas" w:cs="Times New Roman"/>
          <w:color w:val="CCCCCC"/>
          <w:sz w:val="21"/>
          <w:szCs w:val="21"/>
          <w:lang w:val="en-US" w:eastAsia="fr-FR"/>
        </w:rPr>
        <w:t>)</w:t>
      </w:r>
    </w:p>
    <w:p w14:paraId="55AC3057"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en-US" w:eastAsia="fr-FR"/>
        </w:rPr>
      </w:pPr>
      <w:r w:rsidRPr="00452BEE">
        <w:rPr>
          <w:rFonts w:ascii="Consolas" w:eastAsia="Times New Roman" w:hAnsi="Consolas" w:cs="Times New Roman"/>
          <w:color w:val="CCCCCC"/>
          <w:sz w:val="21"/>
          <w:szCs w:val="21"/>
          <w:lang w:val="en-US" w:eastAsia="fr-FR"/>
        </w:rPr>
        <w:t xml:space="preserve">        </w:t>
      </w:r>
      <w:proofErr w:type="gramStart"/>
      <w:r w:rsidRPr="00452BEE">
        <w:rPr>
          <w:rFonts w:ascii="Consolas" w:eastAsia="Times New Roman" w:hAnsi="Consolas" w:cs="Times New Roman"/>
          <w:color w:val="4EC9B0"/>
          <w:sz w:val="21"/>
          <w:szCs w:val="21"/>
          <w:lang w:val="en-US" w:eastAsia="fr-FR"/>
        </w:rPr>
        <w:t>plt</w:t>
      </w:r>
      <w:r w:rsidRPr="00452BEE">
        <w:rPr>
          <w:rFonts w:ascii="Consolas" w:eastAsia="Times New Roman" w:hAnsi="Consolas" w:cs="Times New Roman"/>
          <w:color w:val="CCCCCC"/>
          <w:sz w:val="21"/>
          <w:szCs w:val="21"/>
          <w:lang w:val="en-US" w:eastAsia="fr-FR"/>
        </w:rPr>
        <w:t>.</w:t>
      </w:r>
      <w:r w:rsidRPr="00452BEE">
        <w:rPr>
          <w:rFonts w:ascii="Consolas" w:eastAsia="Times New Roman" w:hAnsi="Consolas" w:cs="Times New Roman"/>
          <w:color w:val="DCDCAA"/>
          <w:sz w:val="21"/>
          <w:szCs w:val="21"/>
          <w:lang w:val="en-US" w:eastAsia="fr-FR"/>
        </w:rPr>
        <w:t>tight</w:t>
      </w:r>
      <w:proofErr w:type="gramEnd"/>
      <w:r w:rsidRPr="00452BEE">
        <w:rPr>
          <w:rFonts w:ascii="Consolas" w:eastAsia="Times New Roman" w:hAnsi="Consolas" w:cs="Times New Roman"/>
          <w:color w:val="DCDCAA"/>
          <w:sz w:val="21"/>
          <w:szCs w:val="21"/>
          <w:lang w:val="en-US" w:eastAsia="fr-FR"/>
        </w:rPr>
        <w:t>_layout</w:t>
      </w:r>
      <w:r w:rsidRPr="00452BEE">
        <w:rPr>
          <w:rFonts w:ascii="Consolas" w:eastAsia="Times New Roman" w:hAnsi="Consolas" w:cs="Times New Roman"/>
          <w:color w:val="CCCCCC"/>
          <w:sz w:val="21"/>
          <w:szCs w:val="21"/>
          <w:lang w:val="en-US" w:eastAsia="fr-FR"/>
        </w:rPr>
        <w:t>()</w:t>
      </w:r>
    </w:p>
    <w:p w14:paraId="49C76F51"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en-US" w:eastAsia="fr-FR"/>
        </w:rPr>
      </w:pPr>
      <w:r w:rsidRPr="00452BEE">
        <w:rPr>
          <w:rFonts w:ascii="Consolas" w:eastAsia="Times New Roman" w:hAnsi="Consolas" w:cs="Times New Roman"/>
          <w:color w:val="CCCCCC"/>
          <w:sz w:val="21"/>
          <w:szCs w:val="21"/>
          <w:lang w:val="en-US" w:eastAsia="fr-FR"/>
        </w:rPr>
        <w:t xml:space="preserve">        </w:t>
      </w:r>
      <w:proofErr w:type="gramStart"/>
      <w:r w:rsidRPr="00452BEE">
        <w:rPr>
          <w:rFonts w:ascii="Consolas" w:eastAsia="Times New Roman" w:hAnsi="Consolas" w:cs="Times New Roman"/>
          <w:color w:val="4EC9B0"/>
          <w:sz w:val="21"/>
          <w:szCs w:val="21"/>
          <w:lang w:val="en-US" w:eastAsia="fr-FR"/>
        </w:rPr>
        <w:t>plt</w:t>
      </w:r>
      <w:r w:rsidRPr="00452BEE">
        <w:rPr>
          <w:rFonts w:ascii="Consolas" w:eastAsia="Times New Roman" w:hAnsi="Consolas" w:cs="Times New Roman"/>
          <w:color w:val="CCCCCC"/>
          <w:sz w:val="21"/>
          <w:szCs w:val="21"/>
          <w:lang w:val="en-US" w:eastAsia="fr-FR"/>
        </w:rPr>
        <w:t>.</w:t>
      </w:r>
      <w:r w:rsidRPr="00452BEE">
        <w:rPr>
          <w:rFonts w:ascii="Consolas" w:eastAsia="Times New Roman" w:hAnsi="Consolas" w:cs="Times New Roman"/>
          <w:color w:val="DCDCAA"/>
          <w:sz w:val="21"/>
          <w:szCs w:val="21"/>
          <w:lang w:val="en-US" w:eastAsia="fr-FR"/>
        </w:rPr>
        <w:t>show</w:t>
      </w:r>
      <w:proofErr w:type="gramEnd"/>
      <w:r w:rsidRPr="00452BEE">
        <w:rPr>
          <w:rFonts w:ascii="Consolas" w:eastAsia="Times New Roman" w:hAnsi="Consolas" w:cs="Times New Roman"/>
          <w:color w:val="CCCCCC"/>
          <w:sz w:val="21"/>
          <w:szCs w:val="21"/>
          <w:lang w:val="en-US" w:eastAsia="fr-FR"/>
        </w:rPr>
        <w:t>()</w:t>
      </w:r>
    </w:p>
    <w:p w14:paraId="03065DFB" w14:textId="77777777" w:rsidR="00452BEE" w:rsidRPr="00452BEE" w:rsidRDefault="00452BEE" w:rsidP="00452BEE">
      <w:pPr>
        <w:shd w:val="clear" w:color="auto" w:fill="1F1F1F"/>
        <w:spacing w:after="240" w:line="285" w:lineRule="atLeast"/>
        <w:rPr>
          <w:rFonts w:ascii="Consolas" w:eastAsia="Times New Roman" w:hAnsi="Consolas" w:cs="Times New Roman"/>
          <w:color w:val="CCCCCC"/>
          <w:sz w:val="21"/>
          <w:szCs w:val="21"/>
          <w:lang w:val="en-US" w:eastAsia="fr-FR"/>
        </w:rPr>
      </w:pPr>
    </w:p>
    <w:p w14:paraId="26501AB6"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6A9955"/>
          <w:sz w:val="21"/>
          <w:szCs w:val="21"/>
          <w:lang w:val="fr-FR" w:eastAsia="fr-FR"/>
        </w:rPr>
        <w:t># Paramètres de la stratégie : définition du pourcentage du gain à protéger (ici 90%)</w:t>
      </w:r>
    </w:p>
    <w:p w14:paraId="6A1D7842"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452BEE">
        <w:rPr>
          <w:rFonts w:ascii="Consolas" w:eastAsia="Times New Roman" w:hAnsi="Consolas" w:cs="Times New Roman"/>
          <w:color w:val="9CDCFE"/>
          <w:sz w:val="21"/>
          <w:szCs w:val="21"/>
          <w:lang w:val="fr-FR" w:eastAsia="fr-FR"/>
        </w:rPr>
        <w:t>strategie</w:t>
      </w:r>
      <w:proofErr w:type="gramEnd"/>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4EC9B0"/>
          <w:sz w:val="21"/>
          <w:szCs w:val="21"/>
          <w:lang w:val="fr-FR" w:eastAsia="fr-FR"/>
        </w:rPr>
        <w:t>StrategieStopLossGain</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9CDCFE"/>
          <w:sz w:val="21"/>
          <w:szCs w:val="21"/>
          <w:lang w:val="fr-FR" w:eastAsia="fr-FR"/>
        </w:rPr>
        <w:t>rendement_risque</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rendement_sans_risque</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dates</w:t>
      </w:r>
      <w:r w:rsidRPr="00452BEE">
        <w:rPr>
          <w:rFonts w:ascii="Consolas" w:eastAsia="Times New Roman" w:hAnsi="Consolas" w:cs="Times New Roman"/>
          <w:color w:val="CCCCCC"/>
          <w:sz w:val="21"/>
          <w:szCs w:val="21"/>
          <w:lang w:val="fr-FR" w:eastAsia="fr-FR"/>
        </w:rPr>
        <w:t xml:space="preserve">, </w:t>
      </w:r>
      <w:r w:rsidRPr="00452BEE">
        <w:rPr>
          <w:rFonts w:ascii="Consolas" w:eastAsia="Times New Roman" w:hAnsi="Consolas" w:cs="Times New Roman"/>
          <w:color w:val="9CDCFE"/>
          <w:sz w:val="21"/>
          <w:szCs w:val="21"/>
          <w:lang w:val="fr-FR" w:eastAsia="fr-FR"/>
        </w:rPr>
        <w:t>gain_protege_pct</w:t>
      </w:r>
      <w:r w:rsidRPr="00452BEE">
        <w:rPr>
          <w:rFonts w:ascii="Consolas" w:eastAsia="Times New Roman" w:hAnsi="Consolas" w:cs="Times New Roman"/>
          <w:color w:val="D4D4D4"/>
          <w:sz w:val="21"/>
          <w:szCs w:val="21"/>
          <w:lang w:val="fr-FR" w:eastAsia="fr-FR"/>
        </w:rPr>
        <w:t>=</w:t>
      </w:r>
      <w:r w:rsidRPr="00452BEE">
        <w:rPr>
          <w:rFonts w:ascii="Consolas" w:eastAsia="Times New Roman" w:hAnsi="Consolas" w:cs="Times New Roman"/>
          <w:color w:val="B5CEA8"/>
          <w:sz w:val="21"/>
          <w:szCs w:val="21"/>
          <w:lang w:val="fr-FR" w:eastAsia="fr-FR"/>
        </w:rPr>
        <w:t>0.9</w:t>
      </w:r>
      <w:r w:rsidRPr="00452BEE">
        <w:rPr>
          <w:rFonts w:ascii="Consolas" w:eastAsia="Times New Roman" w:hAnsi="Consolas" w:cs="Times New Roman"/>
          <w:color w:val="CCCCCC"/>
          <w:sz w:val="21"/>
          <w:szCs w:val="21"/>
          <w:lang w:val="fr-FR" w:eastAsia="fr-FR"/>
        </w:rPr>
        <w:t>)</w:t>
      </w:r>
    </w:p>
    <w:p w14:paraId="079B590B"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p>
    <w:p w14:paraId="6DB39F09"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6A9955"/>
          <w:sz w:val="21"/>
          <w:szCs w:val="21"/>
          <w:lang w:val="fr-FR" w:eastAsia="fr-FR"/>
        </w:rPr>
        <w:lastRenderedPageBreak/>
        <w:t># Appliquer la stratégie</w:t>
      </w:r>
    </w:p>
    <w:p w14:paraId="1EE90446"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452BEE">
        <w:rPr>
          <w:rFonts w:ascii="Consolas" w:eastAsia="Times New Roman" w:hAnsi="Consolas" w:cs="Times New Roman"/>
          <w:color w:val="9CDCFE"/>
          <w:sz w:val="21"/>
          <w:szCs w:val="21"/>
          <w:lang w:val="fr-FR" w:eastAsia="fr-FR"/>
        </w:rPr>
        <w:t>strategie</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DCDCAA"/>
          <w:sz w:val="21"/>
          <w:szCs w:val="21"/>
          <w:lang w:val="fr-FR" w:eastAsia="fr-FR"/>
        </w:rPr>
        <w:t>appliquer</w:t>
      </w:r>
      <w:proofErr w:type="gramEnd"/>
      <w:r w:rsidRPr="00452BEE">
        <w:rPr>
          <w:rFonts w:ascii="Consolas" w:eastAsia="Times New Roman" w:hAnsi="Consolas" w:cs="Times New Roman"/>
          <w:color w:val="DCDCAA"/>
          <w:sz w:val="21"/>
          <w:szCs w:val="21"/>
          <w:lang w:val="fr-FR" w:eastAsia="fr-FR"/>
        </w:rPr>
        <w:t>_strategie</w:t>
      </w:r>
      <w:r w:rsidRPr="00452BEE">
        <w:rPr>
          <w:rFonts w:ascii="Consolas" w:eastAsia="Times New Roman" w:hAnsi="Consolas" w:cs="Times New Roman"/>
          <w:color w:val="CCCCCC"/>
          <w:sz w:val="21"/>
          <w:szCs w:val="21"/>
          <w:lang w:val="fr-FR" w:eastAsia="fr-FR"/>
        </w:rPr>
        <w:t>()</w:t>
      </w:r>
    </w:p>
    <w:p w14:paraId="6C55A966"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p>
    <w:p w14:paraId="2D50A232"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r w:rsidRPr="00452BEE">
        <w:rPr>
          <w:rFonts w:ascii="Consolas" w:eastAsia="Times New Roman" w:hAnsi="Consolas" w:cs="Times New Roman"/>
          <w:color w:val="6A9955"/>
          <w:sz w:val="21"/>
          <w:szCs w:val="21"/>
          <w:lang w:val="fr-FR" w:eastAsia="fr-FR"/>
        </w:rPr>
        <w:t># Afficher l'allocation de la stratégie</w:t>
      </w:r>
    </w:p>
    <w:p w14:paraId="096B20A0" w14:textId="77777777" w:rsidR="00452BEE" w:rsidRPr="00452BEE" w:rsidRDefault="00452BEE" w:rsidP="00452BEE">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452BEE">
        <w:rPr>
          <w:rFonts w:ascii="Consolas" w:eastAsia="Times New Roman" w:hAnsi="Consolas" w:cs="Times New Roman"/>
          <w:color w:val="9CDCFE"/>
          <w:sz w:val="21"/>
          <w:szCs w:val="21"/>
          <w:lang w:val="fr-FR" w:eastAsia="fr-FR"/>
        </w:rPr>
        <w:t>strategie</w:t>
      </w:r>
      <w:r w:rsidRPr="00452BEE">
        <w:rPr>
          <w:rFonts w:ascii="Consolas" w:eastAsia="Times New Roman" w:hAnsi="Consolas" w:cs="Times New Roman"/>
          <w:color w:val="CCCCCC"/>
          <w:sz w:val="21"/>
          <w:szCs w:val="21"/>
          <w:lang w:val="fr-FR" w:eastAsia="fr-FR"/>
        </w:rPr>
        <w:t>.</w:t>
      </w:r>
      <w:r w:rsidRPr="00452BEE">
        <w:rPr>
          <w:rFonts w:ascii="Consolas" w:eastAsia="Times New Roman" w:hAnsi="Consolas" w:cs="Times New Roman"/>
          <w:color w:val="DCDCAA"/>
          <w:sz w:val="21"/>
          <w:szCs w:val="21"/>
          <w:lang w:val="fr-FR" w:eastAsia="fr-FR"/>
        </w:rPr>
        <w:t>afficher</w:t>
      </w:r>
      <w:proofErr w:type="gramEnd"/>
      <w:r w:rsidRPr="00452BEE">
        <w:rPr>
          <w:rFonts w:ascii="Consolas" w:eastAsia="Times New Roman" w:hAnsi="Consolas" w:cs="Times New Roman"/>
          <w:color w:val="DCDCAA"/>
          <w:sz w:val="21"/>
          <w:szCs w:val="21"/>
          <w:lang w:val="fr-FR" w:eastAsia="fr-FR"/>
        </w:rPr>
        <w:t>_allocation</w:t>
      </w:r>
      <w:r w:rsidRPr="00452BEE">
        <w:rPr>
          <w:rFonts w:ascii="Consolas" w:eastAsia="Times New Roman" w:hAnsi="Consolas" w:cs="Times New Roman"/>
          <w:color w:val="CCCCCC"/>
          <w:sz w:val="21"/>
          <w:szCs w:val="21"/>
          <w:lang w:val="fr-FR" w:eastAsia="fr-FR"/>
        </w:rPr>
        <w:t>()</w:t>
      </w:r>
    </w:p>
    <w:p w14:paraId="6DCF4009" w14:textId="77777777" w:rsidR="00452BEE" w:rsidRDefault="00452BEE" w:rsidP="00F90EC3">
      <w:pPr>
        <w:jc w:val="both"/>
        <w:rPr>
          <w:sz w:val="22"/>
          <w:szCs w:val="22"/>
          <w:lang w:val="fr-FR"/>
        </w:rPr>
      </w:pPr>
    </w:p>
    <w:p w14:paraId="42D89606" w14:textId="77777777" w:rsidR="00452BEE" w:rsidRDefault="00452BEE" w:rsidP="00452BEE">
      <w:pPr>
        <w:pStyle w:val="Heading2"/>
        <w:rPr>
          <w:lang w:val="fr-FR"/>
        </w:rPr>
      </w:pPr>
      <w:r>
        <w:rPr>
          <w:sz w:val="22"/>
          <w:szCs w:val="22"/>
          <w:lang w:val="fr-FR"/>
        </w:rPr>
        <w:tab/>
      </w:r>
      <w:bookmarkStart w:id="20" w:name="_Toc194869010"/>
      <w:r w:rsidRPr="002E37D0">
        <w:rPr>
          <w:rFonts w:cstheme="minorHAnsi"/>
          <w:lang w:val="fr-FR"/>
        </w:rPr>
        <w:t xml:space="preserve">Résultats du </w:t>
      </w:r>
      <w:r w:rsidRPr="002E37D0">
        <w:rPr>
          <w:lang w:val="fr-FR"/>
        </w:rPr>
        <w:t xml:space="preserve">code Python pour </w:t>
      </w:r>
      <w:r>
        <w:rPr>
          <w:lang w:val="fr-FR"/>
        </w:rPr>
        <w:t>appliquer la stratégie d’allocations d’actifs</w:t>
      </w:r>
      <w:bookmarkEnd w:id="20"/>
    </w:p>
    <w:p w14:paraId="0A004EA8" w14:textId="77777777" w:rsidR="00452BEE" w:rsidRPr="00452BEE" w:rsidRDefault="00452BEE" w:rsidP="00452BEE">
      <w:pPr>
        <w:rPr>
          <w:lang w:val="fr-FR"/>
        </w:rPr>
      </w:pPr>
    </w:p>
    <w:p w14:paraId="48D63AC7" w14:textId="77777777" w:rsidR="00452BEE" w:rsidRDefault="00452BEE" w:rsidP="0091066C">
      <w:pPr>
        <w:jc w:val="center"/>
        <w:rPr>
          <w:sz w:val="22"/>
          <w:szCs w:val="22"/>
          <w:lang w:val="fr-FR"/>
        </w:rPr>
      </w:pPr>
      <w:r w:rsidRPr="00452BEE">
        <w:rPr>
          <w:sz w:val="22"/>
          <w:szCs w:val="22"/>
          <w:lang w:val="fr-FR"/>
        </w:rPr>
        <w:drawing>
          <wp:inline distT="0" distB="0" distL="0" distR="0" wp14:anchorId="3598E200" wp14:editId="4522FC9B">
            <wp:extent cx="5943600" cy="25247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24760"/>
                    </a:xfrm>
                    <a:prstGeom prst="rect">
                      <a:avLst/>
                    </a:prstGeom>
                  </pic:spPr>
                </pic:pic>
              </a:graphicData>
            </a:graphic>
          </wp:inline>
        </w:drawing>
      </w:r>
    </w:p>
    <w:p w14:paraId="5D99C386" w14:textId="77777777" w:rsidR="00B310BA" w:rsidRDefault="00B310BA" w:rsidP="0091066C">
      <w:pPr>
        <w:jc w:val="center"/>
        <w:rPr>
          <w:sz w:val="22"/>
          <w:szCs w:val="22"/>
          <w:lang w:val="fr-FR"/>
        </w:rPr>
      </w:pPr>
    </w:p>
    <w:p w14:paraId="6EEEE6B6" w14:textId="77777777" w:rsidR="00B310BA" w:rsidRDefault="00B310BA" w:rsidP="00B310BA">
      <w:pPr>
        <w:pStyle w:val="Heading2"/>
        <w:rPr>
          <w:lang w:val="fr-FR"/>
        </w:rPr>
      </w:pPr>
      <w:r>
        <w:rPr>
          <w:sz w:val="22"/>
          <w:szCs w:val="22"/>
          <w:lang w:val="fr-FR"/>
        </w:rPr>
        <w:tab/>
      </w:r>
      <w:bookmarkStart w:id="21" w:name="_Toc194869011"/>
      <w:r>
        <w:rPr>
          <w:noProof/>
          <w:lang w:val="fr-FR"/>
        </w:rPr>
        <w:t xml:space="preserve">Interprétation </w:t>
      </w:r>
      <w:r w:rsidRPr="002E37D0">
        <w:rPr>
          <w:rFonts w:cstheme="minorHAnsi"/>
          <w:lang w:val="fr-FR"/>
        </w:rPr>
        <w:t xml:space="preserve">du </w:t>
      </w:r>
      <w:r w:rsidRPr="002E37D0">
        <w:rPr>
          <w:lang w:val="fr-FR"/>
        </w:rPr>
        <w:t xml:space="preserve">code Python pour </w:t>
      </w:r>
      <w:r>
        <w:rPr>
          <w:lang w:val="fr-FR"/>
        </w:rPr>
        <w:t>appliquer la stratégie d’allocations d’actifs</w:t>
      </w:r>
      <w:bookmarkEnd w:id="21"/>
    </w:p>
    <w:p w14:paraId="5E15B7B2" w14:textId="77777777" w:rsidR="00B310BA" w:rsidRDefault="00B310BA" w:rsidP="00B310BA">
      <w:pPr>
        <w:rPr>
          <w:lang w:val="fr-FR"/>
        </w:rPr>
      </w:pPr>
    </w:p>
    <w:p w14:paraId="023510F1" w14:textId="77777777" w:rsidR="00B310BA" w:rsidRPr="00B310BA" w:rsidRDefault="00B310BA" w:rsidP="00B310BA">
      <w:pPr>
        <w:jc w:val="both"/>
        <w:rPr>
          <w:lang w:val="fr-FR"/>
        </w:rPr>
      </w:pPr>
      <w:r w:rsidRPr="00B310BA">
        <w:rPr>
          <w:lang w:val="fr-FR"/>
        </w:rPr>
        <w:t xml:space="preserve">Dans le cadre de cette étude, nous avons implémenté une stratégie dynamique de type Stop-Loss avec protection de gain visant à garantir à l’investisseur un pourcentage donné du maximum de performance atteint par un actif risqué (ici le S&amp;P 500) sur une période donnée. Concrètement, dès que la performance du S&amp;P 500 passe sous un plancher de sécurité défini comme un pourcentage du plus haut atteint (par exemple 90 %), le capital est immédiatement transféré vers un actif sans risque (ici le fonds obligataire VBISX). Cette stratégie, entièrement réversible, permet ainsi de profiter des hausses de marché tout en protégeant une partie des gains réalisés. La mise en œuvre algorithmique repose sur un suivi quotidien des rendements relatifs des deux actifs, la mise à jour dynamique du plancher protégé, et une logique de bascule entre actif risqué et sans risque dès que les conditions sont remplies. L’évolution de la valeur du portefeuille ainsi que les changements d’allocation sont </w:t>
      </w:r>
      <w:proofErr w:type="gramStart"/>
      <w:r w:rsidRPr="00B310BA">
        <w:rPr>
          <w:lang w:val="fr-FR"/>
        </w:rPr>
        <w:t>visualisé</w:t>
      </w:r>
      <w:r>
        <w:rPr>
          <w:lang w:val="fr-FR"/>
        </w:rPr>
        <w:t>s</w:t>
      </w:r>
      <w:proofErr w:type="gramEnd"/>
      <w:r w:rsidRPr="00B310BA">
        <w:rPr>
          <w:lang w:val="fr-FR"/>
        </w:rPr>
        <w:t xml:space="preserve"> sur la période 2019–2024, montrant l’efficacité de la stratégie en période de volatilité.</w:t>
      </w:r>
    </w:p>
    <w:p w14:paraId="48D7A8E5" w14:textId="77777777" w:rsidR="00452BEE" w:rsidRDefault="00452BEE" w:rsidP="0091066C">
      <w:pPr>
        <w:jc w:val="center"/>
        <w:rPr>
          <w:sz w:val="22"/>
          <w:szCs w:val="22"/>
          <w:lang w:val="fr-FR"/>
        </w:rPr>
      </w:pPr>
    </w:p>
    <w:p w14:paraId="14772DA4" w14:textId="77777777" w:rsidR="00452BEE" w:rsidRDefault="00452BEE" w:rsidP="00B310BA">
      <w:pPr>
        <w:pStyle w:val="Heading2"/>
        <w:rPr>
          <w:lang w:val="fr-FR"/>
        </w:rPr>
      </w:pPr>
      <w:r>
        <w:rPr>
          <w:sz w:val="22"/>
          <w:szCs w:val="22"/>
          <w:lang w:val="fr-FR"/>
        </w:rPr>
        <w:lastRenderedPageBreak/>
        <w:tab/>
      </w:r>
      <w:bookmarkStart w:id="22" w:name="_Toc194869012"/>
      <w:r>
        <w:rPr>
          <w:lang w:val="fr-FR"/>
        </w:rPr>
        <w:t xml:space="preserve">Code Python pour </w:t>
      </w:r>
      <w:r w:rsidR="00B310BA">
        <w:rPr>
          <w:lang w:val="fr-FR"/>
        </w:rPr>
        <w:t>simuler la stratégie Stop-Loss dynamiquement</w:t>
      </w:r>
      <w:bookmarkEnd w:id="22"/>
    </w:p>
    <w:p w14:paraId="3B1EABE5" w14:textId="77777777" w:rsidR="00B310BA" w:rsidRDefault="00B310BA" w:rsidP="00B310BA">
      <w:pPr>
        <w:rPr>
          <w:lang w:val="fr-FR"/>
        </w:rPr>
      </w:pPr>
    </w:p>
    <w:p w14:paraId="22B53654"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en-US" w:eastAsia="fr-FR"/>
        </w:rPr>
      </w:pPr>
      <w:r w:rsidRPr="00B310BA">
        <w:rPr>
          <w:rFonts w:ascii="Consolas" w:eastAsia="Times New Roman" w:hAnsi="Consolas" w:cs="Times New Roman"/>
          <w:color w:val="C586C0"/>
          <w:sz w:val="21"/>
          <w:szCs w:val="21"/>
          <w:lang w:val="en-US" w:eastAsia="fr-FR"/>
        </w:rPr>
        <w:t>import</w:t>
      </w:r>
      <w:r w:rsidRPr="00B310BA">
        <w:rPr>
          <w:rFonts w:ascii="Consolas" w:eastAsia="Times New Roman" w:hAnsi="Consolas" w:cs="Times New Roman"/>
          <w:color w:val="CCCCCC"/>
          <w:sz w:val="21"/>
          <w:szCs w:val="21"/>
          <w:lang w:val="en-US" w:eastAsia="fr-FR"/>
        </w:rPr>
        <w:t xml:space="preserve"> streamlit </w:t>
      </w:r>
      <w:r w:rsidRPr="00B310BA">
        <w:rPr>
          <w:rFonts w:ascii="Consolas" w:eastAsia="Times New Roman" w:hAnsi="Consolas" w:cs="Times New Roman"/>
          <w:color w:val="C586C0"/>
          <w:sz w:val="21"/>
          <w:szCs w:val="21"/>
          <w:lang w:val="en-US" w:eastAsia="fr-FR"/>
        </w:rPr>
        <w:t>as</w:t>
      </w: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4EC9B0"/>
          <w:sz w:val="21"/>
          <w:szCs w:val="21"/>
          <w:lang w:val="en-US" w:eastAsia="fr-FR"/>
        </w:rPr>
        <w:t>st</w:t>
      </w:r>
    </w:p>
    <w:p w14:paraId="1CF1E898"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en-US" w:eastAsia="fr-FR"/>
        </w:rPr>
      </w:pPr>
      <w:r w:rsidRPr="00B310BA">
        <w:rPr>
          <w:rFonts w:ascii="Consolas" w:eastAsia="Times New Roman" w:hAnsi="Consolas" w:cs="Times New Roman"/>
          <w:color w:val="C586C0"/>
          <w:sz w:val="21"/>
          <w:szCs w:val="21"/>
          <w:lang w:val="en-US" w:eastAsia="fr-FR"/>
        </w:rPr>
        <w:t>import</w:t>
      </w:r>
      <w:r w:rsidRPr="00B310BA">
        <w:rPr>
          <w:rFonts w:ascii="Consolas" w:eastAsia="Times New Roman" w:hAnsi="Consolas" w:cs="Times New Roman"/>
          <w:color w:val="CCCCCC"/>
          <w:sz w:val="21"/>
          <w:szCs w:val="21"/>
          <w:lang w:val="en-US" w:eastAsia="fr-FR"/>
        </w:rPr>
        <w:t xml:space="preserve"> yfinance </w:t>
      </w:r>
      <w:r w:rsidRPr="00B310BA">
        <w:rPr>
          <w:rFonts w:ascii="Consolas" w:eastAsia="Times New Roman" w:hAnsi="Consolas" w:cs="Times New Roman"/>
          <w:color w:val="C586C0"/>
          <w:sz w:val="21"/>
          <w:szCs w:val="21"/>
          <w:lang w:val="en-US" w:eastAsia="fr-FR"/>
        </w:rPr>
        <w:t>as</w:t>
      </w: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4EC9B0"/>
          <w:sz w:val="21"/>
          <w:szCs w:val="21"/>
          <w:lang w:val="en-US" w:eastAsia="fr-FR"/>
        </w:rPr>
        <w:t>yf</w:t>
      </w:r>
    </w:p>
    <w:p w14:paraId="0774CBEA"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en-US" w:eastAsia="fr-FR"/>
        </w:rPr>
      </w:pPr>
      <w:r w:rsidRPr="00B310BA">
        <w:rPr>
          <w:rFonts w:ascii="Consolas" w:eastAsia="Times New Roman" w:hAnsi="Consolas" w:cs="Times New Roman"/>
          <w:color w:val="C586C0"/>
          <w:sz w:val="21"/>
          <w:szCs w:val="21"/>
          <w:lang w:val="en-US" w:eastAsia="fr-FR"/>
        </w:rPr>
        <w:t>import</w:t>
      </w:r>
      <w:r w:rsidRPr="00B310BA">
        <w:rPr>
          <w:rFonts w:ascii="Consolas" w:eastAsia="Times New Roman" w:hAnsi="Consolas" w:cs="Times New Roman"/>
          <w:color w:val="CCCCCC"/>
          <w:sz w:val="21"/>
          <w:szCs w:val="21"/>
          <w:lang w:val="en-US" w:eastAsia="fr-FR"/>
        </w:rPr>
        <w:t xml:space="preserve"> numpy </w:t>
      </w:r>
      <w:r w:rsidRPr="00B310BA">
        <w:rPr>
          <w:rFonts w:ascii="Consolas" w:eastAsia="Times New Roman" w:hAnsi="Consolas" w:cs="Times New Roman"/>
          <w:color w:val="C586C0"/>
          <w:sz w:val="21"/>
          <w:szCs w:val="21"/>
          <w:lang w:val="en-US" w:eastAsia="fr-FR"/>
        </w:rPr>
        <w:t>as</w:t>
      </w: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4EC9B0"/>
          <w:sz w:val="21"/>
          <w:szCs w:val="21"/>
          <w:lang w:val="en-US" w:eastAsia="fr-FR"/>
        </w:rPr>
        <w:t>np</w:t>
      </w:r>
    </w:p>
    <w:p w14:paraId="26BF886E"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en-US" w:eastAsia="fr-FR"/>
        </w:rPr>
      </w:pPr>
      <w:r w:rsidRPr="00B310BA">
        <w:rPr>
          <w:rFonts w:ascii="Consolas" w:eastAsia="Times New Roman" w:hAnsi="Consolas" w:cs="Times New Roman"/>
          <w:color w:val="C586C0"/>
          <w:sz w:val="21"/>
          <w:szCs w:val="21"/>
          <w:lang w:val="en-US" w:eastAsia="fr-FR"/>
        </w:rPr>
        <w:t>import</w:t>
      </w:r>
      <w:r w:rsidRPr="00B310BA">
        <w:rPr>
          <w:rFonts w:ascii="Consolas" w:eastAsia="Times New Roman" w:hAnsi="Consolas" w:cs="Times New Roman"/>
          <w:color w:val="CCCCCC"/>
          <w:sz w:val="21"/>
          <w:szCs w:val="21"/>
          <w:lang w:val="en-US" w:eastAsia="fr-FR"/>
        </w:rPr>
        <w:t xml:space="preserve"> </w:t>
      </w:r>
      <w:proofErr w:type="gramStart"/>
      <w:r w:rsidRPr="00B310BA">
        <w:rPr>
          <w:rFonts w:ascii="Consolas" w:eastAsia="Times New Roman" w:hAnsi="Consolas" w:cs="Times New Roman"/>
          <w:color w:val="4EC9B0"/>
          <w:sz w:val="21"/>
          <w:szCs w:val="21"/>
          <w:lang w:val="en-US" w:eastAsia="fr-FR"/>
        </w:rPr>
        <w:t>matplotlib</w:t>
      </w:r>
      <w:r w:rsidRPr="00B310BA">
        <w:rPr>
          <w:rFonts w:ascii="Consolas" w:eastAsia="Times New Roman" w:hAnsi="Consolas" w:cs="Times New Roman"/>
          <w:color w:val="CCCCCC"/>
          <w:sz w:val="21"/>
          <w:szCs w:val="21"/>
          <w:lang w:val="en-US" w:eastAsia="fr-FR"/>
        </w:rPr>
        <w:t>.</w:t>
      </w:r>
      <w:r w:rsidRPr="00B310BA">
        <w:rPr>
          <w:rFonts w:ascii="Consolas" w:eastAsia="Times New Roman" w:hAnsi="Consolas" w:cs="Times New Roman"/>
          <w:color w:val="4EC9B0"/>
          <w:sz w:val="21"/>
          <w:szCs w:val="21"/>
          <w:lang w:val="en-US" w:eastAsia="fr-FR"/>
        </w:rPr>
        <w:t>pyplot</w:t>
      </w:r>
      <w:proofErr w:type="gramEnd"/>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C586C0"/>
          <w:sz w:val="21"/>
          <w:szCs w:val="21"/>
          <w:lang w:val="en-US" w:eastAsia="fr-FR"/>
        </w:rPr>
        <w:t>as</w:t>
      </w: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4EC9B0"/>
          <w:sz w:val="21"/>
          <w:szCs w:val="21"/>
          <w:lang w:val="en-US" w:eastAsia="fr-FR"/>
        </w:rPr>
        <w:t>plt</w:t>
      </w:r>
    </w:p>
    <w:p w14:paraId="1CE1B530"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B310BA">
        <w:rPr>
          <w:rFonts w:ascii="Consolas" w:eastAsia="Times New Roman" w:hAnsi="Consolas" w:cs="Times New Roman"/>
          <w:color w:val="C586C0"/>
          <w:sz w:val="21"/>
          <w:szCs w:val="21"/>
          <w:lang w:val="fr-FR" w:eastAsia="fr-FR"/>
        </w:rPr>
        <w:t>import</w:t>
      </w:r>
      <w:proofErr w:type="gramEnd"/>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4EC9B0"/>
          <w:sz w:val="21"/>
          <w:szCs w:val="21"/>
          <w:lang w:val="fr-FR" w:eastAsia="fr-FR"/>
        </w:rPr>
        <w:t>pandas</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C586C0"/>
          <w:sz w:val="21"/>
          <w:szCs w:val="21"/>
          <w:lang w:val="fr-FR" w:eastAsia="fr-FR"/>
        </w:rPr>
        <w:t>as</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4EC9B0"/>
          <w:sz w:val="21"/>
          <w:szCs w:val="21"/>
          <w:lang w:val="fr-FR" w:eastAsia="fr-FR"/>
        </w:rPr>
        <w:t>pd</w:t>
      </w:r>
    </w:p>
    <w:p w14:paraId="19F0A205"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B310BA">
        <w:rPr>
          <w:rFonts w:ascii="Consolas" w:eastAsia="Times New Roman" w:hAnsi="Consolas" w:cs="Times New Roman"/>
          <w:color w:val="C586C0"/>
          <w:sz w:val="21"/>
          <w:szCs w:val="21"/>
          <w:lang w:val="fr-FR" w:eastAsia="fr-FR"/>
        </w:rPr>
        <w:t>import</w:t>
      </w:r>
      <w:proofErr w:type="gramEnd"/>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4EC9B0"/>
          <w:sz w:val="21"/>
          <w:szCs w:val="21"/>
          <w:lang w:val="fr-FR" w:eastAsia="fr-FR"/>
        </w:rPr>
        <w:t>random</w:t>
      </w:r>
    </w:p>
    <w:p w14:paraId="3F845A68"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p>
    <w:p w14:paraId="538D1149"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6A9955"/>
          <w:sz w:val="21"/>
          <w:szCs w:val="21"/>
          <w:lang w:val="fr-FR" w:eastAsia="fr-FR"/>
        </w:rPr>
        <w:t># === Fonction principale de stratégie ===</w:t>
      </w:r>
    </w:p>
    <w:p w14:paraId="65DCFEA0"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en-US" w:eastAsia="fr-FR"/>
        </w:rPr>
      </w:pPr>
      <w:r w:rsidRPr="00B310BA">
        <w:rPr>
          <w:rFonts w:ascii="Consolas" w:eastAsia="Times New Roman" w:hAnsi="Consolas" w:cs="Times New Roman"/>
          <w:color w:val="569CD6"/>
          <w:sz w:val="21"/>
          <w:szCs w:val="21"/>
          <w:lang w:val="en-US" w:eastAsia="fr-FR"/>
        </w:rPr>
        <w:t>def</w:t>
      </w: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DCDCAA"/>
          <w:sz w:val="21"/>
          <w:szCs w:val="21"/>
          <w:lang w:val="en-US" w:eastAsia="fr-FR"/>
        </w:rPr>
        <w:t>appliquer_strategie_stoploss</w:t>
      </w:r>
      <w:r w:rsidRPr="00B310BA">
        <w:rPr>
          <w:rFonts w:ascii="Consolas" w:eastAsia="Times New Roman" w:hAnsi="Consolas" w:cs="Times New Roman"/>
          <w:color w:val="CCCCCC"/>
          <w:sz w:val="21"/>
          <w:szCs w:val="21"/>
          <w:lang w:val="en-US" w:eastAsia="fr-FR"/>
        </w:rPr>
        <w:t>(</w:t>
      </w:r>
      <w:r w:rsidRPr="00B310BA">
        <w:rPr>
          <w:rFonts w:ascii="Consolas" w:eastAsia="Times New Roman" w:hAnsi="Consolas" w:cs="Times New Roman"/>
          <w:color w:val="9CDCFE"/>
          <w:sz w:val="21"/>
          <w:szCs w:val="21"/>
          <w:lang w:val="en-US" w:eastAsia="fr-FR"/>
        </w:rPr>
        <w:t>params</w:t>
      </w:r>
      <w:r w:rsidRPr="00B310BA">
        <w:rPr>
          <w:rFonts w:ascii="Consolas" w:eastAsia="Times New Roman" w:hAnsi="Consolas" w:cs="Times New Roman"/>
          <w:color w:val="CCCCCC"/>
          <w:sz w:val="21"/>
          <w:szCs w:val="21"/>
          <w:lang w:val="en-US" w:eastAsia="fr-FR"/>
        </w:rPr>
        <w:t>):</w:t>
      </w:r>
    </w:p>
    <w:p w14:paraId="6A21298C"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en-US" w:eastAsia="fr-FR"/>
        </w:rPr>
      </w:pP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C586C0"/>
          <w:sz w:val="21"/>
          <w:szCs w:val="21"/>
          <w:lang w:val="en-US" w:eastAsia="fr-FR"/>
        </w:rPr>
        <w:t>if</w:t>
      </w: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9CDCFE"/>
          <w:sz w:val="21"/>
          <w:szCs w:val="21"/>
          <w:lang w:val="en-US" w:eastAsia="fr-FR"/>
        </w:rPr>
        <w:t>params</w:t>
      </w:r>
      <w:r w:rsidRPr="00B310BA">
        <w:rPr>
          <w:rFonts w:ascii="Consolas" w:eastAsia="Times New Roman" w:hAnsi="Consolas" w:cs="Times New Roman"/>
          <w:color w:val="CCCCCC"/>
          <w:sz w:val="21"/>
          <w:szCs w:val="21"/>
          <w:lang w:val="en-US" w:eastAsia="fr-FR"/>
        </w:rPr>
        <w:t>[</w:t>
      </w:r>
      <w:r w:rsidRPr="00B310BA">
        <w:rPr>
          <w:rFonts w:ascii="Consolas" w:eastAsia="Times New Roman" w:hAnsi="Consolas" w:cs="Times New Roman"/>
          <w:color w:val="CE9178"/>
          <w:sz w:val="21"/>
          <w:szCs w:val="21"/>
          <w:lang w:val="en-US" w:eastAsia="fr-FR"/>
        </w:rPr>
        <w:t>"mode_simulation"</w:t>
      </w:r>
      <w:r w:rsidRPr="00B310BA">
        <w:rPr>
          <w:rFonts w:ascii="Consolas" w:eastAsia="Times New Roman" w:hAnsi="Consolas" w:cs="Times New Roman"/>
          <w:color w:val="CCCCCC"/>
          <w:sz w:val="21"/>
          <w:szCs w:val="21"/>
          <w:lang w:val="en-US" w:eastAsia="fr-FR"/>
        </w:rPr>
        <w:t>]:</w:t>
      </w:r>
    </w:p>
    <w:p w14:paraId="1543CF81"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en-US" w:eastAsia="fr-FR"/>
        </w:rPr>
      </w:pP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4FC1FF"/>
          <w:sz w:val="21"/>
          <w:szCs w:val="21"/>
          <w:lang w:val="en-US" w:eastAsia="fr-FR"/>
        </w:rPr>
        <w:t>N</w:t>
      </w: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D4D4D4"/>
          <w:sz w:val="21"/>
          <w:szCs w:val="21"/>
          <w:lang w:val="en-US" w:eastAsia="fr-FR"/>
        </w:rPr>
        <w:t>=</w:t>
      </w: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B5CEA8"/>
          <w:sz w:val="21"/>
          <w:szCs w:val="21"/>
          <w:lang w:val="en-US" w:eastAsia="fr-FR"/>
        </w:rPr>
        <w:t>1000</w:t>
      </w:r>
    </w:p>
    <w:p w14:paraId="657C5410"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en-US" w:eastAsia="fr-FR"/>
        </w:rPr>
      </w:pP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9CDCFE"/>
          <w:sz w:val="21"/>
          <w:szCs w:val="21"/>
          <w:lang w:val="en-US" w:eastAsia="fr-FR"/>
        </w:rPr>
        <w:t>dates</w:t>
      </w: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D4D4D4"/>
          <w:sz w:val="21"/>
          <w:szCs w:val="21"/>
          <w:lang w:val="en-US" w:eastAsia="fr-FR"/>
        </w:rPr>
        <w:t>=</w:t>
      </w:r>
      <w:r w:rsidRPr="00B310BA">
        <w:rPr>
          <w:rFonts w:ascii="Consolas" w:eastAsia="Times New Roman" w:hAnsi="Consolas" w:cs="Times New Roman"/>
          <w:color w:val="CCCCCC"/>
          <w:sz w:val="21"/>
          <w:szCs w:val="21"/>
          <w:lang w:val="en-US" w:eastAsia="fr-FR"/>
        </w:rPr>
        <w:t xml:space="preserve"> </w:t>
      </w:r>
      <w:proofErr w:type="gramStart"/>
      <w:r w:rsidRPr="00B310BA">
        <w:rPr>
          <w:rFonts w:ascii="Consolas" w:eastAsia="Times New Roman" w:hAnsi="Consolas" w:cs="Times New Roman"/>
          <w:color w:val="4EC9B0"/>
          <w:sz w:val="21"/>
          <w:szCs w:val="21"/>
          <w:lang w:val="en-US" w:eastAsia="fr-FR"/>
        </w:rPr>
        <w:t>pd</w:t>
      </w:r>
      <w:r w:rsidRPr="00B310BA">
        <w:rPr>
          <w:rFonts w:ascii="Consolas" w:eastAsia="Times New Roman" w:hAnsi="Consolas" w:cs="Times New Roman"/>
          <w:color w:val="CCCCCC"/>
          <w:sz w:val="21"/>
          <w:szCs w:val="21"/>
          <w:lang w:val="en-US" w:eastAsia="fr-FR"/>
        </w:rPr>
        <w:t>.</w:t>
      </w:r>
      <w:r w:rsidRPr="00B310BA">
        <w:rPr>
          <w:rFonts w:ascii="Consolas" w:eastAsia="Times New Roman" w:hAnsi="Consolas" w:cs="Times New Roman"/>
          <w:color w:val="DCDCAA"/>
          <w:sz w:val="21"/>
          <w:szCs w:val="21"/>
          <w:lang w:val="en-US" w:eastAsia="fr-FR"/>
        </w:rPr>
        <w:t>date</w:t>
      </w:r>
      <w:proofErr w:type="gramEnd"/>
      <w:r w:rsidRPr="00B310BA">
        <w:rPr>
          <w:rFonts w:ascii="Consolas" w:eastAsia="Times New Roman" w:hAnsi="Consolas" w:cs="Times New Roman"/>
          <w:color w:val="DCDCAA"/>
          <w:sz w:val="21"/>
          <w:szCs w:val="21"/>
          <w:lang w:val="en-US" w:eastAsia="fr-FR"/>
        </w:rPr>
        <w:t>_range</w:t>
      </w:r>
      <w:r w:rsidRPr="00B310BA">
        <w:rPr>
          <w:rFonts w:ascii="Consolas" w:eastAsia="Times New Roman" w:hAnsi="Consolas" w:cs="Times New Roman"/>
          <w:color w:val="CCCCCC"/>
          <w:sz w:val="21"/>
          <w:szCs w:val="21"/>
          <w:lang w:val="en-US" w:eastAsia="fr-FR"/>
        </w:rPr>
        <w:t>(</w:t>
      </w:r>
      <w:r w:rsidRPr="00B310BA">
        <w:rPr>
          <w:rFonts w:ascii="Consolas" w:eastAsia="Times New Roman" w:hAnsi="Consolas" w:cs="Times New Roman"/>
          <w:color w:val="9CDCFE"/>
          <w:sz w:val="21"/>
          <w:szCs w:val="21"/>
          <w:lang w:val="en-US" w:eastAsia="fr-FR"/>
        </w:rPr>
        <w:t>start</w:t>
      </w:r>
      <w:r w:rsidRPr="00B310BA">
        <w:rPr>
          <w:rFonts w:ascii="Consolas" w:eastAsia="Times New Roman" w:hAnsi="Consolas" w:cs="Times New Roman"/>
          <w:color w:val="D4D4D4"/>
          <w:sz w:val="21"/>
          <w:szCs w:val="21"/>
          <w:lang w:val="en-US" w:eastAsia="fr-FR"/>
        </w:rPr>
        <w:t>=</w:t>
      </w:r>
      <w:r w:rsidRPr="00B310BA">
        <w:rPr>
          <w:rFonts w:ascii="Consolas" w:eastAsia="Times New Roman" w:hAnsi="Consolas" w:cs="Times New Roman"/>
          <w:color w:val="CE9178"/>
          <w:sz w:val="21"/>
          <w:szCs w:val="21"/>
          <w:lang w:val="en-US" w:eastAsia="fr-FR"/>
        </w:rPr>
        <w:t>"2019-01-01"</w:t>
      </w: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9CDCFE"/>
          <w:sz w:val="21"/>
          <w:szCs w:val="21"/>
          <w:lang w:val="en-US" w:eastAsia="fr-FR"/>
        </w:rPr>
        <w:t>periods</w:t>
      </w:r>
      <w:r w:rsidRPr="00B310BA">
        <w:rPr>
          <w:rFonts w:ascii="Consolas" w:eastAsia="Times New Roman" w:hAnsi="Consolas" w:cs="Times New Roman"/>
          <w:color w:val="D4D4D4"/>
          <w:sz w:val="21"/>
          <w:szCs w:val="21"/>
          <w:lang w:val="en-US" w:eastAsia="fr-FR"/>
        </w:rPr>
        <w:t>=</w:t>
      </w:r>
      <w:r w:rsidRPr="00B310BA">
        <w:rPr>
          <w:rFonts w:ascii="Consolas" w:eastAsia="Times New Roman" w:hAnsi="Consolas" w:cs="Times New Roman"/>
          <w:color w:val="4FC1FF"/>
          <w:sz w:val="21"/>
          <w:szCs w:val="21"/>
          <w:lang w:val="en-US" w:eastAsia="fr-FR"/>
        </w:rPr>
        <w:t>N</w:t>
      </w: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9CDCFE"/>
          <w:sz w:val="21"/>
          <w:szCs w:val="21"/>
          <w:lang w:val="en-US" w:eastAsia="fr-FR"/>
        </w:rPr>
        <w:t>freq</w:t>
      </w:r>
      <w:r w:rsidRPr="00B310BA">
        <w:rPr>
          <w:rFonts w:ascii="Consolas" w:eastAsia="Times New Roman" w:hAnsi="Consolas" w:cs="Times New Roman"/>
          <w:color w:val="D4D4D4"/>
          <w:sz w:val="21"/>
          <w:szCs w:val="21"/>
          <w:lang w:val="en-US" w:eastAsia="fr-FR"/>
        </w:rPr>
        <w:t>=</w:t>
      </w:r>
      <w:r w:rsidRPr="00B310BA">
        <w:rPr>
          <w:rFonts w:ascii="Consolas" w:eastAsia="Times New Roman" w:hAnsi="Consolas" w:cs="Times New Roman"/>
          <w:color w:val="CE9178"/>
          <w:sz w:val="21"/>
          <w:szCs w:val="21"/>
          <w:lang w:val="en-US" w:eastAsia="fr-FR"/>
        </w:rPr>
        <w:t>"B"</w:t>
      </w:r>
      <w:r w:rsidRPr="00B310BA">
        <w:rPr>
          <w:rFonts w:ascii="Consolas" w:eastAsia="Times New Roman" w:hAnsi="Consolas" w:cs="Times New Roman"/>
          <w:color w:val="CCCCCC"/>
          <w:sz w:val="21"/>
          <w:szCs w:val="21"/>
          <w:lang w:val="en-US" w:eastAsia="fr-FR"/>
        </w:rPr>
        <w:t>)</w:t>
      </w:r>
    </w:p>
    <w:p w14:paraId="6DB1DF99"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en-US" w:eastAsia="fr-FR"/>
        </w:rPr>
        <w:t xml:space="preserve">        </w:t>
      </w:r>
      <w:proofErr w:type="gramStart"/>
      <w:r w:rsidRPr="00B310BA">
        <w:rPr>
          <w:rFonts w:ascii="Consolas" w:eastAsia="Times New Roman" w:hAnsi="Consolas" w:cs="Times New Roman"/>
          <w:color w:val="9CDCFE"/>
          <w:sz w:val="21"/>
          <w:szCs w:val="21"/>
          <w:lang w:val="fr-FR" w:eastAsia="fr-FR"/>
        </w:rPr>
        <w:t>rendement</w:t>
      </w:r>
      <w:proofErr w:type="gramEnd"/>
      <w:r w:rsidRPr="00B310BA">
        <w:rPr>
          <w:rFonts w:ascii="Consolas" w:eastAsia="Times New Roman" w:hAnsi="Consolas" w:cs="Times New Roman"/>
          <w:color w:val="9CDCFE"/>
          <w:sz w:val="21"/>
          <w:szCs w:val="21"/>
          <w:lang w:val="fr-FR" w:eastAsia="fr-FR"/>
        </w:rPr>
        <w:t>_risque</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4EC9B0"/>
          <w:sz w:val="21"/>
          <w:szCs w:val="21"/>
          <w:lang w:val="fr-FR" w:eastAsia="fr-FR"/>
        </w:rPr>
        <w:t>np</w:t>
      </w:r>
      <w:r w:rsidRPr="00B310BA">
        <w:rPr>
          <w:rFonts w:ascii="Consolas" w:eastAsia="Times New Roman" w:hAnsi="Consolas" w:cs="Times New Roman"/>
          <w:color w:val="CCCCCC"/>
          <w:sz w:val="21"/>
          <w:szCs w:val="21"/>
          <w:lang w:val="fr-FR" w:eastAsia="fr-FR"/>
        </w:rPr>
        <w:t>.cumprod(</w:t>
      </w:r>
      <w:r w:rsidRPr="00B310BA">
        <w:rPr>
          <w:rFonts w:ascii="Consolas" w:eastAsia="Times New Roman" w:hAnsi="Consolas" w:cs="Times New Roman"/>
          <w:color w:val="B5CEA8"/>
          <w:sz w:val="21"/>
          <w:szCs w:val="21"/>
          <w:lang w:val="fr-FR" w:eastAsia="fr-FR"/>
        </w:rPr>
        <w:t>1</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4EC9B0"/>
          <w:sz w:val="21"/>
          <w:szCs w:val="21"/>
          <w:lang w:val="fr-FR" w:eastAsia="fr-FR"/>
        </w:rPr>
        <w:t>np</w:t>
      </w:r>
      <w:r w:rsidRPr="00B310BA">
        <w:rPr>
          <w:rFonts w:ascii="Consolas" w:eastAsia="Times New Roman" w:hAnsi="Consolas" w:cs="Times New Roman"/>
          <w:color w:val="CCCCCC"/>
          <w:sz w:val="21"/>
          <w:szCs w:val="21"/>
          <w:lang w:val="fr-FR" w:eastAsia="fr-FR"/>
        </w:rPr>
        <w:t>.random.normal(</w:t>
      </w:r>
      <w:r w:rsidRPr="00B310BA">
        <w:rPr>
          <w:rFonts w:ascii="Consolas" w:eastAsia="Times New Roman" w:hAnsi="Consolas" w:cs="Times New Roman"/>
          <w:color w:val="B5CEA8"/>
          <w:sz w:val="21"/>
          <w:szCs w:val="21"/>
          <w:lang w:val="fr-FR" w:eastAsia="fr-FR"/>
        </w:rPr>
        <w:t>0.0004</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B5CEA8"/>
          <w:sz w:val="21"/>
          <w:szCs w:val="21"/>
          <w:lang w:val="fr-FR" w:eastAsia="fr-FR"/>
        </w:rPr>
        <w:t>0.01</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4FC1FF"/>
          <w:sz w:val="21"/>
          <w:szCs w:val="21"/>
          <w:lang w:val="fr-FR" w:eastAsia="fr-FR"/>
        </w:rPr>
        <w:t>N</w:t>
      </w:r>
      <w:r w:rsidRPr="00B310BA">
        <w:rPr>
          <w:rFonts w:ascii="Consolas" w:eastAsia="Times New Roman" w:hAnsi="Consolas" w:cs="Times New Roman"/>
          <w:color w:val="CCCCCC"/>
          <w:sz w:val="21"/>
          <w:szCs w:val="21"/>
          <w:lang w:val="fr-FR" w:eastAsia="fr-FR"/>
        </w:rPr>
        <w:t>))</w:t>
      </w:r>
    </w:p>
    <w:p w14:paraId="5BDBDF1A"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9CDCFE"/>
          <w:sz w:val="21"/>
          <w:szCs w:val="21"/>
          <w:lang w:val="fr-FR" w:eastAsia="fr-FR"/>
        </w:rPr>
        <w:t>rendement</w:t>
      </w:r>
      <w:proofErr w:type="gramEnd"/>
      <w:r w:rsidRPr="00B310BA">
        <w:rPr>
          <w:rFonts w:ascii="Consolas" w:eastAsia="Times New Roman" w:hAnsi="Consolas" w:cs="Times New Roman"/>
          <w:color w:val="9CDCFE"/>
          <w:sz w:val="21"/>
          <w:szCs w:val="21"/>
          <w:lang w:val="fr-FR" w:eastAsia="fr-FR"/>
        </w:rPr>
        <w:t>_sans_risque</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4EC9B0"/>
          <w:sz w:val="21"/>
          <w:szCs w:val="21"/>
          <w:lang w:val="fr-FR" w:eastAsia="fr-FR"/>
        </w:rPr>
        <w:t>np</w:t>
      </w:r>
      <w:r w:rsidRPr="00B310BA">
        <w:rPr>
          <w:rFonts w:ascii="Consolas" w:eastAsia="Times New Roman" w:hAnsi="Consolas" w:cs="Times New Roman"/>
          <w:color w:val="CCCCCC"/>
          <w:sz w:val="21"/>
          <w:szCs w:val="21"/>
          <w:lang w:val="fr-FR" w:eastAsia="fr-FR"/>
        </w:rPr>
        <w:t>.cumprod(</w:t>
      </w:r>
      <w:r w:rsidRPr="00B310BA">
        <w:rPr>
          <w:rFonts w:ascii="Consolas" w:eastAsia="Times New Roman" w:hAnsi="Consolas" w:cs="Times New Roman"/>
          <w:color w:val="B5CEA8"/>
          <w:sz w:val="21"/>
          <w:szCs w:val="21"/>
          <w:lang w:val="fr-FR" w:eastAsia="fr-FR"/>
        </w:rPr>
        <w:t>1</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4EC9B0"/>
          <w:sz w:val="21"/>
          <w:szCs w:val="21"/>
          <w:lang w:val="fr-FR" w:eastAsia="fr-FR"/>
        </w:rPr>
        <w:t>np</w:t>
      </w:r>
      <w:r w:rsidRPr="00B310BA">
        <w:rPr>
          <w:rFonts w:ascii="Consolas" w:eastAsia="Times New Roman" w:hAnsi="Consolas" w:cs="Times New Roman"/>
          <w:color w:val="CCCCCC"/>
          <w:sz w:val="21"/>
          <w:szCs w:val="21"/>
          <w:lang w:val="fr-FR" w:eastAsia="fr-FR"/>
        </w:rPr>
        <w:t>.random.normal(</w:t>
      </w:r>
      <w:r w:rsidRPr="00B310BA">
        <w:rPr>
          <w:rFonts w:ascii="Consolas" w:eastAsia="Times New Roman" w:hAnsi="Consolas" w:cs="Times New Roman"/>
          <w:color w:val="B5CEA8"/>
          <w:sz w:val="21"/>
          <w:szCs w:val="21"/>
          <w:lang w:val="fr-FR" w:eastAsia="fr-FR"/>
        </w:rPr>
        <w:t>0.0001</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B5CEA8"/>
          <w:sz w:val="21"/>
          <w:szCs w:val="21"/>
          <w:lang w:val="fr-FR" w:eastAsia="fr-FR"/>
        </w:rPr>
        <w:t>0.002</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4FC1FF"/>
          <w:sz w:val="21"/>
          <w:szCs w:val="21"/>
          <w:lang w:val="fr-FR" w:eastAsia="fr-FR"/>
        </w:rPr>
        <w:t>N</w:t>
      </w:r>
      <w:r w:rsidRPr="00B310BA">
        <w:rPr>
          <w:rFonts w:ascii="Consolas" w:eastAsia="Times New Roman" w:hAnsi="Consolas" w:cs="Times New Roman"/>
          <w:color w:val="CCCCCC"/>
          <w:sz w:val="21"/>
          <w:szCs w:val="21"/>
          <w:lang w:val="fr-FR" w:eastAsia="fr-FR"/>
        </w:rPr>
        <w:t>))</w:t>
      </w:r>
    </w:p>
    <w:p w14:paraId="1D0ABF4A"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en-US" w:eastAsia="fr-FR"/>
        </w:rPr>
      </w:pP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C586C0"/>
          <w:sz w:val="21"/>
          <w:szCs w:val="21"/>
          <w:lang w:val="en-US" w:eastAsia="fr-FR"/>
        </w:rPr>
        <w:t>else</w:t>
      </w:r>
      <w:r w:rsidRPr="00B310BA">
        <w:rPr>
          <w:rFonts w:ascii="Consolas" w:eastAsia="Times New Roman" w:hAnsi="Consolas" w:cs="Times New Roman"/>
          <w:color w:val="CCCCCC"/>
          <w:sz w:val="21"/>
          <w:szCs w:val="21"/>
          <w:lang w:val="en-US" w:eastAsia="fr-FR"/>
        </w:rPr>
        <w:t>:</w:t>
      </w:r>
    </w:p>
    <w:p w14:paraId="4059415D"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en-US" w:eastAsia="fr-FR"/>
        </w:rPr>
      </w:pP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9CDCFE"/>
          <w:sz w:val="21"/>
          <w:szCs w:val="21"/>
          <w:lang w:val="en-US" w:eastAsia="fr-FR"/>
        </w:rPr>
        <w:t>vbisx</w:t>
      </w: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D4D4D4"/>
          <w:sz w:val="21"/>
          <w:szCs w:val="21"/>
          <w:lang w:val="en-US" w:eastAsia="fr-FR"/>
        </w:rPr>
        <w:t>=</w:t>
      </w:r>
      <w:r w:rsidRPr="00B310BA">
        <w:rPr>
          <w:rFonts w:ascii="Consolas" w:eastAsia="Times New Roman" w:hAnsi="Consolas" w:cs="Times New Roman"/>
          <w:color w:val="CCCCCC"/>
          <w:sz w:val="21"/>
          <w:szCs w:val="21"/>
          <w:lang w:val="en-US" w:eastAsia="fr-FR"/>
        </w:rPr>
        <w:t xml:space="preserve"> </w:t>
      </w:r>
      <w:proofErr w:type="gramStart"/>
      <w:r w:rsidRPr="00B310BA">
        <w:rPr>
          <w:rFonts w:ascii="Consolas" w:eastAsia="Times New Roman" w:hAnsi="Consolas" w:cs="Times New Roman"/>
          <w:color w:val="4EC9B0"/>
          <w:sz w:val="21"/>
          <w:szCs w:val="21"/>
          <w:lang w:val="en-US" w:eastAsia="fr-FR"/>
        </w:rPr>
        <w:t>yf</w:t>
      </w:r>
      <w:r w:rsidRPr="00B310BA">
        <w:rPr>
          <w:rFonts w:ascii="Consolas" w:eastAsia="Times New Roman" w:hAnsi="Consolas" w:cs="Times New Roman"/>
          <w:color w:val="CCCCCC"/>
          <w:sz w:val="21"/>
          <w:szCs w:val="21"/>
          <w:lang w:val="en-US" w:eastAsia="fr-FR"/>
        </w:rPr>
        <w:t>.download</w:t>
      </w:r>
      <w:proofErr w:type="gramEnd"/>
      <w:r w:rsidRPr="00B310BA">
        <w:rPr>
          <w:rFonts w:ascii="Consolas" w:eastAsia="Times New Roman" w:hAnsi="Consolas" w:cs="Times New Roman"/>
          <w:color w:val="CCCCCC"/>
          <w:sz w:val="21"/>
          <w:szCs w:val="21"/>
          <w:lang w:val="en-US" w:eastAsia="fr-FR"/>
        </w:rPr>
        <w:t>(</w:t>
      </w:r>
      <w:r w:rsidRPr="00B310BA">
        <w:rPr>
          <w:rFonts w:ascii="Consolas" w:eastAsia="Times New Roman" w:hAnsi="Consolas" w:cs="Times New Roman"/>
          <w:color w:val="CE9178"/>
          <w:sz w:val="21"/>
          <w:szCs w:val="21"/>
          <w:lang w:val="en-US" w:eastAsia="fr-FR"/>
        </w:rPr>
        <w:t>"VBISX"</w:t>
      </w: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9CDCFE"/>
          <w:sz w:val="21"/>
          <w:szCs w:val="21"/>
          <w:lang w:val="en-US" w:eastAsia="fr-FR"/>
        </w:rPr>
        <w:t>start</w:t>
      </w:r>
      <w:r w:rsidRPr="00B310BA">
        <w:rPr>
          <w:rFonts w:ascii="Consolas" w:eastAsia="Times New Roman" w:hAnsi="Consolas" w:cs="Times New Roman"/>
          <w:color w:val="D4D4D4"/>
          <w:sz w:val="21"/>
          <w:szCs w:val="21"/>
          <w:lang w:val="en-US" w:eastAsia="fr-FR"/>
        </w:rPr>
        <w:t>=</w:t>
      </w:r>
      <w:r w:rsidRPr="00B310BA">
        <w:rPr>
          <w:rFonts w:ascii="Consolas" w:eastAsia="Times New Roman" w:hAnsi="Consolas" w:cs="Times New Roman"/>
          <w:color w:val="CE9178"/>
          <w:sz w:val="21"/>
          <w:szCs w:val="21"/>
          <w:lang w:val="en-US" w:eastAsia="fr-FR"/>
        </w:rPr>
        <w:t>"2019-01-01"</w:t>
      </w:r>
      <w:r w:rsidRPr="00B310BA">
        <w:rPr>
          <w:rFonts w:ascii="Consolas" w:eastAsia="Times New Roman" w:hAnsi="Consolas" w:cs="Times New Roman"/>
          <w:color w:val="CCCCCC"/>
          <w:sz w:val="21"/>
          <w:szCs w:val="21"/>
          <w:lang w:val="en-US" w:eastAsia="fr-FR"/>
        </w:rPr>
        <w:t>)</w:t>
      </w:r>
    </w:p>
    <w:p w14:paraId="3B2D7190"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en-US" w:eastAsia="fr-FR"/>
        </w:rPr>
      </w:pP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9CDCFE"/>
          <w:sz w:val="21"/>
          <w:szCs w:val="21"/>
          <w:lang w:val="en-US" w:eastAsia="fr-FR"/>
        </w:rPr>
        <w:t>sp500</w:t>
      </w: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D4D4D4"/>
          <w:sz w:val="21"/>
          <w:szCs w:val="21"/>
          <w:lang w:val="en-US" w:eastAsia="fr-FR"/>
        </w:rPr>
        <w:t>=</w:t>
      </w:r>
      <w:r w:rsidRPr="00B310BA">
        <w:rPr>
          <w:rFonts w:ascii="Consolas" w:eastAsia="Times New Roman" w:hAnsi="Consolas" w:cs="Times New Roman"/>
          <w:color w:val="CCCCCC"/>
          <w:sz w:val="21"/>
          <w:szCs w:val="21"/>
          <w:lang w:val="en-US" w:eastAsia="fr-FR"/>
        </w:rPr>
        <w:t xml:space="preserve"> </w:t>
      </w:r>
      <w:proofErr w:type="gramStart"/>
      <w:r w:rsidRPr="00B310BA">
        <w:rPr>
          <w:rFonts w:ascii="Consolas" w:eastAsia="Times New Roman" w:hAnsi="Consolas" w:cs="Times New Roman"/>
          <w:color w:val="4EC9B0"/>
          <w:sz w:val="21"/>
          <w:szCs w:val="21"/>
          <w:lang w:val="en-US" w:eastAsia="fr-FR"/>
        </w:rPr>
        <w:t>yf</w:t>
      </w:r>
      <w:r w:rsidRPr="00B310BA">
        <w:rPr>
          <w:rFonts w:ascii="Consolas" w:eastAsia="Times New Roman" w:hAnsi="Consolas" w:cs="Times New Roman"/>
          <w:color w:val="CCCCCC"/>
          <w:sz w:val="21"/>
          <w:szCs w:val="21"/>
          <w:lang w:val="en-US" w:eastAsia="fr-FR"/>
        </w:rPr>
        <w:t>.download</w:t>
      </w:r>
      <w:proofErr w:type="gramEnd"/>
      <w:r w:rsidRPr="00B310BA">
        <w:rPr>
          <w:rFonts w:ascii="Consolas" w:eastAsia="Times New Roman" w:hAnsi="Consolas" w:cs="Times New Roman"/>
          <w:color w:val="CCCCCC"/>
          <w:sz w:val="21"/>
          <w:szCs w:val="21"/>
          <w:lang w:val="en-US" w:eastAsia="fr-FR"/>
        </w:rPr>
        <w:t>(</w:t>
      </w:r>
      <w:r w:rsidRPr="00B310BA">
        <w:rPr>
          <w:rFonts w:ascii="Consolas" w:eastAsia="Times New Roman" w:hAnsi="Consolas" w:cs="Times New Roman"/>
          <w:color w:val="CE9178"/>
          <w:sz w:val="21"/>
          <w:szCs w:val="21"/>
          <w:lang w:val="en-US" w:eastAsia="fr-FR"/>
        </w:rPr>
        <w:t>"^GSPC"</w:t>
      </w: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9CDCFE"/>
          <w:sz w:val="21"/>
          <w:szCs w:val="21"/>
          <w:lang w:val="en-US" w:eastAsia="fr-FR"/>
        </w:rPr>
        <w:t>start</w:t>
      </w:r>
      <w:r w:rsidRPr="00B310BA">
        <w:rPr>
          <w:rFonts w:ascii="Consolas" w:eastAsia="Times New Roman" w:hAnsi="Consolas" w:cs="Times New Roman"/>
          <w:color w:val="D4D4D4"/>
          <w:sz w:val="21"/>
          <w:szCs w:val="21"/>
          <w:lang w:val="en-US" w:eastAsia="fr-FR"/>
        </w:rPr>
        <w:t>=</w:t>
      </w:r>
      <w:r w:rsidRPr="00B310BA">
        <w:rPr>
          <w:rFonts w:ascii="Consolas" w:eastAsia="Times New Roman" w:hAnsi="Consolas" w:cs="Times New Roman"/>
          <w:color w:val="CE9178"/>
          <w:sz w:val="21"/>
          <w:szCs w:val="21"/>
          <w:lang w:val="en-US" w:eastAsia="fr-FR"/>
        </w:rPr>
        <w:t>"2019-01-01"</w:t>
      </w:r>
      <w:r w:rsidRPr="00B310BA">
        <w:rPr>
          <w:rFonts w:ascii="Consolas" w:eastAsia="Times New Roman" w:hAnsi="Consolas" w:cs="Times New Roman"/>
          <w:color w:val="CCCCCC"/>
          <w:sz w:val="21"/>
          <w:szCs w:val="21"/>
          <w:lang w:val="en-US" w:eastAsia="fr-FR"/>
        </w:rPr>
        <w:t>)</w:t>
      </w:r>
    </w:p>
    <w:p w14:paraId="596A86EA"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en-US" w:eastAsia="fr-FR"/>
        </w:rPr>
      </w:pPr>
    </w:p>
    <w:p w14:paraId="66C6A489"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en-US" w:eastAsia="fr-FR"/>
        </w:rPr>
      </w:pP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9CDCFE"/>
          <w:sz w:val="21"/>
          <w:szCs w:val="21"/>
          <w:lang w:val="en-US" w:eastAsia="fr-FR"/>
        </w:rPr>
        <w:t>data</w:t>
      </w: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D4D4D4"/>
          <w:sz w:val="21"/>
          <w:szCs w:val="21"/>
          <w:lang w:val="en-US" w:eastAsia="fr-FR"/>
        </w:rPr>
        <w:t>=</w:t>
      </w: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9CDCFE"/>
          <w:sz w:val="21"/>
          <w:szCs w:val="21"/>
          <w:lang w:val="en-US" w:eastAsia="fr-FR"/>
        </w:rPr>
        <w:t>vbisx</w:t>
      </w:r>
      <w:r w:rsidRPr="00B310BA">
        <w:rPr>
          <w:rFonts w:ascii="Consolas" w:eastAsia="Times New Roman" w:hAnsi="Consolas" w:cs="Times New Roman"/>
          <w:color w:val="CCCCCC"/>
          <w:sz w:val="21"/>
          <w:szCs w:val="21"/>
          <w:lang w:val="en-US" w:eastAsia="fr-FR"/>
        </w:rPr>
        <w:t>[[</w:t>
      </w:r>
      <w:r w:rsidRPr="00B310BA">
        <w:rPr>
          <w:rFonts w:ascii="Consolas" w:eastAsia="Times New Roman" w:hAnsi="Consolas" w:cs="Times New Roman"/>
          <w:color w:val="CE9178"/>
          <w:sz w:val="21"/>
          <w:szCs w:val="21"/>
          <w:lang w:val="en-US" w:eastAsia="fr-FR"/>
        </w:rPr>
        <w:t>'Close'</w:t>
      </w:r>
      <w:r w:rsidRPr="00B310BA">
        <w:rPr>
          <w:rFonts w:ascii="Consolas" w:eastAsia="Times New Roman" w:hAnsi="Consolas" w:cs="Times New Roman"/>
          <w:color w:val="CCCCCC"/>
          <w:sz w:val="21"/>
          <w:szCs w:val="21"/>
          <w:lang w:val="en-US" w:eastAsia="fr-FR"/>
        </w:rPr>
        <w:t>]</w:t>
      </w:r>
      <w:proofErr w:type="gramStart"/>
      <w:r w:rsidRPr="00B310BA">
        <w:rPr>
          <w:rFonts w:ascii="Consolas" w:eastAsia="Times New Roman" w:hAnsi="Consolas" w:cs="Times New Roman"/>
          <w:color w:val="CCCCCC"/>
          <w:sz w:val="21"/>
          <w:szCs w:val="21"/>
          <w:lang w:val="en-US" w:eastAsia="fr-FR"/>
        </w:rPr>
        <w:t>].rename</w:t>
      </w:r>
      <w:proofErr w:type="gramEnd"/>
      <w:r w:rsidRPr="00B310BA">
        <w:rPr>
          <w:rFonts w:ascii="Consolas" w:eastAsia="Times New Roman" w:hAnsi="Consolas" w:cs="Times New Roman"/>
          <w:color w:val="CCCCCC"/>
          <w:sz w:val="21"/>
          <w:szCs w:val="21"/>
          <w:lang w:val="en-US" w:eastAsia="fr-FR"/>
        </w:rPr>
        <w:t>(</w:t>
      </w:r>
      <w:r w:rsidRPr="00B310BA">
        <w:rPr>
          <w:rFonts w:ascii="Consolas" w:eastAsia="Times New Roman" w:hAnsi="Consolas" w:cs="Times New Roman"/>
          <w:color w:val="9CDCFE"/>
          <w:sz w:val="21"/>
          <w:szCs w:val="21"/>
          <w:lang w:val="en-US" w:eastAsia="fr-FR"/>
        </w:rPr>
        <w:t>columns</w:t>
      </w:r>
      <w:r w:rsidRPr="00B310BA">
        <w:rPr>
          <w:rFonts w:ascii="Consolas" w:eastAsia="Times New Roman" w:hAnsi="Consolas" w:cs="Times New Roman"/>
          <w:color w:val="D4D4D4"/>
          <w:sz w:val="21"/>
          <w:szCs w:val="21"/>
          <w:lang w:val="en-US" w:eastAsia="fr-FR"/>
        </w:rPr>
        <w:t>=</w:t>
      </w:r>
      <w:r w:rsidRPr="00B310BA">
        <w:rPr>
          <w:rFonts w:ascii="Consolas" w:eastAsia="Times New Roman" w:hAnsi="Consolas" w:cs="Times New Roman"/>
          <w:color w:val="CCCCCC"/>
          <w:sz w:val="21"/>
          <w:szCs w:val="21"/>
          <w:lang w:val="en-US" w:eastAsia="fr-FR"/>
        </w:rPr>
        <w:t>{</w:t>
      </w:r>
      <w:r w:rsidRPr="00B310BA">
        <w:rPr>
          <w:rFonts w:ascii="Consolas" w:eastAsia="Times New Roman" w:hAnsi="Consolas" w:cs="Times New Roman"/>
          <w:color w:val="CE9178"/>
          <w:sz w:val="21"/>
          <w:szCs w:val="21"/>
          <w:lang w:val="en-US" w:eastAsia="fr-FR"/>
        </w:rPr>
        <w:t>'Close'</w:t>
      </w: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CE9178"/>
          <w:sz w:val="21"/>
          <w:szCs w:val="21"/>
          <w:lang w:val="en-US" w:eastAsia="fr-FR"/>
        </w:rPr>
        <w:t>'VBISX'</w:t>
      </w:r>
      <w:r w:rsidRPr="00B310BA">
        <w:rPr>
          <w:rFonts w:ascii="Consolas" w:eastAsia="Times New Roman" w:hAnsi="Consolas" w:cs="Times New Roman"/>
          <w:color w:val="CCCCCC"/>
          <w:sz w:val="21"/>
          <w:szCs w:val="21"/>
          <w:lang w:val="en-US" w:eastAsia="fr-FR"/>
        </w:rPr>
        <w:t>}).join(</w:t>
      </w:r>
    </w:p>
    <w:p w14:paraId="6DA2FA54"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en-US" w:eastAsia="fr-FR"/>
        </w:rPr>
      </w:pP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9CDCFE"/>
          <w:sz w:val="21"/>
          <w:szCs w:val="21"/>
          <w:lang w:val="en-US" w:eastAsia="fr-FR"/>
        </w:rPr>
        <w:t>sp500</w:t>
      </w:r>
      <w:r w:rsidRPr="00B310BA">
        <w:rPr>
          <w:rFonts w:ascii="Consolas" w:eastAsia="Times New Roman" w:hAnsi="Consolas" w:cs="Times New Roman"/>
          <w:color w:val="CCCCCC"/>
          <w:sz w:val="21"/>
          <w:szCs w:val="21"/>
          <w:lang w:val="en-US" w:eastAsia="fr-FR"/>
        </w:rPr>
        <w:t>[[</w:t>
      </w:r>
      <w:r w:rsidRPr="00B310BA">
        <w:rPr>
          <w:rFonts w:ascii="Consolas" w:eastAsia="Times New Roman" w:hAnsi="Consolas" w:cs="Times New Roman"/>
          <w:color w:val="CE9178"/>
          <w:sz w:val="21"/>
          <w:szCs w:val="21"/>
          <w:lang w:val="en-US" w:eastAsia="fr-FR"/>
        </w:rPr>
        <w:t>'Close'</w:t>
      </w:r>
      <w:r w:rsidRPr="00B310BA">
        <w:rPr>
          <w:rFonts w:ascii="Consolas" w:eastAsia="Times New Roman" w:hAnsi="Consolas" w:cs="Times New Roman"/>
          <w:color w:val="CCCCCC"/>
          <w:sz w:val="21"/>
          <w:szCs w:val="21"/>
          <w:lang w:val="en-US" w:eastAsia="fr-FR"/>
        </w:rPr>
        <w:t>]</w:t>
      </w:r>
      <w:proofErr w:type="gramStart"/>
      <w:r w:rsidRPr="00B310BA">
        <w:rPr>
          <w:rFonts w:ascii="Consolas" w:eastAsia="Times New Roman" w:hAnsi="Consolas" w:cs="Times New Roman"/>
          <w:color w:val="CCCCCC"/>
          <w:sz w:val="21"/>
          <w:szCs w:val="21"/>
          <w:lang w:val="en-US" w:eastAsia="fr-FR"/>
        </w:rPr>
        <w:t>].rename</w:t>
      </w:r>
      <w:proofErr w:type="gramEnd"/>
      <w:r w:rsidRPr="00B310BA">
        <w:rPr>
          <w:rFonts w:ascii="Consolas" w:eastAsia="Times New Roman" w:hAnsi="Consolas" w:cs="Times New Roman"/>
          <w:color w:val="CCCCCC"/>
          <w:sz w:val="21"/>
          <w:szCs w:val="21"/>
          <w:lang w:val="en-US" w:eastAsia="fr-FR"/>
        </w:rPr>
        <w:t>(</w:t>
      </w:r>
      <w:r w:rsidRPr="00B310BA">
        <w:rPr>
          <w:rFonts w:ascii="Consolas" w:eastAsia="Times New Roman" w:hAnsi="Consolas" w:cs="Times New Roman"/>
          <w:color w:val="9CDCFE"/>
          <w:sz w:val="21"/>
          <w:szCs w:val="21"/>
          <w:lang w:val="en-US" w:eastAsia="fr-FR"/>
        </w:rPr>
        <w:t>columns</w:t>
      </w:r>
      <w:r w:rsidRPr="00B310BA">
        <w:rPr>
          <w:rFonts w:ascii="Consolas" w:eastAsia="Times New Roman" w:hAnsi="Consolas" w:cs="Times New Roman"/>
          <w:color w:val="D4D4D4"/>
          <w:sz w:val="21"/>
          <w:szCs w:val="21"/>
          <w:lang w:val="en-US" w:eastAsia="fr-FR"/>
        </w:rPr>
        <w:t>=</w:t>
      </w:r>
      <w:r w:rsidRPr="00B310BA">
        <w:rPr>
          <w:rFonts w:ascii="Consolas" w:eastAsia="Times New Roman" w:hAnsi="Consolas" w:cs="Times New Roman"/>
          <w:color w:val="CCCCCC"/>
          <w:sz w:val="21"/>
          <w:szCs w:val="21"/>
          <w:lang w:val="en-US" w:eastAsia="fr-FR"/>
        </w:rPr>
        <w:t>{</w:t>
      </w:r>
      <w:r w:rsidRPr="00B310BA">
        <w:rPr>
          <w:rFonts w:ascii="Consolas" w:eastAsia="Times New Roman" w:hAnsi="Consolas" w:cs="Times New Roman"/>
          <w:color w:val="CE9178"/>
          <w:sz w:val="21"/>
          <w:szCs w:val="21"/>
          <w:lang w:val="en-US" w:eastAsia="fr-FR"/>
        </w:rPr>
        <w:t>'Close'</w:t>
      </w: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CE9178"/>
          <w:sz w:val="21"/>
          <w:szCs w:val="21"/>
          <w:lang w:val="en-US" w:eastAsia="fr-FR"/>
        </w:rPr>
        <w:t>'S&amp;P500'</w:t>
      </w:r>
      <w:r w:rsidRPr="00B310BA">
        <w:rPr>
          <w:rFonts w:ascii="Consolas" w:eastAsia="Times New Roman" w:hAnsi="Consolas" w:cs="Times New Roman"/>
          <w:color w:val="CCCCCC"/>
          <w:sz w:val="21"/>
          <w:szCs w:val="21"/>
          <w:lang w:val="en-US" w:eastAsia="fr-FR"/>
        </w:rPr>
        <w:t>}),</w:t>
      </w:r>
    </w:p>
    <w:p w14:paraId="206A4B33"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en-US" w:eastAsia="fr-FR"/>
        </w:rPr>
      </w:pP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9CDCFE"/>
          <w:sz w:val="21"/>
          <w:szCs w:val="21"/>
          <w:lang w:val="en-US" w:eastAsia="fr-FR"/>
        </w:rPr>
        <w:t>how</w:t>
      </w:r>
      <w:r w:rsidRPr="00B310BA">
        <w:rPr>
          <w:rFonts w:ascii="Consolas" w:eastAsia="Times New Roman" w:hAnsi="Consolas" w:cs="Times New Roman"/>
          <w:color w:val="D4D4D4"/>
          <w:sz w:val="21"/>
          <w:szCs w:val="21"/>
          <w:lang w:val="en-US" w:eastAsia="fr-FR"/>
        </w:rPr>
        <w:t>=</w:t>
      </w:r>
      <w:r w:rsidRPr="00B310BA">
        <w:rPr>
          <w:rFonts w:ascii="Consolas" w:eastAsia="Times New Roman" w:hAnsi="Consolas" w:cs="Times New Roman"/>
          <w:color w:val="CE9178"/>
          <w:sz w:val="21"/>
          <w:szCs w:val="21"/>
          <w:lang w:val="en-US" w:eastAsia="fr-FR"/>
        </w:rPr>
        <w:t>'inner'</w:t>
      </w:r>
    </w:p>
    <w:p w14:paraId="28D39F8C"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en-US" w:eastAsia="fr-FR"/>
        </w:rPr>
      </w:pPr>
      <w:r w:rsidRPr="00B310BA">
        <w:rPr>
          <w:rFonts w:ascii="Consolas" w:eastAsia="Times New Roman" w:hAnsi="Consolas" w:cs="Times New Roman"/>
          <w:color w:val="CCCCCC"/>
          <w:sz w:val="21"/>
          <w:szCs w:val="21"/>
          <w:lang w:val="en-US" w:eastAsia="fr-FR"/>
        </w:rPr>
        <w:t>        )</w:t>
      </w:r>
    </w:p>
    <w:p w14:paraId="599C844A"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en-US" w:eastAsia="fr-FR"/>
        </w:rPr>
      </w:pPr>
    </w:p>
    <w:p w14:paraId="648C0131"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en-US" w:eastAsia="fr-FR"/>
        </w:rPr>
      </w:pP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9CDCFE"/>
          <w:sz w:val="21"/>
          <w:szCs w:val="21"/>
          <w:lang w:val="en-US" w:eastAsia="fr-FR"/>
        </w:rPr>
        <w:t>prix_risque</w:t>
      </w: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D4D4D4"/>
          <w:sz w:val="21"/>
          <w:szCs w:val="21"/>
          <w:lang w:val="en-US" w:eastAsia="fr-FR"/>
        </w:rPr>
        <w:t>=</w:t>
      </w: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9CDCFE"/>
          <w:sz w:val="21"/>
          <w:szCs w:val="21"/>
          <w:lang w:val="en-US" w:eastAsia="fr-FR"/>
        </w:rPr>
        <w:t>data</w:t>
      </w:r>
      <w:r w:rsidRPr="00B310BA">
        <w:rPr>
          <w:rFonts w:ascii="Consolas" w:eastAsia="Times New Roman" w:hAnsi="Consolas" w:cs="Times New Roman"/>
          <w:color w:val="CCCCCC"/>
          <w:sz w:val="21"/>
          <w:szCs w:val="21"/>
          <w:lang w:val="en-US" w:eastAsia="fr-FR"/>
        </w:rPr>
        <w:t>[</w:t>
      </w:r>
      <w:r w:rsidRPr="00B310BA">
        <w:rPr>
          <w:rFonts w:ascii="Consolas" w:eastAsia="Times New Roman" w:hAnsi="Consolas" w:cs="Times New Roman"/>
          <w:color w:val="CE9178"/>
          <w:sz w:val="21"/>
          <w:szCs w:val="21"/>
          <w:lang w:val="en-US" w:eastAsia="fr-FR"/>
        </w:rPr>
        <w:t>"S&amp;P500"</w:t>
      </w:r>
      <w:proofErr w:type="gramStart"/>
      <w:r w:rsidRPr="00B310BA">
        <w:rPr>
          <w:rFonts w:ascii="Consolas" w:eastAsia="Times New Roman" w:hAnsi="Consolas" w:cs="Times New Roman"/>
          <w:color w:val="CCCCCC"/>
          <w:sz w:val="21"/>
          <w:szCs w:val="21"/>
          <w:lang w:val="en-US" w:eastAsia="fr-FR"/>
        </w:rPr>
        <w:t>].values</w:t>
      </w:r>
      <w:proofErr w:type="gramEnd"/>
    </w:p>
    <w:p w14:paraId="6A16ADBC"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en-US" w:eastAsia="fr-FR"/>
        </w:rPr>
        <w:t xml:space="preserve">        </w:t>
      </w:r>
      <w:proofErr w:type="gramStart"/>
      <w:r w:rsidRPr="00B310BA">
        <w:rPr>
          <w:rFonts w:ascii="Consolas" w:eastAsia="Times New Roman" w:hAnsi="Consolas" w:cs="Times New Roman"/>
          <w:color w:val="9CDCFE"/>
          <w:sz w:val="21"/>
          <w:szCs w:val="21"/>
          <w:lang w:val="fr-FR" w:eastAsia="fr-FR"/>
        </w:rPr>
        <w:t>prix</w:t>
      </w:r>
      <w:proofErr w:type="gramEnd"/>
      <w:r w:rsidRPr="00B310BA">
        <w:rPr>
          <w:rFonts w:ascii="Consolas" w:eastAsia="Times New Roman" w:hAnsi="Consolas" w:cs="Times New Roman"/>
          <w:color w:val="9CDCFE"/>
          <w:sz w:val="21"/>
          <w:szCs w:val="21"/>
          <w:lang w:val="fr-FR" w:eastAsia="fr-FR"/>
        </w:rPr>
        <w:t>_sans_risque</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data</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CE9178"/>
          <w:sz w:val="21"/>
          <w:szCs w:val="21"/>
          <w:lang w:val="fr-FR" w:eastAsia="fr-FR"/>
        </w:rPr>
        <w:t>"VBISX"</w:t>
      </w:r>
      <w:r w:rsidRPr="00B310BA">
        <w:rPr>
          <w:rFonts w:ascii="Consolas" w:eastAsia="Times New Roman" w:hAnsi="Consolas" w:cs="Times New Roman"/>
          <w:color w:val="CCCCCC"/>
          <w:sz w:val="21"/>
          <w:szCs w:val="21"/>
          <w:lang w:val="fr-FR" w:eastAsia="fr-FR"/>
        </w:rPr>
        <w:t>].values</w:t>
      </w:r>
    </w:p>
    <w:p w14:paraId="0313E595"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9CDCFE"/>
          <w:sz w:val="21"/>
          <w:szCs w:val="21"/>
          <w:lang w:val="fr-FR" w:eastAsia="fr-FR"/>
        </w:rPr>
        <w:t>dates</w:t>
      </w:r>
      <w:proofErr w:type="gramEnd"/>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data</w:t>
      </w:r>
      <w:r w:rsidRPr="00B310BA">
        <w:rPr>
          <w:rFonts w:ascii="Consolas" w:eastAsia="Times New Roman" w:hAnsi="Consolas" w:cs="Times New Roman"/>
          <w:color w:val="CCCCCC"/>
          <w:sz w:val="21"/>
          <w:szCs w:val="21"/>
          <w:lang w:val="fr-FR" w:eastAsia="fr-FR"/>
        </w:rPr>
        <w:t>.index</w:t>
      </w:r>
    </w:p>
    <w:p w14:paraId="2D5B4844"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p>
    <w:p w14:paraId="21F028F5"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9CDCFE"/>
          <w:sz w:val="21"/>
          <w:szCs w:val="21"/>
          <w:lang w:val="fr-FR" w:eastAsia="fr-FR"/>
        </w:rPr>
        <w:t>rendement</w:t>
      </w:r>
      <w:proofErr w:type="gramEnd"/>
      <w:r w:rsidRPr="00B310BA">
        <w:rPr>
          <w:rFonts w:ascii="Consolas" w:eastAsia="Times New Roman" w:hAnsi="Consolas" w:cs="Times New Roman"/>
          <w:color w:val="9CDCFE"/>
          <w:sz w:val="21"/>
          <w:szCs w:val="21"/>
          <w:lang w:val="fr-FR" w:eastAsia="fr-FR"/>
        </w:rPr>
        <w:t>_risque</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prix_risque</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prix_risque</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B5CEA8"/>
          <w:sz w:val="21"/>
          <w:szCs w:val="21"/>
          <w:lang w:val="fr-FR" w:eastAsia="fr-FR"/>
        </w:rPr>
        <w:t>0</w:t>
      </w:r>
      <w:r w:rsidRPr="00B310BA">
        <w:rPr>
          <w:rFonts w:ascii="Consolas" w:eastAsia="Times New Roman" w:hAnsi="Consolas" w:cs="Times New Roman"/>
          <w:color w:val="CCCCCC"/>
          <w:sz w:val="21"/>
          <w:szCs w:val="21"/>
          <w:lang w:val="fr-FR" w:eastAsia="fr-FR"/>
        </w:rPr>
        <w:t>]</w:t>
      </w:r>
    </w:p>
    <w:p w14:paraId="155FF7BA"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9CDCFE"/>
          <w:sz w:val="21"/>
          <w:szCs w:val="21"/>
          <w:lang w:val="fr-FR" w:eastAsia="fr-FR"/>
        </w:rPr>
        <w:t>rendement</w:t>
      </w:r>
      <w:proofErr w:type="gramEnd"/>
      <w:r w:rsidRPr="00B310BA">
        <w:rPr>
          <w:rFonts w:ascii="Consolas" w:eastAsia="Times New Roman" w:hAnsi="Consolas" w:cs="Times New Roman"/>
          <w:color w:val="9CDCFE"/>
          <w:sz w:val="21"/>
          <w:szCs w:val="21"/>
          <w:lang w:val="fr-FR" w:eastAsia="fr-FR"/>
        </w:rPr>
        <w:t>_sans_risque</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prix_sans_risque</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prix_sans_risque</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B5CEA8"/>
          <w:sz w:val="21"/>
          <w:szCs w:val="21"/>
          <w:lang w:val="fr-FR" w:eastAsia="fr-FR"/>
        </w:rPr>
        <w:t>0</w:t>
      </w:r>
      <w:r w:rsidRPr="00B310BA">
        <w:rPr>
          <w:rFonts w:ascii="Consolas" w:eastAsia="Times New Roman" w:hAnsi="Consolas" w:cs="Times New Roman"/>
          <w:color w:val="CCCCCC"/>
          <w:sz w:val="21"/>
          <w:szCs w:val="21"/>
          <w:lang w:val="fr-FR" w:eastAsia="fr-FR"/>
        </w:rPr>
        <w:t>]</w:t>
      </w:r>
    </w:p>
    <w:p w14:paraId="1DAF614E"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p>
    <w:p w14:paraId="6C34B2CB"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4FC1FF"/>
          <w:sz w:val="21"/>
          <w:szCs w:val="21"/>
          <w:lang w:val="fr-FR" w:eastAsia="fr-FR"/>
        </w:rPr>
        <w:t>N</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CDCAA"/>
          <w:sz w:val="21"/>
          <w:szCs w:val="21"/>
          <w:lang w:val="fr-FR" w:eastAsia="fr-FR"/>
        </w:rPr>
        <w:t>len</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9CDCFE"/>
          <w:sz w:val="21"/>
          <w:szCs w:val="21"/>
          <w:lang w:val="fr-FR" w:eastAsia="fr-FR"/>
        </w:rPr>
        <w:t>rendement_risque</w:t>
      </w:r>
      <w:r w:rsidRPr="00B310BA">
        <w:rPr>
          <w:rFonts w:ascii="Consolas" w:eastAsia="Times New Roman" w:hAnsi="Consolas" w:cs="Times New Roman"/>
          <w:color w:val="CCCCCC"/>
          <w:sz w:val="21"/>
          <w:szCs w:val="21"/>
          <w:lang w:val="fr-FR" w:eastAsia="fr-FR"/>
        </w:rPr>
        <w:t>)</w:t>
      </w:r>
    </w:p>
    <w:p w14:paraId="3CBBFE32"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9CDCFE"/>
          <w:sz w:val="21"/>
          <w:szCs w:val="21"/>
          <w:lang w:val="fr-FR" w:eastAsia="fr-FR"/>
        </w:rPr>
        <w:t>plancher</w:t>
      </w:r>
      <w:proofErr w:type="gramEnd"/>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4EC9B0"/>
          <w:sz w:val="21"/>
          <w:szCs w:val="21"/>
          <w:lang w:val="fr-FR" w:eastAsia="fr-FR"/>
        </w:rPr>
        <w:t>np</w:t>
      </w:r>
      <w:r w:rsidRPr="00B310BA">
        <w:rPr>
          <w:rFonts w:ascii="Consolas" w:eastAsia="Times New Roman" w:hAnsi="Consolas" w:cs="Times New Roman"/>
          <w:color w:val="CCCCCC"/>
          <w:sz w:val="21"/>
          <w:szCs w:val="21"/>
          <w:lang w:val="fr-FR" w:eastAsia="fr-FR"/>
        </w:rPr>
        <w:t>.zeros(</w:t>
      </w:r>
      <w:r w:rsidRPr="00B310BA">
        <w:rPr>
          <w:rFonts w:ascii="Consolas" w:eastAsia="Times New Roman" w:hAnsi="Consolas" w:cs="Times New Roman"/>
          <w:color w:val="4FC1FF"/>
          <w:sz w:val="21"/>
          <w:szCs w:val="21"/>
          <w:lang w:val="fr-FR" w:eastAsia="fr-FR"/>
        </w:rPr>
        <w:t>N</w:t>
      </w:r>
      <w:r w:rsidRPr="00B310BA">
        <w:rPr>
          <w:rFonts w:ascii="Consolas" w:eastAsia="Times New Roman" w:hAnsi="Consolas" w:cs="Times New Roman"/>
          <w:color w:val="CCCCCC"/>
          <w:sz w:val="21"/>
          <w:szCs w:val="21"/>
          <w:lang w:val="fr-FR" w:eastAsia="fr-FR"/>
        </w:rPr>
        <w:t>)</w:t>
      </w:r>
    </w:p>
    <w:p w14:paraId="1313A619"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9CDCFE"/>
          <w:sz w:val="21"/>
          <w:szCs w:val="21"/>
          <w:lang w:val="fr-FR" w:eastAsia="fr-FR"/>
        </w:rPr>
        <w:t>valeur</w:t>
      </w:r>
      <w:proofErr w:type="gramEnd"/>
      <w:r w:rsidRPr="00B310BA">
        <w:rPr>
          <w:rFonts w:ascii="Consolas" w:eastAsia="Times New Roman" w:hAnsi="Consolas" w:cs="Times New Roman"/>
          <w:color w:val="9CDCFE"/>
          <w:sz w:val="21"/>
          <w:szCs w:val="21"/>
          <w:lang w:val="fr-FR" w:eastAsia="fr-FR"/>
        </w:rPr>
        <w:t>_portefeuille</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4EC9B0"/>
          <w:sz w:val="21"/>
          <w:szCs w:val="21"/>
          <w:lang w:val="fr-FR" w:eastAsia="fr-FR"/>
        </w:rPr>
        <w:t>np</w:t>
      </w:r>
      <w:r w:rsidRPr="00B310BA">
        <w:rPr>
          <w:rFonts w:ascii="Consolas" w:eastAsia="Times New Roman" w:hAnsi="Consolas" w:cs="Times New Roman"/>
          <w:color w:val="CCCCCC"/>
          <w:sz w:val="21"/>
          <w:szCs w:val="21"/>
          <w:lang w:val="fr-FR" w:eastAsia="fr-FR"/>
        </w:rPr>
        <w:t>.ones(</w:t>
      </w:r>
      <w:r w:rsidRPr="00B310BA">
        <w:rPr>
          <w:rFonts w:ascii="Consolas" w:eastAsia="Times New Roman" w:hAnsi="Consolas" w:cs="Times New Roman"/>
          <w:color w:val="4FC1FF"/>
          <w:sz w:val="21"/>
          <w:szCs w:val="21"/>
          <w:lang w:val="fr-FR" w:eastAsia="fr-FR"/>
        </w:rPr>
        <w:t>N</w:t>
      </w:r>
      <w:r w:rsidRPr="00B310BA">
        <w:rPr>
          <w:rFonts w:ascii="Consolas" w:eastAsia="Times New Roman" w:hAnsi="Consolas" w:cs="Times New Roman"/>
          <w:color w:val="CCCCCC"/>
          <w:sz w:val="21"/>
          <w:szCs w:val="21"/>
          <w:lang w:val="fr-FR" w:eastAsia="fr-FR"/>
        </w:rPr>
        <w:t>)</w:t>
      </w:r>
    </w:p>
    <w:p w14:paraId="73D7D011"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9CDCFE"/>
          <w:sz w:val="21"/>
          <w:szCs w:val="21"/>
          <w:lang w:val="fr-FR" w:eastAsia="fr-FR"/>
        </w:rPr>
        <w:t>valeur</w:t>
      </w:r>
      <w:proofErr w:type="gramEnd"/>
      <w:r w:rsidRPr="00B310BA">
        <w:rPr>
          <w:rFonts w:ascii="Consolas" w:eastAsia="Times New Roman" w:hAnsi="Consolas" w:cs="Times New Roman"/>
          <w:color w:val="9CDCFE"/>
          <w:sz w:val="21"/>
          <w:szCs w:val="21"/>
          <w:lang w:val="fr-FR" w:eastAsia="fr-FR"/>
        </w:rPr>
        <w:t>_nette</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4EC9B0"/>
          <w:sz w:val="21"/>
          <w:szCs w:val="21"/>
          <w:lang w:val="fr-FR" w:eastAsia="fr-FR"/>
        </w:rPr>
        <w:t>np</w:t>
      </w:r>
      <w:r w:rsidRPr="00B310BA">
        <w:rPr>
          <w:rFonts w:ascii="Consolas" w:eastAsia="Times New Roman" w:hAnsi="Consolas" w:cs="Times New Roman"/>
          <w:color w:val="CCCCCC"/>
          <w:sz w:val="21"/>
          <w:szCs w:val="21"/>
          <w:lang w:val="fr-FR" w:eastAsia="fr-FR"/>
        </w:rPr>
        <w:t>.ones(</w:t>
      </w:r>
      <w:r w:rsidRPr="00B310BA">
        <w:rPr>
          <w:rFonts w:ascii="Consolas" w:eastAsia="Times New Roman" w:hAnsi="Consolas" w:cs="Times New Roman"/>
          <w:color w:val="4FC1FF"/>
          <w:sz w:val="21"/>
          <w:szCs w:val="21"/>
          <w:lang w:val="fr-FR" w:eastAsia="fr-FR"/>
        </w:rPr>
        <w:t>N</w:t>
      </w:r>
      <w:r w:rsidRPr="00B310BA">
        <w:rPr>
          <w:rFonts w:ascii="Consolas" w:eastAsia="Times New Roman" w:hAnsi="Consolas" w:cs="Times New Roman"/>
          <w:color w:val="CCCCCC"/>
          <w:sz w:val="21"/>
          <w:szCs w:val="21"/>
          <w:lang w:val="fr-FR" w:eastAsia="fr-FR"/>
        </w:rPr>
        <w:t>)</w:t>
      </w:r>
    </w:p>
    <w:p w14:paraId="395604DA"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p>
    <w:p w14:paraId="3404EF98"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9CDCFE"/>
          <w:sz w:val="21"/>
          <w:szCs w:val="21"/>
          <w:lang w:val="fr-FR" w:eastAsia="fr-FR"/>
        </w:rPr>
        <w:t>max</w:t>
      </w:r>
      <w:proofErr w:type="gramEnd"/>
      <w:r w:rsidRPr="00B310BA">
        <w:rPr>
          <w:rFonts w:ascii="Consolas" w:eastAsia="Times New Roman" w:hAnsi="Consolas" w:cs="Times New Roman"/>
          <w:color w:val="9CDCFE"/>
          <w:sz w:val="21"/>
          <w:szCs w:val="21"/>
          <w:lang w:val="fr-FR" w:eastAsia="fr-FR"/>
        </w:rPr>
        <w:t>_rendement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rendement_risque</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B5CEA8"/>
          <w:sz w:val="21"/>
          <w:szCs w:val="21"/>
          <w:lang w:val="fr-FR" w:eastAsia="fr-FR"/>
        </w:rPr>
        <w:t>0</w:t>
      </w:r>
      <w:r w:rsidRPr="00B310BA">
        <w:rPr>
          <w:rFonts w:ascii="Consolas" w:eastAsia="Times New Roman" w:hAnsi="Consolas" w:cs="Times New Roman"/>
          <w:color w:val="CCCCCC"/>
          <w:sz w:val="21"/>
          <w:szCs w:val="21"/>
          <w:lang w:val="fr-FR" w:eastAsia="fr-FR"/>
        </w:rPr>
        <w:t>]</w:t>
      </w:r>
    </w:p>
    <w:p w14:paraId="3C68703D"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9CDCFE"/>
          <w:sz w:val="21"/>
          <w:szCs w:val="21"/>
          <w:lang w:val="fr-FR" w:eastAsia="fr-FR"/>
        </w:rPr>
        <w:t>plancher</w:t>
      </w:r>
      <w:r w:rsidRPr="00B310BA">
        <w:rPr>
          <w:rFonts w:ascii="Consolas" w:eastAsia="Times New Roman" w:hAnsi="Consolas" w:cs="Times New Roman"/>
          <w:color w:val="CCCCCC"/>
          <w:sz w:val="21"/>
          <w:szCs w:val="21"/>
          <w:lang w:val="fr-FR" w:eastAsia="fr-FR"/>
        </w:rPr>
        <w:t>[</w:t>
      </w:r>
      <w:proofErr w:type="gramEnd"/>
      <w:r w:rsidRPr="00B310BA">
        <w:rPr>
          <w:rFonts w:ascii="Consolas" w:eastAsia="Times New Roman" w:hAnsi="Consolas" w:cs="Times New Roman"/>
          <w:color w:val="B5CEA8"/>
          <w:sz w:val="21"/>
          <w:szCs w:val="21"/>
          <w:lang w:val="fr-FR" w:eastAsia="fr-FR"/>
        </w:rPr>
        <w:t>0</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params</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CE9178"/>
          <w:sz w:val="21"/>
          <w:szCs w:val="21"/>
          <w:lang w:val="fr-FR" w:eastAsia="fr-FR"/>
        </w:rPr>
        <w:t>"gain_protege"</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max_rendement</w:t>
      </w:r>
    </w:p>
    <w:p w14:paraId="0DA69BB8"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en-US" w:eastAsia="fr-FR"/>
        </w:rPr>
      </w:pP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en-US" w:eastAsia="fr-FR"/>
        </w:rPr>
        <w:t>dans_actif_risque</w:t>
      </w: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D4D4D4"/>
          <w:sz w:val="21"/>
          <w:szCs w:val="21"/>
          <w:lang w:val="en-US" w:eastAsia="fr-FR"/>
        </w:rPr>
        <w:t>=</w:t>
      </w: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569CD6"/>
          <w:sz w:val="21"/>
          <w:szCs w:val="21"/>
          <w:lang w:val="en-US" w:eastAsia="fr-FR"/>
        </w:rPr>
        <w:t>True</w:t>
      </w:r>
    </w:p>
    <w:p w14:paraId="4BB0A73A"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en-US" w:eastAsia="fr-FR"/>
        </w:rPr>
      </w:pP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9CDCFE"/>
          <w:sz w:val="21"/>
          <w:szCs w:val="21"/>
          <w:lang w:val="en-US" w:eastAsia="fr-FR"/>
        </w:rPr>
        <w:t>lock_in</w:t>
      </w: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D4D4D4"/>
          <w:sz w:val="21"/>
          <w:szCs w:val="21"/>
          <w:lang w:val="en-US" w:eastAsia="fr-FR"/>
        </w:rPr>
        <w:t>=</w:t>
      </w: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9CDCFE"/>
          <w:sz w:val="21"/>
          <w:szCs w:val="21"/>
          <w:lang w:val="en-US" w:eastAsia="fr-FR"/>
        </w:rPr>
        <w:t>params</w:t>
      </w:r>
      <w:r w:rsidRPr="00B310BA">
        <w:rPr>
          <w:rFonts w:ascii="Consolas" w:eastAsia="Times New Roman" w:hAnsi="Consolas" w:cs="Times New Roman"/>
          <w:color w:val="CCCCCC"/>
          <w:sz w:val="21"/>
          <w:szCs w:val="21"/>
          <w:lang w:val="en-US" w:eastAsia="fr-FR"/>
        </w:rPr>
        <w:t>[</w:t>
      </w:r>
      <w:r w:rsidRPr="00B310BA">
        <w:rPr>
          <w:rFonts w:ascii="Consolas" w:eastAsia="Times New Roman" w:hAnsi="Consolas" w:cs="Times New Roman"/>
          <w:color w:val="CE9178"/>
          <w:sz w:val="21"/>
          <w:szCs w:val="21"/>
          <w:lang w:val="en-US" w:eastAsia="fr-FR"/>
        </w:rPr>
        <w:t>"lock_in"</w:t>
      </w:r>
      <w:r w:rsidRPr="00B310BA">
        <w:rPr>
          <w:rFonts w:ascii="Consolas" w:eastAsia="Times New Roman" w:hAnsi="Consolas" w:cs="Times New Roman"/>
          <w:color w:val="CCCCCC"/>
          <w:sz w:val="21"/>
          <w:szCs w:val="21"/>
          <w:lang w:val="en-US" w:eastAsia="fr-FR"/>
        </w:rPr>
        <w:t>]</w:t>
      </w:r>
    </w:p>
    <w:p w14:paraId="530C3D8D"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en-US" w:eastAsia="fr-FR"/>
        </w:rPr>
        <w:t xml:space="preserve">    </w:t>
      </w:r>
      <w:proofErr w:type="gramStart"/>
      <w:r w:rsidRPr="00B310BA">
        <w:rPr>
          <w:rFonts w:ascii="Consolas" w:eastAsia="Times New Roman" w:hAnsi="Consolas" w:cs="Times New Roman"/>
          <w:color w:val="9CDCFE"/>
          <w:sz w:val="21"/>
          <w:szCs w:val="21"/>
          <w:lang w:val="fr-FR" w:eastAsia="fr-FR"/>
        </w:rPr>
        <w:t>latence</w:t>
      </w:r>
      <w:proofErr w:type="gramEnd"/>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params</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CE9178"/>
          <w:sz w:val="21"/>
          <w:szCs w:val="21"/>
          <w:lang w:val="fr-FR" w:eastAsia="fr-FR"/>
        </w:rPr>
        <w:t>"latence"</w:t>
      </w:r>
      <w:r w:rsidRPr="00B310BA">
        <w:rPr>
          <w:rFonts w:ascii="Consolas" w:eastAsia="Times New Roman" w:hAnsi="Consolas" w:cs="Times New Roman"/>
          <w:color w:val="CCCCCC"/>
          <w:sz w:val="21"/>
          <w:szCs w:val="21"/>
          <w:lang w:val="fr-FR" w:eastAsia="fr-FR"/>
        </w:rPr>
        <w:t>]</w:t>
      </w:r>
    </w:p>
    <w:p w14:paraId="17A23021"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9CDCFE"/>
          <w:sz w:val="21"/>
          <w:szCs w:val="21"/>
          <w:lang w:val="fr-FR" w:eastAsia="fr-FR"/>
        </w:rPr>
        <w:t>attente</w:t>
      </w:r>
      <w:proofErr w:type="gramEnd"/>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B5CEA8"/>
          <w:sz w:val="21"/>
          <w:szCs w:val="21"/>
          <w:lang w:val="fr-FR" w:eastAsia="fr-FR"/>
        </w:rPr>
        <w:t>0</w:t>
      </w:r>
    </w:p>
    <w:p w14:paraId="441D16AA"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p>
    <w:p w14:paraId="2AFB45D6"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C586C0"/>
          <w:sz w:val="21"/>
          <w:szCs w:val="21"/>
          <w:lang w:val="fr-FR" w:eastAsia="fr-FR"/>
        </w:rPr>
        <w:t>for</w:t>
      </w:r>
      <w:proofErr w:type="gramEnd"/>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C586C0"/>
          <w:sz w:val="21"/>
          <w:szCs w:val="21"/>
          <w:lang w:val="fr-FR" w:eastAsia="fr-FR"/>
        </w:rPr>
        <w:t>in</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4EC9B0"/>
          <w:sz w:val="21"/>
          <w:szCs w:val="21"/>
          <w:lang w:val="fr-FR" w:eastAsia="fr-FR"/>
        </w:rPr>
        <w:t>range</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B5CEA8"/>
          <w:sz w:val="21"/>
          <w:szCs w:val="21"/>
          <w:lang w:val="fr-FR" w:eastAsia="fr-FR"/>
        </w:rPr>
        <w:t>1</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4FC1FF"/>
          <w:sz w:val="21"/>
          <w:szCs w:val="21"/>
          <w:lang w:val="fr-FR" w:eastAsia="fr-FR"/>
        </w:rPr>
        <w:t>N</w:t>
      </w:r>
      <w:r w:rsidRPr="00B310BA">
        <w:rPr>
          <w:rFonts w:ascii="Consolas" w:eastAsia="Times New Roman" w:hAnsi="Consolas" w:cs="Times New Roman"/>
          <w:color w:val="CCCCCC"/>
          <w:sz w:val="21"/>
          <w:szCs w:val="21"/>
          <w:lang w:val="fr-FR" w:eastAsia="fr-FR"/>
        </w:rPr>
        <w:t>):</w:t>
      </w:r>
    </w:p>
    <w:p w14:paraId="04B2E090"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9CDCFE"/>
          <w:sz w:val="21"/>
          <w:szCs w:val="21"/>
          <w:lang w:val="fr-FR" w:eastAsia="fr-FR"/>
        </w:rPr>
        <w:t>max</w:t>
      </w:r>
      <w:proofErr w:type="gramEnd"/>
      <w:r w:rsidRPr="00B310BA">
        <w:rPr>
          <w:rFonts w:ascii="Consolas" w:eastAsia="Times New Roman" w:hAnsi="Consolas" w:cs="Times New Roman"/>
          <w:color w:val="9CDCFE"/>
          <w:sz w:val="21"/>
          <w:szCs w:val="21"/>
          <w:lang w:val="fr-FR" w:eastAsia="fr-FR"/>
        </w:rPr>
        <w:t>_rendement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CDCAA"/>
          <w:sz w:val="21"/>
          <w:szCs w:val="21"/>
          <w:lang w:val="fr-FR" w:eastAsia="fr-FR"/>
        </w:rPr>
        <w:t>max</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9CDCFE"/>
          <w:sz w:val="21"/>
          <w:szCs w:val="21"/>
          <w:lang w:val="fr-FR" w:eastAsia="fr-FR"/>
        </w:rPr>
        <w:t>max_rendement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rendement_risque</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9CDCFE"/>
          <w:sz w:val="21"/>
          <w:szCs w:val="21"/>
          <w:lang w:val="fr-FR" w:eastAsia="fr-FR"/>
        </w:rPr>
        <w:t>t</w:t>
      </w:r>
      <w:r w:rsidRPr="00B310BA">
        <w:rPr>
          <w:rFonts w:ascii="Consolas" w:eastAsia="Times New Roman" w:hAnsi="Consolas" w:cs="Times New Roman"/>
          <w:color w:val="CCCCCC"/>
          <w:sz w:val="21"/>
          <w:szCs w:val="21"/>
          <w:lang w:val="fr-FR" w:eastAsia="fr-FR"/>
        </w:rPr>
        <w:t>])</w:t>
      </w:r>
    </w:p>
    <w:p w14:paraId="5D5DA22B"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9CDCFE"/>
          <w:sz w:val="21"/>
          <w:szCs w:val="21"/>
          <w:lang w:val="fr-FR" w:eastAsia="fr-FR"/>
        </w:rPr>
        <w:t>plancher</w:t>
      </w:r>
      <w:proofErr w:type="gramEnd"/>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9CDCFE"/>
          <w:sz w:val="21"/>
          <w:szCs w:val="21"/>
          <w:lang w:val="fr-FR" w:eastAsia="fr-FR"/>
        </w:rPr>
        <w:t>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params</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CE9178"/>
          <w:sz w:val="21"/>
          <w:szCs w:val="21"/>
          <w:lang w:val="fr-FR" w:eastAsia="fr-FR"/>
        </w:rPr>
        <w:t>"gain_protege"</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max_rendement</w:t>
      </w:r>
    </w:p>
    <w:p w14:paraId="6C232BC0"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p>
    <w:p w14:paraId="1C5266AE"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9CDCFE"/>
          <w:sz w:val="21"/>
          <w:szCs w:val="21"/>
          <w:lang w:val="fr-FR" w:eastAsia="fr-FR"/>
        </w:rPr>
        <w:t>r</w:t>
      </w:r>
      <w:proofErr w:type="gramEnd"/>
      <w:r w:rsidRPr="00B310BA">
        <w:rPr>
          <w:rFonts w:ascii="Consolas" w:eastAsia="Times New Roman" w:hAnsi="Consolas" w:cs="Times New Roman"/>
          <w:color w:val="9CDCFE"/>
          <w:sz w:val="21"/>
          <w:szCs w:val="21"/>
          <w:lang w:val="fr-FR" w:eastAsia="fr-FR"/>
        </w:rPr>
        <w:t>_risk_prev</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rendement_risque</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9CDCFE"/>
          <w:sz w:val="21"/>
          <w:szCs w:val="21"/>
          <w:lang w:val="fr-FR" w:eastAsia="fr-FR"/>
        </w:rPr>
        <w:t>t</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B5CEA8"/>
          <w:sz w:val="21"/>
          <w:szCs w:val="21"/>
          <w:lang w:val="fr-FR" w:eastAsia="fr-FR"/>
        </w:rPr>
        <w:t>1</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C586C0"/>
          <w:sz w:val="21"/>
          <w:szCs w:val="21"/>
          <w:lang w:val="fr-FR" w:eastAsia="fr-FR"/>
        </w:rPr>
        <w:t>if</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rendement_risque</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9CDCFE"/>
          <w:sz w:val="21"/>
          <w:szCs w:val="21"/>
          <w:lang w:val="fr-FR" w:eastAsia="fr-FR"/>
        </w:rPr>
        <w:t>t</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B5CEA8"/>
          <w:sz w:val="21"/>
          <w:szCs w:val="21"/>
          <w:lang w:val="fr-FR" w:eastAsia="fr-FR"/>
        </w:rPr>
        <w:t>1</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B5CEA8"/>
          <w:sz w:val="21"/>
          <w:szCs w:val="21"/>
          <w:lang w:val="fr-FR" w:eastAsia="fr-FR"/>
        </w:rPr>
        <w:t>0</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C586C0"/>
          <w:sz w:val="21"/>
          <w:szCs w:val="21"/>
          <w:lang w:val="fr-FR" w:eastAsia="fr-FR"/>
        </w:rPr>
        <w:t>else</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B5CEA8"/>
          <w:sz w:val="21"/>
          <w:szCs w:val="21"/>
          <w:lang w:val="fr-FR" w:eastAsia="fr-FR"/>
        </w:rPr>
        <w:t>1</w:t>
      </w:r>
    </w:p>
    <w:p w14:paraId="2039D37D"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9CDCFE"/>
          <w:sz w:val="21"/>
          <w:szCs w:val="21"/>
          <w:lang w:val="fr-FR" w:eastAsia="fr-FR"/>
        </w:rPr>
        <w:t>r</w:t>
      </w:r>
      <w:proofErr w:type="gramEnd"/>
      <w:r w:rsidRPr="00B310BA">
        <w:rPr>
          <w:rFonts w:ascii="Consolas" w:eastAsia="Times New Roman" w:hAnsi="Consolas" w:cs="Times New Roman"/>
          <w:color w:val="9CDCFE"/>
          <w:sz w:val="21"/>
          <w:szCs w:val="21"/>
          <w:lang w:val="fr-FR" w:eastAsia="fr-FR"/>
        </w:rPr>
        <w:t>_safe_prev</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rendement_sans_risque</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9CDCFE"/>
          <w:sz w:val="21"/>
          <w:szCs w:val="21"/>
          <w:lang w:val="fr-FR" w:eastAsia="fr-FR"/>
        </w:rPr>
        <w:t>t</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B5CEA8"/>
          <w:sz w:val="21"/>
          <w:szCs w:val="21"/>
          <w:lang w:val="fr-FR" w:eastAsia="fr-FR"/>
        </w:rPr>
        <w:t>1</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C586C0"/>
          <w:sz w:val="21"/>
          <w:szCs w:val="21"/>
          <w:lang w:val="fr-FR" w:eastAsia="fr-FR"/>
        </w:rPr>
        <w:t>if</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rendement_sans_risque</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9CDCFE"/>
          <w:sz w:val="21"/>
          <w:szCs w:val="21"/>
          <w:lang w:val="fr-FR" w:eastAsia="fr-FR"/>
        </w:rPr>
        <w:t>t</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B5CEA8"/>
          <w:sz w:val="21"/>
          <w:szCs w:val="21"/>
          <w:lang w:val="fr-FR" w:eastAsia="fr-FR"/>
        </w:rPr>
        <w:t>1</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B5CEA8"/>
          <w:sz w:val="21"/>
          <w:szCs w:val="21"/>
          <w:lang w:val="fr-FR" w:eastAsia="fr-FR"/>
        </w:rPr>
        <w:t>0</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C586C0"/>
          <w:sz w:val="21"/>
          <w:szCs w:val="21"/>
          <w:lang w:val="fr-FR" w:eastAsia="fr-FR"/>
        </w:rPr>
        <w:t>else</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B5CEA8"/>
          <w:sz w:val="21"/>
          <w:szCs w:val="21"/>
          <w:lang w:val="fr-FR" w:eastAsia="fr-FR"/>
        </w:rPr>
        <w:t>1</w:t>
      </w:r>
    </w:p>
    <w:p w14:paraId="657337AD"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p>
    <w:p w14:paraId="102BDCD0"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en-US" w:eastAsia="fr-FR"/>
        </w:rPr>
      </w:pP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C586C0"/>
          <w:sz w:val="21"/>
          <w:szCs w:val="21"/>
          <w:lang w:val="en-US" w:eastAsia="fr-FR"/>
        </w:rPr>
        <w:t>if</w:t>
      </w: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9CDCFE"/>
          <w:sz w:val="21"/>
          <w:szCs w:val="21"/>
          <w:lang w:val="en-US" w:eastAsia="fr-FR"/>
        </w:rPr>
        <w:t>t</w:t>
      </w: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D4D4D4"/>
          <w:sz w:val="21"/>
          <w:szCs w:val="21"/>
          <w:lang w:val="en-US" w:eastAsia="fr-FR"/>
        </w:rPr>
        <w:t>&lt;</w:t>
      </w: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9CDCFE"/>
          <w:sz w:val="21"/>
          <w:szCs w:val="21"/>
          <w:lang w:val="en-US" w:eastAsia="fr-FR"/>
        </w:rPr>
        <w:t>lock_in</w:t>
      </w:r>
      <w:r w:rsidRPr="00B310BA">
        <w:rPr>
          <w:rFonts w:ascii="Consolas" w:eastAsia="Times New Roman" w:hAnsi="Consolas" w:cs="Times New Roman"/>
          <w:color w:val="CCCCCC"/>
          <w:sz w:val="21"/>
          <w:szCs w:val="21"/>
          <w:lang w:val="en-US" w:eastAsia="fr-FR"/>
        </w:rPr>
        <w:t>:</w:t>
      </w:r>
    </w:p>
    <w:p w14:paraId="7DC2DFCA"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en-US" w:eastAsia="fr-FR"/>
        </w:rPr>
      </w:pP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9CDCFE"/>
          <w:sz w:val="21"/>
          <w:szCs w:val="21"/>
          <w:lang w:val="en-US" w:eastAsia="fr-FR"/>
        </w:rPr>
        <w:t>changement_possible</w:t>
      </w: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D4D4D4"/>
          <w:sz w:val="21"/>
          <w:szCs w:val="21"/>
          <w:lang w:val="en-US" w:eastAsia="fr-FR"/>
        </w:rPr>
        <w:t>=</w:t>
      </w: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569CD6"/>
          <w:sz w:val="21"/>
          <w:szCs w:val="21"/>
          <w:lang w:val="en-US" w:eastAsia="fr-FR"/>
        </w:rPr>
        <w:t>False</w:t>
      </w:r>
    </w:p>
    <w:p w14:paraId="38104C7B"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en-US" w:eastAsia="fr-FR"/>
        </w:rPr>
        <w:t xml:space="preserve">        </w:t>
      </w:r>
      <w:proofErr w:type="gramStart"/>
      <w:r w:rsidRPr="00B310BA">
        <w:rPr>
          <w:rFonts w:ascii="Consolas" w:eastAsia="Times New Roman" w:hAnsi="Consolas" w:cs="Times New Roman"/>
          <w:color w:val="C586C0"/>
          <w:sz w:val="21"/>
          <w:szCs w:val="21"/>
          <w:lang w:val="fr-FR" w:eastAsia="fr-FR"/>
        </w:rPr>
        <w:t>elif</w:t>
      </w:r>
      <w:proofErr w:type="gramEnd"/>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attente</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&gt;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B5CEA8"/>
          <w:sz w:val="21"/>
          <w:szCs w:val="21"/>
          <w:lang w:val="fr-FR" w:eastAsia="fr-FR"/>
        </w:rPr>
        <w:t>0</w:t>
      </w:r>
      <w:r w:rsidRPr="00B310BA">
        <w:rPr>
          <w:rFonts w:ascii="Consolas" w:eastAsia="Times New Roman" w:hAnsi="Consolas" w:cs="Times New Roman"/>
          <w:color w:val="CCCCCC"/>
          <w:sz w:val="21"/>
          <w:szCs w:val="21"/>
          <w:lang w:val="fr-FR" w:eastAsia="fr-FR"/>
        </w:rPr>
        <w:t>:</w:t>
      </w:r>
    </w:p>
    <w:p w14:paraId="6452ED83"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9CDCFE"/>
          <w:sz w:val="21"/>
          <w:szCs w:val="21"/>
          <w:lang w:val="fr-FR" w:eastAsia="fr-FR"/>
        </w:rPr>
        <w:t>changement</w:t>
      </w:r>
      <w:proofErr w:type="gramEnd"/>
      <w:r w:rsidRPr="00B310BA">
        <w:rPr>
          <w:rFonts w:ascii="Consolas" w:eastAsia="Times New Roman" w:hAnsi="Consolas" w:cs="Times New Roman"/>
          <w:color w:val="9CDCFE"/>
          <w:sz w:val="21"/>
          <w:szCs w:val="21"/>
          <w:lang w:val="fr-FR" w:eastAsia="fr-FR"/>
        </w:rPr>
        <w:t>_possible</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569CD6"/>
          <w:sz w:val="21"/>
          <w:szCs w:val="21"/>
          <w:lang w:val="fr-FR" w:eastAsia="fr-FR"/>
        </w:rPr>
        <w:t>False</w:t>
      </w:r>
    </w:p>
    <w:p w14:paraId="5C6EAAD5"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9CDCFE"/>
          <w:sz w:val="21"/>
          <w:szCs w:val="21"/>
          <w:lang w:val="fr-FR" w:eastAsia="fr-FR"/>
        </w:rPr>
        <w:t>attente</w:t>
      </w:r>
      <w:proofErr w:type="gramEnd"/>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B5CEA8"/>
          <w:sz w:val="21"/>
          <w:szCs w:val="21"/>
          <w:lang w:val="fr-FR" w:eastAsia="fr-FR"/>
        </w:rPr>
        <w:t>1</w:t>
      </w:r>
    </w:p>
    <w:p w14:paraId="1C9C8AF8"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C586C0"/>
          <w:sz w:val="21"/>
          <w:szCs w:val="21"/>
          <w:lang w:val="fr-FR" w:eastAsia="fr-FR"/>
        </w:rPr>
        <w:t>else</w:t>
      </w:r>
      <w:r w:rsidRPr="00B310BA">
        <w:rPr>
          <w:rFonts w:ascii="Consolas" w:eastAsia="Times New Roman" w:hAnsi="Consolas" w:cs="Times New Roman"/>
          <w:color w:val="CCCCCC"/>
          <w:sz w:val="21"/>
          <w:szCs w:val="21"/>
          <w:lang w:val="fr-FR" w:eastAsia="fr-FR"/>
        </w:rPr>
        <w:t>:</w:t>
      </w:r>
      <w:proofErr w:type="gramEnd"/>
    </w:p>
    <w:p w14:paraId="3C8BFA8D"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9CDCFE"/>
          <w:sz w:val="21"/>
          <w:szCs w:val="21"/>
          <w:lang w:val="fr-FR" w:eastAsia="fr-FR"/>
        </w:rPr>
        <w:t>changement</w:t>
      </w:r>
      <w:proofErr w:type="gramEnd"/>
      <w:r w:rsidRPr="00B310BA">
        <w:rPr>
          <w:rFonts w:ascii="Consolas" w:eastAsia="Times New Roman" w:hAnsi="Consolas" w:cs="Times New Roman"/>
          <w:color w:val="9CDCFE"/>
          <w:sz w:val="21"/>
          <w:szCs w:val="21"/>
          <w:lang w:val="fr-FR" w:eastAsia="fr-FR"/>
        </w:rPr>
        <w:t>_possible</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569CD6"/>
          <w:sz w:val="21"/>
          <w:szCs w:val="21"/>
          <w:lang w:val="fr-FR" w:eastAsia="fr-FR"/>
        </w:rPr>
        <w:t>True</w:t>
      </w:r>
    </w:p>
    <w:p w14:paraId="6117BE60"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p>
    <w:p w14:paraId="66EF49D5"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C586C0"/>
          <w:sz w:val="21"/>
          <w:szCs w:val="21"/>
          <w:lang w:val="fr-FR" w:eastAsia="fr-FR"/>
        </w:rPr>
        <w:t>if</w:t>
      </w:r>
      <w:proofErr w:type="gramEnd"/>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dans_actif_risque</w:t>
      </w:r>
      <w:r w:rsidRPr="00B310BA">
        <w:rPr>
          <w:rFonts w:ascii="Consolas" w:eastAsia="Times New Roman" w:hAnsi="Consolas" w:cs="Times New Roman"/>
          <w:color w:val="CCCCCC"/>
          <w:sz w:val="21"/>
          <w:szCs w:val="21"/>
          <w:lang w:val="fr-FR" w:eastAsia="fr-FR"/>
        </w:rPr>
        <w:t>:</w:t>
      </w:r>
    </w:p>
    <w:p w14:paraId="04F04BDF"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C586C0"/>
          <w:sz w:val="21"/>
          <w:szCs w:val="21"/>
          <w:lang w:val="fr-FR" w:eastAsia="fr-FR"/>
        </w:rPr>
        <w:t>if</w:t>
      </w:r>
      <w:proofErr w:type="gramEnd"/>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changement_possible</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569CD6"/>
          <w:sz w:val="21"/>
          <w:szCs w:val="21"/>
          <w:lang w:val="fr-FR" w:eastAsia="fr-FR"/>
        </w:rPr>
        <w:t>and</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rendement_risque</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9CDCFE"/>
          <w:sz w:val="21"/>
          <w:szCs w:val="21"/>
          <w:lang w:val="fr-FR" w:eastAsia="fr-FR"/>
        </w:rPr>
        <w:t>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&lt;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plancher</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9CDCFE"/>
          <w:sz w:val="21"/>
          <w:szCs w:val="21"/>
          <w:lang w:val="fr-FR" w:eastAsia="fr-FR"/>
        </w:rPr>
        <w:t>t</w:t>
      </w:r>
      <w:r w:rsidRPr="00B310BA">
        <w:rPr>
          <w:rFonts w:ascii="Consolas" w:eastAsia="Times New Roman" w:hAnsi="Consolas" w:cs="Times New Roman"/>
          <w:color w:val="CCCCCC"/>
          <w:sz w:val="21"/>
          <w:szCs w:val="21"/>
          <w:lang w:val="fr-FR" w:eastAsia="fr-FR"/>
        </w:rPr>
        <w:t>]:</w:t>
      </w:r>
    </w:p>
    <w:p w14:paraId="119B552C"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9CDCFE"/>
          <w:sz w:val="21"/>
          <w:szCs w:val="21"/>
          <w:lang w:val="fr-FR" w:eastAsia="fr-FR"/>
        </w:rPr>
        <w:t>dans</w:t>
      </w:r>
      <w:proofErr w:type="gramEnd"/>
      <w:r w:rsidRPr="00B310BA">
        <w:rPr>
          <w:rFonts w:ascii="Consolas" w:eastAsia="Times New Roman" w:hAnsi="Consolas" w:cs="Times New Roman"/>
          <w:color w:val="9CDCFE"/>
          <w:sz w:val="21"/>
          <w:szCs w:val="21"/>
          <w:lang w:val="fr-FR" w:eastAsia="fr-FR"/>
        </w:rPr>
        <w:t>_actif_risque</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569CD6"/>
          <w:sz w:val="21"/>
          <w:szCs w:val="21"/>
          <w:lang w:val="fr-FR" w:eastAsia="fr-FR"/>
        </w:rPr>
        <w:t>False</w:t>
      </w:r>
    </w:p>
    <w:p w14:paraId="0F1F4471"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9CDCFE"/>
          <w:sz w:val="21"/>
          <w:szCs w:val="21"/>
          <w:lang w:val="fr-FR" w:eastAsia="fr-FR"/>
        </w:rPr>
        <w:t>attente</w:t>
      </w:r>
      <w:proofErr w:type="gramEnd"/>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latence</w:t>
      </w:r>
    </w:p>
    <w:p w14:paraId="3D915328"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9CDCFE"/>
          <w:sz w:val="21"/>
          <w:szCs w:val="21"/>
          <w:lang w:val="fr-FR" w:eastAsia="fr-FR"/>
        </w:rPr>
        <w:t>croissance</w:t>
      </w:r>
      <w:proofErr w:type="gramEnd"/>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rendement_sans_risque</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9CDCFE"/>
          <w:sz w:val="21"/>
          <w:szCs w:val="21"/>
          <w:lang w:val="fr-FR" w:eastAsia="fr-FR"/>
        </w:rPr>
        <w:t>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r_safe_prev</w:t>
      </w:r>
    </w:p>
    <w:p w14:paraId="0B2FF08A"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9CDCFE"/>
          <w:sz w:val="21"/>
          <w:szCs w:val="21"/>
          <w:lang w:val="fr-FR" w:eastAsia="fr-FR"/>
        </w:rPr>
        <w:t>croissance</w:t>
      </w:r>
      <w:proofErr w:type="gramEnd"/>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B5CEA8"/>
          <w:sz w:val="21"/>
          <w:szCs w:val="21"/>
          <w:lang w:val="fr-FR" w:eastAsia="fr-FR"/>
        </w:rPr>
        <w:t>1</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params</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CE9178"/>
          <w:sz w:val="21"/>
          <w:szCs w:val="21"/>
          <w:lang w:val="fr-FR" w:eastAsia="fr-FR"/>
        </w:rPr>
        <w:t>"frais_transaction"</w:t>
      </w:r>
      <w:r w:rsidRPr="00B310BA">
        <w:rPr>
          <w:rFonts w:ascii="Consolas" w:eastAsia="Times New Roman" w:hAnsi="Consolas" w:cs="Times New Roman"/>
          <w:color w:val="CCCCCC"/>
          <w:sz w:val="21"/>
          <w:szCs w:val="21"/>
          <w:lang w:val="fr-FR" w:eastAsia="fr-FR"/>
        </w:rPr>
        <w:t>])</w:t>
      </w:r>
    </w:p>
    <w:p w14:paraId="492B8ACA"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C586C0"/>
          <w:sz w:val="21"/>
          <w:szCs w:val="21"/>
          <w:lang w:val="fr-FR" w:eastAsia="fr-FR"/>
        </w:rPr>
        <w:t>else</w:t>
      </w:r>
      <w:r w:rsidRPr="00B310BA">
        <w:rPr>
          <w:rFonts w:ascii="Consolas" w:eastAsia="Times New Roman" w:hAnsi="Consolas" w:cs="Times New Roman"/>
          <w:color w:val="CCCCCC"/>
          <w:sz w:val="21"/>
          <w:szCs w:val="21"/>
          <w:lang w:val="fr-FR" w:eastAsia="fr-FR"/>
        </w:rPr>
        <w:t>:</w:t>
      </w:r>
      <w:proofErr w:type="gramEnd"/>
    </w:p>
    <w:p w14:paraId="26784B1D"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9CDCFE"/>
          <w:sz w:val="21"/>
          <w:szCs w:val="21"/>
          <w:lang w:val="fr-FR" w:eastAsia="fr-FR"/>
        </w:rPr>
        <w:t>croissance</w:t>
      </w:r>
      <w:proofErr w:type="gramEnd"/>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rendement_risque</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9CDCFE"/>
          <w:sz w:val="21"/>
          <w:szCs w:val="21"/>
          <w:lang w:val="fr-FR" w:eastAsia="fr-FR"/>
        </w:rPr>
        <w:t>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r_risk_prev</w:t>
      </w:r>
    </w:p>
    <w:p w14:paraId="6FE6684E"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C586C0"/>
          <w:sz w:val="21"/>
          <w:szCs w:val="21"/>
          <w:lang w:val="fr-FR" w:eastAsia="fr-FR"/>
        </w:rPr>
        <w:t>else</w:t>
      </w:r>
      <w:r w:rsidRPr="00B310BA">
        <w:rPr>
          <w:rFonts w:ascii="Consolas" w:eastAsia="Times New Roman" w:hAnsi="Consolas" w:cs="Times New Roman"/>
          <w:color w:val="CCCCCC"/>
          <w:sz w:val="21"/>
          <w:szCs w:val="21"/>
          <w:lang w:val="fr-FR" w:eastAsia="fr-FR"/>
        </w:rPr>
        <w:t>:</w:t>
      </w:r>
      <w:proofErr w:type="gramEnd"/>
    </w:p>
    <w:p w14:paraId="753C7131"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C586C0"/>
          <w:sz w:val="21"/>
          <w:szCs w:val="21"/>
          <w:lang w:val="fr-FR" w:eastAsia="fr-FR"/>
        </w:rPr>
        <w:t>if</w:t>
      </w:r>
      <w:proofErr w:type="gramEnd"/>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changement_possible</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569CD6"/>
          <w:sz w:val="21"/>
          <w:szCs w:val="21"/>
          <w:lang w:val="fr-FR" w:eastAsia="fr-FR"/>
        </w:rPr>
        <w:t>and</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rendement_risque</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9CDCFE"/>
          <w:sz w:val="21"/>
          <w:szCs w:val="21"/>
          <w:lang w:val="fr-FR" w:eastAsia="fr-FR"/>
        </w:rPr>
        <w:t>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&gt;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plancher</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9CDCFE"/>
          <w:sz w:val="21"/>
          <w:szCs w:val="21"/>
          <w:lang w:val="fr-FR" w:eastAsia="fr-FR"/>
        </w:rPr>
        <w:t>t</w:t>
      </w:r>
      <w:r w:rsidRPr="00B310BA">
        <w:rPr>
          <w:rFonts w:ascii="Consolas" w:eastAsia="Times New Roman" w:hAnsi="Consolas" w:cs="Times New Roman"/>
          <w:color w:val="CCCCCC"/>
          <w:sz w:val="21"/>
          <w:szCs w:val="21"/>
          <w:lang w:val="fr-FR" w:eastAsia="fr-FR"/>
        </w:rPr>
        <w:t>]:</w:t>
      </w:r>
    </w:p>
    <w:p w14:paraId="2ACF648E"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9CDCFE"/>
          <w:sz w:val="21"/>
          <w:szCs w:val="21"/>
          <w:lang w:val="fr-FR" w:eastAsia="fr-FR"/>
        </w:rPr>
        <w:t>dans</w:t>
      </w:r>
      <w:proofErr w:type="gramEnd"/>
      <w:r w:rsidRPr="00B310BA">
        <w:rPr>
          <w:rFonts w:ascii="Consolas" w:eastAsia="Times New Roman" w:hAnsi="Consolas" w:cs="Times New Roman"/>
          <w:color w:val="9CDCFE"/>
          <w:sz w:val="21"/>
          <w:szCs w:val="21"/>
          <w:lang w:val="fr-FR" w:eastAsia="fr-FR"/>
        </w:rPr>
        <w:t>_actif_risque</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569CD6"/>
          <w:sz w:val="21"/>
          <w:szCs w:val="21"/>
          <w:lang w:val="fr-FR" w:eastAsia="fr-FR"/>
        </w:rPr>
        <w:t>True</w:t>
      </w:r>
    </w:p>
    <w:p w14:paraId="715169E2"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9CDCFE"/>
          <w:sz w:val="21"/>
          <w:szCs w:val="21"/>
          <w:lang w:val="fr-FR" w:eastAsia="fr-FR"/>
        </w:rPr>
        <w:t>attente</w:t>
      </w:r>
      <w:proofErr w:type="gramEnd"/>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latence</w:t>
      </w:r>
    </w:p>
    <w:p w14:paraId="5B57FC2F"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9CDCFE"/>
          <w:sz w:val="21"/>
          <w:szCs w:val="21"/>
          <w:lang w:val="fr-FR" w:eastAsia="fr-FR"/>
        </w:rPr>
        <w:t>croissance</w:t>
      </w:r>
      <w:proofErr w:type="gramEnd"/>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rendement_risque</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9CDCFE"/>
          <w:sz w:val="21"/>
          <w:szCs w:val="21"/>
          <w:lang w:val="fr-FR" w:eastAsia="fr-FR"/>
        </w:rPr>
        <w:t>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r_risk_prev</w:t>
      </w:r>
    </w:p>
    <w:p w14:paraId="5972854B"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9CDCFE"/>
          <w:sz w:val="21"/>
          <w:szCs w:val="21"/>
          <w:lang w:val="fr-FR" w:eastAsia="fr-FR"/>
        </w:rPr>
        <w:t>croissance</w:t>
      </w:r>
      <w:proofErr w:type="gramEnd"/>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B5CEA8"/>
          <w:sz w:val="21"/>
          <w:szCs w:val="21"/>
          <w:lang w:val="fr-FR" w:eastAsia="fr-FR"/>
        </w:rPr>
        <w:t>1</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params</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CE9178"/>
          <w:sz w:val="21"/>
          <w:szCs w:val="21"/>
          <w:lang w:val="fr-FR" w:eastAsia="fr-FR"/>
        </w:rPr>
        <w:t>"frais_transaction"</w:t>
      </w:r>
      <w:r w:rsidRPr="00B310BA">
        <w:rPr>
          <w:rFonts w:ascii="Consolas" w:eastAsia="Times New Roman" w:hAnsi="Consolas" w:cs="Times New Roman"/>
          <w:color w:val="CCCCCC"/>
          <w:sz w:val="21"/>
          <w:szCs w:val="21"/>
          <w:lang w:val="fr-FR" w:eastAsia="fr-FR"/>
        </w:rPr>
        <w:t>])</w:t>
      </w:r>
    </w:p>
    <w:p w14:paraId="19706F81"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C586C0"/>
          <w:sz w:val="21"/>
          <w:szCs w:val="21"/>
          <w:lang w:val="fr-FR" w:eastAsia="fr-FR"/>
        </w:rPr>
        <w:t>else</w:t>
      </w:r>
      <w:r w:rsidRPr="00B310BA">
        <w:rPr>
          <w:rFonts w:ascii="Consolas" w:eastAsia="Times New Roman" w:hAnsi="Consolas" w:cs="Times New Roman"/>
          <w:color w:val="CCCCCC"/>
          <w:sz w:val="21"/>
          <w:szCs w:val="21"/>
          <w:lang w:val="fr-FR" w:eastAsia="fr-FR"/>
        </w:rPr>
        <w:t>:</w:t>
      </w:r>
      <w:proofErr w:type="gramEnd"/>
    </w:p>
    <w:p w14:paraId="097278DD"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9CDCFE"/>
          <w:sz w:val="21"/>
          <w:szCs w:val="21"/>
          <w:lang w:val="fr-FR" w:eastAsia="fr-FR"/>
        </w:rPr>
        <w:t>croissance</w:t>
      </w:r>
      <w:proofErr w:type="gramEnd"/>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rendement_sans_risque</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9CDCFE"/>
          <w:sz w:val="21"/>
          <w:szCs w:val="21"/>
          <w:lang w:val="fr-FR" w:eastAsia="fr-FR"/>
        </w:rPr>
        <w:t>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r_safe_prev</w:t>
      </w:r>
    </w:p>
    <w:p w14:paraId="07937754"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p>
    <w:p w14:paraId="3F55781B"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C586C0"/>
          <w:sz w:val="21"/>
          <w:szCs w:val="21"/>
          <w:lang w:val="fr-FR" w:eastAsia="fr-FR"/>
        </w:rPr>
        <w:t>if</w:t>
      </w:r>
      <w:proofErr w:type="gramEnd"/>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569CD6"/>
          <w:sz w:val="21"/>
          <w:szCs w:val="21"/>
          <w:lang w:val="fr-FR" w:eastAsia="fr-FR"/>
        </w:rPr>
        <w:t>not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dans_actif_risque</w:t>
      </w:r>
      <w:r w:rsidRPr="00B310BA">
        <w:rPr>
          <w:rFonts w:ascii="Consolas" w:eastAsia="Times New Roman" w:hAnsi="Consolas" w:cs="Times New Roman"/>
          <w:color w:val="CCCCCC"/>
          <w:sz w:val="21"/>
          <w:szCs w:val="21"/>
          <w:lang w:val="fr-FR" w:eastAsia="fr-FR"/>
        </w:rPr>
        <w:t>:</w:t>
      </w:r>
    </w:p>
    <w:p w14:paraId="4CED6C30"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9CDCFE"/>
          <w:sz w:val="21"/>
          <w:szCs w:val="21"/>
          <w:lang w:val="fr-FR" w:eastAsia="fr-FR"/>
        </w:rPr>
        <w:t>croissance</w:t>
      </w:r>
      <w:proofErr w:type="gramEnd"/>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B5CEA8"/>
          <w:sz w:val="21"/>
          <w:szCs w:val="21"/>
          <w:lang w:val="fr-FR" w:eastAsia="fr-FR"/>
        </w:rPr>
        <w:t>1</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params</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CE9178"/>
          <w:sz w:val="21"/>
          <w:szCs w:val="21"/>
          <w:lang w:val="fr-FR" w:eastAsia="fr-FR"/>
        </w:rPr>
        <w:t>"frais_gestion"</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B5CEA8"/>
          <w:sz w:val="21"/>
          <w:szCs w:val="21"/>
          <w:lang w:val="fr-FR" w:eastAsia="fr-FR"/>
        </w:rPr>
        <w:t>252</w:t>
      </w:r>
      <w:r w:rsidRPr="00B310BA">
        <w:rPr>
          <w:rFonts w:ascii="Consolas" w:eastAsia="Times New Roman" w:hAnsi="Consolas" w:cs="Times New Roman"/>
          <w:color w:val="CCCCCC"/>
          <w:sz w:val="21"/>
          <w:szCs w:val="21"/>
          <w:lang w:val="fr-FR" w:eastAsia="fr-FR"/>
        </w:rPr>
        <w:t>)</w:t>
      </w:r>
    </w:p>
    <w:p w14:paraId="4B5C591C"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p>
    <w:p w14:paraId="30D361B0"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en-US" w:eastAsia="fr-FR"/>
        </w:rPr>
      </w:pP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en-US" w:eastAsia="fr-FR"/>
        </w:rPr>
        <w:t>croissance</w:t>
      </w: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D4D4D4"/>
          <w:sz w:val="21"/>
          <w:szCs w:val="21"/>
          <w:lang w:val="en-US" w:eastAsia="fr-FR"/>
        </w:rPr>
        <w:t>*=</w:t>
      </w: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B5CEA8"/>
          <w:sz w:val="21"/>
          <w:szCs w:val="21"/>
          <w:lang w:val="en-US" w:eastAsia="fr-FR"/>
        </w:rPr>
        <w:t>1</w:t>
      </w: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D4D4D4"/>
          <w:sz w:val="21"/>
          <w:szCs w:val="21"/>
          <w:lang w:val="en-US" w:eastAsia="fr-FR"/>
        </w:rPr>
        <w:t>-</w:t>
      </w: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9CDCFE"/>
          <w:sz w:val="21"/>
          <w:szCs w:val="21"/>
          <w:lang w:val="en-US" w:eastAsia="fr-FR"/>
        </w:rPr>
        <w:t>params</w:t>
      </w:r>
      <w:r w:rsidRPr="00B310BA">
        <w:rPr>
          <w:rFonts w:ascii="Consolas" w:eastAsia="Times New Roman" w:hAnsi="Consolas" w:cs="Times New Roman"/>
          <w:color w:val="CCCCCC"/>
          <w:sz w:val="21"/>
          <w:szCs w:val="21"/>
          <w:lang w:val="en-US" w:eastAsia="fr-FR"/>
        </w:rPr>
        <w:t>[</w:t>
      </w:r>
      <w:r w:rsidRPr="00B310BA">
        <w:rPr>
          <w:rFonts w:ascii="Consolas" w:eastAsia="Times New Roman" w:hAnsi="Consolas" w:cs="Times New Roman"/>
          <w:color w:val="CE9178"/>
          <w:sz w:val="21"/>
          <w:szCs w:val="21"/>
          <w:lang w:val="en-US" w:eastAsia="fr-FR"/>
        </w:rPr>
        <w:t>"inflation_journaliere"</w:t>
      </w:r>
      <w:r w:rsidRPr="00B310BA">
        <w:rPr>
          <w:rFonts w:ascii="Consolas" w:eastAsia="Times New Roman" w:hAnsi="Consolas" w:cs="Times New Roman"/>
          <w:color w:val="CCCCCC"/>
          <w:sz w:val="21"/>
          <w:szCs w:val="21"/>
          <w:lang w:val="en-US" w:eastAsia="fr-FR"/>
        </w:rPr>
        <w:t>])</w:t>
      </w:r>
    </w:p>
    <w:p w14:paraId="38576099"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en-US" w:eastAsia="fr-FR"/>
        </w:rPr>
      </w:pPr>
    </w:p>
    <w:p w14:paraId="0B21A840"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en-US" w:eastAsia="fr-FR"/>
        </w:rPr>
      </w:pP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C586C0"/>
          <w:sz w:val="21"/>
          <w:szCs w:val="21"/>
          <w:lang w:val="en-US" w:eastAsia="fr-FR"/>
        </w:rPr>
        <w:t>if</w:t>
      </w: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9CDCFE"/>
          <w:sz w:val="21"/>
          <w:szCs w:val="21"/>
          <w:lang w:val="en-US" w:eastAsia="fr-FR"/>
        </w:rPr>
        <w:t>params</w:t>
      </w:r>
      <w:r w:rsidRPr="00B310BA">
        <w:rPr>
          <w:rFonts w:ascii="Consolas" w:eastAsia="Times New Roman" w:hAnsi="Consolas" w:cs="Times New Roman"/>
          <w:color w:val="CCCCCC"/>
          <w:sz w:val="21"/>
          <w:szCs w:val="21"/>
          <w:lang w:val="en-US" w:eastAsia="fr-FR"/>
        </w:rPr>
        <w:t>[</w:t>
      </w:r>
      <w:r w:rsidRPr="00B310BA">
        <w:rPr>
          <w:rFonts w:ascii="Consolas" w:eastAsia="Times New Roman" w:hAnsi="Consolas" w:cs="Times New Roman"/>
          <w:color w:val="CE9178"/>
          <w:sz w:val="21"/>
          <w:szCs w:val="21"/>
          <w:lang w:val="en-US" w:eastAsia="fr-FR"/>
        </w:rPr>
        <w:t>"stress"</w:t>
      </w: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569CD6"/>
          <w:sz w:val="21"/>
          <w:szCs w:val="21"/>
          <w:lang w:val="en-US" w:eastAsia="fr-FR"/>
        </w:rPr>
        <w:t>and</w:t>
      </w:r>
      <w:r w:rsidRPr="00B310BA">
        <w:rPr>
          <w:rFonts w:ascii="Consolas" w:eastAsia="Times New Roman" w:hAnsi="Consolas" w:cs="Times New Roman"/>
          <w:color w:val="CCCCCC"/>
          <w:sz w:val="21"/>
          <w:szCs w:val="21"/>
          <w:lang w:val="en-US" w:eastAsia="fr-FR"/>
        </w:rPr>
        <w:t xml:space="preserve"> </w:t>
      </w:r>
      <w:proofErr w:type="gramStart"/>
      <w:r w:rsidRPr="00B310BA">
        <w:rPr>
          <w:rFonts w:ascii="Consolas" w:eastAsia="Times New Roman" w:hAnsi="Consolas" w:cs="Times New Roman"/>
          <w:color w:val="4EC9B0"/>
          <w:sz w:val="21"/>
          <w:szCs w:val="21"/>
          <w:lang w:val="en-US" w:eastAsia="fr-FR"/>
        </w:rPr>
        <w:t>random</w:t>
      </w:r>
      <w:r w:rsidRPr="00B310BA">
        <w:rPr>
          <w:rFonts w:ascii="Consolas" w:eastAsia="Times New Roman" w:hAnsi="Consolas" w:cs="Times New Roman"/>
          <w:color w:val="CCCCCC"/>
          <w:sz w:val="21"/>
          <w:szCs w:val="21"/>
          <w:lang w:val="en-US" w:eastAsia="fr-FR"/>
        </w:rPr>
        <w:t>.</w:t>
      </w:r>
      <w:r w:rsidRPr="00B310BA">
        <w:rPr>
          <w:rFonts w:ascii="Consolas" w:eastAsia="Times New Roman" w:hAnsi="Consolas" w:cs="Times New Roman"/>
          <w:color w:val="9CDCFE"/>
          <w:sz w:val="21"/>
          <w:szCs w:val="21"/>
          <w:lang w:val="en-US" w:eastAsia="fr-FR"/>
        </w:rPr>
        <w:t>random</w:t>
      </w:r>
      <w:proofErr w:type="gramEnd"/>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D4D4D4"/>
          <w:sz w:val="21"/>
          <w:szCs w:val="21"/>
          <w:lang w:val="en-US" w:eastAsia="fr-FR"/>
        </w:rPr>
        <w:t>&lt;</w:t>
      </w: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B5CEA8"/>
          <w:sz w:val="21"/>
          <w:szCs w:val="21"/>
          <w:lang w:val="en-US" w:eastAsia="fr-FR"/>
        </w:rPr>
        <w:t>0.01</w:t>
      </w:r>
      <w:r w:rsidRPr="00B310BA">
        <w:rPr>
          <w:rFonts w:ascii="Consolas" w:eastAsia="Times New Roman" w:hAnsi="Consolas" w:cs="Times New Roman"/>
          <w:color w:val="CCCCCC"/>
          <w:sz w:val="21"/>
          <w:szCs w:val="21"/>
          <w:lang w:val="en-US" w:eastAsia="fr-FR"/>
        </w:rPr>
        <w:t>:</w:t>
      </w:r>
    </w:p>
    <w:p w14:paraId="25404A7C"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en-US" w:eastAsia="fr-FR"/>
        </w:rPr>
        <w:t xml:space="preserve">            </w:t>
      </w:r>
      <w:proofErr w:type="gramStart"/>
      <w:r w:rsidRPr="00B310BA">
        <w:rPr>
          <w:rFonts w:ascii="Consolas" w:eastAsia="Times New Roman" w:hAnsi="Consolas" w:cs="Times New Roman"/>
          <w:color w:val="9CDCFE"/>
          <w:sz w:val="21"/>
          <w:szCs w:val="21"/>
          <w:lang w:val="fr-FR" w:eastAsia="fr-FR"/>
        </w:rPr>
        <w:t>croissance</w:t>
      </w:r>
      <w:proofErr w:type="gramEnd"/>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4EC9B0"/>
          <w:sz w:val="21"/>
          <w:szCs w:val="21"/>
          <w:lang w:val="fr-FR" w:eastAsia="fr-FR"/>
        </w:rPr>
        <w:t>random</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9CDCFE"/>
          <w:sz w:val="21"/>
          <w:szCs w:val="21"/>
          <w:lang w:val="fr-FR" w:eastAsia="fr-FR"/>
        </w:rPr>
        <w:t>uniform</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B5CEA8"/>
          <w:sz w:val="21"/>
          <w:szCs w:val="21"/>
          <w:lang w:val="fr-FR" w:eastAsia="fr-FR"/>
        </w:rPr>
        <w:t>0.90</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B5CEA8"/>
          <w:sz w:val="21"/>
          <w:szCs w:val="21"/>
          <w:lang w:val="fr-FR" w:eastAsia="fr-FR"/>
        </w:rPr>
        <w:t>0.97</w:t>
      </w:r>
      <w:r w:rsidRPr="00B310BA">
        <w:rPr>
          <w:rFonts w:ascii="Consolas" w:eastAsia="Times New Roman" w:hAnsi="Consolas" w:cs="Times New Roman"/>
          <w:color w:val="CCCCCC"/>
          <w:sz w:val="21"/>
          <w:szCs w:val="21"/>
          <w:lang w:val="fr-FR" w:eastAsia="fr-FR"/>
        </w:rPr>
        <w:t>)</w:t>
      </w:r>
    </w:p>
    <w:p w14:paraId="2E764978"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p>
    <w:p w14:paraId="0AED52F2"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9CDCFE"/>
          <w:sz w:val="21"/>
          <w:szCs w:val="21"/>
          <w:lang w:val="fr-FR" w:eastAsia="fr-FR"/>
        </w:rPr>
        <w:t>valeur</w:t>
      </w:r>
      <w:proofErr w:type="gramEnd"/>
      <w:r w:rsidRPr="00B310BA">
        <w:rPr>
          <w:rFonts w:ascii="Consolas" w:eastAsia="Times New Roman" w:hAnsi="Consolas" w:cs="Times New Roman"/>
          <w:color w:val="9CDCFE"/>
          <w:sz w:val="21"/>
          <w:szCs w:val="21"/>
          <w:lang w:val="fr-FR" w:eastAsia="fr-FR"/>
        </w:rPr>
        <w:t>_portefeuille</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9CDCFE"/>
          <w:sz w:val="21"/>
          <w:szCs w:val="21"/>
          <w:lang w:val="fr-FR" w:eastAsia="fr-FR"/>
        </w:rPr>
        <w:t>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valeur_portefeuille</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9CDCFE"/>
          <w:sz w:val="21"/>
          <w:szCs w:val="21"/>
          <w:lang w:val="fr-FR" w:eastAsia="fr-FR"/>
        </w:rPr>
        <w:t>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B5CEA8"/>
          <w:sz w:val="21"/>
          <w:szCs w:val="21"/>
          <w:lang w:val="fr-FR" w:eastAsia="fr-FR"/>
        </w:rPr>
        <w:t>1</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croissance</w:t>
      </w:r>
    </w:p>
    <w:p w14:paraId="4D93B2EE"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p>
    <w:p w14:paraId="364423F6"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9CDCFE"/>
          <w:sz w:val="21"/>
          <w:szCs w:val="21"/>
          <w:lang w:val="fr-FR" w:eastAsia="fr-FR"/>
        </w:rPr>
        <w:t>gain</w:t>
      </w:r>
      <w:proofErr w:type="gramEnd"/>
      <w:r w:rsidRPr="00B310BA">
        <w:rPr>
          <w:rFonts w:ascii="Consolas" w:eastAsia="Times New Roman" w:hAnsi="Consolas" w:cs="Times New Roman"/>
          <w:color w:val="9CDCFE"/>
          <w:sz w:val="21"/>
          <w:szCs w:val="21"/>
          <w:lang w:val="fr-FR" w:eastAsia="fr-FR"/>
        </w:rPr>
        <w:t>_brut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valeur_portefeuille</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9CDCFE"/>
          <w:sz w:val="21"/>
          <w:szCs w:val="21"/>
          <w:lang w:val="fr-FR" w:eastAsia="fr-FR"/>
        </w:rPr>
        <w:t>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B5CEA8"/>
          <w:sz w:val="21"/>
          <w:szCs w:val="21"/>
          <w:lang w:val="fr-FR" w:eastAsia="fr-FR"/>
        </w:rPr>
        <w:t>1</w:t>
      </w:r>
    </w:p>
    <w:p w14:paraId="6F24637D"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en-US" w:eastAsia="fr-FR"/>
        </w:rPr>
      </w:pPr>
      <w:r w:rsidRPr="00B310BA">
        <w:rPr>
          <w:rFonts w:ascii="Consolas" w:eastAsia="Times New Roman" w:hAnsi="Consolas" w:cs="Times New Roman"/>
          <w:color w:val="CCCCCC"/>
          <w:sz w:val="21"/>
          <w:szCs w:val="21"/>
          <w:lang w:val="fr-FR" w:eastAsia="fr-FR"/>
        </w:rPr>
        <w:lastRenderedPageBreak/>
        <w:t xml:space="preserve">        </w:t>
      </w:r>
      <w:r w:rsidRPr="00B310BA">
        <w:rPr>
          <w:rFonts w:ascii="Consolas" w:eastAsia="Times New Roman" w:hAnsi="Consolas" w:cs="Times New Roman"/>
          <w:color w:val="9CDCFE"/>
          <w:sz w:val="21"/>
          <w:szCs w:val="21"/>
          <w:lang w:val="en-US" w:eastAsia="fr-FR"/>
        </w:rPr>
        <w:t>impot</w:t>
      </w: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D4D4D4"/>
          <w:sz w:val="21"/>
          <w:szCs w:val="21"/>
          <w:lang w:val="en-US" w:eastAsia="fr-FR"/>
        </w:rPr>
        <w:t>=</w:t>
      </w: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9CDCFE"/>
          <w:sz w:val="21"/>
          <w:szCs w:val="21"/>
          <w:lang w:val="en-US" w:eastAsia="fr-FR"/>
        </w:rPr>
        <w:t>params</w:t>
      </w:r>
      <w:r w:rsidRPr="00B310BA">
        <w:rPr>
          <w:rFonts w:ascii="Consolas" w:eastAsia="Times New Roman" w:hAnsi="Consolas" w:cs="Times New Roman"/>
          <w:color w:val="CCCCCC"/>
          <w:sz w:val="21"/>
          <w:szCs w:val="21"/>
          <w:lang w:val="en-US" w:eastAsia="fr-FR"/>
        </w:rPr>
        <w:t>[</w:t>
      </w:r>
      <w:r w:rsidRPr="00B310BA">
        <w:rPr>
          <w:rFonts w:ascii="Consolas" w:eastAsia="Times New Roman" w:hAnsi="Consolas" w:cs="Times New Roman"/>
          <w:color w:val="CE9178"/>
          <w:sz w:val="21"/>
          <w:szCs w:val="21"/>
          <w:lang w:val="en-US" w:eastAsia="fr-FR"/>
        </w:rPr>
        <w:t>"taux_imposition"</w:t>
      </w: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D4D4D4"/>
          <w:sz w:val="21"/>
          <w:szCs w:val="21"/>
          <w:lang w:val="en-US" w:eastAsia="fr-FR"/>
        </w:rPr>
        <w:t>*</w:t>
      </w: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9CDCFE"/>
          <w:sz w:val="21"/>
          <w:szCs w:val="21"/>
          <w:lang w:val="en-US" w:eastAsia="fr-FR"/>
        </w:rPr>
        <w:t>gain_brut</w:t>
      </w: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C586C0"/>
          <w:sz w:val="21"/>
          <w:szCs w:val="21"/>
          <w:lang w:val="en-US" w:eastAsia="fr-FR"/>
        </w:rPr>
        <w:t>if</w:t>
      </w: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9CDCFE"/>
          <w:sz w:val="21"/>
          <w:szCs w:val="21"/>
          <w:lang w:val="en-US" w:eastAsia="fr-FR"/>
        </w:rPr>
        <w:t>gain_brut</w:t>
      </w: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D4D4D4"/>
          <w:sz w:val="21"/>
          <w:szCs w:val="21"/>
          <w:lang w:val="en-US" w:eastAsia="fr-FR"/>
        </w:rPr>
        <w:t>&gt;</w:t>
      </w: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B5CEA8"/>
          <w:sz w:val="21"/>
          <w:szCs w:val="21"/>
          <w:lang w:val="en-US" w:eastAsia="fr-FR"/>
        </w:rPr>
        <w:t>0</w:t>
      </w: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C586C0"/>
          <w:sz w:val="21"/>
          <w:szCs w:val="21"/>
          <w:lang w:val="en-US" w:eastAsia="fr-FR"/>
        </w:rPr>
        <w:t>else</w:t>
      </w: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B5CEA8"/>
          <w:sz w:val="21"/>
          <w:szCs w:val="21"/>
          <w:lang w:val="en-US" w:eastAsia="fr-FR"/>
        </w:rPr>
        <w:t>0</w:t>
      </w:r>
    </w:p>
    <w:p w14:paraId="6209AB6B"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en-US" w:eastAsia="fr-FR"/>
        </w:rPr>
        <w:t xml:space="preserve">        </w:t>
      </w:r>
      <w:proofErr w:type="gramStart"/>
      <w:r w:rsidRPr="00B310BA">
        <w:rPr>
          <w:rFonts w:ascii="Consolas" w:eastAsia="Times New Roman" w:hAnsi="Consolas" w:cs="Times New Roman"/>
          <w:color w:val="9CDCFE"/>
          <w:sz w:val="21"/>
          <w:szCs w:val="21"/>
          <w:lang w:val="fr-FR" w:eastAsia="fr-FR"/>
        </w:rPr>
        <w:t>valeur</w:t>
      </w:r>
      <w:proofErr w:type="gramEnd"/>
      <w:r w:rsidRPr="00B310BA">
        <w:rPr>
          <w:rFonts w:ascii="Consolas" w:eastAsia="Times New Roman" w:hAnsi="Consolas" w:cs="Times New Roman"/>
          <w:color w:val="9CDCFE"/>
          <w:sz w:val="21"/>
          <w:szCs w:val="21"/>
          <w:lang w:val="fr-FR" w:eastAsia="fr-FR"/>
        </w:rPr>
        <w:t>_nette</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9CDCFE"/>
          <w:sz w:val="21"/>
          <w:szCs w:val="21"/>
          <w:lang w:val="fr-FR" w:eastAsia="fr-FR"/>
        </w:rPr>
        <w:t>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valeur_portefeuille</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9CDCFE"/>
          <w:sz w:val="21"/>
          <w:szCs w:val="21"/>
          <w:lang w:val="fr-FR" w:eastAsia="fr-FR"/>
        </w:rPr>
        <w:t>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impot</w:t>
      </w:r>
    </w:p>
    <w:p w14:paraId="28020F33"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p>
    <w:p w14:paraId="720DDD82"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C586C0"/>
          <w:sz w:val="21"/>
          <w:szCs w:val="21"/>
          <w:lang w:val="fr-FR" w:eastAsia="fr-FR"/>
        </w:rPr>
        <w:t>return</w:t>
      </w:r>
      <w:proofErr w:type="gramEnd"/>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dates</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rendement_risque</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rendement_sans_risque</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plancher</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valeur_portefeuille</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valeur_nette</w:t>
      </w:r>
    </w:p>
    <w:p w14:paraId="18F7B718"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p>
    <w:p w14:paraId="7237D8BA"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en-US" w:eastAsia="fr-FR"/>
        </w:rPr>
      </w:pPr>
      <w:r w:rsidRPr="00B310BA">
        <w:rPr>
          <w:rFonts w:ascii="Consolas" w:eastAsia="Times New Roman" w:hAnsi="Consolas" w:cs="Times New Roman"/>
          <w:color w:val="6A9955"/>
          <w:sz w:val="21"/>
          <w:szCs w:val="21"/>
          <w:lang w:val="en-US" w:eastAsia="fr-FR"/>
        </w:rPr>
        <w:t># === Interface Streamlit ===</w:t>
      </w:r>
    </w:p>
    <w:p w14:paraId="63823C92"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en-US" w:eastAsia="fr-FR"/>
        </w:rPr>
      </w:pPr>
      <w:r w:rsidRPr="00B310BA">
        <w:rPr>
          <w:rFonts w:ascii="Consolas" w:eastAsia="Times New Roman" w:hAnsi="Consolas" w:cs="Times New Roman"/>
          <w:color w:val="4EC9B0"/>
          <w:sz w:val="21"/>
          <w:szCs w:val="21"/>
          <w:lang w:val="en-US" w:eastAsia="fr-FR"/>
        </w:rPr>
        <w:t>st</w:t>
      </w:r>
      <w:r w:rsidRPr="00B310BA">
        <w:rPr>
          <w:rFonts w:ascii="Consolas" w:eastAsia="Times New Roman" w:hAnsi="Consolas" w:cs="Times New Roman"/>
          <w:color w:val="CCCCCC"/>
          <w:sz w:val="21"/>
          <w:szCs w:val="21"/>
          <w:lang w:val="en-US" w:eastAsia="fr-FR"/>
        </w:rPr>
        <w:t>.set_page_config(</w:t>
      </w:r>
      <w:r w:rsidRPr="00B310BA">
        <w:rPr>
          <w:rFonts w:ascii="Consolas" w:eastAsia="Times New Roman" w:hAnsi="Consolas" w:cs="Times New Roman"/>
          <w:color w:val="9CDCFE"/>
          <w:sz w:val="21"/>
          <w:szCs w:val="21"/>
          <w:lang w:val="en-US" w:eastAsia="fr-FR"/>
        </w:rPr>
        <w:t>layout</w:t>
      </w:r>
      <w:r w:rsidRPr="00B310BA">
        <w:rPr>
          <w:rFonts w:ascii="Consolas" w:eastAsia="Times New Roman" w:hAnsi="Consolas" w:cs="Times New Roman"/>
          <w:color w:val="D4D4D4"/>
          <w:sz w:val="21"/>
          <w:szCs w:val="21"/>
          <w:lang w:val="en-US" w:eastAsia="fr-FR"/>
        </w:rPr>
        <w:t>=</w:t>
      </w:r>
      <w:r w:rsidRPr="00B310BA">
        <w:rPr>
          <w:rFonts w:ascii="Consolas" w:eastAsia="Times New Roman" w:hAnsi="Consolas" w:cs="Times New Roman"/>
          <w:color w:val="CE9178"/>
          <w:sz w:val="21"/>
          <w:szCs w:val="21"/>
          <w:lang w:val="en-US" w:eastAsia="fr-FR"/>
        </w:rPr>
        <w:t>"wide"</w:t>
      </w:r>
      <w:r w:rsidRPr="00B310BA">
        <w:rPr>
          <w:rFonts w:ascii="Consolas" w:eastAsia="Times New Roman" w:hAnsi="Consolas" w:cs="Times New Roman"/>
          <w:color w:val="CCCCCC"/>
          <w:sz w:val="21"/>
          <w:szCs w:val="21"/>
          <w:lang w:val="en-US" w:eastAsia="fr-FR"/>
        </w:rPr>
        <w:t>)</w:t>
      </w:r>
    </w:p>
    <w:p w14:paraId="165AA78D"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B310BA">
        <w:rPr>
          <w:rFonts w:ascii="Consolas" w:eastAsia="Times New Roman" w:hAnsi="Consolas" w:cs="Times New Roman"/>
          <w:color w:val="4EC9B0"/>
          <w:sz w:val="21"/>
          <w:szCs w:val="21"/>
          <w:lang w:val="fr-FR" w:eastAsia="fr-FR"/>
        </w:rPr>
        <w:t>st</w:t>
      </w:r>
      <w:r w:rsidRPr="00B310BA">
        <w:rPr>
          <w:rFonts w:ascii="Consolas" w:eastAsia="Times New Roman" w:hAnsi="Consolas" w:cs="Times New Roman"/>
          <w:color w:val="CCCCCC"/>
          <w:sz w:val="21"/>
          <w:szCs w:val="21"/>
          <w:lang w:val="fr-FR" w:eastAsia="fr-FR"/>
        </w:rPr>
        <w:t>.title</w:t>
      </w:r>
      <w:proofErr w:type="gramEnd"/>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CE9178"/>
          <w:sz w:val="21"/>
          <w:szCs w:val="21"/>
          <w:lang w:val="fr-FR" w:eastAsia="fr-FR"/>
        </w:rPr>
        <w:t>"Simulateur de stratégie Stop-Loss dynamique"</w:t>
      </w:r>
      <w:r w:rsidRPr="00B310BA">
        <w:rPr>
          <w:rFonts w:ascii="Consolas" w:eastAsia="Times New Roman" w:hAnsi="Consolas" w:cs="Times New Roman"/>
          <w:color w:val="CCCCCC"/>
          <w:sz w:val="21"/>
          <w:szCs w:val="21"/>
          <w:lang w:val="fr-FR" w:eastAsia="fr-FR"/>
        </w:rPr>
        <w:t>)</w:t>
      </w:r>
    </w:p>
    <w:p w14:paraId="2EDA7F07"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p>
    <w:p w14:paraId="0F47E8DE"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6A9955"/>
          <w:sz w:val="21"/>
          <w:szCs w:val="21"/>
          <w:lang w:val="fr-FR" w:eastAsia="fr-FR"/>
        </w:rPr>
        <w:t xml:space="preserve"># === </w:t>
      </w:r>
      <w:proofErr w:type="gramStart"/>
      <w:r w:rsidRPr="00B310BA">
        <w:rPr>
          <w:rFonts w:ascii="Consolas" w:eastAsia="Times New Roman" w:hAnsi="Consolas" w:cs="Times New Roman"/>
          <w:color w:val="6A9955"/>
          <w:sz w:val="21"/>
          <w:szCs w:val="21"/>
          <w:lang w:val="fr-FR" w:eastAsia="fr-FR"/>
        </w:rPr>
        <w:t>Sidebar:</w:t>
      </w:r>
      <w:proofErr w:type="gramEnd"/>
      <w:r w:rsidRPr="00B310BA">
        <w:rPr>
          <w:rFonts w:ascii="Consolas" w:eastAsia="Times New Roman" w:hAnsi="Consolas" w:cs="Times New Roman"/>
          <w:color w:val="6A9955"/>
          <w:sz w:val="21"/>
          <w:szCs w:val="21"/>
          <w:lang w:val="fr-FR" w:eastAsia="fr-FR"/>
        </w:rPr>
        <w:t xml:space="preserve"> paramètres utilisateur ===</w:t>
      </w:r>
    </w:p>
    <w:p w14:paraId="54BD3E66"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B310BA">
        <w:rPr>
          <w:rFonts w:ascii="Consolas" w:eastAsia="Times New Roman" w:hAnsi="Consolas" w:cs="Times New Roman"/>
          <w:color w:val="4EC9B0"/>
          <w:sz w:val="21"/>
          <w:szCs w:val="21"/>
          <w:lang w:val="fr-FR" w:eastAsia="fr-FR"/>
        </w:rPr>
        <w:t>st</w:t>
      </w:r>
      <w:r w:rsidRPr="00B310BA">
        <w:rPr>
          <w:rFonts w:ascii="Consolas" w:eastAsia="Times New Roman" w:hAnsi="Consolas" w:cs="Times New Roman"/>
          <w:color w:val="CCCCCC"/>
          <w:sz w:val="21"/>
          <w:szCs w:val="21"/>
          <w:lang w:val="fr-FR" w:eastAsia="fr-FR"/>
        </w:rPr>
        <w:t>.sidebar</w:t>
      </w:r>
      <w:proofErr w:type="gramEnd"/>
      <w:r w:rsidRPr="00B310BA">
        <w:rPr>
          <w:rFonts w:ascii="Consolas" w:eastAsia="Times New Roman" w:hAnsi="Consolas" w:cs="Times New Roman"/>
          <w:color w:val="CCCCCC"/>
          <w:sz w:val="21"/>
          <w:szCs w:val="21"/>
          <w:lang w:val="fr-FR" w:eastAsia="fr-FR"/>
        </w:rPr>
        <w:t>.header(</w:t>
      </w:r>
      <w:r w:rsidRPr="00B310BA">
        <w:rPr>
          <w:rFonts w:ascii="Consolas" w:eastAsia="Times New Roman" w:hAnsi="Consolas" w:cs="Times New Roman"/>
          <w:color w:val="CE9178"/>
          <w:sz w:val="21"/>
          <w:szCs w:val="21"/>
          <w:lang w:val="fr-FR" w:eastAsia="fr-FR"/>
        </w:rPr>
        <w:t>"Paramètres de simulation"</w:t>
      </w:r>
      <w:r w:rsidRPr="00B310BA">
        <w:rPr>
          <w:rFonts w:ascii="Consolas" w:eastAsia="Times New Roman" w:hAnsi="Consolas" w:cs="Times New Roman"/>
          <w:color w:val="CCCCCC"/>
          <w:sz w:val="21"/>
          <w:szCs w:val="21"/>
          <w:lang w:val="fr-FR" w:eastAsia="fr-FR"/>
        </w:rPr>
        <w:t>)</w:t>
      </w:r>
    </w:p>
    <w:p w14:paraId="7B0FC045"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B310BA">
        <w:rPr>
          <w:rFonts w:ascii="Consolas" w:eastAsia="Times New Roman" w:hAnsi="Consolas" w:cs="Times New Roman"/>
          <w:color w:val="9CDCFE"/>
          <w:sz w:val="21"/>
          <w:szCs w:val="21"/>
          <w:lang w:val="fr-FR" w:eastAsia="fr-FR"/>
        </w:rPr>
        <w:t>gain</w:t>
      </w:r>
      <w:proofErr w:type="gramEnd"/>
      <w:r w:rsidRPr="00B310BA">
        <w:rPr>
          <w:rFonts w:ascii="Consolas" w:eastAsia="Times New Roman" w:hAnsi="Consolas" w:cs="Times New Roman"/>
          <w:color w:val="9CDCFE"/>
          <w:sz w:val="21"/>
          <w:szCs w:val="21"/>
          <w:lang w:val="fr-FR" w:eastAsia="fr-FR"/>
        </w:rPr>
        <w:t>_protege</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4EC9B0"/>
          <w:sz w:val="21"/>
          <w:szCs w:val="21"/>
          <w:lang w:val="fr-FR" w:eastAsia="fr-FR"/>
        </w:rPr>
        <w:t>st</w:t>
      </w:r>
      <w:r w:rsidRPr="00B310BA">
        <w:rPr>
          <w:rFonts w:ascii="Consolas" w:eastAsia="Times New Roman" w:hAnsi="Consolas" w:cs="Times New Roman"/>
          <w:color w:val="CCCCCC"/>
          <w:sz w:val="21"/>
          <w:szCs w:val="21"/>
          <w:lang w:val="fr-FR" w:eastAsia="fr-FR"/>
        </w:rPr>
        <w:t>.sidebar.slider(</w:t>
      </w:r>
      <w:r w:rsidRPr="00B310BA">
        <w:rPr>
          <w:rFonts w:ascii="Consolas" w:eastAsia="Times New Roman" w:hAnsi="Consolas" w:cs="Times New Roman"/>
          <w:color w:val="CE9178"/>
          <w:sz w:val="21"/>
          <w:szCs w:val="21"/>
          <w:lang w:val="fr-FR" w:eastAsia="fr-FR"/>
        </w:rPr>
        <w:t>"</w:t>
      </w:r>
      <w:r w:rsidRPr="00B310BA">
        <w:rPr>
          <w:rFonts w:ascii="Consolas" w:eastAsia="Times New Roman" w:hAnsi="Consolas" w:cs="Times New Roman"/>
          <w:color w:val="569CD6"/>
          <w:sz w:val="21"/>
          <w:szCs w:val="21"/>
          <w:lang w:val="fr-FR" w:eastAsia="fr-FR"/>
        </w:rPr>
        <w:t>% d</w:t>
      </w:r>
      <w:r w:rsidRPr="00B310BA">
        <w:rPr>
          <w:rFonts w:ascii="Consolas" w:eastAsia="Times New Roman" w:hAnsi="Consolas" w:cs="Times New Roman"/>
          <w:color w:val="CE9178"/>
          <w:sz w:val="21"/>
          <w:szCs w:val="21"/>
          <w:lang w:val="fr-FR" w:eastAsia="fr-FR"/>
        </w:rPr>
        <w:t>e gain protégé (plancher)"</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B5CEA8"/>
          <w:sz w:val="21"/>
          <w:szCs w:val="21"/>
          <w:lang w:val="fr-FR" w:eastAsia="fr-FR"/>
        </w:rPr>
        <w:t>0.5</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B5CEA8"/>
          <w:sz w:val="21"/>
          <w:szCs w:val="21"/>
          <w:lang w:val="fr-FR" w:eastAsia="fr-FR"/>
        </w:rPr>
        <w:t>1.0</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B5CEA8"/>
          <w:sz w:val="21"/>
          <w:szCs w:val="21"/>
          <w:lang w:val="fr-FR" w:eastAsia="fr-FR"/>
        </w:rPr>
        <w:t>0.9</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step</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B5CEA8"/>
          <w:sz w:val="21"/>
          <w:szCs w:val="21"/>
          <w:lang w:val="fr-FR" w:eastAsia="fr-FR"/>
        </w:rPr>
        <w:t>0.05</w:t>
      </w:r>
      <w:r w:rsidRPr="00B310BA">
        <w:rPr>
          <w:rFonts w:ascii="Consolas" w:eastAsia="Times New Roman" w:hAnsi="Consolas" w:cs="Times New Roman"/>
          <w:color w:val="CCCCCC"/>
          <w:sz w:val="21"/>
          <w:szCs w:val="21"/>
          <w:lang w:val="fr-FR" w:eastAsia="fr-FR"/>
        </w:rPr>
        <w:t>)</w:t>
      </w:r>
    </w:p>
    <w:p w14:paraId="26500284"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B310BA">
        <w:rPr>
          <w:rFonts w:ascii="Consolas" w:eastAsia="Times New Roman" w:hAnsi="Consolas" w:cs="Times New Roman"/>
          <w:color w:val="9CDCFE"/>
          <w:sz w:val="21"/>
          <w:szCs w:val="21"/>
          <w:lang w:val="fr-FR" w:eastAsia="fr-FR"/>
        </w:rPr>
        <w:t>taux</w:t>
      </w:r>
      <w:proofErr w:type="gramEnd"/>
      <w:r w:rsidRPr="00B310BA">
        <w:rPr>
          <w:rFonts w:ascii="Consolas" w:eastAsia="Times New Roman" w:hAnsi="Consolas" w:cs="Times New Roman"/>
          <w:color w:val="9CDCFE"/>
          <w:sz w:val="21"/>
          <w:szCs w:val="21"/>
          <w:lang w:val="fr-FR" w:eastAsia="fr-FR"/>
        </w:rPr>
        <w:t>_imposition</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4EC9B0"/>
          <w:sz w:val="21"/>
          <w:szCs w:val="21"/>
          <w:lang w:val="fr-FR" w:eastAsia="fr-FR"/>
        </w:rPr>
        <w:t>st</w:t>
      </w:r>
      <w:r w:rsidRPr="00B310BA">
        <w:rPr>
          <w:rFonts w:ascii="Consolas" w:eastAsia="Times New Roman" w:hAnsi="Consolas" w:cs="Times New Roman"/>
          <w:color w:val="CCCCCC"/>
          <w:sz w:val="21"/>
          <w:szCs w:val="21"/>
          <w:lang w:val="fr-FR" w:eastAsia="fr-FR"/>
        </w:rPr>
        <w:t>.sidebar.slider(</w:t>
      </w:r>
      <w:r w:rsidRPr="00B310BA">
        <w:rPr>
          <w:rFonts w:ascii="Consolas" w:eastAsia="Times New Roman" w:hAnsi="Consolas" w:cs="Times New Roman"/>
          <w:color w:val="CE9178"/>
          <w:sz w:val="21"/>
          <w:szCs w:val="21"/>
          <w:lang w:val="fr-FR" w:eastAsia="fr-FR"/>
        </w:rPr>
        <w:t>"Taux d'imposition sur plus-values (%)"</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B5CEA8"/>
          <w:sz w:val="21"/>
          <w:szCs w:val="21"/>
          <w:lang w:val="fr-FR" w:eastAsia="fr-FR"/>
        </w:rPr>
        <w:t>0</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B5CEA8"/>
          <w:sz w:val="21"/>
          <w:szCs w:val="21"/>
          <w:lang w:val="fr-FR" w:eastAsia="fr-FR"/>
        </w:rPr>
        <w:t>50</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B5CEA8"/>
          <w:sz w:val="21"/>
          <w:szCs w:val="21"/>
          <w:lang w:val="fr-FR" w:eastAsia="fr-FR"/>
        </w:rPr>
        <w:t>30</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step</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B5CEA8"/>
          <w:sz w:val="21"/>
          <w:szCs w:val="21"/>
          <w:lang w:val="fr-FR" w:eastAsia="fr-FR"/>
        </w:rPr>
        <w:t>5</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B5CEA8"/>
          <w:sz w:val="21"/>
          <w:szCs w:val="21"/>
          <w:lang w:val="fr-FR" w:eastAsia="fr-FR"/>
        </w:rPr>
        <w:t>100</w:t>
      </w:r>
    </w:p>
    <w:p w14:paraId="667D47B6"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B310BA">
        <w:rPr>
          <w:rFonts w:ascii="Consolas" w:eastAsia="Times New Roman" w:hAnsi="Consolas" w:cs="Times New Roman"/>
          <w:color w:val="9CDCFE"/>
          <w:sz w:val="21"/>
          <w:szCs w:val="21"/>
          <w:lang w:val="fr-FR" w:eastAsia="fr-FR"/>
        </w:rPr>
        <w:t>frais</w:t>
      </w:r>
      <w:proofErr w:type="gramEnd"/>
      <w:r w:rsidRPr="00B310BA">
        <w:rPr>
          <w:rFonts w:ascii="Consolas" w:eastAsia="Times New Roman" w:hAnsi="Consolas" w:cs="Times New Roman"/>
          <w:color w:val="9CDCFE"/>
          <w:sz w:val="21"/>
          <w:szCs w:val="21"/>
          <w:lang w:val="fr-FR" w:eastAsia="fr-FR"/>
        </w:rPr>
        <w:t>_transaction</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4EC9B0"/>
          <w:sz w:val="21"/>
          <w:szCs w:val="21"/>
          <w:lang w:val="fr-FR" w:eastAsia="fr-FR"/>
        </w:rPr>
        <w:t>st</w:t>
      </w:r>
      <w:r w:rsidRPr="00B310BA">
        <w:rPr>
          <w:rFonts w:ascii="Consolas" w:eastAsia="Times New Roman" w:hAnsi="Consolas" w:cs="Times New Roman"/>
          <w:color w:val="CCCCCC"/>
          <w:sz w:val="21"/>
          <w:szCs w:val="21"/>
          <w:lang w:val="fr-FR" w:eastAsia="fr-FR"/>
        </w:rPr>
        <w:t>.sidebar.slider(</w:t>
      </w:r>
      <w:r w:rsidRPr="00B310BA">
        <w:rPr>
          <w:rFonts w:ascii="Consolas" w:eastAsia="Times New Roman" w:hAnsi="Consolas" w:cs="Times New Roman"/>
          <w:color w:val="CE9178"/>
          <w:sz w:val="21"/>
          <w:szCs w:val="21"/>
          <w:lang w:val="fr-FR" w:eastAsia="fr-FR"/>
        </w:rPr>
        <w:t>"Frais de transaction (%)"</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B5CEA8"/>
          <w:sz w:val="21"/>
          <w:szCs w:val="21"/>
          <w:lang w:val="fr-FR" w:eastAsia="fr-FR"/>
        </w:rPr>
        <w:t>0.0</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B5CEA8"/>
          <w:sz w:val="21"/>
          <w:szCs w:val="21"/>
          <w:lang w:val="fr-FR" w:eastAsia="fr-FR"/>
        </w:rPr>
        <w:t>1.0</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B5CEA8"/>
          <w:sz w:val="21"/>
          <w:szCs w:val="21"/>
          <w:lang w:val="fr-FR" w:eastAsia="fr-FR"/>
        </w:rPr>
        <w:t>0.2</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step</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B5CEA8"/>
          <w:sz w:val="21"/>
          <w:szCs w:val="21"/>
          <w:lang w:val="fr-FR" w:eastAsia="fr-FR"/>
        </w:rPr>
        <w:t>0.1</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B5CEA8"/>
          <w:sz w:val="21"/>
          <w:szCs w:val="21"/>
          <w:lang w:val="fr-FR" w:eastAsia="fr-FR"/>
        </w:rPr>
        <w:t>100</w:t>
      </w:r>
    </w:p>
    <w:p w14:paraId="6F34EF13"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B310BA">
        <w:rPr>
          <w:rFonts w:ascii="Consolas" w:eastAsia="Times New Roman" w:hAnsi="Consolas" w:cs="Times New Roman"/>
          <w:color w:val="9CDCFE"/>
          <w:sz w:val="21"/>
          <w:szCs w:val="21"/>
          <w:lang w:val="fr-FR" w:eastAsia="fr-FR"/>
        </w:rPr>
        <w:t>frais</w:t>
      </w:r>
      <w:proofErr w:type="gramEnd"/>
      <w:r w:rsidRPr="00B310BA">
        <w:rPr>
          <w:rFonts w:ascii="Consolas" w:eastAsia="Times New Roman" w:hAnsi="Consolas" w:cs="Times New Roman"/>
          <w:color w:val="9CDCFE"/>
          <w:sz w:val="21"/>
          <w:szCs w:val="21"/>
          <w:lang w:val="fr-FR" w:eastAsia="fr-FR"/>
        </w:rPr>
        <w:t>_gestion</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4EC9B0"/>
          <w:sz w:val="21"/>
          <w:szCs w:val="21"/>
          <w:lang w:val="fr-FR" w:eastAsia="fr-FR"/>
        </w:rPr>
        <w:t>st</w:t>
      </w:r>
      <w:r w:rsidRPr="00B310BA">
        <w:rPr>
          <w:rFonts w:ascii="Consolas" w:eastAsia="Times New Roman" w:hAnsi="Consolas" w:cs="Times New Roman"/>
          <w:color w:val="CCCCCC"/>
          <w:sz w:val="21"/>
          <w:szCs w:val="21"/>
          <w:lang w:val="fr-FR" w:eastAsia="fr-FR"/>
        </w:rPr>
        <w:t>.sidebar.slider(</w:t>
      </w:r>
      <w:r w:rsidRPr="00B310BA">
        <w:rPr>
          <w:rFonts w:ascii="Consolas" w:eastAsia="Times New Roman" w:hAnsi="Consolas" w:cs="Times New Roman"/>
          <w:color w:val="CE9178"/>
          <w:sz w:val="21"/>
          <w:szCs w:val="21"/>
          <w:lang w:val="fr-FR" w:eastAsia="fr-FR"/>
        </w:rPr>
        <w:t>"Frais de gestion annuel sur actif sans risque (%)"</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B5CEA8"/>
          <w:sz w:val="21"/>
          <w:szCs w:val="21"/>
          <w:lang w:val="fr-FR" w:eastAsia="fr-FR"/>
        </w:rPr>
        <w:t>0.0</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B5CEA8"/>
          <w:sz w:val="21"/>
          <w:szCs w:val="21"/>
          <w:lang w:val="fr-FR" w:eastAsia="fr-FR"/>
        </w:rPr>
        <w:t>2.0</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B5CEA8"/>
          <w:sz w:val="21"/>
          <w:szCs w:val="21"/>
          <w:lang w:val="fr-FR" w:eastAsia="fr-FR"/>
        </w:rPr>
        <w:t>0.5</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step</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B5CEA8"/>
          <w:sz w:val="21"/>
          <w:szCs w:val="21"/>
          <w:lang w:val="fr-FR" w:eastAsia="fr-FR"/>
        </w:rPr>
        <w:t>0.1</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B5CEA8"/>
          <w:sz w:val="21"/>
          <w:szCs w:val="21"/>
          <w:lang w:val="fr-FR" w:eastAsia="fr-FR"/>
        </w:rPr>
        <w:t>100</w:t>
      </w:r>
    </w:p>
    <w:p w14:paraId="5CC4A390"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B310BA">
        <w:rPr>
          <w:rFonts w:ascii="Consolas" w:eastAsia="Times New Roman" w:hAnsi="Consolas" w:cs="Times New Roman"/>
          <w:color w:val="9CDCFE"/>
          <w:sz w:val="21"/>
          <w:szCs w:val="21"/>
          <w:lang w:val="fr-FR" w:eastAsia="fr-FR"/>
        </w:rPr>
        <w:t>inflation</w:t>
      </w:r>
      <w:proofErr w:type="gramEnd"/>
      <w:r w:rsidRPr="00B310BA">
        <w:rPr>
          <w:rFonts w:ascii="Consolas" w:eastAsia="Times New Roman" w:hAnsi="Consolas" w:cs="Times New Roman"/>
          <w:color w:val="9CDCFE"/>
          <w:sz w:val="21"/>
          <w:szCs w:val="21"/>
          <w:lang w:val="fr-FR" w:eastAsia="fr-FR"/>
        </w:rPr>
        <w:t>_annuelle</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4EC9B0"/>
          <w:sz w:val="21"/>
          <w:szCs w:val="21"/>
          <w:lang w:val="fr-FR" w:eastAsia="fr-FR"/>
        </w:rPr>
        <w:t>st</w:t>
      </w:r>
      <w:r w:rsidRPr="00B310BA">
        <w:rPr>
          <w:rFonts w:ascii="Consolas" w:eastAsia="Times New Roman" w:hAnsi="Consolas" w:cs="Times New Roman"/>
          <w:color w:val="CCCCCC"/>
          <w:sz w:val="21"/>
          <w:szCs w:val="21"/>
          <w:lang w:val="fr-FR" w:eastAsia="fr-FR"/>
        </w:rPr>
        <w:t>.sidebar.slider(</w:t>
      </w:r>
      <w:r w:rsidRPr="00B310BA">
        <w:rPr>
          <w:rFonts w:ascii="Consolas" w:eastAsia="Times New Roman" w:hAnsi="Consolas" w:cs="Times New Roman"/>
          <w:color w:val="CE9178"/>
          <w:sz w:val="21"/>
          <w:szCs w:val="21"/>
          <w:lang w:val="fr-FR" w:eastAsia="fr-FR"/>
        </w:rPr>
        <w:t>"Taux d'inflation annuel (%)"</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B5CEA8"/>
          <w:sz w:val="21"/>
          <w:szCs w:val="21"/>
          <w:lang w:val="fr-FR" w:eastAsia="fr-FR"/>
        </w:rPr>
        <w:t>0.0</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B5CEA8"/>
          <w:sz w:val="21"/>
          <w:szCs w:val="21"/>
          <w:lang w:val="fr-FR" w:eastAsia="fr-FR"/>
        </w:rPr>
        <w:t>10.0</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B5CEA8"/>
          <w:sz w:val="21"/>
          <w:szCs w:val="21"/>
          <w:lang w:val="fr-FR" w:eastAsia="fr-FR"/>
        </w:rPr>
        <w:t>2.0</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step</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B5CEA8"/>
          <w:sz w:val="21"/>
          <w:szCs w:val="21"/>
          <w:lang w:val="fr-FR" w:eastAsia="fr-FR"/>
        </w:rPr>
        <w:t>0.1</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B5CEA8"/>
          <w:sz w:val="21"/>
          <w:szCs w:val="21"/>
          <w:lang w:val="fr-FR" w:eastAsia="fr-FR"/>
        </w:rPr>
        <w:t>100</w:t>
      </w:r>
    </w:p>
    <w:p w14:paraId="7EC3A84C"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B310BA">
        <w:rPr>
          <w:rFonts w:ascii="Consolas" w:eastAsia="Times New Roman" w:hAnsi="Consolas" w:cs="Times New Roman"/>
          <w:color w:val="9CDCFE"/>
          <w:sz w:val="21"/>
          <w:szCs w:val="21"/>
          <w:lang w:val="fr-FR" w:eastAsia="fr-FR"/>
        </w:rPr>
        <w:t>lock</w:t>
      </w:r>
      <w:proofErr w:type="gramEnd"/>
      <w:r w:rsidRPr="00B310BA">
        <w:rPr>
          <w:rFonts w:ascii="Consolas" w:eastAsia="Times New Roman" w:hAnsi="Consolas" w:cs="Times New Roman"/>
          <w:color w:val="9CDCFE"/>
          <w:sz w:val="21"/>
          <w:szCs w:val="21"/>
          <w:lang w:val="fr-FR" w:eastAsia="fr-FR"/>
        </w:rPr>
        <w:t>_in</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4EC9B0"/>
          <w:sz w:val="21"/>
          <w:szCs w:val="21"/>
          <w:lang w:val="fr-FR" w:eastAsia="fr-FR"/>
        </w:rPr>
        <w:t>st</w:t>
      </w:r>
      <w:r w:rsidRPr="00B310BA">
        <w:rPr>
          <w:rFonts w:ascii="Consolas" w:eastAsia="Times New Roman" w:hAnsi="Consolas" w:cs="Times New Roman"/>
          <w:color w:val="CCCCCC"/>
          <w:sz w:val="21"/>
          <w:szCs w:val="21"/>
          <w:lang w:val="fr-FR" w:eastAsia="fr-FR"/>
        </w:rPr>
        <w:t>.sidebar.slider(</w:t>
      </w:r>
      <w:r w:rsidRPr="00B310BA">
        <w:rPr>
          <w:rFonts w:ascii="Consolas" w:eastAsia="Times New Roman" w:hAnsi="Consolas" w:cs="Times New Roman"/>
          <w:color w:val="CE9178"/>
          <w:sz w:val="21"/>
          <w:szCs w:val="21"/>
          <w:lang w:val="fr-FR" w:eastAsia="fr-FR"/>
        </w:rPr>
        <w:t>"Période de blocage initiale (jours)"</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B5CEA8"/>
          <w:sz w:val="21"/>
          <w:szCs w:val="21"/>
          <w:lang w:val="fr-FR" w:eastAsia="fr-FR"/>
        </w:rPr>
        <w:t>0</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B5CEA8"/>
          <w:sz w:val="21"/>
          <w:szCs w:val="21"/>
          <w:lang w:val="fr-FR" w:eastAsia="fr-FR"/>
        </w:rPr>
        <w:t>365</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B5CEA8"/>
          <w:sz w:val="21"/>
          <w:szCs w:val="21"/>
          <w:lang w:val="fr-FR" w:eastAsia="fr-FR"/>
        </w:rPr>
        <w:t>30</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step</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B5CEA8"/>
          <w:sz w:val="21"/>
          <w:szCs w:val="21"/>
          <w:lang w:val="fr-FR" w:eastAsia="fr-FR"/>
        </w:rPr>
        <w:t>5</w:t>
      </w:r>
      <w:r w:rsidRPr="00B310BA">
        <w:rPr>
          <w:rFonts w:ascii="Consolas" w:eastAsia="Times New Roman" w:hAnsi="Consolas" w:cs="Times New Roman"/>
          <w:color w:val="CCCCCC"/>
          <w:sz w:val="21"/>
          <w:szCs w:val="21"/>
          <w:lang w:val="fr-FR" w:eastAsia="fr-FR"/>
        </w:rPr>
        <w:t>)</w:t>
      </w:r>
    </w:p>
    <w:p w14:paraId="331C5569"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B310BA">
        <w:rPr>
          <w:rFonts w:ascii="Consolas" w:eastAsia="Times New Roman" w:hAnsi="Consolas" w:cs="Times New Roman"/>
          <w:color w:val="9CDCFE"/>
          <w:sz w:val="21"/>
          <w:szCs w:val="21"/>
          <w:lang w:val="fr-FR" w:eastAsia="fr-FR"/>
        </w:rPr>
        <w:t>latence</w:t>
      </w:r>
      <w:proofErr w:type="gramEnd"/>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4EC9B0"/>
          <w:sz w:val="21"/>
          <w:szCs w:val="21"/>
          <w:lang w:val="fr-FR" w:eastAsia="fr-FR"/>
        </w:rPr>
        <w:t>st</w:t>
      </w:r>
      <w:r w:rsidRPr="00B310BA">
        <w:rPr>
          <w:rFonts w:ascii="Consolas" w:eastAsia="Times New Roman" w:hAnsi="Consolas" w:cs="Times New Roman"/>
          <w:color w:val="CCCCCC"/>
          <w:sz w:val="21"/>
          <w:szCs w:val="21"/>
          <w:lang w:val="fr-FR" w:eastAsia="fr-FR"/>
        </w:rPr>
        <w:t>.sidebar.slider(</w:t>
      </w:r>
      <w:r w:rsidRPr="00B310BA">
        <w:rPr>
          <w:rFonts w:ascii="Consolas" w:eastAsia="Times New Roman" w:hAnsi="Consolas" w:cs="Times New Roman"/>
          <w:color w:val="CE9178"/>
          <w:sz w:val="21"/>
          <w:szCs w:val="21"/>
          <w:lang w:val="fr-FR" w:eastAsia="fr-FR"/>
        </w:rPr>
        <w:t>"Latence comportementale (jours)"</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B5CEA8"/>
          <w:sz w:val="21"/>
          <w:szCs w:val="21"/>
          <w:lang w:val="fr-FR" w:eastAsia="fr-FR"/>
        </w:rPr>
        <w:t>0</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B5CEA8"/>
          <w:sz w:val="21"/>
          <w:szCs w:val="21"/>
          <w:lang w:val="fr-FR" w:eastAsia="fr-FR"/>
        </w:rPr>
        <w:t>10</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B5CEA8"/>
          <w:sz w:val="21"/>
          <w:szCs w:val="21"/>
          <w:lang w:val="fr-FR" w:eastAsia="fr-FR"/>
        </w:rPr>
        <w:t>1</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step</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B5CEA8"/>
          <w:sz w:val="21"/>
          <w:szCs w:val="21"/>
          <w:lang w:val="fr-FR" w:eastAsia="fr-FR"/>
        </w:rPr>
        <w:t>1</w:t>
      </w:r>
      <w:r w:rsidRPr="00B310BA">
        <w:rPr>
          <w:rFonts w:ascii="Consolas" w:eastAsia="Times New Roman" w:hAnsi="Consolas" w:cs="Times New Roman"/>
          <w:color w:val="CCCCCC"/>
          <w:sz w:val="21"/>
          <w:szCs w:val="21"/>
          <w:lang w:val="fr-FR" w:eastAsia="fr-FR"/>
        </w:rPr>
        <w:t>)</w:t>
      </w:r>
    </w:p>
    <w:p w14:paraId="610562E7"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B310BA">
        <w:rPr>
          <w:rFonts w:ascii="Consolas" w:eastAsia="Times New Roman" w:hAnsi="Consolas" w:cs="Times New Roman"/>
          <w:color w:val="9CDCFE"/>
          <w:sz w:val="21"/>
          <w:szCs w:val="21"/>
          <w:lang w:val="fr-FR" w:eastAsia="fr-FR"/>
        </w:rPr>
        <w:t>stress</w:t>
      </w:r>
      <w:proofErr w:type="gramEnd"/>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4EC9B0"/>
          <w:sz w:val="21"/>
          <w:szCs w:val="21"/>
          <w:lang w:val="fr-FR" w:eastAsia="fr-FR"/>
        </w:rPr>
        <w:t>st</w:t>
      </w:r>
      <w:r w:rsidRPr="00B310BA">
        <w:rPr>
          <w:rFonts w:ascii="Consolas" w:eastAsia="Times New Roman" w:hAnsi="Consolas" w:cs="Times New Roman"/>
          <w:color w:val="CCCCCC"/>
          <w:sz w:val="21"/>
          <w:szCs w:val="21"/>
          <w:lang w:val="fr-FR" w:eastAsia="fr-FR"/>
        </w:rPr>
        <w:t>.sidebar.checkbox(</w:t>
      </w:r>
      <w:r w:rsidRPr="00B310BA">
        <w:rPr>
          <w:rFonts w:ascii="Consolas" w:eastAsia="Times New Roman" w:hAnsi="Consolas" w:cs="Times New Roman"/>
          <w:color w:val="CE9178"/>
          <w:sz w:val="21"/>
          <w:szCs w:val="21"/>
          <w:lang w:val="fr-FR" w:eastAsia="fr-FR"/>
        </w:rPr>
        <w:t>"Activer les chocs de marché aléatoires (stress)"</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value</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569CD6"/>
          <w:sz w:val="21"/>
          <w:szCs w:val="21"/>
          <w:lang w:val="fr-FR" w:eastAsia="fr-FR"/>
        </w:rPr>
        <w:t>False</w:t>
      </w:r>
      <w:r w:rsidRPr="00B310BA">
        <w:rPr>
          <w:rFonts w:ascii="Consolas" w:eastAsia="Times New Roman" w:hAnsi="Consolas" w:cs="Times New Roman"/>
          <w:color w:val="CCCCCC"/>
          <w:sz w:val="21"/>
          <w:szCs w:val="21"/>
          <w:lang w:val="fr-FR" w:eastAsia="fr-FR"/>
        </w:rPr>
        <w:t>)</w:t>
      </w:r>
    </w:p>
    <w:p w14:paraId="26B015E1"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B310BA">
        <w:rPr>
          <w:rFonts w:ascii="Consolas" w:eastAsia="Times New Roman" w:hAnsi="Consolas" w:cs="Times New Roman"/>
          <w:color w:val="9CDCFE"/>
          <w:sz w:val="21"/>
          <w:szCs w:val="21"/>
          <w:lang w:val="fr-FR" w:eastAsia="fr-FR"/>
        </w:rPr>
        <w:t>mode</w:t>
      </w:r>
      <w:proofErr w:type="gramEnd"/>
      <w:r w:rsidRPr="00B310BA">
        <w:rPr>
          <w:rFonts w:ascii="Consolas" w:eastAsia="Times New Roman" w:hAnsi="Consolas" w:cs="Times New Roman"/>
          <w:color w:val="9CDCFE"/>
          <w:sz w:val="21"/>
          <w:szCs w:val="21"/>
          <w:lang w:val="fr-FR" w:eastAsia="fr-FR"/>
        </w:rPr>
        <w:t>_simulation</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4EC9B0"/>
          <w:sz w:val="21"/>
          <w:szCs w:val="21"/>
          <w:lang w:val="fr-FR" w:eastAsia="fr-FR"/>
        </w:rPr>
        <w:t>st</w:t>
      </w:r>
      <w:r w:rsidRPr="00B310BA">
        <w:rPr>
          <w:rFonts w:ascii="Consolas" w:eastAsia="Times New Roman" w:hAnsi="Consolas" w:cs="Times New Roman"/>
          <w:color w:val="CCCCCC"/>
          <w:sz w:val="21"/>
          <w:szCs w:val="21"/>
          <w:lang w:val="fr-FR" w:eastAsia="fr-FR"/>
        </w:rPr>
        <w:t>.sidebar.checkbox(</w:t>
      </w:r>
      <w:r w:rsidRPr="00B310BA">
        <w:rPr>
          <w:rFonts w:ascii="Consolas" w:eastAsia="Times New Roman" w:hAnsi="Consolas" w:cs="Times New Roman"/>
          <w:color w:val="CE9178"/>
          <w:sz w:val="21"/>
          <w:szCs w:val="21"/>
          <w:lang w:val="fr-FR" w:eastAsia="fr-FR"/>
        </w:rPr>
        <w:t>"Mode simulation hors ligne (aléatoire)"</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value</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569CD6"/>
          <w:sz w:val="21"/>
          <w:szCs w:val="21"/>
          <w:lang w:val="fr-FR" w:eastAsia="fr-FR"/>
        </w:rPr>
        <w:t>False</w:t>
      </w:r>
      <w:r w:rsidRPr="00B310BA">
        <w:rPr>
          <w:rFonts w:ascii="Consolas" w:eastAsia="Times New Roman" w:hAnsi="Consolas" w:cs="Times New Roman"/>
          <w:color w:val="CCCCCC"/>
          <w:sz w:val="21"/>
          <w:szCs w:val="21"/>
          <w:lang w:val="fr-FR" w:eastAsia="fr-FR"/>
        </w:rPr>
        <w:t>)</w:t>
      </w:r>
    </w:p>
    <w:p w14:paraId="4C442A09"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p>
    <w:p w14:paraId="6E0D782E"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B310BA">
        <w:rPr>
          <w:rFonts w:ascii="Consolas" w:eastAsia="Times New Roman" w:hAnsi="Consolas" w:cs="Times New Roman"/>
          <w:color w:val="9CDCFE"/>
          <w:sz w:val="21"/>
          <w:szCs w:val="21"/>
          <w:lang w:val="fr-FR" w:eastAsia="fr-FR"/>
        </w:rPr>
        <w:t>inflation</w:t>
      </w:r>
      <w:proofErr w:type="gramEnd"/>
      <w:r w:rsidRPr="00B310BA">
        <w:rPr>
          <w:rFonts w:ascii="Consolas" w:eastAsia="Times New Roman" w:hAnsi="Consolas" w:cs="Times New Roman"/>
          <w:color w:val="9CDCFE"/>
          <w:sz w:val="21"/>
          <w:szCs w:val="21"/>
          <w:lang w:val="fr-FR" w:eastAsia="fr-FR"/>
        </w:rPr>
        <w:t>_journaliere</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inflation_annuelle</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B5CEA8"/>
          <w:sz w:val="21"/>
          <w:szCs w:val="21"/>
          <w:lang w:val="fr-FR" w:eastAsia="fr-FR"/>
        </w:rPr>
        <w:t>252</w:t>
      </w:r>
    </w:p>
    <w:p w14:paraId="15C85F8B"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p>
    <w:p w14:paraId="43062173"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B310BA">
        <w:rPr>
          <w:rFonts w:ascii="Consolas" w:eastAsia="Times New Roman" w:hAnsi="Consolas" w:cs="Times New Roman"/>
          <w:color w:val="9CDCFE"/>
          <w:sz w:val="21"/>
          <w:szCs w:val="21"/>
          <w:lang w:val="fr-FR" w:eastAsia="fr-FR"/>
        </w:rPr>
        <w:t>params</w:t>
      </w:r>
      <w:proofErr w:type="gramEnd"/>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p>
    <w:p w14:paraId="5D3E1D54"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CE9178"/>
          <w:sz w:val="21"/>
          <w:szCs w:val="21"/>
          <w:lang w:val="fr-FR" w:eastAsia="fr-FR"/>
        </w:rPr>
        <w:t>"gain_protege</w:t>
      </w:r>
      <w:proofErr w:type="gramStart"/>
      <w:r w:rsidRPr="00B310BA">
        <w:rPr>
          <w:rFonts w:ascii="Consolas" w:eastAsia="Times New Roman" w:hAnsi="Consolas" w:cs="Times New Roman"/>
          <w:color w:val="CE9178"/>
          <w:sz w:val="21"/>
          <w:szCs w:val="21"/>
          <w:lang w:val="fr-FR" w:eastAsia="fr-FR"/>
        </w:rPr>
        <w:t>"</w:t>
      </w:r>
      <w:r w:rsidRPr="00B310BA">
        <w:rPr>
          <w:rFonts w:ascii="Consolas" w:eastAsia="Times New Roman" w:hAnsi="Consolas" w:cs="Times New Roman"/>
          <w:color w:val="CCCCCC"/>
          <w:sz w:val="21"/>
          <w:szCs w:val="21"/>
          <w:lang w:val="fr-FR" w:eastAsia="fr-FR"/>
        </w:rPr>
        <w:t>:</w:t>
      </w:r>
      <w:proofErr w:type="gramEnd"/>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gain_protege</w:t>
      </w:r>
      <w:r w:rsidRPr="00B310BA">
        <w:rPr>
          <w:rFonts w:ascii="Consolas" w:eastAsia="Times New Roman" w:hAnsi="Consolas" w:cs="Times New Roman"/>
          <w:color w:val="CCCCCC"/>
          <w:sz w:val="21"/>
          <w:szCs w:val="21"/>
          <w:lang w:val="fr-FR" w:eastAsia="fr-FR"/>
        </w:rPr>
        <w:t>,</w:t>
      </w:r>
    </w:p>
    <w:p w14:paraId="32F81694"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CE9178"/>
          <w:sz w:val="21"/>
          <w:szCs w:val="21"/>
          <w:lang w:val="fr-FR" w:eastAsia="fr-FR"/>
        </w:rPr>
        <w:t>"taux_imposition</w:t>
      </w:r>
      <w:proofErr w:type="gramStart"/>
      <w:r w:rsidRPr="00B310BA">
        <w:rPr>
          <w:rFonts w:ascii="Consolas" w:eastAsia="Times New Roman" w:hAnsi="Consolas" w:cs="Times New Roman"/>
          <w:color w:val="CE9178"/>
          <w:sz w:val="21"/>
          <w:szCs w:val="21"/>
          <w:lang w:val="fr-FR" w:eastAsia="fr-FR"/>
        </w:rPr>
        <w:t>"</w:t>
      </w:r>
      <w:r w:rsidRPr="00B310BA">
        <w:rPr>
          <w:rFonts w:ascii="Consolas" w:eastAsia="Times New Roman" w:hAnsi="Consolas" w:cs="Times New Roman"/>
          <w:color w:val="CCCCCC"/>
          <w:sz w:val="21"/>
          <w:szCs w:val="21"/>
          <w:lang w:val="fr-FR" w:eastAsia="fr-FR"/>
        </w:rPr>
        <w:t>:</w:t>
      </w:r>
      <w:proofErr w:type="gramEnd"/>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taux_imposition</w:t>
      </w:r>
      <w:r w:rsidRPr="00B310BA">
        <w:rPr>
          <w:rFonts w:ascii="Consolas" w:eastAsia="Times New Roman" w:hAnsi="Consolas" w:cs="Times New Roman"/>
          <w:color w:val="CCCCCC"/>
          <w:sz w:val="21"/>
          <w:szCs w:val="21"/>
          <w:lang w:val="fr-FR" w:eastAsia="fr-FR"/>
        </w:rPr>
        <w:t>,</w:t>
      </w:r>
    </w:p>
    <w:p w14:paraId="7286F74A"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CE9178"/>
          <w:sz w:val="21"/>
          <w:szCs w:val="21"/>
          <w:lang w:val="fr-FR" w:eastAsia="fr-FR"/>
        </w:rPr>
        <w:t>"frais_transaction</w:t>
      </w:r>
      <w:proofErr w:type="gramStart"/>
      <w:r w:rsidRPr="00B310BA">
        <w:rPr>
          <w:rFonts w:ascii="Consolas" w:eastAsia="Times New Roman" w:hAnsi="Consolas" w:cs="Times New Roman"/>
          <w:color w:val="CE9178"/>
          <w:sz w:val="21"/>
          <w:szCs w:val="21"/>
          <w:lang w:val="fr-FR" w:eastAsia="fr-FR"/>
        </w:rPr>
        <w:t>"</w:t>
      </w:r>
      <w:r w:rsidRPr="00B310BA">
        <w:rPr>
          <w:rFonts w:ascii="Consolas" w:eastAsia="Times New Roman" w:hAnsi="Consolas" w:cs="Times New Roman"/>
          <w:color w:val="CCCCCC"/>
          <w:sz w:val="21"/>
          <w:szCs w:val="21"/>
          <w:lang w:val="fr-FR" w:eastAsia="fr-FR"/>
        </w:rPr>
        <w:t>:</w:t>
      </w:r>
      <w:proofErr w:type="gramEnd"/>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frais_transaction</w:t>
      </w:r>
      <w:r w:rsidRPr="00B310BA">
        <w:rPr>
          <w:rFonts w:ascii="Consolas" w:eastAsia="Times New Roman" w:hAnsi="Consolas" w:cs="Times New Roman"/>
          <w:color w:val="CCCCCC"/>
          <w:sz w:val="21"/>
          <w:szCs w:val="21"/>
          <w:lang w:val="fr-FR" w:eastAsia="fr-FR"/>
        </w:rPr>
        <w:t>,</w:t>
      </w:r>
    </w:p>
    <w:p w14:paraId="3EC9D5AF"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CE9178"/>
          <w:sz w:val="21"/>
          <w:szCs w:val="21"/>
          <w:lang w:val="fr-FR" w:eastAsia="fr-FR"/>
        </w:rPr>
        <w:t>"frais_gestion</w:t>
      </w:r>
      <w:proofErr w:type="gramStart"/>
      <w:r w:rsidRPr="00B310BA">
        <w:rPr>
          <w:rFonts w:ascii="Consolas" w:eastAsia="Times New Roman" w:hAnsi="Consolas" w:cs="Times New Roman"/>
          <w:color w:val="CE9178"/>
          <w:sz w:val="21"/>
          <w:szCs w:val="21"/>
          <w:lang w:val="fr-FR" w:eastAsia="fr-FR"/>
        </w:rPr>
        <w:t>"</w:t>
      </w:r>
      <w:r w:rsidRPr="00B310BA">
        <w:rPr>
          <w:rFonts w:ascii="Consolas" w:eastAsia="Times New Roman" w:hAnsi="Consolas" w:cs="Times New Roman"/>
          <w:color w:val="CCCCCC"/>
          <w:sz w:val="21"/>
          <w:szCs w:val="21"/>
          <w:lang w:val="fr-FR" w:eastAsia="fr-FR"/>
        </w:rPr>
        <w:t>:</w:t>
      </w:r>
      <w:proofErr w:type="gramEnd"/>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frais_gestion</w:t>
      </w:r>
      <w:r w:rsidRPr="00B310BA">
        <w:rPr>
          <w:rFonts w:ascii="Consolas" w:eastAsia="Times New Roman" w:hAnsi="Consolas" w:cs="Times New Roman"/>
          <w:color w:val="CCCCCC"/>
          <w:sz w:val="21"/>
          <w:szCs w:val="21"/>
          <w:lang w:val="fr-FR" w:eastAsia="fr-FR"/>
        </w:rPr>
        <w:t>,</w:t>
      </w:r>
    </w:p>
    <w:p w14:paraId="60176188"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en-US" w:eastAsia="fr-FR"/>
        </w:rPr>
      </w:pP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CE9178"/>
          <w:sz w:val="21"/>
          <w:szCs w:val="21"/>
          <w:lang w:val="en-US" w:eastAsia="fr-FR"/>
        </w:rPr>
        <w:t>"inflation_journaliere"</w:t>
      </w: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9CDCFE"/>
          <w:sz w:val="21"/>
          <w:szCs w:val="21"/>
          <w:lang w:val="en-US" w:eastAsia="fr-FR"/>
        </w:rPr>
        <w:t>inflation_journaliere</w:t>
      </w:r>
      <w:r w:rsidRPr="00B310BA">
        <w:rPr>
          <w:rFonts w:ascii="Consolas" w:eastAsia="Times New Roman" w:hAnsi="Consolas" w:cs="Times New Roman"/>
          <w:color w:val="CCCCCC"/>
          <w:sz w:val="21"/>
          <w:szCs w:val="21"/>
          <w:lang w:val="en-US" w:eastAsia="fr-FR"/>
        </w:rPr>
        <w:t>,</w:t>
      </w:r>
    </w:p>
    <w:p w14:paraId="7C0578C4"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en-US" w:eastAsia="fr-FR"/>
        </w:rPr>
      </w:pP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CE9178"/>
          <w:sz w:val="21"/>
          <w:szCs w:val="21"/>
          <w:lang w:val="en-US" w:eastAsia="fr-FR"/>
        </w:rPr>
        <w:t>"lock_in"</w:t>
      </w: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9CDCFE"/>
          <w:sz w:val="21"/>
          <w:szCs w:val="21"/>
          <w:lang w:val="en-US" w:eastAsia="fr-FR"/>
        </w:rPr>
        <w:t>lock_in</w:t>
      </w:r>
      <w:r w:rsidRPr="00B310BA">
        <w:rPr>
          <w:rFonts w:ascii="Consolas" w:eastAsia="Times New Roman" w:hAnsi="Consolas" w:cs="Times New Roman"/>
          <w:color w:val="CCCCCC"/>
          <w:sz w:val="21"/>
          <w:szCs w:val="21"/>
          <w:lang w:val="en-US" w:eastAsia="fr-FR"/>
        </w:rPr>
        <w:t>,</w:t>
      </w:r>
    </w:p>
    <w:p w14:paraId="78F6F9A6"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CE9178"/>
          <w:sz w:val="21"/>
          <w:szCs w:val="21"/>
          <w:lang w:val="fr-FR" w:eastAsia="fr-FR"/>
        </w:rPr>
        <w:t>"latence</w:t>
      </w:r>
      <w:proofErr w:type="gramStart"/>
      <w:r w:rsidRPr="00B310BA">
        <w:rPr>
          <w:rFonts w:ascii="Consolas" w:eastAsia="Times New Roman" w:hAnsi="Consolas" w:cs="Times New Roman"/>
          <w:color w:val="CE9178"/>
          <w:sz w:val="21"/>
          <w:szCs w:val="21"/>
          <w:lang w:val="fr-FR" w:eastAsia="fr-FR"/>
        </w:rPr>
        <w:t>"</w:t>
      </w:r>
      <w:r w:rsidRPr="00B310BA">
        <w:rPr>
          <w:rFonts w:ascii="Consolas" w:eastAsia="Times New Roman" w:hAnsi="Consolas" w:cs="Times New Roman"/>
          <w:color w:val="CCCCCC"/>
          <w:sz w:val="21"/>
          <w:szCs w:val="21"/>
          <w:lang w:val="fr-FR" w:eastAsia="fr-FR"/>
        </w:rPr>
        <w:t>:</w:t>
      </w:r>
      <w:proofErr w:type="gramEnd"/>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latence</w:t>
      </w:r>
      <w:r w:rsidRPr="00B310BA">
        <w:rPr>
          <w:rFonts w:ascii="Consolas" w:eastAsia="Times New Roman" w:hAnsi="Consolas" w:cs="Times New Roman"/>
          <w:color w:val="CCCCCC"/>
          <w:sz w:val="21"/>
          <w:szCs w:val="21"/>
          <w:lang w:val="fr-FR" w:eastAsia="fr-FR"/>
        </w:rPr>
        <w:t>,</w:t>
      </w:r>
    </w:p>
    <w:p w14:paraId="35D45EA6"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CE9178"/>
          <w:sz w:val="21"/>
          <w:szCs w:val="21"/>
          <w:lang w:val="fr-FR" w:eastAsia="fr-FR"/>
        </w:rPr>
        <w:t>"stress</w:t>
      </w:r>
      <w:proofErr w:type="gramStart"/>
      <w:r w:rsidRPr="00B310BA">
        <w:rPr>
          <w:rFonts w:ascii="Consolas" w:eastAsia="Times New Roman" w:hAnsi="Consolas" w:cs="Times New Roman"/>
          <w:color w:val="CE9178"/>
          <w:sz w:val="21"/>
          <w:szCs w:val="21"/>
          <w:lang w:val="fr-FR" w:eastAsia="fr-FR"/>
        </w:rPr>
        <w:t>"</w:t>
      </w:r>
      <w:r w:rsidRPr="00B310BA">
        <w:rPr>
          <w:rFonts w:ascii="Consolas" w:eastAsia="Times New Roman" w:hAnsi="Consolas" w:cs="Times New Roman"/>
          <w:color w:val="CCCCCC"/>
          <w:sz w:val="21"/>
          <w:szCs w:val="21"/>
          <w:lang w:val="fr-FR" w:eastAsia="fr-FR"/>
        </w:rPr>
        <w:t>:</w:t>
      </w:r>
      <w:proofErr w:type="gramEnd"/>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stress</w:t>
      </w:r>
      <w:r w:rsidRPr="00B310BA">
        <w:rPr>
          <w:rFonts w:ascii="Consolas" w:eastAsia="Times New Roman" w:hAnsi="Consolas" w:cs="Times New Roman"/>
          <w:color w:val="CCCCCC"/>
          <w:sz w:val="21"/>
          <w:szCs w:val="21"/>
          <w:lang w:val="fr-FR" w:eastAsia="fr-FR"/>
        </w:rPr>
        <w:t>,</w:t>
      </w:r>
    </w:p>
    <w:p w14:paraId="2F3FDE32"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CE9178"/>
          <w:sz w:val="21"/>
          <w:szCs w:val="21"/>
          <w:lang w:val="fr-FR" w:eastAsia="fr-FR"/>
        </w:rPr>
        <w:t>"mode_simulation</w:t>
      </w:r>
      <w:proofErr w:type="gramStart"/>
      <w:r w:rsidRPr="00B310BA">
        <w:rPr>
          <w:rFonts w:ascii="Consolas" w:eastAsia="Times New Roman" w:hAnsi="Consolas" w:cs="Times New Roman"/>
          <w:color w:val="CE9178"/>
          <w:sz w:val="21"/>
          <w:szCs w:val="21"/>
          <w:lang w:val="fr-FR" w:eastAsia="fr-FR"/>
        </w:rPr>
        <w:t>"</w:t>
      </w:r>
      <w:r w:rsidRPr="00B310BA">
        <w:rPr>
          <w:rFonts w:ascii="Consolas" w:eastAsia="Times New Roman" w:hAnsi="Consolas" w:cs="Times New Roman"/>
          <w:color w:val="CCCCCC"/>
          <w:sz w:val="21"/>
          <w:szCs w:val="21"/>
          <w:lang w:val="fr-FR" w:eastAsia="fr-FR"/>
        </w:rPr>
        <w:t>:</w:t>
      </w:r>
      <w:proofErr w:type="gramEnd"/>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mode_simulation</w:t>
      </w:r>
    </w:p>
    <w:p w14:paraId="403C007A"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w:t>
      </w:r>
    </w:p>
    <w:p w14:paraId="58EB19C4"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p>
    <w:p w14:paraId="4E485F0D"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B310BA">
        <w:rPr>
          <w:rFonts w:ascii="Consolas" w:eastAsia="Times New Roman" w:hAnsi="Consolas" w:cs="Times New Roman"/>
          <w:color w:val="C586C0"/>
          <w:sz w:val="21"/>
          <w:szCs w:val="21"/>
          <w:lang w:val="fr-FR" w:eastAsia="fr-FR"/>
        </w:rPr>
        <w:t>if</w:t>
      </w:r>
      <w:proofErr w:type="gramEnd"/>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4EC9B0"/>
          <w:sz w:val="21"/>
          <w:szCs w:val="21"/>
          <w:lang w:val="fr-FR" w:eastAsia="fr-FR"/>
        </w:rPr>
        <w:t>st</w:t>
      </w:r>
      <w:r w:rsidRPr="00B310BA">
        <w:rPr>
          <w:rFonts w:ascii="Consolas" w:eastAsia="Times New Roman" w:hAnsi="Consolas" w:cs="Times New Roman"/>
          <w:color w:val="CCCCCC"/>
          <w:sz w:val="21"/>
          <w:szCs w:val="21"/>
          <w:lang w:val="fr-FR" w:eastAsia="fr-FR"/>
        </w:rPr>
        <w:t>.sidebar.button(</w:t>
      </w:r>
      <w:r w:rsidRPr="00B310BA">
        <w:rPr>
          <w:rFonts w:ascii="Consolas" w:eastAsia="Times New Roman" w:hAnsi="Consolas" w:cs="Times New Roman"/>
          <w:color w:val="CE9178"/>
          <w:sz w:val="21"/>
          <w:szCs w:val="21"/>
          <w:lang w:val="fr-FR" w:eastAsia="fr-FR"/>
        </w:rPr>
        <w:t>"Lancer la simulation"</w:t>
      </w:r>
      <w:r w:rsidRPr="00B310BA">
        <w:rPr>
          <w:rFonts w:ascii="Consolas" w:eastAsia="Times New Roman" w:hAnsi="Consolas" w:cs="Times New Roman"/>
          <w:color w:val="CCCCCC"/>
          <w:sz w:val="21"/>
          <w:szCs w:val="21"/>
          <w:lang w:val="fr-FR" w:eastAsia="fr-FR"/>
        </w:rPr>
        <w:t>):</w:t>
      </w:r>
    </w:p>
    <w:p w14:paraId="49735050"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lastRenderedPageBreak/>
        <w:t xml:space="preserve">    </w:t>
      </w:r>
      <w:proofErr w:type="gramStart"/>
      <w:r w:rsidRPr="00B310BA">
        <w:rPr>
          <w:rFonts w:ascii="Consolas" w:eastAsia="Times New Roman" w:hAnsi="Consolas" w:cs="Times New Roman"/>
          <w:color w:val="C586C0"/>
          <w:sz w:val="21"/>
          <w:szCs w:val="21"/>
          <w:lang w:val="fr-FR" w:eastAsia="fr-FR"/>
        </w:rPr>
        <w:t>with</w:t>
      </w:r>
      <w:proofErr w:type="gramEnd"/>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4EC9B0"/>
          <w:sz w:val="21"/>
          <w:szCs w:val="21"/>
          <w:lang w:val="fr-FR" w:eastAsia="fr-FR"/>
        </w:rPr>
        <w:t>st</w:t>
      </w:r>
      <w:r w:rsidRPr="00B310BA">
        <w:rPr>
          <w:rFonts w:ascii="Consolas" w:eastAsia="Times New Roman" w:hAnsi="Consolas" w:cs="Times New Roman"/>
          <w:color w:val="CCCCCC"/>
          <w:sz w:val="21"/>
          <w:szCs w:val="21"/>
          <w:lang w:val="fr-FR" w:eastAsia="fr-FR"/>
        </w:rPr>
        <w:t>.spinner(</w:t>
      </w:r>
      <w:r w:rsidRPr="00B310BA">
        <w:rPr>
          <w:rFonts w:ascii="Consolas" w:eastAsia="Times New Roman" w:hAnsi="Consolas" w:cs="Times New Roman"/>
          <w:color w:val="CE9178"/>
          <w:sz w:val="21"/>
          <w:szCs w:val="21"/>
          <w:lang w:val="fr-FR" w:eastAsia="fr-FR"/>
        </w:rPr>
        <w:t>"Simulation en cours..."</w:t>
      </w:r>
      <w:r w:rsidRPr="00B310BA">
        <w:rPr>
          <w:rFonts w:ascii="Consolas" w:eastAsia="Times New Roman" w:hAnsi="Consolas" w:cs="Times New Roman"/>
          <w:color w:val="CCCCCC"/>
          <w:sz w:val="21"/>
          <w:szCs w:val="21"/>
          <w:lang w:val="fr-FR" w:eastAsia="fr-FR"/>
        </w:rPr>
        <w:t>):</w:t>
      </w:r>
    </w:p>
    <w:p w14:paraId="67DCD7B0"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C586C0"/>
          <w:sz w:val="21"/>
          <w:szCs w:val="21"/>
          <w:lang w:val="fr-FR" w:eastAsia="fr-FR"/>
        </w:rPr>
        <w:t>try</w:t>
      </w:r>
      <w:r w:rsidRPr="00B310BA">
        <w:rPr>
          <w:rFonts w:ascii="Consolas" w:eastAsia="Times New Roman" w:hAnsi="Consolas" w:cs="Times New Roman"/>
          <w:color w:val="CCCCCC"/>
          <w:sz w:val="21"/>
          <w:szCs w:val="21"/>
          <w:lang w:val="fr-FR" w:eastAsia="fr-FR"/>
        </w:rPr>
        <w:t>:</w:t>
      </w:r>
      <w:proofErr w:type="gramEnd"/>
    </w:p>
    <w:p w14:paraId="1E4B77D8"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9CDCFE"/>
          <w:sz w:val="21"/>
          <w:szCs w:val="21"/>
          <w:lang w:val="fr-FR" w:eastAsia="fr-FR"/>
        </w:rPr>
        <w:t>dates</w:t>
      </w:r>
      <w:proofErr w:type="gramEnd"/>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r_risque</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r_safe</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plancher</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val_brute</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val_nette</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CDCAA"/>
          <w:sz w:val="21"/>
          <w:szCs w:val="21"/>
          <w:lang w:val="fr-FR" w:eastAsia="fr-FR"/>
        </w:rPr>
        <w:t>appliquer_strategie_stoploss</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9CDCFE"/>
          <w:sz w:val="21"/>
          <w:szCs w:val="21"/>
          <w:lang w:val="fr-FR" w:eastAsia="fr-FR"/>
        </w:rPr>
        <w:t>params</w:t>
      </w:r>
      <w:r w:rsidRPr="00B310BA">
        <w:rPr>
          <w:rFonts w:ascii="Consolas" w:eastAsia="Times New Roman" w:hAnsi="Consolas" w:cs="Times New Roman"/>
          <w:color w:val="CCCCCC"/>
          <w:sz w:val="21"/>
          <w:szCs w:val="21"/>
          <w:lang w:val="fr-FR" w:eastAsia="fr-FR"/>
        </w:rPr>
        <w:t>)</w:t>
      </w:r>
    </w:p>
    <w:p w14:paraId="50416B71"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4EC9B0"/>
          <w:sz w:val="21"/>
          <w:szCs w:val="21"/>
          <w:lang w:val="fr-FR" w:eastAsia="fr-FR"/>
        </w:rPr>
        <w:t>st</w:t>
      </w:r>
      <w:r w:rsidRPr="00B310BA">
        <w:rPr>
          <w:rFonts w:ascii="Consolas" w:eastAsia="Times New Roman" w:hAnsi="Consolas" w:cs="Times New Roman"/>
          <w:color w:val="CCCCCC"/>
          <w:sz w:val="21"/>
          <w:szCs w:val="21"/>
          <w:lang w:val="fr-FR" w:eastAsia="fr-FR"/>
        </w:rPr>
        <w:t>.success</w:t>
      </w:r>
      <w:proofErr w:type="gramEnd"/>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CE9178"/>
          <w:sz w:val="21"/>
          <w:szCs w:val="21"/>
          <w:lang w:val="fr-FR" w:eastAsia="fr-FR"/>
        </w:rPr>
        <w:t xml:space="preserve">"Simulation réussie </w:t>
      </w:r>
      <w:r w:rsidRPr="00B310BA">
        <w:rPr>
          <w:rFonts w:ascii="Segoe UI Emoji" w:eastAsia="Times New Roman" w:hAnsi="Segoe UI Emoji" w:cs="Segoe UI Emoji"/>
          <w:color w:val="CE9178"/>
          <w:sz w:val="21"/>
          <w:szCs w:val="21"/>
          <w:lang w:val="fr-FR" w:eastAsia="fr-FR"/>
        </w:rPr>
        <w:t>✅</w:t>
      </w:r>
      <w:r w:rsidRPr="00B310BA">
        <w:rPr>
          <w:rFonts w:ascii="Consolas" w:eastAsia="Times New Roman" w:hAnsi="Consolas" w:cs="Times New Roman"/>
          <w:color w:val="CE9178"/>
          <w:sz w:val="21"/>
          <w:szCs w:val="21"/>
          <w:lang w:val="fr-FR" w:eastAsia="fr-FR"/>
        </w:rPr>
        <w:t>"</w:t>
      </w:r>
      <w:r w:rsidRPr="00B310BA">
        <w:rPr>
          <w:rFonts w:ascii="Consolas" w:eastAsia="Times New Roman" w:hAnsi="Consolas" w:cs="Times New Roman"/>
          <w:color w:val="CCCCCC"/>
          <w:sz w:val="21"/>
          <w:szCs w:val="21"/>
          <w:lang w:val="fr-FR" w:eastAsia="fr-FR"/>
        </w:rPr>
        <w:t>)</w:t>
      </w:r>
    </w:p>
    <w:p w14:paraId="78C39CF2"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p>
    <w:p w14:paraId="0368FA63"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4EC9B0"/>
          <w:sz w:val="21"/>
          <w:szCs w:val="21"/>
          <w:lang w:val="fr-FR" w:eastAsia="fr-FR"/>
        </w:rPr>
        <w:t>st</w:t>
      </w:r>
      <w:r w:rsidRPr="00B310BA">
        <w:rPr>
          <w:rFonts w:ascii="Consolas" w:eastAsia="Times New Roman" w:hAnsi="Consolas" w:cs="Times New Roman"/>
          <w:color w:val="CCCCCC"/>
          <w:sz w:val="21"/>
          <w:szCs w:val="21"/>
          <w:lang w:val="fr-FR" w:eastAsia="fr-FR"/>
        </w:rPr>
        <w:t>.subheader</w:t>
      </w:r>
      <w:proofErr w:type="gramEnd"/>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CE9178"/>
          <w:sz w:val="21"/>
          <w:szCs w:val="21"/>
          <w:lang w:val="fr-FR" w:eastAsia="fr-FR"/>
        </w:rPr>
        <w:t>"Évolution de la valeur du portefeuille"</w:t>
      </w:r>
      <w:r w:rsidRPr="00B310BA">
        <w:rPr>
          <w:rFonts w:ascii="Consolas" w:eastAsia="Times New Roman" w:hAnsi="Consolas" w:cs="Times New Roman"/>
          <w:color w:val="CCCCCC"/>
          <w:sz w:val="21"/>
          <w:szCs w:val="21"/>
          <w:lang w:val="fr-FR" w:eastAsia="fr-FR"/>
        </w:rPr>
        <w:t>)</w:t>
      </w:r>
    </w:p>
    <w:p w14:paraId="6D5A4EDA"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en-US" w:eastAsia="fr-FR"/>
        </w:rPr>
      </w:pP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en-US" w:eastAsia="fr-FR"/>
        </w:rPr>
        <w:t>fig</w:t>
      </w: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9CDCFE"/>
          <w:sz w:val="21"/>
          <w:szCs w:val="21"/>
          <w:lang w:val="en-US" w:eastAsia="fr-FR"/>
        </w:rPr>
        <w:t>ax</w:t>
      </w: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D4D4D4"/>
          <w:sz w:val="21"/>
          <w:szCs w:val="21"/>
          <w:lang w:val="en-US" w:eastAsia="fr-FR"/>
        </w:rPr>
        <w:t>=</w:t>
      </w:r>
      <w:r w:rsidRPr="00B310BA">
        <w:rPr>
          <w:rFonts w:ascii="Consolas" w:eastAsia="Times New Roman" w:hAnsi="Consolas" w:cs="Times New Roman"/>
          <w:color w:val="CCCCCC"/>
          <w:sz w:val="21"/>
          <w:szCs w:val="21"/>
          <w:lang w:val="en-US" w:eastAsia="fr-FR"/>
        </w:rPr>
        <w:t xml:space="preserve"> </w:t>
      </w:r>
      <w:proofErr w:type="gramStart"/>
      <w:r w:rsidRPr="00B310BA">
        <w:rPr>
          <w:rFonts w:ascii="Consolas" w:eastAsia="Times New Roman" w:hAnsi="Consolas" w:cs="Times New Roman"/>
          <w:color w:val="4EC9B0"/>
          <w:sz w:val="21"/>
          <w:szCs w:val="21"/>
          <w:lang w:val="en-US" w:eastAsia="fr-FR"/>
        </w:rPr>
        <w:t>plt</w:t>
      </w:r>
      <w:r w:rsidRPr="00B310BA">
        <w:rPr>
          <w:rFonts w:ascii="Consolas" w:eastAsia="Times New Roman" w:hAnsi="Consolas" w:cs="Times New Roman"/>
          <w:color w:val="CCCCCC"/>
          <w:sz w:val="21"/>
          <w:szCs w:val="21"/>
          <w:lang w:val="en-US" w:eastAsia="fr-FR"/>
        </w:rPr>
        <w:t>.</w:t>
      </w:r>
      <w:r w:rsidRPr="00B310BA">
        <w:rPr>
          <w:rFonts w:ascii="Consolas" w:eastAsia="Times New Roman" w:hAnsi="Consolas" w:cs="Times New Roman"/>
          <w:color w:val="DCDCAA"/>
          <w:sz w:val="21"/>
          <w:szCs w:val="21"/>
          <w:lang w:val="en-US" w:eastAsia="fr-FR"/>
        </w:rPr>
        <w:t>subplots</w:t>
      </w:r>
      <w:proofErr w:type="gramEnd"/>
      <w:r w:rsidRPr="00B310BA">
        <w:rPr>
          <w:rFonts w:ascii="Consolas" w:eastAsia="Times New Roman" w:hAnsi="Consolas" w:cs="Times New Roman"/>
          <w:color w:val="CCCCCC"/>
          <w:sz w:val="21"/>
          <w:szCs w:val="21"/>
          <w:lang w:val="en-US" w:eastAsia="fr-FR"/>
        </w:rPr>
        <w:t>(</w:t>
      </w:r>
      <w:r w:rsidRPr="00B310BA">
        <w:rPr>
          <w:rFonts w:ascii="Consolas" w:eastAsia="Times New Roman" w:hAnsi="Consolas" w:cs="Times New Roman"/>
          <w:color w:val="9CDCFE"/>
          <w:sz w:val="21"/>
          <w:szCs w:val="21"/>
          <w:lang w:val="en-US" w:eastAsia="fr-FR"/>
        </w:rPr>
        <w:t>figsize</w:t>
      </w:r>
      <w:r w:rsidRPr="00B310BA">
        <w:rPr>
          <w:rFonts w:ascii="Consolas" w:eastAsia="Times New Roman" w:hAnsi="Consolas" w:cs="Times New Roman"/>
          <w:color w:val="D4D4D4"/>
          <w:sz w:val="21"/>
          <w:szCs w:val="21"/>
          <w:lang w:val="en-US" w:eastAsia="fr-FR"/>
        </w:rPr>
        <w:t>=</w:t>
      </w:r>
      <w:r w:rsidRPr="00B310BA">
        <w:rPr>
          <w:rFonts w:ascii="Consolas" w:eastAsia="Times New Roman" w:hAnsi="Consolas" w:cs="Times New Roman"/>
          <w:color w:val="CCCCCC"/>
          <w:sz w:val="21"/>
          <w:szCs w:val="21"/>
          <w:lang w:val="en-US" w:eastAsia="fr-FR"/>
        </w:rPr>
        <w:t>(</w:t>
      </w:r>
      <w:r w:rsidRPr="00B310BA">
        <w:rPr>
          <w:rFonts w:ascii="Consolas" w:eastAsia="Times New Roman" w:hAnsi="Consolas" w:cs="Times New Roman"/>
          <w:color w:val="B5CEA8"/>
          <w:sz w:val="21"/>
          <w:szCs w:val="21"/>
          <w:lang w:val="en-US" w:eastAsia="fr-FR"/>
        </w:rPr>
        <w:t>12</w:t>
      </w:r>
      <w:r w:rsidRPr="00B310BA">
        <w:rPr>
          <w:rFonts w:ascii="Consolas" w:eastAsia="Times New Roman" w:hAnsi="Consolas" w:cs="Times New Roman"/>
          <w:color w:val="CCCCCC"/>
          <w:sz w:val="21"/>
          <w:szCs w:val="21"/>
          <w:lang w:val="en-US" w:eastAsia="fr-FR"/>
        </w:rPr>
        <w:t xml:space="preserve">, </w:t>
      </w:r>
      <w:r w:rsidRPr="00B310BA">
        <w:rPr>
          <w:rFonts w:ascii="Consolas" w:eastAsia="Times New Roman" w:hAnsi="Consolas" w:cs="Times New Roman"/>
          <w:color w:val="B5CEA8"/>
          <w:sz w:val="21"/>
          <w:szCs w:val="21"/>
          <w:lang w:val="en-US" w:eastAsia="fr-FR"/>
        </w:rPr>
        <w:t>5</w:t>
      </w:r>
      <w:r w:rsidRPr="00B310BA">
        <w:rPr>
          <w:rFonts w:ascii="Consolas" w:eastAsia="Times New Roman" w:hAnsi="Consolas" w:cs="Times New Roman"/>
          <w:color w:val="CCCCCC"/>
          <w:sz w:val="21"/>
          <w:szCs w:val="21"/>
          <w:lang w:val="en-US" w:eastAsia="fr-FR"/>
        </w:rPr>
        <w:t>))</w:t>
      </w:r>
    </w:p>
    <w:p w14:paraId="3C8FE573"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en-US" w:eastAsia="fr-FR"/>
        </w:rPr>
        <w:t xml:space="preserve">            </w:t>
      </w:r>
      <w:proofErr w:type="gramStart"/>
      <w:r w:rsidRPr="00B310BA">
        <w:rPr>
          <w:rFonts w:ascii="Consolas" w:eastAsia="Times New Roman" w:hAnsi="Consolas" w:cs="Times New Roman"/>
          <w:color w:val="9CDCFE"/>
          <w:sz w:val="21"/>
          <w:szCs w:val="21"/>
          <w:lang w:val="fr-FR" w:eastAsia="fr-FR"/>
        </w:rPr>
        <w:t>ax</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DCDCAA"/>
          <w:sz w:val="21"/>
          <w:szCs w:val="21"/>
          <w:lang w:val="fr-FR" w:eastAsia="fr-FR"/>
        </w:rPr>
        <w:t>plot</w:t>
      </w:r>
      <w:proofErr w:type="gramEnd"/>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9CDCFE"/>
          <w:sz w:val="21"/>
          <w:szCs w:val="21"/>
          <w:lang w:val="fr-FR" w:eastAsia="fr-FR"/>
        </w:rPr>
        <w:t>dates</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val_brute</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label</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E9178"/>
          <w:sz w:val="21"/>
          <w:szCs w:val="21"/>
          <w:lang w:val="fr-FR" w:eastAsia="fr-FR"/>
        </w:rPr>
        <w:t>"Valeur brute"</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color</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E9178"/>
          <w:sz w:val="21"/>
          <w:szCs w:val="21"/>
          <w:lang w:val="fr-FR" w:eastAsia="fr-FR"/>
        </w:rPr>
        <w:t>"green"</w:t>
      </w:r>
      <w:r w:rsidRPr="00B310BA">
        <w:rPr>
          <w:rFonts w:ascii="Consolas" w:eastAsia="Times New Roman" w:hAnsi="Consolas" w:cs="Times New Roman"/>
          <w:color w:val="CCCCCC"/>
          <w:sz w:val="21"/>
          <w:szCs w:val="21"/>
          <w:lang w:val="fr-FR" w:eastAsia="fr-FR"/>
        </w:rPr>
        <w:t>)</w:t>
      </w:r>
    </w:p>
    <w:p w14:paraId="7762481D"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9CDCFE"/>
          <w:sz w:val="21"/>
          <w:szCs w:val="21"/>
          <w:lang w:val="fr-FR" w:eastAsia="fr-FR"/>
        </w:rPr>
        <w:t>ax</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DCDCAA"/>
          <w:sz w:val="21"/>
          <w:szCs w:val="21"/>
          <w:lang w:val="fr-FR" w:eastAsia="fr-FR"/>
        </w:rPr>
        <w:t>plot</w:t>
      </w:r>
      <w:proofErr w:type="gramEnd"/>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9CDCFE"/>
          <w:sz w:val="21"/>
          <w:szCs w:val="21"/>
          <w:lang w:val="fr-FR" w:eastAsia="fr-FR"/>
        </w:rPr>
        <w:t>dates</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val_nette</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label</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E9178"/>
          <w:sz w:val="21"/>
          <w:szCs w:val="21"/>
          <w:lang w:val="fr-FR" w:eastAsia="fr-FR"/>
        </w:rPr>
        <w:t>"Valeur nette après impôt"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linestyle</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E9178"/>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color</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E9178"/>
          <w:sz w:val="21"/>
          <w:szCs w:val="21"/>
          <w:lang w:val="fr-FR" w:eastAsia="fr-FR"/>
        </w:rPr>
        <w:t>"purple"</w:t>
      </w:r>
      <w:r w:rsidRPr="00B310BA">
        <w:rPr>
          <w:rFonts w:ascii="Consolas" w:eastAsia="Times New Roman" w:hAnsi="Consolas" w:cs="Times New Roman"/>
          <w:color w:val="CCCCCC"/>
          <w:sz w:val="21"/>
          <w:szCs w:val="21"/>
          <w:lang w:val="fr-FR" w:eastAsia="fr-FR"/>
        </w:rPr>
        <w:t>)</w:t>
      </w:r>
    </w:p>
    <w:p w14:paraId="10756A7D"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9CDCFE"/>
          <w:sz w:val="21"/>
          <w:szCs w:val="21"/>
          <w:lang w:val="fr-FR" w:eastAsia="fr-FR"/>
        </w:rPr>
        <w:t>ax</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DCDCAA"/>
          <w:sz w:val="21"/>
          <w:szCs w:val="21"/>
          <w:lang w:val="fr-FR" w:eastAsia="fr-FR"/>
        </w:rPr>
        <w:t>plot</w:t>
      </w:r>
      <w:proofErr w:type="gramEnd"/>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9CDCFE"/>
          <w:sz w:val="21"/>
          <w:szCs w:val="21"/>
          <w:lang w:val="fr-FR" w:eastAsia="fr-FR"/>
        </w:rPr>
        <w:t>dates</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plancher</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label</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E9178"/>
          <w:sz w:val="21"/>
          <w:szCs w:val="21"/>
          <w:lang w:val="fr-FR" w:eastAsia="fr-FR"/>
        </w:rPr>
        <w:t>"Plancher garanti"</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linestyle</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E9178"/>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color</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E9178"/>
          <w:sz w:val="21"/>
          <w:szCs w:val="21"/>
          <w:lang w:val="fr-FR" w:eastAsia="fr-FR"/>
        </w:rPr>
        <w:t>"red"</w:t>
      </w:r>
      <w:r w:rsidRPr="00B310BA">
        <w:rPr>
          <w:rFonts w:ascii="Consolas" w:eastAsia="Times New Roman" w:hAnsi="Consolas" w:cs="Times New Roman"/>
          <w:color w:val="CCCCCC"/>
          <w:sz w:val="21"/>
          <w:szCs w:val="21"/>
          <w:lang w:val="fr-FR" w:eastAsia="fr-FR"/>
        </w:rPr>
        <w:t>)</w:t>
      </w:r>
    </w:p>
    <w:p w14:paraId="0382EAE5"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ax</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DCDCAA"/>
          <w:sz w:val="21"/>
          <w:szCs w:val="21"/>
          <w:lang w:val="fr-FR" w:eastAsia="fr-FR"/>
        </w:rPr>
        <w:t>set_xlabel</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CE9178"/>
          <w:sz w:val="21"/>
          <w:szCs w:val="21"/>
          <w:lang w:val="fr-FR" w:eastAsia="fr-FR"/>
        </w:rPr>
        <w:t>"Date"</w:t>
      </w:r>
      <w:r w:rsidRPr="00B310BA">
        <w:rPr>
          <w:rFonts w:ascii="Consolas" w:eastAsia="Times New Roman" w:hAnsi="Consolas" w:cs="Times New Roman"/>
          <w:color w:val="CCCCCC"/>
          <w:sz w:val="21"/>
          <w:szCs w:val="21"/>
          <w:lang w:val="fr-FR" w:eastAsia="fr-FR"/>
        </w:rPr>
        <w:t>)</w:t>
      </w:r>
    </w:p>
    <w:p w14:paraId="507A107B"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ax</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DCDCAA"/>
          <w:sz w:val="21"/>
          <w:szCs w:val="21"/>
          <w:lang w:val="fr-FR" w:eastAsia="fr-FR"/>
        </w:rPr>
        <w:t>set_</w:t>
      </w:r>
      <w:proofErr w:type="gramStart"/>
      <w:r w:rsidRPr="00B310BA">
        <w:rPr>
          <w:rFonts w:ascii="Consolas" w:eastAsia="Times New Roman" w:hAnsi="Consolas" w:cs="Times New Roman"/>
          <w:color w:val="DCDCAA"/>
          <w:sz w:val="21"/>
          <w:szCs w:val="21"/>
          <w:lang w:val="fr-FR" w:eastAsia="fr-FR"/>
        </w:rPr>
        <w:t>ylabel</w:t>
      </w:r>
      <w:r w:rsidRPr="00B310BA">
        <w:rPr>
          <w:rFonts w:ascii="Consolas" w:eastAsia="Times New Roman" w:hAnsi="Consolas" w:cs="Times New Roman"/>
          <w:color w:val="CCCCCC"/>
          <w:sz w:val="21"/>
          <w:szCs w:val="21"/>
          <w:lang w:val="fr-FR" w:eastAsia="fr-FR"/>
        </w:rPr>
        <w:t>(</w:t>
      </w:r>
      <w:proofErr w:type="gramEnd"/>
      <w:r w:rsidRPr="00B310BA">
        <w:rPr>
          <w:rFonts w:ascii="Consolas" w:eastAsia="Times New Roman" w:hAnsi="Consolas" w:cs="Times New Roman"/>
          <w:color w:val="CE9178"/>
          <w:sz w:val="21"/>
          <w:szCs w:val="21"/>
          <w:lang w:val="fr-FR" w:eastAsia="fr-FR"/>
        </w:rPr>
        <w:t>"Valeur du portefeuille"</w:t>
      </w:r>
      <w:r w:rsidRPr="00B310BA">
        <w:rPr>
          <w:rFonts w:ascii="Consolas" w:eastAsia="Times New Roman" w:hAnsi="Consolas" w:cs="Times New Roman"/>
          <w:color w:val="CCCCCC"/>
          <w:sz w:val="21"/>
          <w:szCs w:val="21"/>
          <w:lang w:val="fr-FR" w:eastAsia="fr-FR"/>
        </w:rPr>
        <w:t>)</w:t>
      </w:r>
    </w:p>
    <w:p w14:paraId="75D72ED9"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en-US"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9CDCFE"/>
          <w:sz w:val="21"/>
          <w:szCs w:val="21"/>
          <w:lang w:val="en-US" w:eastAsia="fr-FR"/>
        </w:rPr>
        <w:t>ax</w:t>
      </w:r>
      <w:r w:rsidRPr="00B310BA">
        <w:rPr>
          <w:rFonts w:ascii="Consolas" w:eastAsia="Times New Roman" w:hAnsi="Consolas" w:cs="Times New Roman"/>
          <w:color w:val="CCCCCC"/>
          <w:sz w:val="21"/>
          <w:szCs w:val="21"/>
          <w:lang w:val="en-US" w:eastAsia="fr-FR"/>
        </w:rPr>
        <w:t>.</w:t>
      </w:r>
      <w:r w:rsidRPr="00B310BA">
        <w:rPr>
          <w:rFonts w:ascii="Consolas" w:eastAsia="Times New Roman" w:hAnsi="Consolas" w:cs="Times New Roman"/>
          <w:color w:val="DCDCAA"/>
          <w:sz w:val="21"/>
          <w:szCs w:val="21"/>
          <w:lang w:val="en-US" w:eastAsia="fr-FR"/>
        </w:rPr>
        <w:t>legend</w:t>
      </w:r>
      <w:proofErr w:type="gramEnd"/>
      <w:r w:rsidRPr="00B310BA">
        <w:rPr>
          <w:rFonts w:ascii="Consolas" w:eastAsia="Times New Roman" w:hAnsi="Consolas" w:cs="Times New Roman"/>
          <w:color w:val="CCCCCC"/>
          <w:sz w:val="21"/>
          <w:szCs w:val="21"/>
          <w:lang w:val="en-US" w:eastAsia="fr-FR"/>
        </w:rPr>
        <w:t>()</w:t>
      </w:r>
    </w:p>
    <w:p w14:paraId="5B2D37D0"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en-US" w:eastAsia="fr-FR"/>
        </w:rPr>
      </w:pPr>
      <w:r w:rsidRPr="00B310BA">
        <w:rPr>
          <w:rFonts w:ascii="Consolas" w:eastAsia="Times New Roman" w:hAnsi="Consolas" w:cs="Times New Roman"/>
          <w:color w:val="CCCCCC"/>
          <w:sz w:val="21"/>
          <w:szCs w:val="21"/>
          <w:lang w:val="en-US" w:eastAsia="fr-FR"/>
        </w:rPr>
        <w:t xml:space="preserve">            </w:t>
      </w:r>
      <w:proofErr w:type="gramStart"/>
      <w:r w:rsidRPr="00B310BA">
        <w:rPr>
          <w:rFonts w:ascii="Consolas" w:eastAsia="Times New Roman" w:hAnsi="Consolas" w:cs="Times New Roman"/>
          <w:color w:val="9CDCFE"/>
          <w:sz w:val="21"/>
          <w:szCs w:val="21"/>
          <w:lang w:val="en-US" w:eastAsia="fr-FR"/>
        </w:rPr>
        <w:t>ax</w:t>
      </w:r>
      <w:r w:rsidRPr="00B310BA">
        <w:rPr>
          <w:rFonts w:ascii="Consolas" w:eastAsia="Times New Roman" w:hAnsi="Consolas" w:cs="Times New Roman"/>
          <w:color w:val="CCCCCC"/>
          <w:sz w:val="21"/>
          <w:szCs w:val="21"/>
          <w:lang w:val="en-US" w:eastAsia="fr-FR"/>
        </w:rPr>
        <w:t>.</w:t>
      </w:r>
      <w:r w:rsidRPr="00B310BA">
        <w:rPr>
          <w:rFonts w:ascii="Consolas" w:eastAsia="Times New Roman" w:hAnsi="Consolas" w:cs="Times New Roman"/>
          <w:color w:val="DCDCAA"/>
          <w:sz w:val="21"/>
          <w:szCs w:val="21"/>
          <w:lang w:val="en-US" w:eastAsia="fr-FR"/>
        </w:rPr>
        <w:t>grid</w:t>
      </w:r>
      <w:proofErr w:type="gramEnd"/>
      <w:r w:rsidRPr="00B310BA">
        <w:rPr>
          <w:rFonts w:ascii="Consolas" w:eastAsia="Times New Roman" w:hAnsi="Consolas" w:cs="Times New Roman"/>
          <w:color w:val="CCCCCC"/>
          <w:sz w:val="21"/>
          <w:szCs w:val="21"/>
          <w:lang w:val="en-US" w:eastAsia="fr-FR"/>
        </w:rPr>
        <w:t>(</w:t>
      </w:r>
      <w:r w:rsidRPr="00B310BA">
        <w:rPr>
          <w:rFonts w:ascii="Consolas" w:eastAsia="Times New Roman" w:hAnsi="Consolas" w:cs="Times New Roman"/>
          <w:color w:val="569CD6"/>
          <w:sz w:val="21"/>
          <w:szCs w:val="21"/>
          <w:lang w:val="en-US" w:eastAsia="fr-FR"/>
        </w:rPr>
        <w:t>True</w:t>
      </w:r>
      <w:r w:rsidRPr="00B310BA">
        <w:rPr>
          <w:rFonts w:ascii="Consolas" w:eastAsia="Times New Roman" w:hAnsi="Consolas" w:cs="Times New Roman"/>
          <w:color w:val="CCCCCC"/>
          <w:sz w:val="21"/>
          <w:szCs w:val="21"/>
          <w:lang w:val="en-US" w:eastAsia="fr-FR"/>
        </w:rPr>
        <w:t>)</w:t>
      </w:r>
    </w:p>
    <w:p w14:paraId="70C2FF80"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en-US" w:eastAsia="fr-FR"/>
        </w:rPr>
        <w:t xml:space="preserve">            </w:t>
      </w:r>
      <w:proofErr w:type="gramStart"/>
      <w:r w:rsidRPr="00B310BA">
        <w:rPr>
          <w:rFonts w:ascii="Consolas" w:eastAsia="Times New Roman" w:hAnsi="Consolas" w:cs="Times New Roman"/>
          <w:color w:val="4EC9B0"/>
          <w:sz w:val="21"/>
          <w:szCs w:val="21"/>
          <w:lang w:val="fr-FR" w:eastAsia="fr-FR"/>
        </w:rPr>
        <w:t>st</w:t>
      </w:r>
      <w:r w:rsidRPr="00B310BA">
        <w:rPr>
          <w:rFonts w:ascii="Consolas" w:eastAsia="Times New Roman" w:hAnsi="Consolas" w:cs="Times New Roman"/>
          <w:color w:val="CCCCCC"/>
          <w:sz w:val="21"/>
          <w:szCs w:val="21"/>
          <w:lang w:val="fr-FR" w:eastAsia="fr-FR"/>
        </w:rPr>
        <w:t>.pyplot</w:t>
      </w:r>
      <w:proofErr w:type="gramEnd"/>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9CDCFE"/>
          <w:sz w:val="21"/>
          <w:szCs w:val="21"/>
          <w:lang w:val="fr-FR" w:eastAsia="fr-FR"/>
        </w:rPr>
        <w:t>fig</w:t>
      </w:r>
      <w:r w:rsidRPr="00B310BA">
        <w:rPr>
          <w:rFonts w:ascii="Consolas" w:eastAsia="Times New Roman" w:hAnsi="Consolas" w:cs="Times New Roman"/>
          <w:color w:val="CCCCCC"/>
          <w:sz w:val="21"/>
          <w:szCs w:val="21"/>
          <w:lang w:val="fr-FR" w:eastAsia="fr-FR"/>
        </w:rPr>
        <w:t>)</w:t>
      </w:r>
    </w:p>
    <w:p w14:paraId="03D0C2A5"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p>
    <w:p w14:paraId="7AC7F234"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4EC9B0"/>
          <w:sz w:val="21"/>
          <w:szCs w:val="21"/>
          <w:lang w:val="fr-FR" w:eastAsia="fr-FR"/>
        </w:rPr>
        <w:t>st</w:t>
      </w:r>
      <w:r w:rsidRPr="00B310BA">
        <w:rPr>
          <w:rFonts w:ascii="Consolas" w:eastAsia="Times New Roman" w:hAnsi="Consolas" w:cs="Times New Roman"/>
          <w:color w:val="CCCCCC"/>
          <w:sz w:val="21"/>
          <w:szCs w:val="21"/>
          <w:lang w:val="fr-FR" w:eastAsia="fr-FR"/>
        </w:rPr>
        <w:t>.subheader</w:t>
      </w:r>
      <w:proofErr w:type="gramEnd"/>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CE9178"/>
          <w:sz w:val="21"/>
          <w:szCs w:val="21"/>
          <w:lang w:val="fr-FR" w:eastAsia="fr-FR"/>
        </w:rPr>
        <w:t>"Résumé des résultats"</w:t>
      </w:r>
      <w:r w:rsidRPr="00B310BA">
        <w:rPr>
          <w:rFonts w:ascii="Consolas" w:eastAsia="Times New Roman" w:hAnsi="Consolas" w:cs="Times New Roman"/>
          <w:color w:val="CCCCCC"/>
          <w:sz w:val="21"/>
          <w:szCs w:val="21"/>
          <w:lang w:val="fr-FR" w:eastAsia="fr-FR"/>
        </w:rPr>
        <w:t>)</w:t>
      </w:r>
    </w:p>
    <w:p w14:paraId="63A3B2EB"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4EC9B0"/>
          <w:sz w:val="21"/>
          <w:szCs w:val="21"/>
          <w:lang w:val="fr-FR" w:eastAsia="fr-FR"/>
        </w:rPr>
        <w:t>st</w:t>
      </w:r>
      <w:r w:rsidRPr="00B310BA">
        <w:rPr>
          <w:rFonts w:ascii="Consolas" w:eastAsia="Times New Roman" w:hAnsi="Consolas" w:cs="Times New Roman"/>
          <w:color w:val="CCCCCC"/>
          <w:sz w:val="21"/>
          <w:szCs w:val="21"/>
          <w:lang w:val="fr-FR" w:eastAsia="fr-FR"/>
        </w:rPr>
        <w:t>.write</w:t>
      </w:r>
      <w:proofErr w:type="gramEnd"/>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CE9178"/>
          <w:sz w:val="21"/>
          <w:szCs w:val="21"/>
          <w:lang w:val="fr-FR" w:eastAsia="fr-FR"/>
        </w:rPr>
        <w:t xml:space="preserve">"**Valeur finale brute :** </w:t>
      </w:r>
      <w:r w:rsidRPr="00B310BA">
        <w:rPr>
          <w:rFonts w:ascii="Consolas" w:eastAsia="Times New Roman" w:hAnsi="Consolas" w:cs="Times New Roman"/>
          <w:color w:val="569CD6"/>
          <w:sz w:val="21"/>
          <w:szCs w:val="21"/>
          <w:lang w:val="fr-FR" w:eastAsia="fr-FR"/>
        </w:rPr>
        <w:t>{:.3f}</w:t>
      </w:r>
      <w:r w:rsidRPr="00B310BA">
        <w:rPr>
          <w:rFonts w:ascii="Consolas" w:eastAsia="Times New Roman" w:hAnsi="Consolas" w:cs="Times New Roman"/>
          <w:color w:val="CE9178"/>
          <w:sz w:val="21"/>
          <w:szCs w:val="21"/>
          <w:lang w:val="fr-FR" w:eastAsia="fr-FR"/>
        </w:rPr>
        <w:t>"</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DCDCAA"/>
          <w:sz w:val="21"/>
          <w:szCs w:val="21"/>
          <w:lang w:val="fr-FR" w:eastAsia="fr-FR"/>
        </w:rPr>
        <w:t>format</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9CDCFE"/>
          <w:sz w:val="21"/>
          <w:szCs w:val="21"/>
          <w:lang w:val="fr-FR" w:eastAsia="fr-FR"/>
        </w:rPr>
        <w:t>val_brute</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B5CEA8"/>
          <w:sz w:val="21"/>
          <w:szCs w:val="21"/>
          <w:lang w:val="fr-FR" w:eastAsia="fr-FR"/>
        </w:rPr>
        <w:t>1</w:t>
      </w:r>
      <w:r w:rsidRPr="00B310BA">
        <w:rPr>
          <w:rFonts w:ascii="Consolas" w:eastAsia="Times New Roman" w:hAnsi="Consolas" w:cs="Times New Roman"/>
          <w:color w:val="CCCCCC"/>
          <w:sz w:val="21"/>
          <w:szCs w:val="21"/>
          <w:lang w:val="fr-FR" w:eastAsia="fr-FR"/>
        </w:rPr>
        <w:t>]))</w:t>
      </w:r>
    </w:p>
    <w:p w14:paraId="1A13CF4B"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4EC9B0"/>
          <w:sz w:val="21"/>
          <w:szCs w:val="21"/>
          <w:lang w:val="fr-FR" w:eastAsia="fr-FR"/>
        </w:rPr>
        <w:t>st</w:t>
      </w:r>
      <w:r w:rsidRPr="00B310BA">
        <w:rPr>
          <w:rFonts w:ascii="Consolas" w:eastAsia="Times New Roman" w:hAnsi="Consolas" w:cs="Times New Roman"/>
          <w:color w:val="CCCCCC"/>
          <w:sz w:val="21"/>
          <w:szCs w:val="21"/>
          <w:lang w:val="fr-FR" w:eastAsia="fr-FR"/>
        </w:rPr>
        <w:t>.write</w:t>
      </w:r>
      <w:proofErr w:type="gramEnd"/>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CE9178"/>
          <w:sz w:val="21"/>
          <w:szCs w:val="21"/>
          <w:lang w:val="fr-FR" w:eastAsia="fr-FR"/>
        </w:rPr>
        <w:t xml:space="preserve">"**Valeur finale nette après impôt :** </w:t>
      </w:r>
      <w:r w:rsidRPr="00B310BA">
        <w:rPr>
          <w:rFonts w:ascii="Consolas" w:eastAsia="Times New Roman" w:hAnsi="Consolas" w:cs="Times New Roman"/>
          <w:color w:val="569CD6"/>
          <w:sz w:val="21"/>
          <w:szCs w:val="21"/>
          <w:lang w:val="fr-FR" w:eastAsia="fr-FR"/>
        </w:rPr>
        <w:t>{:.3f}</w:t>
      </w:r>
      <w:r w:rsidRPr="00B310BA">
        <w:rPr>
          <w:rFonts w:ascii="Consolas" w:eastAsia="Times New Roman" w:hAnsi="Consolas" w:cs="Times New Roman"/>
          <w:color w:val="CE9178"/>
          <w:sz w:val="21"/>
          <w:szCs w:val="21"/>
          <w:lang w:val="fr-FR" w:eastAsia="fr-FR"/>
        </w:rPr>
        <w:t>"</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DCDCAA"/>
          <w:sz w:val="21"/>
          <w:szCs w:val="21"/>
          <w:lang w:val="fr-FR" w:eastAsia="fr-FR"/>
        </w:rPr>
        <w:t>format</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9CDCFE"/>
          <w:sz w:val="21"/>
          <w:szCs w:val="21"/>
          <w:lang w:val="fr-FR" w:eastAsia="fr-FR"/>
        </w:rPr>
        <w:t>val_nette</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B5CEA8"/>
          <w:sz w:val="21"/>
          <w:szCs w:val="21"/>
          <w:lang w:val="fr-FR" w:eastAsia="fr-FR"/>
        </w:rPr>
        <w:t>1</w:t>
      </w:r>
      <w:r w:rsidRPr="00B310BA">
        <w:rPr>
          <w:rFonts w:ascii="Consolas" w:eastAsia="Times New Roman" w:hAnsi="Consolas" w:cs="Times New Roman"/>
          <w:color w:val="CCCCCC"/>
          <w:sz w:val="21"/>
          <w:szCs w:val="21"/>
          <w:lang w:val="fr-FR" w:eastAsia="fr-FR"/>
        </w:rPr>
        <w:t>]))</w:t>
      </w:r>
    </w:p>
    <w:p w14:paraId="050435A2"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4EC9B0"/>
          <w:sz w:val="21"/>
          <w:szCs w:val="21"/>
          <w:lang w:val="fr-FR" w:eastAsia="fr-FR"/>
        </w:rPr>
        <w:t>st</w:t>
      </w:r>
      <w:r w:rsidRPr="00B310BA">
        <w:rPr>
          <w:rFonts w:ascii="Consolas" w:eastAsia="Times New Roman" w:hAnsi="Consolas" w:cs="Times New Roman"/>
          <w:color w:val="CCCCCC"/>
          <w:sz w:val="21"/>
          <w:szCs w:val="21"/>
          <w:lang w:val="fr-FR" w:eastAsia="fr-FR"/>
        </w:rPr>
        <w:t>.write</w:t>
      </w:r>
      <w:proofErr w:type="gramEnd"/>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CE9178"/>
          <w:sz w:val="21"/>
          <w:szCs w:val="21"/>
          <w:lang w:val="fr-FR" w:eastAsia="fr-FR"/>
        </w:rPr>
        <w:t xml:space="preserve">"**Plancher garanti final :** </w:t>
      </w:r>
      <w:r w:rsidRPr="00B310BA">
        <w:rPr>
          <w:rFonts w:ascii="Consolas" w:eastAsia="Times New Roman" w:hAnsi="Consolas" w:cs="Times New Roman"/>
          <w:color w:val="569CD6"/>
          <w:sz w:val="21"/>
          <w:szCs w:val="21"/>
          <w:lang w:val="fr-FR" w:eastAsia="fr-FR"/>
        </w:rPr>
        <w:t>{:.3f}</w:t>
      </w:r>
      <w:r w:rsidRPr="00B310BA">
        <w:rPr>
          <w:rFonts w:ascii="Consolas" w:eastAsia="Times New Roman" w:hAnsi="Consolas" w:cs="Times New Roman"/>
          <w:color w:val="CE9178"/>
          <w:sz w:val="21"/>
          <w:szCs w:val="21"/>
          <w:lang w:val="fr-FR" w:eastAsia="fr-FR"/>
        </w:rPr>
        <w:t>"</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DCDCAA"/>
          <w:sz w:val="21"/>
          <w:szCs w:val="21"/>
          <w:lang w:val="fr-FR" w:eastAsia="fr-FR"/>
        </w:rPr>
        <w:t>format</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9CDCFE"/>
          <w:sz w:val="21"/>
          <w:szCs w:val="21"/>
          <w:lang w:val="fr-FR" w:eastAsia="fr-FR"/>
        </w:rPr>
        <w:t>plancher</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B5CEA8"/>
          <w:sz w:val="21"/>
          <w:szCs w:val="21"/>
          <w:lang w:val="fr-FR" w:eastAsia="fr-FR"/>
        </w:rPr>
        <w:t>1</w:t>
      </w:r>
      <w:r w:rsidRPr="00B310BA">
        <w:rPr>
          <w:rFonts w:ascii="Consolas" w:eastAsia="Times New Roman" w:hAnsi="Consolas" w:cs="Times New Roman"/>
          <w:color w:val="CCCCCC"/>
          <w:sz w:val="21"/>
          <w:szCs w:val="21"/>
          <w:lang w:val="fr-FR" w:eastAsia="fr-FR"/>
        </w:rPr>
        <w:t>]))</w:t>
      </w:r>
    </w:p>
    <w:p w14:paraId="0D8A42F9"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4EC9B0"/>
          <w:sz w:val="21"/>
          <w:szCs w:val="21"/>
          <w:lang w:val="fr-FR" w:eastAsia="fr-FR"/>
        </w:rPr>
        <w:t>st</w:t>
      </w:r>
      <w:r w:rsidRPr="00B310BA">
        <w:rPr>
          <w:rFonts w:ascii="Consolas" w:eastAsia="Times New Roman" w:hAnsi="Consolas" w:cs="Times New Roman"/>
          <w:color w:val="CCCCCC"/>
          <w:sz w:val="21"/>
          <w:szCs w:val="21"/>
          <w:lang w:val="fr-FR" w:eastAsia="fr-FR"/>
        </w:rPr>
        <w:t>.write</w:t>
      </w:r>
      <w:proofErr w:type="gramEnd"/>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CE9178"/>
          <w:sz w:val="21"/>
          <w:szCs w:val="21"/>
          <w:lang w:val="fr-FR" w:eastAsia="fr-FR"/>
        </w:rPr>
        <w:t xml:space="preserve">"**Gain brut :** </w:t>
      </w:r>
      <w:r w:rsidRPr="00B310BA">
        <w:rPr>
          <w:rFonts w:ascii="Consolas" w:eastAsia="Times New Roman" w:hAnsi="Consolas" w:cs="Times New Roman"/>
          <w:color w:val="569CD6"/>
          <w:sz w:val="21"/>
          <w:szCs w:val="21"/>
          <w:lang w:val="fr-FR" w:eastAsia="fr-FR"/>
        </w:rPr>
        <w:t>{:.3f}</w:t>
      </w:r>
      <w:r w:rsidRPr="00B310BA">
        <w:rPr>
          <w:rFonts w:ascii="Consolas" w:eastAsia="Times New Roman" w:hAnsi="Consolas" w:cs="Times New Roman"/>
          <w:color w:val="CE9178"/>
          <w:sz w:val="21"/>
          <w:szCs w:val="21"/>
          <w:lang w:val="fr-FR" w:eastAsia="fr-FR"/>
        </w:rPr>
        <w:t>"</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DCDCAA"/>
          <w:sz w:val="21"/>
          <w:szCs w:val="21"/>
          <w:lang w:val="fr-FR" w:eastAsia="fr-FR"/>
        </w:rPr>
        <w:t>format</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9CDCFE"/>
          <w:sz w:val="21"/>
          <w:szCs w:val="21"/>
          <w:lang w:val="fr-FR" w:eastAsia="fr-FR"/>
        </w:rPr>
        <w:t>val_brute</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B5CEA8"/>
          <w:sz w:val="21"/>
          <w:szCs w:val="21"/>
          <w:lang w:val="fr-FR" w:eastAsia="fr-FR"/>
        </w:rPr>
        <w:t>1</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B5CEA8"/>
          <w:sz w:val="21"/>
          <w:szCs w:val="21"/>
          <w:lang w:val="fr-FR" w:eastAsia="fr-FR"/>
        </w:rPr>
        <w:t>1</w:t>
      </w:r>
      <w:r w:rsidRPr="00B310BA">
        <w:rPr>
          <w:rFonts w:ascii="Consolas" w:eastAsia="Times New Roman" w:hAnsi="Consolas" w:cs="Times New Roman"/>
          <w:color w:val="CCCCCC"/>
          <w:sz w:val="21"/>
          <w:szCs w:val="21"/>
          <w:lang w:val="fr-FR" w:eastAsia="fr-FR"/>
        </w:rPr>
        <w:t>))</w:t>
      </w:r>
    </w:p>
    <w:p w14:paraId="0C380A00"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4EC9B0"/>
          <w:sz w:val="21"/>
          <w:szCs w:val="21"/>
          <w:lang w:val="fr-FR" w:eastAsia="fr-FR"/>
        </w:rPr>
        <w:t>st</w:t>
      </w:r>
      <w:r w:rsidRPr="00B310BA">
        <w:rPr>
          <w:rFonts w:ascii="Consolas" w:eastAsia="Times New Roman" w:hAnsi="Consolas" w:cs="Times New Roman"/>
          <w:color w:val="CCCCCC"/>
          <w:sz w:val="21"/>
          <w:szCs w:val="21"/>
          <w:lang w:val="fr-FR" w:eastAsia="fr-FR"/>
        </w:rPr>
        <w:t>.write</w:t>
      </w:r>
      <w:proofErr w:type="gramEnd"/>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CE9178"/>
          <w:sz w:val="21"/>
          <w:szCs w:val="21"/>
          <w:lang w:val="fr-FR" w:eastAsia="fr-FR"/>
        </w:rPr>
        <w:t xml:space="preserve">"**Impôt payé :** </w:t>
      </w:r>
      <w:r w:rsidRPr="00B310BA">
        <w:rPr>
          <w:rFonts w:ascii="Consolas" w:eastAsia="Times New Roman" w:hAnsi="Consolas" w:cs="Times New Roman"/>
          <w:color w:val="569CD6"/>
          <w:sz w:val="21"/>
          <w:szCs w:val="21"/>
          <w:lang w:val="fr-FR" w:eastAsia="fr-FR"/>
        </w:rPr>
        <w:t>{:.3f}</w:t>
      </w:r>
      <w:r w:rsidRPr="00B310BA">
        <w:rPr>
          <w:rFonts w:ascii="Consolas" w:eastAsia="Times New Roman" w:hAnsi="Consolas" w:cs="Times New Roman"/>
          <w:color w:val="CE9178"/>
          <w:sz w:val="21"/>
          <w:szCs w:val="21"/>
          <w:lang w:val="fr-FR" w:eastAsia="fr-FR"/>
        </w:rPr>
        <w:t>"</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DCDCAA"/>
          <w:sz w:val="21"/>
          <w:szCs w:val="21"/>
          <w:lang w:val="fr-FR" w:eastAsia="fr-FR"/>
        </w:rPr>
        <w:t>format</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9CDCFE"/>
          <w:sz w:val="21"/>
          <w:szCs w:val="21"/>
          <w:lang w:val="fr-FR" w:eastAsia="fr-FR"/>
        </w:rPr>
        <w:t>val_brute</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B5CEA8"/>
          <w:sz w:val="21"/>
          <w:szCs w:val="21"/>
          <w:lang w:val="fr-FR" w:eastAsia="fr-FR"/>
        </w:rPr>
        <w:t>1</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B5CEA8"/>
          <w:sz w:val="21"/>
          <w:szCs w:val="21"/>
          <w:lang w:val="fr-FR" w:eastAsia="fr-FR"/>
        </w:rPr>
        <w:t>1</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taux_imposition</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C586C0"/>
          <w:sz w:val="21"/>
          <w:szCs w:val="21"/>
          <w:lang w:val="fr-FR" w:eastAsia="fr-FR"/>
        </w:rPr>
        <w:t>if</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val_brute</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B5CEA8"/>
          <w:sz w:val="21"/>
          <w:szCs w:val="21"/>
          <w:lang w:val="fr-FR" w:eastAsia="fr-FR"/>
        </w:rPr>
        <w:t>1</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&gt;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B5CEA8"/>
          <w:sz w:val="21"/>
          <w:szCs w:val="21"/>
          <w:lang w:val="fr-FR" w:eastAsia="fr-FR"/>
        </w:rPr>
        <w:t>1</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C586C0"/>
          <w:sz w:val="21"/>
          <w:szCs w:val="21"/>
          <w:lang w:val="fr-FR" w:eastAsia="fr-FR"/>
        </w:rPr>
        <w:t>else</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B5CEA8"/>
          <w:sz w:val="21"/>
          <w:szCs w:val="21"/>
          <w:lang w:val="fr-FR" w:eastAsia="fr-FR"/>
        </w:rPr>
        <w:t>0</w:t>
      </w:r>
      <w:r w:rsidRPr="00B310BA">
        <w:rPr>
          <w:rFonts w:ascii="Consolas" w:eastAsia="Times New Roman" w:hAnsi="Consolas" w:cs="Times New Roman"/>
          <w:color w:val="CCCCCC"/>
          <w:sz w:val="21"/>
          <w:szCs w:val="21"/>
          <w:lang w:val="fr-FR" w:eastAsia="fr-FR"/>
        </w:rPr>
        <w:t>))</w:t>
      </w:r>
    </w:p>
    <w:p w14:paraId="5CE456AC"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4EC9B0"/>
          <w:sz w:val="21"/>
          <w:szCs w:val="21"/>
          <w:lang w:val="fr-FR" w:eastAsia="fr-FR"/>
        </w:rPr>
        <w:t>st</w:t>
      </w:r>
      <w:r w:rsidRPr="00B310BA">
        <w:rPr>
          <w:rFonts w:ascii="Consolas" w:eastAsia="Times New Roman" w:hAnsi="Consolas" w:cs="Times New Roman"/>
          <w:color w:val="CCCCCC"/>
          <w:sz w:val="21"/>
          <w:szCs w:val="21"/>
          <w:lang w:val="fr-FR" w:eastAsia="fr-FR"/>
        </w:rPr>
        <w:t>.write</w:t>
      </w:r>
      <w:proofErr w:type="gramEnd"/>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CE9178"/>
          <w:sz w:val="21"/>
          <w:szCs w:val="21"/>
          <w:lang w:val="fr-FR" w:eastAsia="fr-FR"/>
        </w:rPr>
        <w:t xml:space="preserve">"**Surperformance nette vs plancher :** </w:t>
      </w:r>
      <w:r w:rsidRPr="00B310BA">
        <w:rPr>
          <w:rFonts w:ascii="Consolas" w:eastAsia="Times New Roman" w:hAnsi="Consolas" w:cs="Times New Roman"/>
          <w:color w:val="569CD6"/>
          <w:sz w:val="21"/>
          <w:szCs w:val="21"/>
          <w:lang w:val="fr-FR" w:eastAsia="fr-FR"/>
        </w:rPr>
        <w:t>{:.3f}</w:t>
      </w:r>
      <w:r w:rsidRPr="00B310BA">
        <w:rPr>
          <w:rFonts w:ascii="Consolas" w:eastAsia="Times New Roman" w:hAnsi="Consolas" w:cs="Times New Roman"/>
          <w:color w:val="CE9178"/>
          <w:sz w:val="21"/>
          <w:szCs w:val="21"/>
          <w:lang w:val="fr-FR" w:eastAsia="fr-FR"/>
        </w:rPr>
        <w:t>"</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DCDCAA"/>
          <w:sz w:val="21"/>
          <w:szCs w:val="21"/>
          <w:lang w:val="fr-FR" w:eastAsia="fr-FR"/>
        </w:rPr>
        <w:t>format</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9CDCFE"/>
          <w:sz w:val="21"/>
          <w:szCs w:val="21"/>
          <w:lang w:val="fr-FR" w:eastAsia="fr-FR"/>
        </w:rPr>
        <w:t>val_nette</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B5CEA8"/>
          <w:sz w:val="21"/>
          <w:szCs w:val="21"/>
          <w:lang w:val="fr-FR" w:eastAsia="fr-FR"/>
        </w:rPr>
        <w:t>1</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plancher</w:t>
      </w:r>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D4D4D4"/>
          <w:sz w:val="21"/>
          <w:szCs w:val="21"/>
          <w:lang w:val="fr-FR" w:eastAsia="fr-FR"/>
        </w:rPr>
        <w:t>-</w:t>
      </w:r>
      <w:r w:rsidRPr="00B310BA">
        <w:rPr>
          <w:rFonts w:ascii="Consolas" w:eastAsia="Times New Roman" w:hAnsi="Consolas" w:cs="Times New Roman"/>
          <w:color w:val="B5CEA8"/>
          <w:sz w:val="21"/>
          <w:szCs w:val="21"/>
          <w:lang w:val="fr-FR" w:eastAsia="fr-FR"/>
        </w:rPr>
        <w:t>1</w:t>
      </w:r>
      <w:r w:rsidRPr="00B310BA">
        <w:rPr>
          <w:rFonts w:ascii="Consolas" w:eastAsia="Times New Roman" w:hAnsi="Consolas" w:cs="Times New Roman"/>
          <w:color w:val="CCCCCC"/>
          <w:sz w:val="21"/>
          <w:szCs w:val="21"/>
          <w:lang w:val="fr-FR" w:eastAsia="fr-FR"/>
        </w:rPr>
        <w:t>]))</w:t>
      </w:r>
    </w:p>
    <w:p w14:paraId="3EDDF8EC"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C586C0"/>
          <w:sz w:val="21"/>
          <w:szCs w:val="21"/>
          <w:lang w:val="fr-FR" w:eastAsia="fr-FR"/>
        </w:rPr>
        <w:t>except</w:t>
      </w:r>
      <w:proofErr w:type="gramEnd"/>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4EC9B0"/>
          <w:sz w:val="21"/>
          <w:szCs w:val="21"/>
          <w:lang w:val="fr-FR" w:eastAsia="fr-FR"/>
        </w:rPr>
        <w:t>Exception</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C586C0"/>
          <w:sz w:val="21"/>
          <w:szCs w:val="21"/>
          <w:lang w:val="fr-FR" w:eastAsia="fr-FR"/>
        </w:rPr>
        <w:t>as</w:t>
      </w:r>
      <w:r w:rsidRPr="00B310BA">
        <w:rPr>
          <w:rFonts w:ascii="Consolas" w:eastAsia="Times New Roman" w:hAnsi="Consolas" w:cs="Times New Roman"/>
          <w:color w:val="CCCCCC"/>
          <w:sz w:val="21"/>
          <w:szCs w:val="21"/>
          <w:lang w:val="fr-FR" w:eastAsia="fr-FR"/>
        </w:rPr>
        <w:t xml:space="preserve"> </w:t>
      </w:r>
      <w:r w:rsidRPr="00B310BA">
        <w:rPr>
          <w:rFonts w:ascii="Consolas" w:eastAsia="Times New Roman" w:hAnsi="Consolas" w:cs="Times New Roman"/>
          <w:color w:val="9CDCFE"/>
          <w:sz w:val="21"/>
          <w:szCs w:val="21"/>
          <w:lang w:val="fr-FR" w:eastAsia="fr-FR"/>
        </w:rPr>
        <w:t>e</w:t>
      </w:r>
      <w:r w:rsidRPr="00B310BA">
        <w:rPr>
          <w:rFonts w:ascii="Consolas" w:eastAsia="Times New Roman" w:hAnsi="Consolas" w:cs="Times New Roman"/>
          <w:color w:val="CCCCCC"/>
          <w:sz w:val="21"/>
          <w:szCs w:val="21"/>
          <w:lang w:val="fr-FR" w:eastAsia="fr-FR"/>
        </w:rPr>
        <w:t>:</w:t>
      </w:r>
    </w:p>
    <w:p w14:paraId="64A359E9"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4EC9B0"/>
          <w:sz w:val="21"/>
          <w:szCs w:val="21"/>
          <w:lang w:val="fr-FR" w:eastAsia="fr-FR"/>
        </w:rPr>
        <w:t>st</w:t>
      </w:r>
      <w:r w:rsidRPr="00B310BA">
        <w:rPr>
          <w:rFonts w:ascii="Consolas" w:eastAsia="Times New Roman" w:hAnsi="Consolas" w:cs="Times New Roman"/>
          <w:color w:val="CCCCCC"/>
          <w:sz w:val="21"/>
          <w:szCs w:val="21"/>
          <w:lang w:val="fr-FR" w:eastAsia="fr-FR"/>
        </w:rPr>
        <w:t>.error</w:t>
      </w:r>
      <w:proofErr w:type="gramEnd"/>
      <w:r w:rsidRPr="00B310BA">
        <w:rPr>
          <w:rFonts w:ascii="Consolas" w:eastAsia="Times New Roman" w:hAnsi="Consolas" w:cs="Times New Roman"/>
          <w:color w:val="CCCCCC"/>
          <w:sz w:val="21"/>
          <w:szCs w:val="21"/>
          <w:lang w:val="fr-FR" w:eastAsia="fr-FR"/>
        </w:rPr>
        <w:t>(</w:t>
      </w:r>
      <w:r w:rsidRPr="00B310BA">
        <w:rPr>
          <w:rFonts w:ascii="Consolas" w:eastAsia="Times New Roman" w:hAnsi="Consolas" w:cs="Times New Roman"/>
          <w:color w:val="569CD6"/>
          <w:sz w:val="21"/>
          <w:szCs w:val="21"/>
          <w:lang w:val="fr-FR" w:eastAsia="fr-FR"/>
        </w:rPr>
        <w:t>f</w:t>
      </w:r>
      <w:r w:rsidRPr="00B310BA">
        <w:rPr>
          <w:rFonts w:ascii="Consolas" w:eastAsia="Times New Roman" w:hAnsi="Consolas" w:cs="Times New Roman"/>
          <w:color w:val="CE9178"/>
          <w:sz w:val="21"/>
          <w:szCs w:val="21"/>
          <w:lang w:val="fr-FR" w:eastAsia="fr-FR"/>
        </w:rPr>
        <w:t>"</w:t>
      </w:r>
      <w:r w:rsidRPr="00B310BA">
        <w:rPr>
          <w:rFonts w:ascii="Segoe UI Emoji" w:eastAsia="Times New Roman" w:hAnsi="Segoe UI Emoji" w:cs="Segoe UI Emoji"/>
          <w:color w:val="CE9178"/>
          <w:sz w:val="21"/>
          <w:szCs w:val="21"/>
          <w:lang w:val="fr-FR" w:eastAsia="fr-FR"/>
        </w:rPr>
        <w:t>❌</w:t>
      </w:r>
      <w:r w:rsidRPr="00B310BA">
        <w:rPr>
          <w:rFonts w:ascii="Consolas" w:eastAsia="Times New Roman" w:hAnsi="Consolas" w:cs="Times New Roman"/>
          <w:color w:val="CE9178"/>
          <w:sz w:val="21"/>
          <w:szCs w:val="21"/>
          <w:lang w:val="fr-FR" w:eastAsia="fr-FR"/>
        </w:rPr>
        <w:t xml:space="preserve"> Erreur pendant la simulation : </w:t>
      </w:r>
      <w:r w:rsidRPr="00B310BA">
        <w:rPr>
          <w:rFonts w:ascii="Consolas" w:eastAsia="Times New Roman" w:hAnsi="Consolas" w:cs="Times New Roman"/>
          <w:color w:val="569CD6"/>
          <w:sz w:val="21"/>
          <w:szCs w:val="21"/>
          <w:lang w:val="fr-FR" w:eastAsia="fr-FR"/>
        </w:rPr>
        <w:t>{</w:t>
      </w:r>
      <w:r w:rsidRPr="00B310BA">
        <w:rPr>
          <w:rFonts w:ascii="Consolas" w:eastAsia="Times New Roman" w:hAnsi="Consolas" w:cs="Times New Roman"/>
          <w:color w:val="9CDCFE"/>
          <w:sz w:val="21"/>
          <w:szCs w:val="21"/>
          <w:lang w:val="fr-FR" w:eastAsia="fr-FR"/>
        </w:rPr>
        <w:t>e</w:t>
      </w:r>
      <w:r w:rsidRPr="00B310BA">
        <w:rPr>
          <w:rFonts w:ascii="Consolas" w:eastAsia="Times New Roman" w:hAnsi="Consolas" w:cs="Times New Roman"/>
          <w:color w:val="569CD6"/>
          <w:sz w:val="21"/>
          <w:szCs w:val="21"/>
          <w:lang w:val="fr-FR" w:eastAsia="fr-FR"/>
        </w:rPr>
        <w:t>}</w:t>
      </w:r>
      <w:r w:rsidRPr="00B310BA">
        <w:rPr>
          <w:rFonts w:ascii="Consolas" w:eastAsia="Times New Roman" w:hAnsi="Consolas" w:cs="Times New Roman"/>
          <w:color w:val="CE9178"/>
          <w:sz w:val="21"/>
          <w:szCs w:val="21"/>
          <w:lang w:val="fr-FR" w:eastAsia="fr-FR"/>
        </w:rPr>
        <w:t>"</w:t>
      </w:r>
      <w:r w:rsidRPr="00B310BA">
        <w:rPr>
          <w:rFonts w:ascii="Consolas" w:eastAsia="Times New Roman" w:hAnsi="Consolas" w:cs="Times New Roman"/>
          <w:color w:val="CCCCCC"/>
          <w:sz w:val="21"/>
          <w:szCs w:val="21"/>
          <w:lang w:val="fr-FR" w:eastAsia="fr-FR"/>
        </w:rPr>
        <w:t>)</w:t>
      </w:r>
    </w:p>
    <w:p w14:paraId="69BD3A3A" w14:textId="77777777" w:rsidR="00B310BA" w:rsidRPr="00B310BA" w:rsidRDefault="00B310BA" w:rsidP="00B310BA">
      <w:pPr>
        <w:shd w:val="clear" w:color="auto" w:fill="1F1F1F"/>
        <w:spacing w:after="0" w:line="285" w:lineRule="atLeast"/>
        <w:rPr>
          <w:rFonts w:ascii="Consolas" w:eastAsia="Times New Roman" w:hAnsi="Consolas" w:cs="Times New Roman"/>
          <w:color w:val="CCCCCC"/>
          <w:sz w:val="21"/>
          <w:szCs w:val="21"/>
          <w:lang w:val="fr-FR" w:eastAsia="fr-FR"/>
        </w:rPr>
      </w:pPr>
      <w:r w:rsidRPr="00B310BA">
        <w:rPr>
          <w:rFonts w:ascii="Consolas" w:eastAsia="Times New Roman" w:hAnsi="Consolas" w:cs="Times New Roman"/>
          <w:color w:val="CCCCCC"/>
          <w:sz w:val="21"/>
          <w:szCs w:val="21"/>
          <w:lang w:val="fr-FR" w:eastAsia="fr-FR"/>
        </w:rPr>
        <w:t xml:space="preserve">            </w:t>
      </w:r>
      <w:proofErr w:type="gramStart"/>
      <w:r w:rsidRPr="00B310BA">
        <w:rPr>
          <w:rFonts w:ascii="Consolas" w:eastAsia="Times New Roman" w:hAnsi="Consolas" w:cs="Times New Roman"/>
          <w:color w:val="4EC9B0"/>
          <w:sz w:val="21"/>
          <w:szCs w:val="21"/>
          <w:lang w:val="fr-FR" w:eastAsia="fr-FR"/>
        </w:rPr>
        <w:t>st</w:t>
      </w:r>
      <w:r w:rsidRPr="00B310BA">
        <w:rPr>
          <w:rFonts w:ascii="Consolas" w:eastAsia="Times New Roman" w:hAnsi="Consolas" w:cs="Times New Roman"/>
          <w:color w:val="CCCCCC"/>
          <w:sz w:val="21"/>
          <w:szCs w:val="21"/>
          <w:lang w:val="fr-FR" w:eastAsia="fr-FR"/>
        </w:rPr>
        <w:t>.info(</w:t>
      </w:r>
      <w:proofErr w:type="gramEnd"/>
      <w:r w:rsidRPr="00B310BA">
        <w:rPr>
          <w:rFonts w:ascii="Consolas" w:eastAsia="Times New Roman" w:hAnsi="Consolas" w:cs="Times New Roman"/>
          <w:color w:val="CE9178"/>
          <w:sz w:val="21"/>
          <w:szCs w:val="21"/>
          <w:lang w:val="fr-FR" w:eastAsia="fr-FR"/>
        </w:rPr>
        <w:t>"</w:t>
      </w:r>
      <w:r w:rsidRPr="00B310BA">
        <w:rPr>
          <w:rFonts w:ascii="Segoe UI Emoji" w:eastAsia="Times New Roman" w:hAnsi="Segoe UI Emoji" w:cs="Segoe UI Emoji"/>
          <w:color w:val="CE9178"/>
          <w:sz w:val="21"/>
          <w:szCs w:val="21"/>
          <w:lang w:val="fr-FR" w:eastAsia="fr-FR"/>
        </w:rPr>
        <w:t>💡</w:t>
      </w:r>
      <w:r w:rsidRPr="00B310BA">
        <w:rPr>
          <w:rFonts w:ascii="Consolas" w:eastAsia="Times New Roman" w:hAnsi="Consolas" w:cs="Times New Roman"/>
          <w:color w:val="CE9178"/>
          <w:sz w:val="21"/>
          <w:szCs w:val="21"/>
          <w:lang w:val="fr-FR" w:eastAsia="fr-FR"/>
        </w:rPr>
        <w:t xml:space="preserve"> Essayez le mode simulation hors ligne si vous êtes sans connexion Internet."</w:t>
      </w:r>
      <w:r w:rsidRPr="00B310BA">
        <w:rPr>
          <w:rFonts w:ascii="Consolas" w:eastAsia="Times New Roman" w:hAnsi="Consolas" w:cs="Times New Roman"/>
          <w:color w:val="CCCCCC"/>
          <w:sz w:val="21"/>
          <w:szCs w:val="21"/>
          <w:lang w:val="fr-FR" w:eastAsia="fr-FR"/>
        </w:rPr>
        <w:t>)</w:t>
      </w:r>
    </w:p>
    <w:p w14:paraId="1B6FA335" w14:textId="77777777" w:rsidR="00B310BA" w:rsidRDefault="00B310BA" w:rsidP="00B310BA">
      <w:pPr>
        <w:rPr>
          <w:lang w:val="fr-FR"/>
        </w:rPr>
      </w:pPr>
    </w:p>
    <w:p w14:paraId="24D4DD74" w14:textId="77777777" w:rsidR="00B310BA" w:rsidRDefault="00B310BA" w:rsidP="00B310BA">
      <w:pPr>
        <w:rPr>
          <w:lang w:val="fr-FR"/>
        </w:rPr>
      </w:pPr>
      <w:r w:rsidRPr="00B310BA">
        <w:rPr>
          <w:lang w:val="fr-FR"/>
        </w:rPr>
        <w:t xml:space="preserve">PS H:\Desktop\Rapport_Programmation_Finance&gt; streamlit run simulateur_stoploss.py  </w:t>
      </w:r>
    </w:p>
    <w:p w14:paraId="154083A2" w14:textId="77777777" w:rsidR="00B310BA" w:rsidRDefault="00B310BA" w:rsidP="00B310BA">
      <w:pPr>
        <w:rPr>
          <w:lang w:val="fr-FR"/>
        </w:rPr>
      </w:pPr>
    </w:p>
    <w:p w14:paraId="6706A52E" w14:textId="77777777" w:rsidR="00093AD7" w:rsidRDefault="00093AD7" w:rsidP="00B310BA">
      <w:pPr>
        <w:rPr>
          <w:lang w:val="fr-FR"/>
        </w:rPr>
      </w:pPr>
    </w:p>
    <w:p w14:paraId="04FBD2EC" w14:textId="77777777" w:rsidR="00093AD7" w:rsidRDefault="00093AD7" w:rsidP="00B310BA">
      <w:pPr>
        <w:rPr>
          <w:lang w:val="fr-FR"/>
        </w:rPr>
      </w:pPr>
    </w:p>
    <w:p w14:paraId="4BD748DA" w14:textId="77777777" w:rsidR="00093AD7" w:rsidRDefault="00093AD7" w:rsidP="00B310BA">
      <w:pPr>
        <w:rPr>
          <w:lang w:val="fr-FR"/>
        </w:rPr>
      </w:pPr>
    </w:p>
    <w:p w14:paraId="1D12B7FA" w14:textId="77777777" w:rsidR="00B310BA" w:rsidRDefault="00B310BA" w:rsidP="00B310BA">
      <w:pPr>
        <w:pStyle w:val="Heading2"/>
        <w:rPr>
          <w:lang w:val="fr-FR"/>
        </w:rPr>
      </w:pPr>
      <w:r>
        <w:rPr>
          <w:lang w:val="fr-FR"/>
        </w:rPr>
        <w:lastRenderedPageBreak/>
        <w:tab/>
      </w:r>
      <w:bookmarkStart w:id="23" w:name="_Toc194869013"/>
      <w:r w:rsidRPr="002E37D0">
        <w:rPr>
          <w:rFonts w:cstheme="minorHAnsi"/>
          <w:lang w:val="fr-FR"/>
        </w:rPr>
        <w:t xml:space="preserve">Résultats du </w:t>
      </w:r>
      <w:r w:rsidRPr="002E37D0">
        <w:rPr>
          <w:lang w:val="fr-FR"/>
        </w:rPr>
        <w:t xml:space="preserve">code Python </w:t>
      </w:r>
      <w:r>
        <w:rPr>
          <w:lang w:val="fr-FR"/>
        </w:rPr>
        <w:t>pour simuler la stratégie Stop-Loss dynamiquement</w:t>
      </w:r>
      <w:bookmarkEnd w:id="23"/>
    </w:p>
    <w:p w14:paraId="7228B10F" w14:textId="77777777" w:rsidR="00B310BA" w:rsidRDefault="00B310BA" w:rsidP="00B310BA">
      <w:pPr>
        <w:rPr>
          <w:lang w:val="fr-FR"/>
        </w:rPr>
      </w:pPr>
    </w:p>
    <w:p w14:paraId="1E1D71FB" w14:textId="77777777" w:rsidR="00B310BA" w:rsidRPr="00B310BA" w:rsidRDefault="00B310BA" w:rsidP="00B310BA">
      <w:pPr>
        <w:rPr>
          <w:lang w:val="fr-FR"/>
        </w:rPr>
      </w:pPr>
      <w:r>
        <w:rPr>
          <w:noProof/>
        </w:rPr>
        <w:drawing>
          <wp:inline distT="0" distB="0" distL="0" distR="0" wp14:anchorId="6A41A1A5" wp14:editId="72E320E3">
            <wp:extent cx="5943600" cy="26682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68270"/>
                    </a:xfrm>
                    <a:prstGeom prst="rect">
                      <a:avLst/>
                    </a:prstGeom>
                  </pic:spPr>
                </pic:pic>
              </a:graphicData>
            </a:graphic>
          </wp:inline>
        </w:drawing>
      </w:r>
    </w:p>
    <w:p w14:paraId="6AAA6274" w14:textId="77777777" w:rsidR="0091066C" w:rsidRDefault="0091066C" w:rsidP="00F90EC3">
      <w:pPr>
        <w:jc w:val="both"/>
        <w:rPr>
          <w:sz w:val="22"/>
          <w:szCs w:val="22"/>
          <w:lang w:val="fr-FR"/>
        </w:rPr>
      </w:pPr>
    </w:p>
    <w:p w14:paraId="258FE5CB" w14:textId="77777777" w:rsidR="00093AD7" w:rsidRDefault="00093AD7" w:rsidP="00093AD7">
      <w:pPr>
        <w:pStyle w:val="Heading2"/>
        <w:rPr>
          <w:lang w:val="fr-FR"/>
        </w:rPr>
      </w:pPr>
      <w:r>
        <w:rPr>
          <w:sz w:val="22"/>
          <w:szCs w:val="22"/>
          <w:lang w:val="fr-FR"/>
        </w:rPr>
        <w:tab/>
      </w:r>
      <w:bookmarkStart w:id="24" w:name="_Toc194869014"/>
      <w:r>
        <w:rPr>
          <w:lang w:val="fr-FR"/>
        </w:rPr>
        <w:t>Code Python pour appliquer la stratégie d’allocations d’actifs en prenant en compte les frais de transactions</w:t>
      </w:r>
      <w:bookmarkEnd w:id="24"/>
    </w:p>
    <w:p w14:paraId="1C6F5492" w14:textId="77777777" w:rsidR="00093AD7" w:rsidRDefault="00093AD7" w:rsidP="00093AD7">
      <w:pPr>
        <w:rPr>
          <w:lang w:val="fr-FR"/>
        </w:rPr>
      </w:pPr>
    </w:p>
    <w:p w14:paraId="760C24E0"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en-US" w:eastAsia="fr-FR"/>
        </w:rPr>
      </w:pPr>
      <w:r w:rsidRPr="00093AD7">
        <w:rPr>
          <w:rFonts w:ascii="Consolas" w:eastAsia="Times New Roman" w:hAnsi="Consolas" w:cs="Times New Roman"/>
          <w:color w:val="C586C0"/>
          <w:sz w:val="21"/>
          <w:szCs w:val="21"/>
          <w:lang w:val="en-US" w:eastAsia="fr-FR"/>
        </w:rPr>
        <w:t>import</w:t>
      </w:r>
      <w:r w:rsidRPr="00093AD7">
        <w:rPr>
          <w:rFonts w:ascii="Consolas" w:eastAsia="Times New Roman" w:hAnsi="Consolas" w:cs="Times New Roman"/>
          <w:color w:val="CCCCCC"/>
          <w:sz w:val="21"/>
          <w:szCs w:val="21"/>
          <w:lang w:val="en-US" w:eastAsia="fr-FR"/>
        </w:rPr>
        <w:t xml:space="preserve"> </w:t>
      </w:r>
      <w:r w:rsidRPr="00093AD7">
        <w:rPr>
          <w:rFonts w:ascii="Consolas" w:eastAsia="Times New Roman" w:hAnsi="Consolas" w:cs="Times New Roman"/>
          <w:color w:val="4EC9B0"/>
          <w:sz w:val="21"/>
          <w:szCs w:val="21"/>
          <w:lang w:val="en-US" w:eastAsia="fr-FR"/>
        </w:rPr>
        <w:t>yfinance</w:t>
      </w:r>
      <w:r w:rsidRPr="00093AD7">
        <w:rPr>
          <w:rFonts w:ascii="Consolas" w:eastAsia="Times New Roman" w:hAnsi="Consolas" w:cs="Times New Roman"/>
          <w:color w:val="CCCCCC"/>
          <w:sz w:val="21"/>
          <w:szCs w:val="21"/>
          <w:lang w:val="en-US" w:eastAsia="fr-FR"/>
        </w:rPr>
        <w:t xml:space="preserve"> </w:t>
      </w:r>
      <w:r w:rsidRPr="00093AD7">
        <w:rPr>
          <w:rFonts w:ascii="Consolas" w:eastAsia="Times New Roman" w:hAnsi="Consolas" w:cs="Times New Roman"/>
          <w:color w:val="C586C0"/>
          <w:sz w:val="21"/>
          <w:szCs w:val="21"/>
          <w:lang w:val="en-US" w:eastAsia="fr-FR"/>
        </w:rPr>
        <w:t>as</w:t>
      </w:r>
      <w:r w:rsidRPr="00093AD7">
        <w:rPr>
          <w:rFonts w:ascii="Consolas" w:eastAsia="Times New Roman" w:hAnsi="Consolas" w:cs="Times New Roman"/>
          <w:color w:val="CCCCCC"/>
          <w:sz w:val="21"/>
          <w:szCs w:val="21"/>
          <w:lang w:val="en-US" w:eastAsia="fr-FR"/>
        </w:rPr>
        <w:t xml:space="preserve"> </w:t>
      </w:r>
      <w:r w:rsidRPr="00093AD7">
        <w:rPr>
          <w:rFonts w:ascii="Consolas" w:eastAsia="Times New Roman" w:hAnsi="Consolas" w:cs="Times New Roman"/>
          <w:color w:val="4EC9B0"/>
          <w:sz w:val="21"/>
          <w:szCs w:val="21"/>
          <w:lang w:val="en-US" w:eastAsia="fr-FR"/>
        </w:rPr>
        <w:t>yf</w:t>
      </w:r>
    </w:p>
    <w:p w14:paraId="4AEF9C49"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en-US" w:eastAsia="fr-FR"/>
        </w:rPr>
      </w:pPr>
      <w:r w:rsidRPr="00093AD7">
        <w:rPr>
          <w:rFonts w:ascii="Consolas" w:eastAsia="Times New Roman" w:hAnsi="Consolas" w:cs="Times New Roman"/>
          <w:color w:val="C586C0"/>
          <w:sz w:val="21"/>
          <w:szCs w:val="21"/>
          <w:lang w:val="en-US" w:eastAsia="fr-FR"/>
        </w:rPr>
        <w:t>import</w:t>
      </w:r>
      <w:r w:rsidRPr="00093AD7">
        <w:rPr>
          <w:rFonts w:ascii="Consolas" w:eastAsia="Times New Roman" w:hAnsi="Consolas" w:cs="Times New Roman"/>
          <w:color w:val="CCCCCC"/>
          <w:sz w:val="21"/>
          <w:szCs w:val="21"/>
          <w:lang w:val="en-US" w:eastAsia="fr-FR"/>
        </w:rPr>
        <w:t xml:space="preserve"> </w:t>
      </w:r>
      <w:r w:rsidRPr="00093AD7">
        <w:rPr>
          <w:rFonts w:ascii="Consolas" w:eastAsia="Times New Roman" w:hAnsi="Consolas" w:cs="Times New Roman"/>
          <w:color w:val="4EC9B0"/>
          <w:sz w:val="21"/>
          <w:szCs w:val="21"/>
          <w:lang w:val="en-US" w:eastAsia="fr-FR"/>
        </w:rPr>
        <w:t>numpy</w:t>
      </w:r>
      <w:r w:rsidRPr="00093AD7">
        <w:rPr>
          <w:rFonts w:ascii="Consolas" w:eastAsia="Times New Roman" w:hAnsi="Consolas" w:cs="Times New Roman"/>
          <w:color w:val="CCCCCC"/>
          <w:sz w:val="21"/>
          <w:szCs w:val="21"/>
          <w:lang w:val="en-US" w:eastAsia="fr-FR"/>
        </w:rPr>
        <w:t xml:space="preserve"> </w:t>
      </w:r>
      <w:r w:rsidRPr="00093AD7">
        <w:rPr>
          <w:rFonts w:ascii="Consolas" w:eastAsia="Times New Roman" w:hAnsi="Consolas" w:cs="Times New Roman"/>
          <w:color w:val="C586C0"/>
          <w:sz w:val="21"/>
          <w:szCs w:val="21"/>
          <w:lang w:val="en-US" w:eastAsia="fr-FR"/>
        </w:rPr>
        <w:t>as</w:t>
      </w:r>
      <w:r w:rsidRPr="00093AD7">
        <w:rPr>
          <w:rFonts w:ascii="Consolas" w:eastAsia="Times New Roman" w:hAnsi="Consolas" w:cs="Times New Roman"/>
          <w:color w:val="CCCCCC"/>
          <w:sz w:val="21"/>
          <w:szCs w:val="21"/>
          <w:lang w:val="en-US" w:eastAsia="fr-FR"/>
        </w:rPr>
        <w:t xml:space="preserve"> </w:t>
      </w:r>
      <w:r w:rsidRPr="00093AD7">
        <w:rPr>
          <w:rFonts w:ascii="Consolas" w:eastAsia="Times New Roman" w:hAnsi="Consolas" w:cs="Times New Roman"/>
          <w:color w:val="4EC9B0"/>
          <w:sz w:val="21"/>
          <w:szCs w:val="21"/>
          <w:lang w:val="en-US" w:eastAsia="fr-FR"/>
        </w:rPr>
        <w:t>np</w:t>
      </w:r>
    </w:p>
    <w:p w14:paraId="654B808C"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093AD7">
        <w:rPr>
          <w:rFonts w:ascii="Consolas" w:eastAsia="Times New Roman" w:hAnsi="Consolas" w:cs="Times New Roman"/>
          <w:color w:val="C586C0"/>
          <w:sz w:val="21"/>
          <w:szCs w:val="21"/>
          <w:lang w:val="fr-FR" w:eastAsia="fr-FR"/>
        </w:rPr>
        <w:t>import</w:t>
      </w:r>
      <w:proofErr w:type="gramEnd"/>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4EC9B0"/>
          <w:sz w:val="21"/>
          <w:szCs w:val="21"/>
          <w:lang w:val="fr-FR" w:eastAsia="fr-FR"/>
        </w:rPr>
        <w:t>matplotlib</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4EC9B0"/>
          <w:sz w:val="21"/>
          <w:szCs w:val="21"/>
          <w:lang w:val="fr-FR" w:eastAsia="fr-FR"/>
        </w:rPr>
        <w:t>pyplot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C586C0"/>
          <w:sz w:val="21"/>
          <w:szCs w:val="21"/>
          <w:lang w:val="fr-FR" w:eastAsia="fr-FR"/>
        </w:rPr>
        <w:t>as</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4EC9B0"/>
          <w:sz w:val="21"/>
          <w:szCs w:val="21"/>
          <w:lang w:val="fr-FR" w:eastAsia="fr-FR"/>
        </w:rPr>
        <w:t>plt</w:t>
      </w:r>
    </w:p>
    <w:p w14:paraId="1C8F6782" w14:textId="77777777" w:rsidR="00093AD7" w:rsidRDefault="00093AD7" w:rsidP="00093AD7">
      <w:pPr>
        <w:rPr>
          <w:lang w:val="fr-FR"/>
        </w:rPr>
      </w:pPr>
    </w:p>
    <w:p w14:paraId="4482A83D"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6A9955"/>
          <w:sz w:val="21"/>
          <w:szCs w:val="21"/>
          <w:lang w:val="fr-FR" w:eastAsia="fr-FR"/>
        </w:rPr>
        <w:t># Téléchargement des données financières des actifs risqué (S&amp;P500) et sans risque (VBISX)</w:t>
      </w:r>
    </w:p>
    <w:p w14:paraId="637D06F9"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en-US" w:eastAsia="fr-FR"/>
        </w:rPr>
      </w:pPr>
      <w:r w:rsidRPr="00093AD7">
        <w:rPr>
          <w:rFonts w:ascii="Consolas" w:eastAsia="Times New Roman" w:hAnsi="Consolas" w:cs="Times New Roman"/>
          <w:color w:val="9CDCFE"/>
          <w:sz w:val="21"/>
          <w:szCs w:val="21"/>
          <w:lang w:val="en-US" w:eastAsia="fr-FR"/>
        </w:rPr>
        <w:t>vbisx</w:t>
      </w:r>
      <w:r w:rsidRPr="00093AD7">
        <w:rPr>
          <w:rFonts w:ascii="Consolas" w:eastAsia="Times New Roman" w:hAnsi="Consolas" w:cs="Times New Roman"/>
          <w:color w:val="CCCCCC"/>
          <w:sz w:val="21"/>
          <w:szCs w:val="21"/>
          <w:lang w:val="en-US" w:eastAsia="fr-FR"/>
        </w:rPr>
        <w:t xml:space="preserve"> </w:t>
      </w:r>
      <w:r w:rsidRPr="00093AD7">
        <w:rPr>
          <w:rFonts w:ascii="Consolas" w:eastAsia="Times New Roman" w:hAnsi="Consolas" w:cs="Times New Roman"/>
          <w:color w:val="D4D4D4"/>
          <w:sz w:val="21"/>
          <w:szCs w:val="21"/>
          <w:lang w:val="en-US" w:eastAsia="fr-FR"/>
        </w:rPr>
        <w:t>=</w:t>
      </w:r>
      <w:r w:rsidRPr="00093AD7">
        <w:rPr>
          <w:rFonts w:ascii="Consolas" w:eastAsia="Times New Roman" w:hAnsi="Consolas" w:cs="Times New Roman"/>
          <w:color w:val="CCCCCC"/>
          <w:sz w:val="21"/>
          <w:szCs w:val="21"/>
          <w:lang w:val="en-US" w:eastAsia="fr-FR"/>
        </w:rPr>
        <w:t xml:space="preserve"> </w:t>
      </w:r>
      <w:proofErr w:type="gramStart"/>
      <w:r w:rsidRPr="00093AD7">
        <w:rPr>
          <w:rFonts w:ascii="Consolas" w:eastAsia="Times New Roman" w:hAnsi="Consolas" w:cs="Times New Roman"/>
          <w:color w:val="4EC9B0"/>
          <w:sz w:val="21"/>
          <w:szCs w:val="21"/>
          <w:lang w:val="en-US" w:eastAsia="fr-FR"/>
        </w:rPr>
        <w:t>yf</w:t>
      </w:r>
      <w:r w:rsidRPr="00093AD7">
        <w:rPr>
          <w:rFonts w:ascii="Consolas" w:eastAsia="Times New Roman" w:hAnsi="Consolas" w:cs="Times New Roman"/>
          <w:color w:val="CCCCCC"/>
          <w:sz w:val="21"/>
          <w:szCs w:val="21"/>
          <w:lang w:val="en-US" w:eastAsia="fr-FR"/>
        </w:rPr>
        <w:t>.</w:t>
      </w:r>
      <w:r w:rsidRPr="00093AD7">
        <w:rPr>
          <w:rFonts w:ascii="Consolas" w:eastAsia="Times New Roman" w:hAnsi="Consolas" w:cs="Times New Roman"/>
          <w:color w:val="DCDCAA"/>
          <w:sz w:val="21"/>
          <w:szCs w:val="21"/>
          <w:lang w:val="en-US" w:eastAsia="fr-FR"/>
        </w:rPr>
        <w:t>download</w:t>
      </w:r>
      <w:proofErr w:type="gramEnd"/>
      <w:r w:rsidRPr="00093AD7">
        <w:rPr>
          <w:rFonts w:ascii="Consolas" w:eastAsia="Times New Roman" w:hAnsi="Consolas" w:cs="Times New Roman"/>
          <w:color w:val="CCCCCC"/>
          <w:sz w:val="21"/>
          <w:szCs w:val="21"/>
          <w:lang w:val="en-US" w:eastAsia="fr-FR"/>
        </w:rPr>
        <w:t>(</w:t>
      </w:r>
      <w:r w:rsidRPr="00093AD7">
        <w:rPr>
          <w:rFonts w:ascii="Consolas" w:eastAsia="Times New Roman" w:hAnsi="Consolas" w:cs="Times New Roman"/>
          <w:color w:val="CE9178"/>
          <w:sz w:val="21"/>
          <w:szCs w:val="21"/>
          <w:lang w:val="en-US" w:eastAsia="fr-FR"/>
        </w:rPr>
        <w:t>"VBISX"</w:t>
      </w:r>
      <w:r w:rsidRPr="00093AD7">
        <w:rPr>
          <w:rFonts w:ascii="Consolas" w:eastAsia="Times New Roman" w:hAnsi="Consolas" w:cs="Times New Roman"/>
          <w:color w:val="CCCCCC"/>
          <w:sz w:val="21"/>
          <w:szCs w:val="21"/>
          <w:lang w:val="en-US" w:eastAsia="fr-FR"/>
        </w:rPr>
        <w:t xml:space="preserve">, </w:t>
      </w:r>
      <w:r w:rsidRPr="00093AD7">
        <w:rPr>
          <w:rFonts w:ascii="Consolas" w:eastAsia="Times New Roman" w:hAnsi="Consolas" w:cs="Times New Roman"/>
          <w:color w:val="9CDCFE"/>
          <w:sz w:val="21"/>
          <w:szCs w:val="21"/>
          <w:lang w:val="en-US" w:eastAsia="fr-FR"/>
        </w:rPr>
        <w:t>start</w:t>
      </w:r>
      <w:r w:rsidRPr="00093AD7">
        <w:rPr>
          <w:rFonts w:ascii="Consolas" w:eastAsia="Times New Roman" w:hAnsi="Consolas" w:cs="Times New Roman"/>
          <w:color w:val="D4D4D4"/>
          <w:sz w:val="21"/>
          <w:szCs w:val="21"/>
          <w:lang w:val="en-US" w:eastAsia="fr-FR"/>
        </w:rPr>
        <w:t>=</w:t>
      </w:r>
      <w:r w:rsidRPr="00093AD7">
        <w:rPr>
          <w:rFonts w:ascii="Consolas" w:eastAsia="Times New Roman" w:hAnsi="Consolas" w:cs="Times New Roman"/>
          <w:color w:val="CE9178"/>
          <w:sz w:val="21"/>
          <w:szCs w:val="21"/>
          <w:lang w:val="en-US" w:eastAsia="fr-FR"/>
        </w:rPr>
        <w:t>"2019-01-01"</w:t>
      </w:r>
      <w:r w:rsidRPr="00093AD7">
        <w:rPr>
          <w:rFonts w:ascii="Consolas" w:eastAsia="Times New Roman" w:hAnsi="Consolas" w:cs="Times New Roman"/>
          <w:color w:val="CCCCCC"/>
          <w:sz w:val="21"/>
          <w:szCs w:val="21"/>
          <w:lang w:val="en-US" w:eastAsia="fr-FR"/>
        </w:rPr>
        <w:t>)</w:t>
      </w:r>
    </w:p>
    <w:p w14:paraId="4E815DFD"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en-US" w:eastAsia="fr-FR"/>
        </w:rPr>
      </w:pPr>
      <w:r w:rsidRPr="00093AD7">
        <w:rPr>
          <w:rFonts w:ascii="Consolas" w:eastAsia="Times New Roman" w:hAnsi="Consolas" w:cs="Times New Roman"/>
          <w:color w:val="9CDCFE"/>
          <w:sz w:val="21"/>
          <w:szCs w:val="21"/>
          <w:lang w:val="en-US" w:eastAsia="fr-FR"/>
        </w:rPr>
        <w:t>sp500</w:t>
      </w:r>
      <w:r w:rsidRPr="00093AD7">
        <w:rPr>
          <w:rFonts w:ascii="Consolas" w:eastAsia="Times New Roman" w:hAnsi="Consolas" w:cs="Times New Roman"/>
          <w:color w:val="CCCCCC"/>
          <w:sz w:val="21"/>
          <w:szCs w:val="21"/>
          <w:lang w:val="en-US" w:eastAsia="fr-FR"/>
        </w:rPr>
        <w:t xml:space="preserve"> </w:t>
      </w:r>
      <w:r w:rsidRPr="00093AD7">
        <w:rPr>
          <w:rFonts w:ascii="Consolas" w:eastAsia="Times New Roman" w:hAnsi="Consolas" w:cs="Times New Roman"/>
          <w:color w:val="D4D4D4"/>
          <w:sz w:val="21"/>
          <w:szCs w:val="21"/>
          <w:lang w:val="en-US" w:eastAsia="fr-FR"/>
        </w:rPr>
        <w:t>=</w:t>
      </w:r>
      <w:r w:rsidRPr="00093AD7">
        <w:rPr>
          <w:rFonts w:ascii="Consolas" w:eastAsia="Times New Roman" w:hAnsi="Consolas" w:cs="Times New Roman"/>
          <w:color w:val="CCCCCC"/>
          <w:sz w:val="21"/>
          <w:szCs w:val="21"/>
          <w:lang w:val="en-US" w:eastAsia="fr-FR"/>
        </w:rPr>
        <w:t xml:space="preserve"> </w:t>
      </w:r>
      <w:proofErr w:type="gramStart"/>
      <w:r w:rsidRPr="00093AD7">
        <w:rPr>
          <w:rFonts w:ascii="Consolas" w:eastAsia="Times New Roman" w:hAnsi="Consolas" w:cs="Times New Roman"/>
          <w:color w:val="4EC9B0"/>
          <w:sz w:val="21"/>
          <w:szCs w:val="21"/>
          <w:lang w:val="en-US" w:eastAsia="fr-FR"/>
        </w:rPr>
        <w:t>yf</w:t>
      </w:r>
      <w:r w:rsidRPr="00093AD7">
        <w:rPr>
          <w:rFonts w:ascii="Consolas" w:eastAsia="Times New Roman" w:hAnsi="Consolas" w:cs="Times New Roman"/>
          <w:color w:val="CCCCCC"/>
          <w:sz w:val="21"/>
          <w:szCs w:val="21"/>
          <w:lang w:val="en-US" w:eastAsia="fr-FR"/>
        </w:rPr>
        <w:t>.</w:t>
      </w:r>
      <w:r w:rsidRPr="00093AD7">
        <w:rPr>
          <w:rFonts w:ascii="Consolas" w:eastAsia="Times New Roman" w:hAnsi="Consolas" w:cs="Times New Roman"/>
          <w:color w:val="DCDCAA"/>
          <w:sz w:val="21"/>
          <w:szCs w:val="21"/>
          <w:lang w:val="en-US" w:eastAsia="fr-FR"/>
        </w:rPr>
        <w:t>download</w:t>
      </w:r>
      <w:proofErr w:type="gramEnd"/>
      <w:r w:rsidRPr="00093AD7">
        <w:rPr>
          <w:rFonts w:ascii="Consolas" w:eastAsia="Times New Roman" w:hAnsi="Consolas" w:cs="Times New Roman"/>
          <w:color w:val="CCCCCC"/>
          <w:sz w:val="21"/>
          <w:szCs w:val="21"/>
          <w:lang w:val="en-US" w:eastAsia="fr-FR"/>
        </w:rPr>
        <w:t>(</w:t>
      </w:r>
      <w:r w:rsidRPr="00093AD7">
        <w:rPr>
          <w:rFonts w:ascii="Consolas" w:eastAsia="Times New Roman" w:hAnsi="Consolas" w:cs="Times New Roman"/>
          <w:color w:val="CE9178"/>
          <w:sz w:val="21"/>
          <w:szCs w:val="21"/>
          <w:lang w:val="en-US" w:eastAsia="fr-FR"/>
        </w:rPr>
        <w:t>"^GSPC"</w:t>
      </w:r>
      <w:r w:rsidRPr="00093AD7">
        <w:rPr>
          <w:rFonts w:ascii="Consolas" w:eastAsia="Times New Roman" w:hAnsi="Consolas" w:cs="Times New Roman"/>
          <w:color w:val="CCCCCC"/>
          <w:sz w:val="21"/>
          <w:szCs w:val="21"/>
          <w:lang w:val="en-US" w:eastAsia="fr-FR"/>
        </w:rPr>
        <w:t xml:space="preserve">, </w:t>
      </w:r>
      <w:r w:rsidRPr="00093AD7">
        <w:rPr>
          <w:rFonts w:ascii="Consolas" w:eastAsia="Times New Roman" w:hAnsi="Consolas" w:cs="Times New Roman"/>
          <w:color w:val="9CDCFE"/>
          <w:sz w:val="21"/>
          <w:szCs w:val="21"/>
          <w:lang w:val="en-US" w:eastAsia="fr-FR"/>
        </w:rPr>
        <w:t>start</w:t>
      </w:r>
      <w:r w:rsidRPr="00093AD7">
        <w:rPr>
          <w:rFonts w:ascii="Consolas" w:eastAsia="Times New Roman" w:hAnsi="Consolas" w:cs="Times New Roman"/>
          <w:color w:val="D4D4D4"/>
          <w:sz w:val="21"/>
          <w:szCs w:val="21"/>
          <w:lang w:val="en-US" w:eastAsia="fr-FR"/>
        </w:rPr>
        <w:t>=</w:t>
      </w:r>
      <w:r w:rsidRPr="00093AD7">
        <w:rPr>
          <w:rFonts w:ascii="Consolas" w:eastAsia="Times New Roman" w:hAnsi="Consolas" w:cs="Times New Roman"/>
          <w:color w:val="CE9178"/>
          <w:sz w:val="21"/>
          <w:szCs w:val="21"/>
          <w:lang w:val="en-US" w:eastAsia="fr-FR"/>
        </w:rPr>
        <w:t>"2019-01-01"</w:t>
      </w:r>
      <w:r w:rsidRPr="00093AD7">
        <w:rPr>
          <w:rFonts w:ascii="Consolas" w:eastAsia="Times New Roman" w:hAnsi="Consolas" w:cs="Times New Roman"/>
          <w:color w:val="CCCCCC"/>
          <w:sz w:val="21"/>
          <w:szCs w:val="21"/>
          <w:lang w:val="en-US" w:eastAsia="fr-FR"/>
        </w:rPr>
        <w:t>)</w:t>
      </w:r>
    </w:p>
    <w:p w14:paraId="53FFA374"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en-US" w:eastAsia="fr-FR"/>
        </w:rPr>
      </w:pPr>
    </w:p>
    <w:p w14:paraId="112E6C3D"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6A9955"/>
          <w:sz w:val="21"/>
          <w:szCs w:val="21"/>
          <w:lang w:val="fr-FR" w:eastAsia="fr-FR"/>
        </w:rPr>
        <w:t># Construction d'un DataFrame contenant les prix de clôture des deux actifs</w:t>
      </w:r>
    </w:p>
    <w:p w14:paraId="3CFB247F"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en-US" w:eastAsia="fr-FR"/>
        </w:rPr>
      </w:pPr>
      <w:r w:rsidRPr="00093AD7">
        <w:rPr>
          <w:rFonts w:ascii="Consolas" w:eastAsia="Times New Roman" w:hAnsi="Consolas" w:cs="Times New Roman"/>
          <w:color w:val="9CDCFE"/>
          <w:sz w:val="21"/>
          <w:szCs w:val="21"/>
          <w:lang w:val="en-US" w:eastAsia="fr-FR"/>
        </w:rPr>
        <w:t>data</w:t>
      </w:r>
      <w:r w:rsidRPr="00093AD7">
        <w:rPr>
          <w:rFonts w:ascii="Consolas" w:eastAsia="Times New Roman" w:hAnsi="Consolas" w:cs="Times New Roman"/>
          <w:color w:val="CCCCCC"/>
          <w:sz w:val="21"/>
          <w:szCs w:val="21"/>
          <w:lang w:val="en-US" w:eastAsia="fr-FR"/>
        </w:rPr>
        <w:t xml:space="preserve"> </w:t>
      </w:r>
      <w:r w:rsidRPr="00093AD7">
        <w:rPr>
          <w:rFonts w:ascii="Consolas" w:eastAsia="Times New Roman" w:hAnsi="Consolas" w:cs="Times New Roman"/>
          <w:color w:val="D4D4D4"/>
          <w:sz w:val="21"/>
          <w:szCs w:val="21"/>
          <w:lang w:val="en-US" w:eastAsia="fr-FR"/>
        </w:rPr>
        <w:t>=</w:t>
      </w:r>
      <w:r w:rsidRPr="00093AD7">
        <w:rPr>
          <w:rFonts w:ascii="Consolas" w:eastAsia="Times New Roman" w:hAnsi="Consolas" w:cs="Times New Roman"/>
          <w:color w:val="CCCCCC"/>
          <w:sz w:val="21"/>
          <w:szCs w:val="21"/>
          <w:lang w:val="en-US" w:eastAsia="fr-FR"/>
        </w:rPr>
        <w:t xml:space="preserve"> </w:t>
      </w:r>
      <w:r w:rsidRPr="00093AD7">
        <w:rPr>
          <w:rFonts w:ascii="Consolas" w:eastAsia="Times New Roman" w:hAnsi="Consolas" w:cs="Times New Roman"/>
          <w:color w:val="9CDCFE"/>
          <w:sz w:val="21"/>
          <w:szCs w:val="21"/>
          <w:lang w:val="en-US" w:eastAsia="fr-FR"/>
        </w:rPr>
        <w:t>vbisx</w:t>
      </w:r>
      <w:r w:rsidRPr="00093AD7">
        <w:rPr>
          <w:rFonts w:ascii="Consolas" w:eastAsia="Times New Roman" w:hAnsi="Consolas" w:cs="Times New Roman"/>
          <w:color w:val="CCCCCC"/>
          <w:sz w:val="21"/>
          <w:szCs w:val="21"/>
          <w:lang w:val="en-US" w:eastAsia="fr-FR"/>
        </w:rPr>
        <w:t>[[</w:t>
      </w:r>
      <w:r w:rsidRPr="00093AD7">
        <w:rPr>
          <w:rFonts w:ascii="Consolas" w:eastAsia="Times New Roman" w:hAnsi="Consolas" w:cs="Times New Roman"/>
          <w:color w:val="CE9178"/>
          <w:sz w:val="21"/>
          <w:szCs w:val="21"/>
          <w:lang w:val="en-US" w:eastAsia="fr-FR"/>
        </w:rPr>
        <w:t>'Close'</w:t>
      </w:r>
      <w:r w:rsidRPr="00093AD7">
        <w:rPr>
          <w:rFonts w:ascii="Consolas" w:eastAsia="Times New Roman" w:hAnsi="Consolas" w:cs="Times New Roman"/>
          <w:color w:val="CCCCCC"/>
          <w:sz w:val="21"/>
          <w:szCs w:val="21"/>
          <w:lang w:val="en-US" w:eastAsia="fr-FR"/>
        </w:rPr>
        <w:t>]</w:t>
      </w:r>
      <w:proofErr w:type="gramStart"/>
      <w:r w:rsidRPr="00093AD7">
        <w:rPr>
          <w:rFonts w:ascii="Consolas" w:eastAsia="Times New Roman" w:hAnsi="Consolas" w:cs="Times New Roman"/>
          <w:color w:val="CCCCCC"/>
          <w:sz w:val="21"/>
          <w:szCs w:val="21"/>
          <w:lang w:val="en-US" w:eastAsia="fr-FR"/>
        </w:rPr>
        <w:t>].</w:t>
      </w:r>
      <w:r w:rsidRPr="00093AD7">
        <w:rPr>
          <w:rFonts w:ascii="Consolas" w:eastAsia="Times New Roman" w:hAnsi="Consolas" w:cs="Times New Roman"/>
          <w:color w:val="DCDCAA"/>
          <w:sz w:val="21"/>
          <w:szCs w:val="21"/>
          <w:lang w:val="en-US" w:eastAsia="fr-FR"/>
        </w:rPr>
        <w:t>rename</w:t>
      </w:r>
      <w:proofErr w:type="gramEnd"/>
      <w:r w:rsidRPr="00093AD7">
        <w:rPr>
          <w:rFonts w:ascii="Consolas" w:eastAsia="Times New Roman" w:hAnsi="Consolas" w:cs="Times New Roman"/>
          <w:color w:val="CCCCCC"/>
          <w:sz w:val="21"/>
          <w:szCs w:val="21"/>
          <w:lang w:val="en-US" w:eastAsia="fr-FR"/>
        </w:rPr>
        <w:t>(</w:t>
      </w:r>
      <w:r w:rsidRPr="00093AD7">
        <w:rPr>
          <w:rFonts w:ascii="Consolas" w:eastAsia="Times New Roman" w:hAnsi="Consolas" w:cs="Times New Roman"/>
          <w:color w:val="9CDCFE"/>
          <w:sz w:val="21"/>
          <w:szCs w:val="21"/>
          <w:lang w:val="en-US" w:eastAsia="fr-FR"/>
        </w:rPr>
        <w:t>columns</w:t>
      </w:r>
      <w:r w:rsidRPr="00093AD7">
        <w:rPr>
          <w:rFonts w:ascii="Consolas" w:eastAsia="Times New Roman" w:hAnsi="Consolas" w:cs="Times New Roman"/>
          <w:color w:val="D4D4D4"/>
          <w:sz w:val="21"/>
          <w:szCs w:val="21"/>
          <w:lang w:val="en-US" w:eastAsia="fr-FR"/>
        </w:rPr>
        <w:t>=</w:t>
      </w:r>
      <w:r w:rsidRPr="00093AD7">
        <w:rPr>
          <w:rFonts w:ascii="Consolas" w:eastAsia="Times New Roman" w:hAnsi="Consolas" w:cs="Times New Roman"/>
          <w:color w:val="CCCCCC"/>
          <w:sz w:val="21"/>
          <w:szCs w:val="21"/>
          <w:lang w:val="en-US" w:eastAsia="fr-FR"/>
        </w:rPr>
        <w:t>{</w:t>
      </w:r>
      <w:r w:rsidRPr="00093AD7">
        <w:rPr>
          <w:rFonts w:ascii="Consolas" w:eastAsia="Times New Roman" w:hAnsi="Consolas" w:cs="Times New Roman"/>
          <w:color w:val="CE9178"/>
          <w:sz w:val="21"/>
          <w:szCs w:val="21"/>
          <w:lang w:val="en-US" w:eastAsia="fr-FR"/>
        </w:rPr>
        <w:t>'Close'</w:t>
      </w:r>
      <w:r w:rsidRPr="00093AD7">
        <w:rPr>
          <w:rFonts w:ascii="Consolas" w:eastAsia="Times New Roman" w:hAnsi="Consolas" w:cs="Times New Roman"/>
          <w:color w:val="CCCCCC"/>
          <w:sz w:val="21"/>
          <w:szCs w:val="21"/>
          <w:lang w:val="en-US" w:eastAsia="fr-FR"/>
        </w:rPr>
        <w:t xml:space="preserve">: </w:t>
      </w:r>
      <w:r w:rsidRPr="00093AD7">
        <w:rPr>
          <w:rFonts w:ascii="Consolas" w:eastAsia="Times New Roman" w:hAnsi="Consolas" w:cs="Times New Roman"/>
          <w:color w:val="CE9178"/>
          <w:sz w:val="21"/>
          <w:szCs w:val="21"/>
          <w:lang w:val="en-US" w:eastAsia="fr-FR"/>
        </w:rPr>
        <w:t>'VBISX'</w:t>
      </w:r>
      <w:r w:rsidRPr="00093AD7">
        <w:rPr>
          <w:rFonts w:ascii="Consolas" w:eastAsia="Times New Roman" w:hAnsi="Consolas" w:cs="Times New Roman"/>
          <w:color w:val="CCCCCC"/>
          <w:sz w:val="21"/>
          <w:szCs w:val="21"/>
          <w:lang w:val="en-US" w:eastAsia="fr-FR"/>
        </w:rPr>
        <w:t>}).</w:t>
      </w:r>
      <w:r w:rsidRPr="00093AD7">
        <w:rPr>
          <w:rFonts w:ascii="Consolas" w:eastAsia="Times New Roman" w:hAnsi="Consolas" w:cs="Times New Roman"/>
          <w:color w:val="DCDCAA"/>
          <w:sz w:val="21"/>
          <w:szCs w:val="21"/>
          <w:lang w:val="en-US" w:eastAsia="fr-FR"/>
        </w:rPr>
        <w:t>join</w:t>
      </w:r>
      <w:r w:rsidRPr="00093AD7">
        <w:rPr>
          <w:rFonts w:ascii="Consolas" w:eastAsia="Times New Roman" w:hAnsi="Consolas" w:cs="Times New Roman"/>
          <w:color w:val="CCCCCC"/>
          <w:sz w:val="21"/>
          <w:szCs w:val="21"/>
          <w:lang w:val="en-US" w:eastAsia="fr-FR"/>
        </w:rPr>
        <w:t>(</w:t>
      </w:r>
    </w:p>
    <w:p w14:paraId="09B3E8CB"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en-US" w:eastAsia="fr-FR"/>
        </w:rPr>
      </w:pPr>
      <w:r w:rsidRPr="00093AD7">
        <w:rPr>
          <w:rFonts w:ascii="Consolas" w:eastAsia="Times New Roman" w:hAnsi="Consolas" w:cs="Times New Roman"/>
          <w:color w:val="CCCCCC"/>
          <w:sz w:val="21"/>
          <w:szCs w:val="21"/>
          <w:lang w:val="en-US" w:eastAsia="fr-FR"/>
        </w:rPr>
        <w:t xml:space="preserve">    </w:t>
      </w:r>
      <w:r w:rsidRPr="00093AD7">
        <w:rPr>
          <w:rFonts w:ascii="Consolas" w:eastAsia="Times New Roman" w:hAnsi="Consolas" w:cs="Times New Roman"/>
          <w:color w:val="9CDCFE"/>
          <w:sz w:val="21"/>
          <w:szCs w:val="21"/>
          <w:lang w:val="en-US" w:eastAsia="fr-FR"/>
        </w:rPr>
        <w:t>sp500</w:t>
      </w:r>
      <w:r w:rsidRPr="00093AD7">
        <w:rPr>
          <w:rFonts w:ascii="Consolas" w:eastAsia="Times New Roman" w:hAnsi="Consolas" w:cs="Times New Roman"/>
          <w:color w:val="CCCCCC"/>
          <w:sz w:val="21"/>
          <w:szCs w:val="21"/>
          <w:lang w:val="en-US" w:eastAsia="fr-FR"/>
        </w:rPr>
        <w:t>[[</w:t>
      </w:r>
      <w:r w:rsidRPr="00093AD7">
        <w:rPr>
          <w:rFonts w:ascii="Consolas" w:eastAsia="Times New Roman" w:hAnsi="Consolas" w:cs="Times New Roman"/>
          <w:color w:val="CE9178"/>
          <w:sz w:val="21"/>
          <w:szCs w:val="21"/>
          <w:lang w:val="en-US" w:eastAsia="fr-FR"/>
        </w:rPr>
        <w:t>'Close'</w:t>
      </w:r>
      <w:r w:rsidRPr="00093AD7">
        <w:rPr>
          <w:rFonts w:ascii="Consolas" w:eastAsia="Times New Roman" w:hAnsi="Consolas" w:cs="Times New Roman"/>
          <w:color w:val="CCCCCC"/>
          <w:sz w:val="21"/>
          <w:szCs w:val="21"/>
          <w:lang w:val="en-US" w:eastAsia="fr-FR"/>
        </w:rPr>
        <w:t>]</w:t>
      </w:r>
      <w:proofErr w:type="gramStart"/>
      <w:r w:rsidRPr="00093AD7">
        <w:rPr>
          <w:rFonts w:ascii="Consolas" w:eastAsia="Times New Roman" w:hAnsi="Consolas" w:cs="Times New Roman"/>
          <w:color w:val="CCCCCC"/>
          <w:sz w:val="21"/>
          <w:szCs w:val="21"/>
          <w:lang w:val="en-US" w:eastAsia="fr-FR"/>
        </w:rPr>
        <w:t>].</w:t>
      </w:r>
      <w:r w:rsidRPr="00093AD7">
        <w:rPr>
          <w:rFonts w:ascii="Consolas" w:eastAsia="Times New Roman" w:hAnsi="Consolas" w:cs="Times New Roman"/>
          <w:color w:val="DCDCAA"/>
          <w:sz w:val="21"/>
          <w:szCs w:val="21"/>
          <w:lang w:val="en-US" w:eastAsia="fr-FR"/>
        </w:rPr>
        <w:t>rename</w:t>
      </w:r>
      <w:proofErr w:type="gramEnd"/>
      <w:r w:rsidRPr="00093AD7">
        <w:rPr>
          <w:rFonts w:ascii="Consolas" w:eastAsia="Times New Roman" w:hAnsi="Consolas" w:cs="Times New Roman"/>
          <w:color w:val="CCCCCC"/>
          <w:sz w:val="21"/>
          <w:szCs w:val="21"/>
          <w:lang w:val="en-US" w:eastAsia="fr-FR"/>
        </w:rPr>
        <w:t>(</w:t>
      </w:r>
      <w:r w:rsidRPr="00093AD7">
        <w:rPr>
          <w:rFonts w:ascii="Consolas" w:eastAsia="Times New Roman" w:hAnsi="Consolas" w:cs="Times New Roman"/>
          <w:color w:val="9CDCFE"/>
          <w:sz w:val="21"/>
          <w:szCs w:val="21"/>
          <w:lang w:val="en-US" w:eastAsia="fr-FR"/>
        </w:rPr>
        <w:t>columns</w:t>
      </w:r>
      <w:r w:rsidRPr="00093AD7">
        <w:rPr>
          <w:rFonts w:ascii="Consolas" w:eastAsia="Times New Roman" w:hAnsi="Consolas" w:cs="Times New Roman"/>
          <w:color w:val="D4D4D4"/>
          <w:sz w:val="21"/>
          <w:szCs w:val="21"/>
          <w:lang w:val="en-US" w:eastAsia="fr-FR"/>
        </w:rPr>
        <w:t>=</w:t>
      </w:r>
      <w:r w:rsidRPr="00093AD7">
        <w:rPr>
          <w:rFonts w:ascii="Consolas" w:eastAsia="Times New Roman" w:hAnsi="Consolas" w:cs="Times New Roman"/>
          <w:color w:val="CCCCCC"/>
          <w:sz w:val="21"/>
          <w:szCs w:val="21"/>
          <w:lang w:val="en-US" w:eastAsia="fr-FR"/>
        </w:rPr>
        <w:t>{</w:t>
      </w:r>
      <w:r w:rsidRPr="00093AD7">
        <w:rPr>
          <w:rFonts w:ascii="Consolas" w:eastAsia="Times New Roman" w:hAnsi="Consolas" w:cs="Times New Roman"/>
          <w:color w:val="CE9178"/>
          <w:sz w:val="21"/>
          <w:szCs w:val="21"/>
          <w:lang w:val="en-US" w:eastAsia="fr-FR"/>
        </w:rPr>
        <w:t>'Close'</w:t>
      </w:r>
      <w:r w:rsidRPr="00093AD7">
        <w:rPr>
          <w:rFonts w:ascii="Consolas" w:eastAsia="Times New Roman" w:hAnsi="Consolas" w:cs="Times New Roman"/>
          <w:color w:val="CCCCCC"/>
          <w:sz w:val="21"/>
          <w:szCs w:val="21"/>
          <w:lang w:val="en-US" w:eastAsia="fr-FR"/>
        </w:rPr>
        <w:t xml:space="preserve">: </w:t>
      </w:r>
      <w:r w:rsidRPr="00093AD7">
        <w:rPr>
          <w:rFonts w:ascii="Consolas" w:eastAsia="Times New Roman" w:hAnsi="Consolas" w:cs="Times New Roman"/>
          <w:color w:val="CE9178"/>
          <w:sz w:val="21"/>
          <w:szCs w:val="21"/>
          <w:lang w:val="en-US" w:eastAsia="fr-FR"/>
        </w:rPr>
        <w:t>'S&amp;P500'</w:t>
      </w:r>
      <w:r w:rsidRPr="00093AD7">
        <w:rPr>
          <w:rFonts w:ascii="Consolas" w:eastAsia="Times New Roman" w:hAnsi="Consolas" w:cs="Times New Roman"/>
          <w:color w:val="CCCCCC"/>
          <w:sz w:val="21"/>
          <w:szCs w:val="21"/>
          <w:lang w:val="en-US" w:eastAsia="fr-FR"/>
        </w:rPr>
        <w:t>}),</w:t>
      </w:r>
    </w:p>
    <w:p w14:paraId="55F66041"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CCCCC"/>
          <w:sz w:val="21"/>
          <w:szCs w:val="21"/>
          <w:lang w:val="en-US" w:eastAsia="fr-FR"/>
        </w:rPr>
        <w:t xml:space="preserve">    </w:t>
      </w:r>
      <w:proofErr w:type="gramStart"/>
      <w:r w:rsidRPr="00093AD7">
        <w:rPr>
          <w:rFonts w:ascii="Consolas" w:eastAsia="Times New Roman" w:hAnsi="Consolas" w:cs="Times New Roman"/>
          <w:color w:val="9CDCFE"/>
          <w:sz w:val="21"/>
          <w:szCs w:val="21"/>
          <w:lang w:val="fr-FR" w:eastAsia="fr-FR"/>
        </w:rPr>
        <w:t>how</w:t>
      </w:r>
      <w:proofErr w:type="gramEnd"/>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E9178"/>
          <w:sz w:val="21"/>
          <w:szCs w:val="21"/>
          <w:lang w:val="fr-FR" w:eastAsia="fr-FR"/>
        </w:rPr>
        <w:t>'inner'</w:t>
      </w:r>
    </w:p>
    <w:p w14:paraId="67D77367"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CCCCC"/>
          <w:sz w:val="21"/>
          <w:szCs w:val="21"/>
          <w:lang w:val="fr-FR" w:eastAsia="fr-FR"/>
        </w:rPr>
        <w:t>)</w:t>
      </w:r>
    </w:p>
    <w:p w14:paraId="4F7335CC"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p>
    <w:p w14:paraId="11E3A4DC"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6A9955"/>
          <w:sz w:val="21"/>
          <w:szCs w:val="21"/>
          <w:lang w:val="fr-FR" w:eastAsia="fr-FR"/>
        </w:rPr>
        <w:t># Extraction des prix en tant que tableaux NumPy</w:t>
      </w:r>
    </w:p>
    <w:p w14:paraId="653845EA"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093AD7">
        <w:rPr>
          <w:rFonts w:ascii="Consolas" w:eastAsia="Times New Roman" w:hAnsi="Consolas" w:cs="Times New Roman"/>
          <w:color w:val="9CDCFE"/>
          <w:sz w:val="21"/>
          <w:szCs w:val="21"/>
          <w:lang w:val="fr-FR" w:eastAsia="fr-FR"/>
        </w:rPr>
        <w:t>prix</w:t>
      </w:r>
      <w:proofErr w:type="gramEnd"/>
      <w:r w:rsidRPr="00093AD7">
        <w:rPr>
          <w:rFonts w:ascii="Consolas" w:eastAsia="Times New Roman" w:hAnsi="Consolas" w:cs="Times New Roman"/>
          <w:color w:val="9CDCFE"/>
          <w:sz w:val="21"/>
          <w:szCs w:val="21"/>
          <w:lang w:val="fr-FR" w:eastAsia="fr-FR"/>
        </w:rPr>
        <w:t>_risque</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data</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CE9178"/>
          <w:sz w:val="21"/>
          <w:szCs w:val="21"/>
          <w:lang w:val="fr-FR" w:eastAsia="fr-FR"/>
        </w:rPr>
        <w:t>"S&amp;P500"</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values</w:t>
      </w:r>
    </w:p>
    <w:p w14:paraId="3ADF127A"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093AD7">
        <w:rPr>
          <w:rFonts w:ascii="Consolas" w:eastAsia="Times New Roman" w:hAnsi="Consolas" w:cs="Times New Roman"/>
          <w:color w:val="9CDCFE"/>
          <w:sz w:val="21"/>
          <w:szCs w:val="21"/>
          <w:lang w:val="fr-FR" w:eastAsia="fr-FR"/>
        </w:rPr>
        <w:t>prix</w:t>
      </w:r>
      <w:proofErr w:type="gramEnd"/>
      <w:r w:rsidRPr="00093AD7">
        <w:rPr>
          <w:rFonts w:ascii="Consolas" w:eastAsia="Times New Roman" w:hAnsi="Consolas" w:cs="Times New Roman"/>
          <w:color w:val="9CDCFE"/>
          <w:sz w:val="21"/>
          <w:szCs w:val="21"/>
          <w:lang w:val="fr-FR" w:eastAsia="fr-FR"/>
        </w:rPr>
        <w:t>_sans_risque</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data</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CE9178"/>
          <w:sz w:val="21"/>
          <w:szCs w:val="21"/>
          <w:lang w:val="fr-FR" w:eastAsia="fr-FR"/>
        </w:rPr>
        <w:t>"VBISX"</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values</w:t>
      </w:r>
    </w:p>
    <w:p w14:paraId="1AD49E73"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093AD7">
        <w:rPr>
          <w:rFonts w:ascii="Consolas" w:eastAsia="Times New Roman" w:hAnsi="Consolas" w:cs="Times New Roman"/>
          <w:color w:val="9CDCFE"/>
          <w:sz w:val="21"/>
          <w:szCs w:val="21"/>
          <w:lang w:val="fr-FR" w:eastAsia="fr-FR"/>
        </w:rPr>
        <w:t>dates</w:t>
      </w:r>
      <w:proofErr w:type="gramEnd"/>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data</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index</w:t>
      </w:r>
    </w:p>
    <w:p w14:paraId="69CF6A3B"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p>
    <w:p w14:paraId="552B4C13"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6A9955"/>
          <w:sz w:val="21"/>
          <w:szCs w:val="21"/>
          <w:lang w:val="fr-FR" w:eastAsia="fr-FR"/>
        </w:rPr>
        <w:lastRenderedPageBreak/>
        <w:t># Calcul des rendements relatifs (normalisés à 1 au départ)</w:t>
      </w:r>
    </w:p>
    <w:p w14:paraId="79124B4B"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093AD7">
        <w:rPr>
          <w:rFonts w:ascii="Consolas" w:eastAsia="Times New Roman" w:hAnsi="Consolas" w:cs="Times New Roman"/>
          <w:color w:val="9CDCFE"/>
          <w:sz w:val="21"/>
          <w:szCs w:val="21"/>
          <w:lang w:val="fr-FR" w:eastAsia="fr-FR"/>
        </w:rPr>
        <w:t>rendement</w:t>
      </w:r>
      <w:proofErr w:type="gramEnd"/>
      <w:r w:rsidRPr="00093AD7">
        <w:rPr>
          <w:rFonts w:ascii="Consolas" w:eastAsia="Times New Roman" w:hAnsi="Consolas" w:cs="Times New Roman"/>
          <w:color w:val="9CDCFE"/>
          <w:sz w:val="21"/>
          <w:szCs w:val="21"/>
          <w:lang w:val="fr-FR" w:eastAsia="fr-FR"/>
        </w:rPr>
        <w:t>_risque</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prix_risque</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prix_risque</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B5CEA8"/>
          <w:sz w:val="21"/>
          <w:szCs w:val="21"/>
          <w:lang w:val="fr-FR" w:eastAsia="fr-FR"/>
        </w:rPr>
        <w:t>0</w:t>
      </w:r>
      <w:r w:rsidRPr="00093AD7">
        <w:rPr>
          <w:rFonts w:ascii="Consolas" w:eastAsia="Times New Roman" w:hAnsi="Consolas" w:cs="Times New Roman"/>
          <w:color w:val="CCCCCC"/>
          <w:sz w:val="21"/>
          <w:szCs w:val="21"/>
          <w:lang w:val="fr-FR" w:eastAsia="fr-FR"/>
        </w:rPr>
        <w:t>]</w:t>
      </w:r>
    </w:p>
    <w:p w14:paraId="4DDF66A5"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093AD7">
        <w:rPr>
          <w:rFonts w:ascii="Consolas" w:eastAsia="Times New Roman" w:hAnsi="Consolas" w:cs="Times New Roman"/>
          <w:color w:val="9CDCFE"/>
          <w:sz w:val="21"/>
          <w:szCs w:val="21"/>
          <w:lang w:val="fr-FR" w:eastAsia="fr-FR"/>
        </w:rPr>
        <w:t>rendement</w:t>
      </w:r>
      <w:proofErr w:type="gramEnd"/>
      <w:r w:rsidRPr="00093AD7">
        <w:rPr>
          <w:rFonts w:ascii="Consolas" w:eastAsia="Times New Roman" w:hAnsi="Consolas" w:cs="Times New Roman"/>
          <w:color w:val="9CDCFE"/>
          <w:sz w:val="21"/>
          <w:szCs w:val="21"/>
          <w:lang w:val="fr-FR" w:eastAsia="fr-FR"/>
        </w:rPr>
        <w:t>_sans_risque</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prix_sans_risque</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prix_sans_risque</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B5CEA8"/>
          <w:sz w:val="21"/>
          <w:szCs w:val="21"/>
          <w:lang w:val="fr-FR" w:eastAsia="fr-FR"/>
        </w:rPr>
        <w:t>0</w:t>
      </w:r>
      <w:r w:rsidRPr="00093AD7">
        <w:rPr>
          <w:rFonts w:ascii="Consolas" w:eastAsia="Times New Roman" w:hAnsi="Consolas" w:cs="Times New Roman"/>
          <w:color w:val="CCCCCC"/>
          <w:sz w:val="21"/>
          <w:szCs w:val="21"/>
          <w:lang w:val="fr-FR" w:eastAsia="fr-FR"/>
        </w:rPr>
        <w:t>]</w:t>
      </w:r>
    </w:p>
    <w:p w14:paraId="0E719F16"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p>
    <w:p w14:paraId="37F0CBFC"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6A9955"/>
          <w:sz w:val="21"/>
          <w:szCs w:val="21"/>
          <w:lang w:val="fr-FR" w:eastAsia="fr-FR"/>
        </w:rPr>
        <w:t># Définition de la classe de stratégie Stop-Loss avec frais de transaction</w:t>
      </w:r>
    </w:p>
    <w:p w14:paraId="2BCE56D8"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093AD7">
        <w:rPr>
          <w:rFonts w:ascii="Consolas" w:eastAsia="Times New Roman" w:hAnsi="Consolas" w:cs="Times New Roman"/>
          <w:color w:val="569CD6"/>
          <w:sz w:val="21"/>
          <w:szCs w:val="21"/>
          <w:lang w:val="fr-FR" w:eastAsia="fr-FR"/>
        </w:rPr>
        <w:t>class</w:t>
      </w:r>
      <w:proofErr w:type="gramEnd"/>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4EC9B0"/>
          <w:sz w:val="21"/>
          <w:szCs w:val="21"/>
          <w:lang w:val="fr-FR" w:eastAsia="fr-FR"/>
        </w:rPr>
        <w:t>StrategieStopLossGainAvecFrais</w:t>
      </w:r>
      <w:r w:rsidRPr="00093AD7">
        <w:rPr>
          <w:rFonts w:ascii="Consolas" w:eastAsia="Times New Roman" w:hAnsi="Consolas" w:cs="Times New Roman"/>
          <w:color w:val="CCCCCC"/>
          <w:sz w:val="21"/>
          <w:szCs w:val="21"/>
          <w:lang w:val="fr-FR" w:eastAsia="fr-FR"/>
        </w:rPr>
        <w:t>:</w:t>
      </w:r>
    </w:p>
    <w:p w14:paraId="25E65D35"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CCCCC"/>
          <w:sz w:val="21"/>
          <w:szCs w:val="21"/>
          <w:lang w:val="fr-FR" w:eastAsia="fr-FR"/>
        </w:rPr>
        <w:t xml:space="preserve">    </w:t>
      </w:r>
      <w:proofErr w:type="gramStart"/>
      <w:r w:rsidRPr="00093AD7">
        <w:rPr>
          <w:rFonts w:ascii="Consolas" w:eastAsia="Times New Roman" w:hAnsi="Consolas" w:cs="Times New Roman"/>
          <w:color w:val="569CD6"/>
          <w:sz w:val="21"/>
          <w:szCs w:val="21"/>
          <w:lang w:val="fr-FR" w:eastAsia="fr-FR"/>
        </w:rPr>
        <w:t>def</w:t>
      </w:r>
      <w:proofErr w:type="gramEnd"/>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CDCAA"/>
          <w:sz w:val="21"/>
          <w:szCs w:val="21"/>
          <w:lang w:val="fr-FR" w:eastAsia="fr-FR"/>
        </w:rPr>
        <w:t>__init__</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self</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rendement_risque</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rendement_sans_risque</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dates</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gain_protege_pct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frais_transaction</w:t>
      </w:r>
      <w:r w:rsidRPr="00093AD7">
        <w:rPr>
          <w:rFonts w:ascii="Consolas" w:eastAsia="Times New Roman" w:hAnsi="Consolas" w:cs="Times New Roman"/>
          <w:color w:val="CCCCCC"/>
          <w:sz w:val="21"/>
          <w:szCs w:val="21"/>
          <w:lang w:val="fr-FR" w:eastAsia="fr-FR"/>
        </w:rPr>
        <w:t>):</w:t>
      </w:r>
    </w:p>
    <w:p w14:paraId="119291B3"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CCCCC"/>
          <w:sz w:val="21"/>
          <w:szCs w:val="21"/>
          <w:lang w:val="fr-FR" w:eastAsia="fr-FR"/>
        </w:rPr>
        <w:t xml:space="preserve">        </w:t>
      </w:r>
      <w:proofErr w:type="gramStart"/>
      <w:r w:rsidRPr="00093AD7">
        <w:rPr>
          <w:rFonts w:ascii="Consolas" w:eastAsia="Times New Roman" w:hAnsi="Consolas" w:cs="Times New Roman"/>
          <w:color w:val="9CDCFE"/>
          <w:sz w:val="21"/>
          <w:szCs w:val="21"/>
          <w:lang w:val="fr-FR" w:eastAsia="fr-FR"/>
        </w:rPr>
        <w:t>self</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rendement</w:t>
      </w:r>
      <w:proofErr w:type="gramEnd"/>
      <w:r w:rsidRPr="00093AD7">
        <w:rPr>
          <w:rFonts w:ascii="Consolas" w:eastAsia="Times New Roman" w:hAnsi="Consolas" w:cs="Times New Roman"/>
          <w:color w:val="9CDCFE"/>
          <w:sz w:val="21"/>
          <w:szCs w:val="21"/>
          <w:lang w:val="fr-FR" w:eastAsia="fr-FR"/>
        </w:rPr>
        <w:t>_risque</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rendement_risque</w:t>
      </w:r>
    </w:p>
    <w:p w14:paraId="3EEC3288"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CCCCC"/>
          <w:sz w:val="21"/>
          <w:szCs w:val="21"/>
          <w:lang w:val="fr-FR" w:eastAsia="fr-FR"/>
        </w:rPr>
        <w:t xml:space="preserve">        </w:t>
      </w:r>
      <w:proofErr w:type="gramStart"/>
      <w:r w:rsidRPr="00093AD7">
        <w:rPr>
          <w:rFonts w:ascii="Consolas" w:eastAsia="Times New Roman" w:hAnsi="Consolas" w:cs="Times New Roman"/>
          <w:color w:val="9CDCFE"/>
          <w:sz w:val="21"/>
          <w:szCs w:val="21"/>
          <w:lang w:val="fr-FR" w:eastAsia="fr-FR"/>
        </w:rPr>
        <w:t>self</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rendement</w:t>
      </w:r>
      <w:proofErr w:type="gramEnd"/>
      <w:r w:rsidRPr="00093AD7">
        <w:rPr>
          <w:rFonts w:ascii="Consolas" w:eastAsia="Times New Roman" w:hAnsi="Consolas" w:cs="Times New Roman"/>
          <w:color w:val="9CDCFE"/>
          <w:sz w:val="21"/>
          <w:szCs w:val="21"/>
          <w:lang w:val="fr-FR" w:eastAsia="fr-FR"/>
        </w:rPr>
        <w:t>_sans_risque</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rendement_sans_risque</w:t>
      </w:r>
    </w:p>
    <w:p w14:paraId="065B4F38"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CCCCC"/>
          <w:sz w:val="21"/>
          <w:szCs w:val="21"/>
          <w:lang w:val="fr-FR" w:eastAsia="fr-FR"/>
        </w:rPr>
        <w:t xml:space="preserve">        </w:t>
      </w:r>
      <w:proofErr w:type="gramStart"/>
      <w:r w:rsidRPr="00093AD7">
        <w:rPr>
          <w:rFonts w:ascii="Consolas" w:eastAsia="Times New Roman" w:hAnsi="Consolas" w:cs="Times New Roman"/>
          <w:color w:val="9CDCFE"/>
          <w:sz w:val="21"/>
          <w:szCs w:val="21"/>
          <w:lang w:val="fr-FR" w:eastAsia="fr-FR"/>
        </w:rPr>
        <w:t>self</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dates</w:t>
      </w:r>
      <w:proofErr w:type="gramEnd"/>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dates</w:t>
      </w:r>
    </w:p>
    <w:p w14:paraId="77FAD994"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CCCCC"/>
          <w:sz w:val="21"/>
          <w:szCs w:val="21"/>
          <w:lang w:val="fr-FR" w:eastAsia="fr-FR"/>
        </w:rPr>
        <w:t xml:space="preserve">        </w:t>
      </w:r>
      <w:proofErr w:type="gramStart"/>
      <w:r w:rsidRPr="00093AD7">
        <w:rPr>
          <w:rFonts w:ascii="Consolas" w:eastAsia="Times New Roman" w:hAnsi="Consolas" w:cs="Times New Roman"/>
          <w:color w:val="9CDCFE"/>
          <w:sz w:val="21"/>
          <w:szCs w:val="21"/>
          <w:lang w:val="fr-FR" w:eastAsia="fr-FR"/>
        </w:rPr>
        <w:t>self</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N</w:t>
      </w:r>
      <w:proofErr w:type="gramEnd"/>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CDCAA"/>
          <w:sz w:val="21"/>
          <w:szCs w:val="21"/>
          <w:lang w:val="fr-FR" w:eastAsia="fr-FR"/>
        </w:rPr>
        <w:t>len</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rendement_risque</w:t>
      </w:r>
      <w:r w:rsidRPr="00093AD7">
        <w:rPr>
          <w:rFonts w:ascii="Consolas" w:eastAsia="Times New Roman" w:hAnsi="Consolas" w:cs="Times New Roman"/>
          <w:color w:val="CCCCCC"/>
          <w:sz w:val="21"/>
          <w:szCs w:val="21"/>
          <w:lang w:val="fr-FR" w:eastAsia="fr-FR"/>
        </w:rPr>
        <w:t>)</w:t>
      </w:r>
    </w:p>
    <w:p w14:paraId="6D79F27B"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en-US" w:eastAsia="fr-FR"/>
        </w:rPr>
      </w:pPr>
      <w:r w:rsidRPr="00093AD7">
        <w:rPr>
          <w:rFonts w:ascii="Consolas" w:eastAsia="Times New Roman" w:hAnsi="Consolas" w:cs="Times New Roman"/>
          <w:color w:val="CCCCCC"/>
          <w:sz w:val="21"/>
          <w:szCs w:val="21"/>
          <w:lang w:val="fr-FR" w:eastAsia="fr-FR"/>
        </w:rPr>
        <w:t xml:space="preserve">        </w:t>
      </w:r>
      <w:proofErr w:type="gramStart"/>
      <w:r w:rsidRPr="00093AD7">
        <w:rPr>
          <w:rFonts w:ascii="Consolas" w:eastAsia="Times New Roman" w:hAnsi="Consolas" w:cs="Times New Roman"/>
          <w:color w:val="9CDCFE"/>
          <w:sz w:val="21"/>
          <w:szCs w:val="21"/>
          <w:lang w:val="en-US" w:eastAsia="fr-FR"/>
        </w:rPr>
        <w:t>self</w:t>
      </w:r>
      <w:r w:rsidRPr="00093AD7">
        <w:rPr>
          <w:rFonts w:ascii="Consolas" w:eastAsia="Times New Roman" w:hAnsi="Consolas" w:cs="Times New Roman"/>
          <w:color w:val="CCCCCC"/>
          <w:sz w:val="21"/>
          <w:szCs w:val="21"/>
          <w:lang w:val="en-US" w:eastAsia="fr-FR"/>
        </w:rPr>
        <w:t>.</w:t>
      </w:r>
      <w:r w:rsidRPr="00093AD7">
        <w:rPr>
          <w:rFonts w:ascii="Consolas" w:eastAsia="Times New Roman" w:hAnsi="Consolas" w:cs="Times New Roman"/>
          <w:color w:val="9CDCFE"/>
          <w:sz w:val="21"/>
          <w:szCs w:val="21"/>
          <w:lang w:val="en-US" w:eastAsia="fr-FR"/>
        </w:rPr>
        <w:t>gain</w:t>
      </w:r>
      <w:proofErr w:type="gramEnd"/>
      <w:r w:rsidRPr="00093AD7">
        <w:rPr>
          <w:rFonts w:ascii="Consolas" w:eastAsia="Times New Roman" w:hAnsi="Consolas" w:cs="Times New Roman"/>
          <w:color w:val="9CDCFE"/>
          <w:sz w:val="21"/>
          <w:szCs w:val="21"/>
          <w:lang w:val="en-US" w:eastAsia="fr-FR"/>
        </w:rPr>
        <w:t>_protege_pct</w:t>
      </w:r>
      <w:r w:rsidRPr="00093AD7">
        <w:rPr>
          <w:rFonts w:ascii="Consolas" w:eastAsia="Times New Roman" w:hAnsi="Consolas" w:cs="Times New Roman"/>
          <w:color w:val="CCCCCC"/>
          <w:sz w:val="21"/>
          <w:szCs w:val="21"/>
          <w:lang w:val="en-US" w:eastAsia="fr-FR"/>
        </w:rPr>
        <w:t xml:space="preserve"> </w:t>
      </w:r>
      <w:r w:rsidRPr="00093AD7">
        <w:rPr>
          <w:rFonts w:ascii="Consolas" w:eastAsia="Times New Roman" w:hAnsi="Consolas" w:cs="Times New Roman"/>
          <w:color w:val="D4D4D4"/>
          <w:sz w:val="21"/>
          <w:szCs w:val="21"/>
          <w:lang w:val="en-US" w:eastAsia="fr-FR"/>
        </w:rPr>
        <w:t>=</w:t>
      </w:r>
      <w:r w:rsidRPr="00093AD7">
        <w:rPr>
          <w:rFonts w:ascii="Consolas" w:eastAsia="Times New Roman" w:hAnsi="Consolas" w:cs="Times New Roman"/>
          <w:color w:val="CCCCCC"/>
          <w:sz w:val="21"/>
          <w:szCs w:val="21"/>
          <w:lang w:val="en-US" w:eastAsia="fr-FR"/>
        </w:rPr>
        <w:t xml:space="preserve"> </w:t>
      </w:r>
      <w:r w:rsidRPr="00093AD7">
        <w:rPr>
          <w:rFonts w:ascii="Consolas" w:eastAsia="Times New Roman" w:hAnsi="Consolas" w:cs="Times New Roman"/>
          <w:color w:val="9CDCFE"/>
          <w:sz w:val="21"/>
          <w:szCs w:val="21"/>
          <w:lang w:val="en-US" w:eastAsia="fr-FR"/>
        </w:rPr>
        <w:t>gain_protege_pct</w:t>
      </w:r>
    </w:p>
    <w:p w14:paraId="7A58524A"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CCCCC"/>
          <w:sz w:val="21"/>
          <w:szCs w:val="21"/>
          <w:lang w:val="en-US" w:eastAsia="fr-FR"/>
        </w:rPr>
        <w:t xml:space="preserve">        </w:t>
      </w:r>
      <w:proofErr w:type="gramStart"/>
      <w:r w:rsidRPr="00093AD7">
        <w:rPr>
          <w:rFonts w:ascii="Consolas" w:eastAsia="Times New Roman" w:hAnsi="Consolas" w:cs="Times New Roman"/>
          <w:color w:val="9CDCFE"/>
          <w:sz w:val="21"/>
          <w:szCs w:val="21"/>
          <w:lang w:val="fr-FR" w:eastAsia="fr-FR"/>
        </w:rPr>
        <w:t>self</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frais</w:t>
      </w:r>
      <w:proofErr w:type="gramEnd"/>
      <w:r w:rsidRPr="00093AD7">
        <w:rPr>
          <w:rFonts w:ascii="Consolas" w:eastAsia="Times New Roman" w:hAnsi="Consolas" w:cs="Times New Roman"/>
          <w:color w:val="9CDCFE"/>
          <w:sz w:val="21"/>
          <w:szCs w:val="21"/>
          <w:lang w:val="fr-FR" w:eastAsia="fr-FR"/>
        </w:rPr>
        <w:t>_transaction</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frais_transaction</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6A9955"/>
          <w:sz w:val="21"/>
          <w:szCs w:val="21"/>
          <w:lang w:val="fr-FR" w:eastAsia="fr-FR"/>
        </w:rPr>
        <w:t># Pourcentage des frais lors des transitions</w:t>
      </w:r>
    </w:p>
    <w:p w14:paraId="2959D998"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p>
    <w:p w14:paraId="76FD67AB"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6A9955"/>
          <w:sz w:val="21"/>
          <w:szCs w:val="21"/>
          <w:lang w:val="fr-FR" w:eastAsia="fr-FR"/>
        </w:rPr>
        <w:t># Initialisation des vecteurs pour le plancher, la valeur du portefeuille théorique et réelle</w:t>
      </w:r>
    </w:p>
    <w:p w14:paraId="727F07F3"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en-US" w:eastAsia="fr-FR"/>
        </w:rPr>
      </w:pPr>
      <w:r w:rsidRPr="00093AD7">
        <w:rPr>
          <w:rFonts w:ascii="Consolas" w:eastAsia="Times New Roman" w:hAnsi="Consolas" w:cs="Times New Roman"/>
          <w:color w:val="CCCCCC"/>
          <w:sz w:val="21"/>
          <w:szCs w:val="21"/>
          <w:lang w:val="fr-FR" w:eastAsia="fr-FR"/>
        </w:rPr>
        <w:t xml:space="preserve">        </w:t>
      </w:r>
      <w:proofErr w:type="gramStart"/>
      <w:r w:rsidRPr="00093AD7">
        <w:rPr>
          <w:rFonts w:ascii="Consolas" w:eastAsia="Times New Roman" w:hAnsi="Consolas" w:cs="Times New Roman"/>
          <w:color w:val="9CDCFE"/>
          <w:sz w:val="21"/>
          <w:szCs w:val="21"/>
          <w:lang w:val="en-US" w:eastAsia="fr-FR"/>
        </w:rPr>
        <w:t>self</w:t>
      </w:r>
      <w:r w:rsidRPr="00093AD7">
        <w:rPr>
          <w:rFonts w:ascii="Consolas" w:eastAsia="Times New Roman" w:hAnsi="Consolas" w:cs="Times New Roman"/>
          <w:color w:val="CCCCCC"/>
          <w:sz w:val="21"/>
          <w:szCs w:val="21"/>
          <w:lang w:val="en-US" w:eastAsia="fr-FR"/>
        </w:rPr>
        <w:t>.</w:t>
      </w:r>
      <w:r w:rsidRPr="00093AD7">
        <w:rPr>
          <w:rFonts w:ascii="Consolas" w:eastAsia="Times New Roman" w:hAnsi="Consolas" w:cs="Times New Roman"/>
          <w:color w:val="9CDCFE"/>
          <w:sz w:val="21"/>
          <w:szCs w:val="21"/>
          <w:lang w:val="en-US" w:eastAsia="fr-FR"/>
        </w:rPr>
        <w:t>plancher</w:t>
      </w:r>
      <w:proofErr w:type="gramEnd"/>
      <w:r w:rsidRPr="00093AD7">
        <w:rPr>
          <w:rFonts w:ascii="Consolas" w:eastAsia="Times New Roman" w:hAnsi="Consolas" w:cs="Times New Roman"/>
          <w:color w:val="CCCCCC"/>
          <w:sz w:val="21"/>
          <w:szCs w:val="21"/>
          <w:lang w:val="en-US" w:eastAsia="fr-FR"/>
        </w:rPr>
        <w:t xml:space="preserve"> </w:t>
      </w:r>
      <w:r w:rsidRPr="00093AD7">
        <w:rPr>
          <w:rFonts w:ascii="Consolas" w:eastAsia="Times New Roman" w:hAnsi="Consolas" w:cs="Times New Roman"/>
          <w:color w:val="D4D4D4"/>
          <w:sz w:val="21"/>
          <w:szCs w:val="21"/>
          <w:lang w:val="en-US" w:eastAsia="fr-FR"/>
        </w:rPr>
        <w:t>=</w:t>
      </w:r>
      <w:r w:rsidRPr="00093AD7">
        <w:rPr>
          <w:rFonts w:ascii="Consolas" w:eastAsia="Times New Roman" w:hAnsi="Consolas" w:cs="Times New Roman"/>
          <w:color w:val="CCCCCC"/>
          <w:sz w:val="21"/>
          <w:szCs w:val="21"/>
          <w:lang w:val="en-US" w:eastAsia="fr-FR"/>
        </w:rPr>
        <w:t xml:space="preserve"> </w:t>
      </w:r>
      <w:r w:rsidRPr="00093AD7">
        <w:rPr>
          <w:rFonts w:ascii="Consolas" w:eastAsia="Times New Roman" w:hAnsi="Consolas" w:cs="Times New Roman"/>
          <w:color w:val="4EC9B0"/>
          <w:sz w:val="21"/>
          <w:szCs w:val="21"/>
          <w:lang w:val="en-US" w:eastAsia="fr-FR"/>
        </w:rPr>
        <w:t>np</w:t>
      </w:r>
      <w:r w:rsidRPr="00093AD7">
        <w:rPr>
          <w:rFonts w:ascii="Consolas" w:eastAsia="Times New Roman" w:hAnsi="Consolas" w:cs="Times New Roman"/>
          <w:color w:val="CCCCCC"/>
          <w:sz w:val="21"/>
          <w:szCs w:val="21"/>
          <w:lang w:val="en-US" w:eastAsia="fr-FR"/>
        </w:rPr>
        <w:t>.</w:t>
      </w:r>
      <w:r w:rsidRPr="00093AD7">
        <w:rPr>
          <w:rFonts w:ascii="Consolas" w:eastAsia="Times New Roman" w:hAnsi="Consolas" w:cs="Times New Roman"/>
          <w:color w:val="9CDCFE"/>
          <w:sz w:val="21"/>
          <w:szCs w:val="21"/>
          <w:lang w:val="en-US" w:eastAsia="fr-FR"/>
        </w:rPr>
        <w:t>zeros</w:t>
      </w:r>
      <w:r w:rsidRPr="00093AD7">
        <w:rPr>
          <w:rFonts w:ascii="Consolas" w:eastAsia="Times New Roman" w:hAnsi="Consolas" w:cs="Times New Roman"/>
          <w:color w:val="CCCCCC"/>
          <w:sz w:val="21"/>
          <w:szCs w:val="21"/>
          <w:lang w:val="en-US" w:eastAsia="fr-FR"/>
        </w:rPr>
        <w:t>(</w:t>
      </w:r>
      <w:r w:rsidRPr="00093AD7">
        <w:rPr>
          <w:rFonts w:ascii="Consolas" w:eastAsia="Times New Roman" w:hAnsi="Consolas" w:cs="Times New Roman"/>
          <w:color w:val="9CDCFE"/>
          <w:sz w:val="21"/>
          <w:szCs w:val="21"/>
          <w:lang w:val="en-US" w:eastAsia="fr-FR"/>
        </w:rPr>
        <w:t>self</w:t>
      </w:r>
      <w:r w:rsidRPr="00093AD7">
        <w:rPr>
          <w:rFonts w:ascii="Consolas" w:eastAsia="Times New Roman" w:hAnsi="Consolas" w:cs="Times New Roman"/>
          <w:color w:val="CCCCCC"/>
          <w:sz w:val="21"/>
          <w:szCs w:val="21"/>
          <w:lang w:val="en-US" w:eastAsia="fr-FR"/>
        </w:rPr>
        <w:t>.</w:t>
      </w:r>
      <w:r w:rsidRPr="00093AD7">
        <w:rPr>
          <w:rFonts w:ascii="Consolas" w:eastAsia="Times New Roman" w:hAnsi="Consolas" w:cs="Times New Roman"/>
          <w:color w:val="9CDCFE"/>
          <w:sz w:val="21"/>
          <w:szCs w:val="21"/>
          <w:lang w:val="en-US" w:eastAsia="fr-FR"/>
        </w:rPr>
        <w:t>N</w:t>
      </w:r>
      <w:r w:rsidRPr="00093AD7">
        <w:rPr>
          <w:rFonts w:ascii="Consolas" w:eastAsia="Times New Roman" w:hAnsi="Consolas" w:cs="Times New Roman"/>
          <w:color w:val="CCCCCC"/>
          <w:sz w:val="21"/>
          <w:szCs w:val="21"/>
          <w:lang w:val="en-US" w:eastAsia="fr-FR"/>
        </w:rPr>
        <w:t>)</w:t>
      </w:r>
    </w:p>
    <w:p w14:paraId="0E60E6CC"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CCCCC"/>
          <w:sz w:val="21"/>
          <w:szCs w:val="21"/>
          <w:lang w:val="en-US" w:eastAsia="fr-FR"/>
        </w:rPr>
        <w:t xml:space="preserve">        </w:t>
      </w:r>
      <w:proofErr w:type="gramStart"/>
      <w:r w:rsidRPr="00093AD7">
        <w:rPr>
          <w:rFonts w:ascii="Consolas" w:eastAsia="Times New Roman" w:hAnsi="Consolas" w:cs="Times New Roman"/>
          <w:color w:val="9CDCFE"/>
          <w:sz w:val="21"/>
          <w:szCs w:val="21"/>
          <w:lang w:val="fr-FR" w:eastAsia="fr-FR"/>
        </w:rPr>
        <w:t>self</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valeur</w:t>
      </w:r>
      <w:proofErr w:type="gramEnd"/>
      <w:r w:rsidRPr="00093AD7">
        <w:rPr>
          <w:rFonts w:ascii="Consolas" w:eastAsia="Times New Roman" w:hAnsi="Consolas" w:cs="Times New Roman"/>
          <w:color w:val="9CDCFE"/>
          <w:sz w:val="21"/>
          <w:szCs w:val="21"/>
          <w:lang w:val="fr-FR" w:eastAsia="fr-FR"/>
        </w:rPr>
        <w:t>_portefeuille_theorique</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4EC9B0"/>
          <w:sz w:val="21"/>
          <w:szCs w:val="21"/>
          <w:lang w:val="fr-FR" w:eastAsia="fr-FR"/>
        </w:rPr>
        <w:t>np</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ones</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self</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N</w:t>
      </w:r>
      <w:r w:rsidRPr="00093AD7">
        <w:rPr>
          <w:rFonts w:ascii="Consolas" w:eastAsia="Times New Roman" w:hAnsi="Consolas" w:cs="Times New Roman"/>
          <w:color w:val="CCCCCC"/>
          <w:sz w:val="21"/>
          <w:szCs w:val="21"/>
          <w:lang w:val="fr-FR" w:eastAsia="fr-FR"/>
        </w:rPr>
        <w:t>)</w:t>
      </w:r>
    </w:p>
    <w:p w14:paraId="3682DAC7"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CCCCC"/>
          <w:sz w:val="21"/>
          <w:szCs w:val="21"/>
          <w:lang w:val="fr-FR" w:eastAsia="fr-FR"/>
        </w:rPr>
        <w:t xml:space="preserve">        </w:t>
      </w:r>
      <w:proofErr w:type="gramStart"/>
      <w:r w:rsidRPr="00093AD7">
        <w:rPr>
          <w:rFonts w:ascii="Consolas" w:eastAsia="Times New Roman" w:hAnsi="Consolas" w:cs="Times New Roman"/>
          <w:color w:val="9CDCFE"/>
          <w:sz w:val="21"/>
          <w:szCs w:val="21"/>
          <w:lang w:val="fr-FR" w:eastAsia="fr-FR"/>
        </w:rPr>
        <w:t>self</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valeur</w:t>
      </w:r>
      <w:proofErr w:type="gramEnd"/>
      <w:r w:rsidRPr="00093AD7">
        <w:rPr>
          <w:rFonts w:ascii="Consolas" w:eastAsia="Times New Roman" w:hAnsi="Consolas" w:cs="Times New Roman"/>
          <w:color w:val="9CDCFE"/>
          <w:sz w:val="21"/>
          <w:szCs w:val="21"/>
          <w:lang w:val="fr-FR" w:eastAsia="fr-FR"/>
        </w:rPr>
        <w:t>_portefeuille_capitalisee</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4EC9B0"/>
          <w:sz w:val="21"/>
          <w:szCs w:val="21"/>
          <w:lang w:val="fr-FR" w:eastAsia="fr-FR"/>
        </w:rPr>
        <w:t>np</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ones</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self</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N</w:t>
      </w:r>
      <w:r w:rsidRPr="00093AD7">
        <w:rPr>
          <w:rFonts w:ascii="Consolas" w:eastAsia="Times New Roman" w:hAnsi="Consolas" w:cs="Times New Roman"/>
          <w:color w:val="CCCCCC"/>
          <w:sz w:val="21"/>
          <w:szCs w:val="21"/>
          <w:lang w:val="fr-FR" w:eastAsia="fr-FR"/>
        </w:rPr>
        <w:t>)</w:t>
      </w:r>
    </w:p>
    <w:p w14:paraId="550FE6BF"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CCCCC"/>
          <w:sz w:val="21"/>
          <w:szCs w:val="21"/>
          <w:lang w:val="fr-FR" w:eastAsia="fr-FR"/>
        </w:rPr>
        <w:t xml:space="preserve">        </w:t>
      </w:r>
      <w:proofErr w:type="gramStart"/>
      <w:r w:rsidRPr="00093AD7">
        <w:rPr>
          <w:rFonts w:ascii="Consolas" w:eastAsia="Times New Roman" w:hAnsi="Consolas" w:cs="Times New Roman"/>
          <w:color w:val="9CDCFE"/>
          <w:sz w:val="21"/>
          <w:szCs w:val="21"/>
          <w:lang w:val="fr-FR" w:eastAsia="fr-FR"/>
        </w:rPr>
        <w:t>self</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positions</w:t>
      </w:r>
      <w:proofErr w:type="gramEnd"/>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CE9178"/>
          <w:sz w:val="21"/>
          <w:szCs w:val="21"/>
          <w:lang w:val="fr-FR" w:eastAsia="fr-FR"/>
        </w:rPr>
        <w:t>"risque"</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self</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N</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6A9955"/>
          <w:sz w:val="21"/>
          <w:szCs w:val="21"/>
          <w:lang w:val="fr-FR" w:eastAsia="fr-FR"/>
        </w:rPr>
        <w:t># Historique des positions : "risque" ou "sans_risque"</w:t>
      </w:r>
    </w:p>
    <w:p w14:paraId="5E142126"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p>
    <w:p w14:paraId="4548A0FF"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CCCCC"/>
          <w:sz w:val="21"/>
          <w:szCs w:val="21"/>
          <w:lang w:val="fr-FR" w:eastAsia="fr-FR"/>
        </w:rPr>
        <w:t xml:space="preserve">    </w:t>
      </w:r>
      <w:proofErr w:type="gramStart"/>
      <w:r w:rsidRPr="00093AD7">
        <w:rPr>
          <w:rFonts w:ascii="Consolas" w:eastAsia="Times New Roman" w:hAnsi="Consolas" w:cs="Times New Roman"/>
          <w:color w:val="569CD6"/>
          <w:sz w:val="21"/>
          <w:szCs w:val="21"/>
          <w:lang w:val="fr-FR" w:eastAsia="fr-FR"/>
        </w:rPr>
        <w:t>def</w:t>
      </w:r>
      <w:proofErr w:type="gramEnd"/>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CDCAA"/>
          <w:sz w:val="21"/>
          <w:szCs w:val="21"/>
          <w:lang w:val="fr-FR" w:eastAsia="fr-FR"/>
        </w:rPr>
        <w:t>appliquer_strategie</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self</w:t>
      </w:r>
      <w:r w:rsidRPr="00093AD7">
        <w:rPr>
          <w:rFonts w:ascii="Consolas" w:eastAsia="Times New Roman" w:hAnsi="Consolas" w:cs="Times New Roman"/>
          <w:color w:val="CCCCCC"/>
          <w:sz w:val="21"/>
          <w:szCs w:val="21"/>
          <w:lang w:val="fr-FR" w:eastAsia="fr-FR"/>
        </w:rPr>
        <w:t>):</w:t>
      </w:r>
    </w:p>
    <w:p w14:paraId="0E552996"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CE9178"/>
          <w:sz w:val="21"/>
          <w:szCs w:val="21"/>
          <w:lang w:val="fr-FR" w:eastAsia="fr-FR"/>
        </w:rPr>
        <w:t>"""</w:t>
      </w:r>
    </w:p>
    <w:p w14:paraId="742915E3"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E9178"/>
          <w:sz w:val="21"/>
          <w:szCs w:val="21"/>
          <w:lang w:val="fr-FR" w:eastAsia="fr-FR"/>
        </w:rPr>
        <w:t>        Applique la stratégie dynamique avec stop-loss et prise en compte des frais de transaction</w:t>
      </w:r>
    </w:p>
    <w:p w14:paraId="6739A0B8"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E9178"/>
          <w:sz w:val="21"/>
          <w:szCs w:val="21"/>
          <w:lang w:val="fr-FR" w:eastAsia="fr-FR"/>
        </w:rPr>
        <w:t>        """</w:t>
      </w:r>
    </w:p>
    <w:p w14:paraId="28D7AB68"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CCCCC"/>
          <w:sz w:val="21"/>
          <w:szCs w:val="21"/>
          <w:lang w:val="fr-FR" w:eastAsia="fr-FR"/>
        </w:rPr>
        <w:t xml:space="preserve">        </w:t>
      </w:r>
      <w:proofErr w:type="gramStart"/>
      <w:r w:rsidRPr="00093AD7">
        <w:rPr>
          <w:rFonts w:ascii="Consolas" w:eastAsia="Times New Roman" w:hAnsi="Consolas" w:cs="Times New Roman"/>
          <w:color w:val="9CDCFE"/>
          <w:sz w:val="21"/>
          <w:szCs w:val="21"/>
          <w:lang w:val="fr-FR" w:eastAsia="fr-FR"/>
        </w:rPr>
        <w:t>max</w:t>
      </w:r>
      <w:proofErr w:type="gramEnd"/>
      <w:r w:rsidRPr="00093AD7">
        <w:rPr>
          <w:rFonts w:ascii="Consolas" w:eastAsia="Times New Roman" w:hAnsi="Consolas" w:cs="Times New Roman"/>
          <w:color w:val="9CDCFE"/>
          <w:sz w:val="21"/>
          <w:szCs w:val="21"/>
          <w:lang w:val="fr-FR" w:eastAsia="fr-FR"/>
        </w:rPr>
        <w:t>_rendement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self</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rendement_risque</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B5CEA8"/>
          <w:sz w:val="21"/>
          <w:szCs w:val="21"/>
          <w:lang w:val="fr-FR" w:eastAsia="fr-FR"/>
        </w:rPr>
        <w:t>0</w:t>
      </w:r>
      <w:r w:rsidRPr="00093AD7">
        <w:rPr>
          <w:rFonts w:ascii="Consolas" w:eastAsia="Times New Roman" w:hAnsi="Consolas" w:cs="Times New Roman"/>
          <w:color w:val="CCCCCC"/>
          <w:sz w:val="21"/>
          <w:szCs w:val="21"/>
          <w:lang w:val="fr-FR" w:eastAsia="fr-FR"/>
        </w:rPr>
        <w:t>]  </w:t>
      </w:r>
      <w:r w:rsidRPr="00093AD7">
        <w:rPr>
          <w:rFonts w:ascii="Consolas" w:eastAsia="Times New Roman" w:hAnsi="Consolas" w:cs="Times New Roman"/>
          <w:color w:val="6A9955"/>
          <w:sz w:val="21"/>
          <w:szCs w:val="21"/>
          <w:lang w:val="fr-FR" w:eastAsia="fr-FR"/>
        </w:rPr>
        <w:t># Rendement max initial (valeur de référence)</w:t>
      </w:r>
    </w:p>
    <w:p w14:paraId="74D77238"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CCCCC"/>
          <w:sz w:val="21"/>
          <w:szCs w:val="21"/>
          <w:lang w:val="fr-FR" w:eastAsia="fr-FR"/>
        </w:rPr>
        <w:t xml:space="preserve">        </w:t>
      </w:r>
      <w:proofErr w:type="gramStart"/>
      <w:r w:rsidRPr="00093AD7">
        <w:rPr>
          <w:rFonts w:ascii="Consolas" w:eastAsia="Times New Roman" w:hAnsi="Consolas" w:cs="Times New Roman"/>
          <w:color w:val="9CDCFE"/>
          <w:sz w:val="21"/>
          <w:szCs w:val="21"/>
          <w:lang w:val="fr-FR" w:eastAsia="fr-FR"/>
        </w:rPr>
        <w:t>self</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plancher</w:t>
      </w:r>
      <w:proofErr w:type="gramEnd"/>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B5CEA8"/>
          <w:sz w:val="21"/>
          <w:szCs w:val="21"/>
          <w:lang w:val="fr-FR" w:eastAsia="fr-FR"/>
        </w:rPr>
        <w:t>0</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self</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gain_protege_pct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max_rendement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6A9955"/>
          <w:sz w:val="21"/>
          <w:szCs w:val="21"/>
          <w:lang w:val="fr-FR" w:eastAsia="fr-FR"/>
        </w:rPr>
        <w:t># Plancher initial basé sur ce rendement</w:t>
      </w:r>
    </w:p>
    <w:p w14:paraId="0845CC74"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CCCCC"/>
          <w:sz w:val="21"/>
          <w:szCs w:val="21"/>
          <w:lang w:val="fr-FR" w:eastAsia="fr-FR"/>
        </w:rPr>
        <w:t xml:space="preserve">        </w:t>
      </w:r>
      <w:proofErr w:type="gramStart"/>
      <w:r w:rsidRPr="00093AD7">
        <w:rPr>
          <w:rFonts w:ascii="Consolas" w:eastAsia="Times New Roman" w:hAnsi="Consolas" w:cs="Times New Roman"/>
          <w:color w:val="9CDCFE"/>
          <w:sz w:val="21"/>
          <w:szCs w:val="21"/>
          <w:lang w:val="fr-FR" w:eastAsia="fr-FR"/>
        </w:rPr>
        <w:t>dans</w:t>
      </w:r>
      <w:proofErr w:type="gramEnd"/>
      <w:r w:rsidRPr="00093AD7">
        <w:rPr>
          <w:rFonts w:ascii="Consolas" w:eastAsia="Times New Roman" w:hAnsi="Consolas" w:cs="Times New Roman"/>
          <w:color w:val="9CDCFE"/>
          <w:sz w:val="21"/>
          <w:szCs w:val="21"/>
          <w:lang w:val="fr-FR" w:eastAsia="fr-FR"/>
        </w:rPr>
        <w:t>_actif_risque</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569CD6"/>
          <w:sz w:val="21"/>
          <w:szCs w:val="21"/>
          <w:lang w:val="fr-FR" w:eastAsia="fr-FR"/>
        </w:rPr>
        <w:t>True</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6A9955"/>
          <w:sz w:val="21"/>
          <w:szCs w:val="21"/>
          <w:lang w:val="fr-FR" w:eastAsia="fr-FR"/>
        </w:rPr>
        <w:t># Début dans l'actif risqué</w:t>
      </w:r>
    </w:p>
    <w:p w14:paraId="78C12639"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p>
    <w:p w14:paraId="24E45FBB"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en-US" w:eastAsia="fr-FR"/>
        </w:rPr>
      </w:pP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C586C0"/>
          <w:sz w:val="21"/>
          <w:szCs w:val="21"/>
          <w:lang w:val="en-US" w:eastAsia="fr-FR"/>
        </w:rPr>
        <w:t>for</w:t>
      </w:r>
      <w:r w:rsidRPr="00093AD7">
        <w:rPr>
          <w:rFonts w:ascii="Consolas" w:eastAsia="Times New Roman" w:hAnsi="Consolas" w:cs="Times New Roman"/>
          <w:color w:val="CCCCCC"/>
          <w:sz w:val="21"/>
          <w:szCs w:val="21"/>
          <w:lang w:val="en-US" w:eastAsia="fr-FR"/>
        </w:rPr>
        <w:t xml:space="preserve"> </w:t>
      </w:r>
      <w:r w:rsidRPr="00093AD7">
        <w:rPr>
          <w:rFonts w:ascii="Consolas" w:eastAsia="Times New Roman" w:hAnsi="Consolas" w:cs="Times New Roman"/>
          <w:color w:val="9CDCFE"/>
          <w:sz w:val="21"/>
          <w:szCs w:val="21"/>
          <w:lang w:val="en-US" w:eastAsia="fr-FR"/>
        </w:rPr>
        <w:t>t</w:t>
      </w:r>
      <w:r w:rsidRPr="00093AD7">
        <w:rPr>
          <w:rFonts w:ascii="Consolas" w:eastAsia="Times New Roman" w:hAnsi="Consolas" w:cs="Times New Roman"/>
          <w:color w:val="CCCCCC"/>
          <w:sz w:val="21"/>
          <w:szCs w:val="21"/>
          <w:lang w:val="en-US" w:eastAsia="fr-FR"/>
        </w:rPr>
        <w:t xml:space="preserve"> </w:t>
      </w:r>
      <w:r w:rsidRPr="00093AD7">
        <w:rPr>
          <w:rFonts w:ascii="Consolas" w:eastAsia="Times New Roman" w:hAnsi="Consolas" w:cs="Times New Roman"/>
          <w:color w:val="C586C0"/>
          <w:sz w:val="21"/>
          <w:szCs w:val="21"/>
          <w:lang w:val="en-US" w:eastAsia="fr-FR"/>
        </w:rPr>
        <w:t>in</w:t>
      </w:r>
      <w:r w:rsidRPr="00093AD7">
        <w:rPr>
          <w:rFonts w:ascii="Consolas" w:eastAsia="Times New Roman" w:hAnsi="Consolas" w:cs="Times New Roman"/>
          <w:color w:val="CCCCCC"/>
          <w:sz w:val="21"/>
          <w:szCs w:val="21"/>
          <w:lang w:val="en-US" w:eastAsia="fr-FR"/>
        </w:rPr>
        <w:t xml:space="preserve"> </w:t>
      </w:r>
      <w:proofErr w:type="gramStart"/>
      <w:r w:rsidRPr="00093AD7">
        <w:rPr>
          <w:rFonts w:ascii="Consolas" w:eastAsia="Times New Roman" w:hAnsi="Consolas" w:cs="Times New Roman"/>
          <w:color w:val="4EC9B0"/>
          <w:sz w:val="21"/>
          <w:szCs w:val="21"/>
          <w:lang w:val="en-US" w:eastAsia="fr-FR"/>
        </w:rPr>
        <w:t>range</w:t>
      </w:r>
      <w:r w:rsidRPr="00093AD7">
        <w:rPr>
          <w:rFonts w:ascii="Consolas" w:eastAsia="Times New Roman" w:hAnsi="Consolas" w:cs="Times New Roman"/>
          <w:color w:val="CCCCCC"/>
          <w:sz w:val="21"/>
          <w:szCs w:val="21"/>
          <w:lang w:val="en-US" w:eastAsia="fr-FR"/>
        </w:rPr>
        <w:t>(</w:t>
      </w:r>
      <w:proofErr w:type="gramEnd"/>
      <w:r w:rsidRPr="00093AD7">
        <w:rPr>
          <w:rFonts w:ascii="Consolas" w:eastAsia="Times New Roman" w:hAnsi="Consolas" w:cs="Times New Roman"/>
          <w:color w:val="B5CEA8"/>
          <w:sz w:val="21"/>
          <w:szCs w:val="21"/>
          <w:lang w:val="en-US" w:eastAsia="fr-FR"/>
        </w:rPr>
        <w:t>1</w:t>
      </w:r>
      <w:r w:rsidRPr="00093AD7">
        <w:rPr>
          <w:rFonts w:ascii="Consolas" w:eastAsia="Times New Roman" w:hAnsi="Consolas" w:cs="Times New Roman"/>
          <w:color w:val="CCCCCC"/>
          <w:sz w:val="21"/>
          <w:szCs w:val="21"/>
          <w:lang w:val="en-US" w:eastAsia="fr-FR"/>
        </w:rPr>
        <w:t xml:space="preserve">, </w:t>
      </w:r>
      <w:r w:rsidRPr="00093AD7">
        <w:rPr>
          <w:rFonts w:ascii="Consolas" w:eastAsia="Times New Roman" w:hAnsi="Consolas" w:cs="Times New Roman"/>
          <w:color w:val="9CDCFE"/>
          <w:sz w:val="21"/>
          <w:szCs w:val="21"/>
          <w:lang w:val="en-US" w:eastAsia="fr-FR"/>
        </w:rPr>
        <w:t>self</w:t>
      </w:r>
      <w:r w:rsidRPr="00093AD7">
        <w:rPr>
          <w:rFonts w:ascii="Consolas" w:eastAsia="Times New Roman" w:hAnsi="Consolas" w:cs="Times New Roman"/>
          <w:color w:val="CCCCCC"/>
          <w:sz w:val="21"/>
          <w:szCs w:val="21"/>
          <w:lang w:val="en-US" w:eastAsia="fr-FR"/>
        </w:rPr>
        <w:t>.</w:t>
      </w:r>
      <w:r w:rsidRPr="00093AD7">
        <w:rPr>
          <w:rFonts w:ascii="Consolas" w:eastAsia="Times New Roman" w:hAnsi="Consolas" w:cs="Times New Roman"/>
          <w:color w:val="9CDCFE"/>
          <w:sz w:val="21"/>
          <w:szCs w:val="21"/>
          <w:lang w:val="en-US" w:eastAsia="fr-FR"/>
        </w:rPr>
        <w:t>N</w:t>
      </w:r>
      <w:r w:rsidRPr="00093AD7">
        <w:rPr>
          <w:rFonts w:ascii="Consolas" w:eastAsia="Times New Roman" w:hAnsi="Consolas" w:cs="Times New Roman"/>
          <w:color w:val="CCCCCC"/>
          <w:sz w:val="21"/>
          <w:szCs w:val="21"/>
          <w:lang w:val="en-US" w:eastAsia="fr-FR"/>
        </w:rPr>
        <w:t>):</w:t>
      </w:r>
    </w:p>
    <w:p w14:paraId="683948B2"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CCCCC"/>
          <w:sz w:val="21"/>
          <w:szCs w:val="21"/>
          <w:lang w:val="en-US" w:eastAsia="fr-FR"/>
        </w:rPr>
        <w:t xml:space="preserve">            </w:t>
      </w:r>
      <w:r w:rsidRPr="00093AD7">
        <w:rPr>
          <w:rFonts w:ascii="Consolas" w:eastAsia="Times New Roman" w:hAnsi="Consolas" w:cs="Times New Roman"/>
          <w:color w:val="6A9955"/>
          <w:sz w:val="21"/>
          <w:szCs w:val="21"/>
          <w:lang w:val="fr-FR" w:eastAsia="fr-FR"/>
        </w:rPr>
        <w:t># Mise à jour du rendement maximum atteint et du plancher correspondant</w:t>
      </w:r>
    </w:p>
    <w:p w14:paraId="78A6C49B"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CCCCC"/>
          <w:sz w:val="21"/>
          <w:szCs w:val="21"/>
          <w:lang w:val="fr-FR" w:eastAsia="fr-FR"/>
        </w:rPr>
        <w:t xml:space="preserve">            </w:t>
      </w:r>
      <w:proofErr w:type="gramStart"/>
      <w:r w:rsidRPr="00093AD7">
        <w:rPr>
          <w:rFonts w:ascii="Consolas" w:eastAsia="Times New Roman" w:hAnsi="Consolas" w:cs="Times New Roman"/>
          <w:color w:val="9CDCFE"/>
          <w:sz w:val="21"/>
          <w:szCs w:val="21"/>
          <w:lang w:val="fr-FR" w:eastAsia="fr-FR"/>
        </w:rPr>
        <w:t>max</w:t>
      </w:r>
      <w:proofErr w:type="gramEnd"/>
      <w:r w:rsidRPr="00093AD7">
        <w:rPr>
          <w:rFonts w:ascii="Consolas" w:eastAsia="Times New Roman" w:hAnsi="Consolas" w:cs="Times New Roman"/>
          <w:color w:val="9CDCFE"/>
          <w:sz w:val="21"/>
          <w:szCs w:val="21"/>
          <w:lang w:val="fr-FR" w:eastAsia="fr-FR"/>
        </w:rPr>
        <w:t>_rendement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CDCAA"/>
          <w:sz w:val="21"/>
          <w:szCs w:val="21"/>
          <w:lang w:val="fr-FR" w:eastAsia="fr-FR"/>
        </w:rPr>
        <w:t>max</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max_rendement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self</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rendement_risque</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t</w:t>
      </w:r>
      <w:r w:rsidRPr="00093AD7">
        <w:rPr>
          <w:rFonts w:ascii="Consolas" w:eastAsia="Times New Roman" w:hAnsi="Consolas" w:cs="Times New Roman"/>
          <w:color w:val="CCCCCC"/>
          <w:sz w:val="21"/>
          <w:szCs w:val="21"/>
          <w:lang w:val="fr-FR" w:eastAsia="fr-FR"/>
        </w:rPr>
        <w:t>])</w:t>
      </w:r>
    </w:p>
    <w:p w14:paraId="30D15663"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CCCCC"/>
          <w:sz w:val="21"/>
          <w:szCs w:val="21"/>
          <w:lang w:val="fr-FR" w:eastAsia="fr-FR"/>
        </w:rPr>
        <w:t xml:space="preserve">            </w:t>
      </w:r>
      <w:proofErr w:type="gramStart"/>
      <w:r w:rsidRPr="00093AD7">
        <w:rPr>
          <w:rFonts w:ascii="Consolas" w:eastAsia="Times New Roman" w:hAnsi="Consolas" w:cs="Times New Roman"/>
          <w:color w:val="9CDCFE"/>
          <w:sz w:val="21"/>
          <w:szCs w:val="21"/>
          <w:lang w:val="fr-FR" w:eastAsia="fr-FR"/>
        </w:rPr>
        <w:t>self</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plancher</w:t>
      </w:r>
      <w:proofErr w:type="gramEnd"/>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self</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gain_protege_pct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max_rendement</w:t>
      </w:r>
    </w:p>
    <w:p w14:paraId="69EBD2FA"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p>
    <w:p w14:paraId="1709B7CF"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6A9955"/>
          <w:sz w:val="21"/>
          <w:szCs w:val="21"/>
          <w:lang w:val="fr-FR" w:eastAsia="fr-FR"/>
        </w:rPr>
        <w:t># Valeurs de référence pour le rendement précédent (évite division par zéro)</w:t>
      </w:r>
    </w:p>
    <w:p w14:paraId="6ADD44C2"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CCCCC"/>
          <w:sz w:val="21"/>
          <w:szCs w:val="21"/>
          <w:lang w:val="fr-FR" w:eastAsia="fr-FR"/>
        </w:rPr>
        <w:t xml:space="preserve">            </w:t>
      </w:r>
      <w:proofErr w:type="gramStart"/>
      <w:r w:rsidRPr="00093AD7">
        <w:rPr>
          <w:rFonts w:ascii="Consolas" w:eastAsia="Times New Roman" w:hAnsi="Consolas" w:cs="Times New Roman"/>
          <w:color w:val="9CDCFE"/>
          <w:sz w:val="21"/>
          <w:szCs w:val="21"/>
          <w:lang w:val="fr-FR" w:eastAsia="fr-FR"/>
        </w:rPr>
        <w:t>r</w:t>
      </w:r>
      <w:proofErr w:type="gramEnd"/>
      <w:r w:rsidRPr="00093AD7">
        <w:rPr>
          <w:rFonts w:ascii="Consolas" w:eastAsia="Times New Roman" w:hAnsi="Consolas" w:cs="Times New Roman"/>
          <w:color w:val="9CDCFE"/>
          <w:sz w:val="21"/>
          <w:szCs w:val="21"/>
          <w:lang w:val="fr-FR" w:eastAsia="fr-FR"/>
        </w:rPr>
        <w:t>_risk_prev</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self</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rendement_risque</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B5CEA8"/>
          <w:sz w:val="21"/>
          <w:szCs w:val="21"/>
          <w:lang w:val="fr-FR" w:eastAsia="fr-FR"/>
        </w:rPr>
        <w:t>1</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C586C0"/>
          <w:sz w:val="21"/>
          <w:szCs w:val="21"/>
          <w:lang w:val="fr-FR" w:eastAsia="fr-FR"/>
        </w:rPr>
        <w:t>if</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self</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rendement_risque</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B5CEA8"/>
          <w:sz w:val="21"/>
          <w:szCs w:val="21"/>
          <w:lang w:val="fr-FR" w:eastAsia="fr-FR"/>
        </w:rPr>
        <w:t>1</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B5CEA8"/>
          <w:sz w:val="21"/>
          <w:szCs w:val="21"/>
          <w:lang w:val="fr-FR" w:eastAsia="fr-FR"/>
        </w:rPr>
        <w:t>0</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C586C0"/>
          <w:sz w:val="21"/>
          <w:szCs w:val="21"/>
          <w:lang w:val="fr-FR" w:eastAsia="fr-FR"/>
        </w:rPr>
        <w:t>else</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B5CEA8"/>
          <w:sz w:val="21"/>
          <w:szCs w:val="21"/>
          <w:lang w:val="fr-FR" w:eastAsia="fr-FR"/>
        </w:rPr>
        <w:t>1</w:t>
      </w:r>
    </w:p>
    <w:p w14:paraId="45A3A808"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CCCCC"/>
          <w:sz w:val="21"/>
          <w:szCs w:val="21"/>
          <w:lang w:val="fr-FR" w:eastAsia="fr-FR"/>
        </w:rPr>
        <w:lastRenderedPageBreak/>
        <w:t xml:space="preserve">            </w:t>
      </w:r>
      <w:proofErr w:type="gramStart"/>
      <w:r w:rsidRPr="00093AD7">
        <w:rPr>
          <w:rFonts w:ascii="Consolas" w:eastAsia="Times New Roman" w:hAnsi="Consolas" w:cs="Times New Roman"/>
          <w:color w:val="9CDCFE"/>
          <w:sz w:val="21"/>
          <w:szCs w:val="21"/>
          <w:lang w:val="fr-FR" w:eastAsia="fr-FR"/>
        </w:rPr>
        <w:t>r</w:t>
      </w:r>
      <w:proofErr w:type="gramEnd"/>
      <w:r w:rsidRPr="00093AD7">
        <w:rPr>
          <w:rFonts w:ascii="Consolas" w:eastAsia="Times New Roman" w:hAnsi="Consolas" w:cs="Times New Roman"/>
          <w:color w:val="9CDCFE"/>
          <w:sz w:val="21"/>
          <w:szCs w:val="21"/>
          <w:lang w:val="fr-FR" w:eastAsia="fr-FR"/>
        </w:rPr>
        <w:t>_safe_prev</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self</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rendement_sans_risque</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B5CEA8"/>
          <w:sz w:val="21"/>
          <w:szCs w:val="21"/>
          <w:lang w:val="fr-FR" w:eastAsia="fr-FR"/>
        </w:rPr>
        <w:t>1</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C586C0"/>
          <w:sz w:val="21"/>
          <w:szCs w:val="21"/>
          <w:lang w:val="fr-FR" w:eastAsia="fr-FR"/>
        </w:rPr>
        <w:t>if</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self</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rendement_sans_risque</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B5CEA8"/>
          <w:sz w:val="21"/>
          <w:szCs w:val="21"/>
          <w:lang w:val="fr-FR" w:eastAsia="fr-FR"/>
        </w:rPr>
        <w:t>1</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B5CEA8"/>
          <w:sz w:val="21"/>
          <w:szCs w:val="21"/>
          <w:lang w:val="fr-FR" w:eastAsia="fr-FR"/>
        </w:rPr>
        <w:t>0</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C586C0"/>
          <w:sz w:val="21"/>
          <w:szCs w:val="21"/>
          <w:lang w:val="fr-FR" w:eastAsia="fr-FR"/>
        </w:rPr>
        <w:t>else</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B5CEA8"/>
          <w:sz w:val="21"/>
          <w:szCs w:val="21"/>
          <w:lang w:val="fr-FR" w:eastAsia="fr-FR"/>
        </w:rPr>
        <w:t>1</w:t>
      </w:r>
    </w:p>
    <w:p w14:paraId="327227EE"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p>
    <w:p w14:paraId="607293F3"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6A9955"/>
          <w:sz w:val="21"/>
          <w:szCs w:val="21"/>
          <w:lang w:val="fr-FR" w:eastAsia="fr-FR"/>
        </w:rPr>
        <w:t># Mise à jour de la valeur théorique selon la position actuelle</w:t>
      </w:r>
    </w:p>
    <w:p w14:paraId="26A2BDDA"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CCCCC"/>
          <w:sz w:val="21"/>
          <w:szCs w:val="21"/>
          <w:lang w:val="fr-FR" w:eastAsia="fr-FR"/>
        </w:rPr>
        <w:t xml:space="preserve">            </w:t>
      </w:r>
      <w:proofErr w:type="gramStart"/>
      <w:r w:rsidRPr="00093AD7">
        <w:rPr>
          <w:rFonts w:ascii="Consolas" w:eastAsia="Times New Roman" w:hAnsi="Consolas" w:cs="Times New Roman"/>
          <w:color w:val="C586C0"/>
          <w:sz w:val="21"/>
          <w:szCs w:val="21"/>
          <w:lang w:val="fr-FR" w:eastAsia="fr-FR"/>
        </w:rPr>
        <w:t>if</w:t>
      </w:r>
      <w:proofErr w:type="gramEnd"/>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dans_actif_risque</w:t>
      </w:r>
      <w:r w:rsidRPr="00093AD7">
        <w:rPr>
          <w:rFonts w:ascii="Consolas" w:eastAsia="Times New Roman" w:hAnsi="Consolas" w:cs="Times New Roman"/>
          <w:color w:val="CCCCCC"/>
          <w:sz w:val="21"/>
          <w:szCs w:val="21"/>
          <w:lang w:val="fr-FR" w:eastAsia="fr-FR"/>
        </w:rPr>
        <w:t>:</w:t>
      </w:r>
    </w:p>
    <w:p w14:paraId="4C5A0F3D"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CCCCC"/>
          <w:sz w:val="21"/>
          <w:szCs w:val="21"/>
          <w:lang w:val="fr-FR" w:eastAsia="fr-FR"/>
        </w:rPr>
        <w:t xml:space="preserve">                </w:t>
      </w:r>
      <w:proofErr w:type="gramStart"/>
      <w:r w:rsidRPr="00093AD7">
        <w:rPr>
          <w:rFonts w:ascii="Consolas" w:eastAsia="Times New Roman" w:hAnsi="Consolas" w:cs="Times New Roman"/>
          <w:color w:val="9CDCFE"/>
          <w:sz w:val="21"/>
          <w:szCs w:val="21"/>
          <w:lang w:val="fr-FR" w:eastAsia="fr-FR"/>
        </w:rPr>
        <w:t>self</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valeur</w:t>
      </w:r>
      <w:proofErr w:type="gramEnd"/>
      <w:r w:rsidRPr="00093AD7">
        <w:rPr>
          <w:rFonts w:ascii="Consolas" w:eastAsia="Times New Roman" w:hAnsi="Consolas" w:cs="Times New Roman"/>
          <w:color w:val="9CDCFE"/>
          <w:sz w:val="21"/>
          <w:szCs w:val="21"/>
          <w:lang w:val="fr-FR" w:eastAsia="fr-FR"/>
        </w:rPr>
        <w:t>_portefeuille_theorique</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self</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rendement_risque</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t</w:t>
      </w:r>
      <w:r w:rsidRPr="00093AD7">
        <w:rPr>
          <w:rFonts w:ascii="Consolas" w:eastAsia="Times New Roman" w:hAnsi="Consolas" w:cs="Times New Roman"/>
          <w:color w:val="CCCCCC"/>
          <w:sz w:val="21"/>
          <w:szCs w:val="21"/>
          <w:lang w:val="fr-FR" w:eastAsia="fr-FR"/>
        </w:rPr>
        <w:t>]</w:t>
      </w:r>
    </w:p>
    <w:p w14:paraId="36077618"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CCCCC"/>
          <w:sz w:val="21"/>
          <w:szCs w:val="21"/>
          <w:lang w:val="fr-FR" w:eastAsia="fr-FR"/>
        </w:rPr>
        <w:t xml:space="preserve">            </w:t>
      </w:r>
      <w:proofErr w:type="gramStart"/>
      <w:r w:rsidRPr="00093AD7">
        <w:rPr>
          <w:rFonts w:ascii="Consolas" w:eastAsia="Times New Roman" w:hAnsi="Consolas" w:cs="Times New Roman"/>
          <w:color w:val="C586C0"/>
          <w:sz w:val="21"/>
          <w:szCs w:val="21"/>
          <w:lang w:val="fr-FR" w:eastAsia="fr-FR"/>
        </w:rPr>
        <w:t>else</w:t>
      </w:r>
      <w:r w:rsidRPr="00093AD7">
        <w:rPr>
          <w:rFonts w:ascii="Consolas" w:eastAsia="Times New Roman" w:hAnsi="Consolas" w:cs="Times New Roman"/>
          <w:color w:val="CCCCCC"/>
          <w:sz w:val="21"/>
          <w:szCs w:val="21"/>
          <w:lang w:val="fr-FR" w:eastAsia="fr-FR"/>
        </w:rPr>
        <w:t>:</w:t>
      </w:r>
      <w:proofErr w:type="gramEnd"/>
    </w:p>
    <w:p w14:paraId="574A55E0"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CCCCC"/>
          <w:sz w:val="21"/>
          <w:szCs w:val="21"/>
          <w:lang w:val="fr-FR" w:eastAsia="fr-FR"/>
        </w:rPr>
        <w:t xml:space="preserve">                </w:t>
      </w:r>
      <w:proofErr w:type="gramStart"/>
      <w:r w:rsidRPr="00093AD7">
        <w:rPr>
          <w:rFonts w:ascii="Consolas" w:eastAsia="Times New Roman" w:hAnsi="Consolas" w:cs="Times New Roman"/>
          <w:color w:val="9CDCFE"/>
          <w:sz w:val="21"/>
          <w:szCs w:val="21"/>
          <w:lang w:val="fr-FR" w:eastAsia="fr-FR"/>
        </w:rPr>
        <w:t>self</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valeur</w:t>
      </w:r>
      <w:proofErr w:type="gramEnd"/>
      <w:r w:rsidRPr="00093AD7">
        <w:rPr>
          <w:rFonts w:ascii="Consolas" w:eastAsia="Times New Roman" w:hAnsi="Consolas" w:cs="Times New Roman"/>
          <w:color w:val="9CDCFE"/>
          <w:sz w:val="21"/>
          <w:szCs w:val="21"/>
          <w:lang w:val="fr-FR" w:eastAsia="fr-FR"/>
        </w:rPr>
        <w:t>_portefeuille_theorique</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self</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rendement_sans_risque</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t</w:t>
      </w:r>
      <w:r w:rsidRPr="00093AD7">
        <w:rPr>
          <w:rFonts w:ascii="Consolas" w:eastAsia="Times New Roman" w:hAnsi="Consolas" w:cs="Times New Roman"/>
          <w:color w:val="CCCCCC"/>
          <w:sz w:val="21"/>
          <w:szCs w:val="21"/>
          <w:lang w:val="fr-FR" w:eastAsia="fr-FR"/>
        </w:rPr>
        <w:t>]</w:t>
      </w:r>
    </w:p>
    <w:p w14:paraId="59CD6670"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p>
    <w:p w14:paraId="37DFBE64"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6A9955"/>
          <w:sz w:val="21"/>
          <w:szCs w:val="21"/>
          <w:lang w:val="fr-FR" w:eastAsia="fr-FR"/>
        </w:rPr>
        <w:t># Mise à jour de la valeur capitalisée avec frais selon la transition</w:t>
      </w:r>
    </w:p>
    <w:p w14:paraId="1D97C4CB"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CCCCC"/>
          <w:sz w:val="21"/>
          <w:szCs w:val="21"/>
          <w:lang w:val="fr-FR" w:eastAsia="fr-FR"/>
        </w:rPr>
        <w:t xml:space="preserve">            </w:t>
      </w:r>
      <w:proofErr w:type="gramStart"/>
      <w:r w:rsidRPr="00093AD7">
        <w:rPr>
          <w:rFonts w:ascii="Consolas" w:eastAsia="Times New Roman" w:hAnsi="Consolas" w:cs="Times New Roman"/>
          <w:color w:val="C586C0"/>
          <w:sz w:val="21"/>
          <w:szCs w:val="21"/>
          <w:lang w:val="fr-FR" w:eastAsia="fr-FR"/>
        </w:rPr>
        <w:t>if</w:t>
      </w:r>
      <w:proofErr w:type="gramEnd"/>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dans_actif_risque</w:t>
      </w:r>
      <w:r w:rsidRPr="00093AD7">
        <w:rPr>
          <w:rFonts w:ascii="Consolas" w:eastAsia="Times New Roman" w:hAnsi="Consolas" w:cs="Times New Roman"/>
          <w:color w:val="CCCCCC"/>
          <w:sz w:val="21"/>
          <w:szCs w:val="21"/>
          <w:lang w:val="fr-FR" w:eastAsia="fr-FR"/>
        </w:rPr>
        <w:t>:</w:t>
      </w:r>
    </w:p>
    <w:p w14:paraId="626557A4"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CCCCC"/>
          <w:sz w:val="21"/>
          <w:szCs w:val="21"/>
          <w:lang w:val="fr-FR" w:eastAsia="fr-FR"/>
        </w:rPr>
        <w:t xml:space="preserve">                </w:t>
      </w:r>
      <w:proofErr w:type="gramStart"/>
      <w:r w:rsidRPr="00093AD7">
        <w:rPr>
          <w:rFonts w:ascii="Consolas" w:eastAsia="Times New Roman" w:hAnsi="Consolas" w:cs="Times New Roman"/>
          <w:color w:val="C586C0"/>
          <w:sz w:val="21"/>
          <w:szCs w:val="21"/>
          <w:lang w:val="fr-FR" w:eastAsia="fr-FR"/>
        </w:rPr>
        <w:t>if</w:t>
      </w:r>
      <w:proofErr w:type="gramEnd"/>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self</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rendement_risque</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&lt;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self</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plancher</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t</w:t>
      </w:r>
      <w:r w:rsidRPr="00093AD7">
        <w:rPr>
          <w:rFonts w:ascii="Consolas" w:eastAsia="Times New Roman" w:hAnsi="Consolas" w:cs="Times New Roman"/>
          <w:color w:val="CCCCCC"/>
          <w:sz w:val="21"/>
          <w:szCs w:val="21"/>
          <w:lang w:val="fr-FR" w:eastAsia="fr-FR"/>
        </w:rPr>
        <w:t>]:</w:t>
      </w:r>
    </w:p>
    <w:p w14:paraId="64E01BBF"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6A9955"/>
          <w:sz w:val="21"/>
          <w:szCs w:val="21"/>
          <w:lang w:val="fr-FR" w:eastAsia="fr-FR"/>
        </w:rPr>
        <w:t># Basculer vers l'actif sans risque avec frais de transaction</w:t>
      </w:r>
    </w:p>
    <w:p w14:paraId="0495612E"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CCCCC"/>
          <w:sz w:val="21"/>
          <w:szCs w:val="21"/>
          <w:lang w:val="fr-FR" w:eastAsia="fr-FR"/>
        </w:rPr>
        <w:t xml:space="preserve">                    </w:t>
      </w:r>
      <w:proofErr w:type="gramStart"/>
      <w:r w:rsidRPr="00093AD7">
        <w:rPr>
          <w:rFonts w:ascii="Consolas" w:eastAsia="Times New Roman" w:hAnsi="Consolas" w:cs="Times New Roman"/>
          <w:color w:val="9CDCFE"/>
          <w:sz w:val="21"/>
          <w:szCs w:val="21"/>
          <w:lang w:val="fr-FR" w:eastAsia="fr-FR"/>
        </w:rPr>
        <w:t>dans</w:t>
      </w:r>
      <w:proofErr w:type="gramEnd"/>
      <w:r w:rsidRPr="00093AD7">
        <w:rPr>
          <w:rFonts w:ascii="Consolas" w:eastAsia="Times New Roman" w:hAnsi="Consolas" w:cs="Times New Roman"/>
          <w:color w:val="9CDCFE"/>
          <w:sz w:val="21"/>
          <w:szCs w:val="21"/>
          <w:lang w:val="fr-FR" w:eastAsia="fr-FR"/>
        </w:rPr>
        <w:t>_actif_risque</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569CD6"/>
          <w:sz w:val="21"/>
          <w:szCs w:val="21"/>
          <w:lang w:val="fr-FR" w:eastAsia="fr-FR"/>
        </w:rPr>
        <w:t>False</w:t>
      </w:r>
    </w:p>
    <w:p w14:paraId="71BDDFAD"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CCCCC"/>
          <w:sz w:val="21"/>
          <w:szCs w:val="21"/>
          <w:lang w:val="fr-FR" w:eastAsia="fr-FR"/>
        </w:rPr>
        <w:t xml:space="preserve">                    </w:t>
      </w:r>
      <w:proofErr w:type="gramStart"/>
      <w:r w:rsidRPr="00093AD7">
        <w:rPr>
          <w:rFonts w:ascii="Consolas" w:eastAsia="Times New Roman" w:hAnsi="Consolas" w:cs="Times New Roman"/>
          <w:color w:val="9CDCFE"/>
          <w:sz w:val="21"/>
          <w:szCs w:val="21"/>
          <w:lang w:val="fr-FR" w:eastAsia="fr-FR"/>
        </w:rPr>
        <w:t>self</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positions</w:t>
      </w:r>
      <w:proofErr w:type="gramEnd"/>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CE9178"/>
          <w:sz w:val="21"/>
          <w:szCs w:val="21"/>
          <w:lang w:val="fr-FR" w:eastAsia="fr-FR"/>
        </w:rPr>
        <w:t>"sans_risque"</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self</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N</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t</w:t>
      </w:r>
      <w:r w:rsidRPr="00093AD7">
        <w:rPr>
          <w:rFonts w:ascii="Consolas" w:eastAsia="Times New Roman" w:hAnsi="Consolas" w:cs="Times New Roman"/>
          <w:color w:val="CCCCCC"/>
          <w:sz w:val="21"/>
          <w:szCs w:val="21"/>
          <w:lang w:val="fr-FR" w:eastAsia="fr-FR"/>
        </w:rPr>
        <w:t>)</w:t>
      </w:r>
    </w:p>
    <w:p w14:paraId="1C3AD202"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CCCCC"/>
          <w:sz w:val="21"/>
          <w:szCs w:val="21"/>
          <w:lang w:val="fr-FR" w:eastAsia="fr-FR"/>
        </w:rPr>
        <w:t xml:space="preserve">                    </w:t>
      </w:r>
      <w:proofErr w:type="gramStart"/>
      <w:r w:rsidRPr="00093AD7">
        <w:rPr>
          <w:rFonts w:ascii="Consolas" w:eastAsia="Times New Roman" w:hAnsi="Consolas" w:cs="Times New Roman"/>
          <w:color w:val="9CDCFE"/>
          <w:sz w:val="21"/>
          <w:szCs w:val="21"/>
          <w:lang w:val="fr-FR" w:eastAsia="fr-FR"/>
        </w:rPr>
        <w:t>croissance</w:t>
      </w:r>
      <w:proofErr w:type="gramEnd"/>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self</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rendement_sans_risque</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r_safe_prev</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B5CEA8"/>
          <w:sz w:val="21"/>
          <w:szCs w:val="21"/>
          <w:lang w:val="fr-FR" w:eastAsia="fr-FR"/>
        </w:rPr>
        <w:t>1</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self</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frais_transaction</w:t>
      </w:r>
      <w:r w:rsidRPr="00093AD7">
        <w:rPr>
          <w:rFonts w:ascii="Consolas" w:eastAsia="Times New Roman" w:hAnsi="Consolas" w:cs="Times New Roman"/>
          <w:color w:val="CCCCCC"/>
          <w:sz w:val="21"/>
          <w:szCs w:val="21"/>
          <w:lang w:val="fr-FR" w:eastAsia="fr-FR"/>
        </w:rPr>
        <w:t>)</w:t>
      </w:r>
    </w:p>
    <w:p w14:paraId="17974868"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CCCCC"/>
          <w:sz w:val="21"/>
          <w:szCs w:val="21"/>
          <w:lang w:val="fr-FR" w:eastAsia="fr-FR"/>
        </w:rPr>
        <w:t xml:space="preserve">                </w:t>
      </w:r>
      <w:proofErr w:type="gramStart"/>
      <w:r w:rsidRPr="00093AD7">
        <w:rPr>
          <w:rFonts w:ascii="Consolas" w:eastAsia="Times New Roman" w:hAnsi="Consolas" w:cs="Times New Roman"/>
          <w:color w:val="C586C0"/>
          <w:sz w:val="21"/>
          <w:szCs w:val="21"/>
          <w:lang w:val="fr-FR" w:eastAsia="fr-FR"/>
        </w:rPr>
        <w:t>else</w:t>
      </w:r>
      <w:r w:rsidRPr="00093AD7">
        <w:rPr>
          <w:rFonts w:ascii="Consolas" w:eastAsia="Times New Roman" w:hAnsi="Consolas" w:cs="Times New Roman"/>
          <w:color w:val="CCCCCC"/>
          <w:sz w:val="21"/>
          <w:szCs w:val="21"/>
          <w:lang w:val="fr-FR" w:eastAsia="fr-FR"/>
        </w:rPr>
        <w:t>:</w:t>
      </w:r>
      <w:proofErr w:type="gramEnd"/>
    </w:p>
    <w:p w14:paraId="21C181AB"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CCCCC"/>
          <w:sz w:val="21"/>
          <w:szCs w:val="21"/>
          <w:lang w:val="fr-FR" w:eastAsia="fr-FR"/>
        </w:rPr>
        <w:t xml:space="preserve">                    </w:t>
      </w:r>
      <w:proofErr w:type="gramStart"/>
      <w:r w:rsidRPr="00093AD7">
        <w:rPr>
          <w:rFonts w:ascii="Consolas" w:eastAsia="Times New Roman" w:hAnsi="Consolas" w:cs="Times New Roman"/>
          <w:color w:val="9CDCFE"/>
          <w:sz w:val="21"/>
          <w:szCs w:val="21"/>
          <w:lang w:val="fr-FR" w:eastAsia="fr-FR"/>
        </w:rPr>
        <w:t>croissance</w:t>
      </w:r>
      <w:proofErr w:type="gramEnd"/>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self</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rendement_risque</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r_risk_prev</w:t>
      </w:r>
    </w:p>
    <w:p w14:paraId="17984654"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CCCCC"/>
          <w:sz w:val="21"/>
          <w:szCs w:val="21"/>
          <w:lang w:val="fr-FR" w:eastAsia="fr-FR"/>
        </w:rPr>
        <w:t xml:space="preserve">            </w:t>
      </w:r>
      <w:proofErr w:type="gramStart"/>
      <w:r w:rsidRPr="00093AD7">
        <w:rPr>
          <w:rFonts w:ascii="Consolas" w:eastAsia="Times New Roman" w:hAnsi="Consolas" w:cs="Times New Roman"/>
          <w:color w:val="C586C0"/>
          <w:sz w:val="21"/>
          <w:szCs w:val="21"/>
          <w:lang w:val="fr-FR" w:eastAsia="fr-FR"/>
        </w:rPr>
        <w:t>else</w:t>
      </w:r>
      <w:r w:rsidRPr="00093AD7">
        <w:rPr>
          <w:rFonts w:ascii="Consolas" w:eastAsia="Times New Roman" w:hAnsi="Consolas" w:cs="Times New Roman"/>
          <w:color w:val="CCCCCC"/>
          <w:sz w:val="21"/>
          <w:szCs w:val="21"/>
          <w:lang w:val="fr-FR" w:eastAsia="fr-FR"/>
        </w:rPr>
        <w:t>:</w:t>
      </w:r>
      <w:proofErr w:type="gramEnd"/>
    </w:p>
    <w:p w14:paraId="47CEC9C0"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CCCCC"/>
          <w:sz w:val="21"/>
          <w:szCs w:val="21"/>
          <w:lang w:val="fr-FR" w:eastAsia="fr-FR"/>
        </w:rPr>
        <w:t xml:space="preserve">                </w:t>
      </w:r>
      <w:proofErr w:type="gramStart"/>
      <w:r w:rsidRPr="00093AD7">
        <w:rPr>
          <w:rFonts w:ascii="Consolas" w:eastAsia="Times New Roman" w:hAnsi="Consolas" w:cs="Times New Roman"/>
          <w:color w:val="C586C0"/>
          <w:sz w:val="21"/>
          <w:szCs w:val="21"/>
          <w:lang w:val="fr-FR" w:eastAsia="fr-FR"/>
        </w:rPr>
        <w:t>if</w:t>
      </w:r>
      <w:proofErr w:type="gramEnd"/>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self</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rendement_risque</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&gt;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self</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plancher</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t</w:t>
      </w:r>
      <w:r w:rsidRPr="00093AD7">
        <w:rPr>
          <w:rFonts w:ascii="Consolas" w:eastAsia="Times New Roman" w:hAnsi="Consolas" w:cs="Times New Roman"/>
          <w:color w:val="CCCCCC"/>
          <w:sz w:val="21"/>
          <w:szCs w:val="21"/>
          <w:lang w:val="fr-FR" w:eastAsia="fr-FR"/>
        </w:rPr>
        <w:t>]:</w:t>
      </w:r>
    </w:p>
    <w:p w14:paraId="631E9E4B"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6A9955"/>
          <w:sz w:val="21"/>
          <w:szCs w:val="21"/>
          <w:lang w:val="fr-FR" w:eastAsia="fr-FR"/>
        </w:rPr>
        <w:t># Retour à l'actif risqué avec frais de transaction</w:t>
      </w:r>
    </w:p>
    <w:p w14:paraId="28AB9164"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CCCCC"/>
          <w:sz w:val="21"/>
          <w:szCs w:val="21"/>
          <w:lang w:val="fr-FR" w:eastAsia="fr-FR"/>
        </w:rPr>
        <w:t xml:space="preserve">                    </w:t>
      </w:r>
      <w:proofErr w:type="gramStart"/>
      <w:r w:rsidRPr="00093AD7">
        <w:rPr>
          <w:rFonts w:ascii="Consolas" w:eastAsia="Times New Roman" w:hAnsi="Consolas" w:cs="Times New Roman"/>
          <w:color w:val="9CDCFE"/>
          <w:sz w:val="21"/>
          <w:szCs w:val="21"/>
          <w:lang w:val="fr-FR" w:eastAsia="fr-FR"/>
        </w:rPr>
        <w:t>dans</w:t>
      </w:r>
      <w:proofErr w:type="gramEnd"/>
      <w:r w:rsidRPr="00093AD7">
        <w:rPr>
          <w:rFonts w:ascii="Consolas" w:eastAsia="Times New Roman" w:hAnsi="Consolas" w:cs="Times New Roman"/>
          <w:color w:val="9CDCFE"/>
          <w:sz w:val="21"/>
          <w:szCs w:val="21"/>
          <w:lang w:val="fr-FR" w:eastAsia="fr-FR"/>
        </w:rPr>
        <w:t>_actif_risque</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569CD6"/>
          <w:sz w:val="21"/>
          <w:szCs w:val="21"/>
          <w:lang w:val="fr-FR" w:eastAsia="fr-FR"/>
        </w:rPr>
        <w:t>True</w:t>
      </w:r>
    </w:p>
    <w:p w14:paraId="58F5839E"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CCCCC"/>
          <w:sz w:val="21"/>
          <w:szCs w:val="21"/>
          <w:lang w:val="fr-FR" w:eastAsia="fr-FR"/>
        </w:rPr>
        <w:t xml:space="preserve">                    </w:t>
      </w:r>
      <w:proofErr w:type="gramStart"/>
      <w:r w:rsidRPr="00093AD7">
        <w:rPr>
          <w:rFonts w:ascii="Consolas" w:eastAsia="Times New Roman" w:hAnsi="Consolas" w:cs="Times New Roman"/>
          <w:color w:val="9CDCFE"/>
          <w:sz w:val="21"/>
          <w:szCs w:val="21"/>
          <w:lang w:val="fr-FR" w:eastAsia="fr-FR"/>
        </w:rPr>
        <w:t>self</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positions</w:t>
      </w:r>
      <w:proofErr w:type="gramEnd"/>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CE9178"/>
          <w:sz w:val="21"/>
          <w:szCs w:val="21"/>
          <w:lang w:val="fr-FR" w:eastAsia="fr-FR"/>
        </w:rPr>
        <w:t>"risque"</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self</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N</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t</w:t>
      </w:r>
      <w:r w:rsidRPr="00093AD7">
        <w:rPr>
          <w:rFonts w:ascii="Consolas" w:eastAsia="Times New Roman" w:hAnsi="Consolas" w:cs="Times New Roman"/>
          <w:color w:val="CCCCCC"/>
          <w:sz w:val="21"/>
          <w:szCs w:val="21"/>
          <w:lang w:val="fr-FR" w:eastAsia="fr-FR"/>
        </w:rPr>
        <w:t>)</w:t>
      </w:r>
    </w:p>
    <w:p w14:paraId="5DC71984"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CCCCC"/>
          <w:sz w:val="21"/>
          <w:szCs w:val="21"/>
          <w:lang w:val="fr-FR" w:eastAsia="fr-FR"/>
        </w:rPr>
        <w:t xml:space="preserve">                    </w:t>
      </w:r>
      <w:proofErr w:type="gramStart"/>
      <w:r w:rsidRPr="00093AD7">
        <w:rPr>
          <w:rFonts w:ascii="Consolas" w:eastAsia="Times New Roman" w:hAnsi="Consolas" w:cs="Times New Roman"/>
          <w:color w:val="9CDCFE"/>
          <w:sz w:val="21"/>
          <w:szCs w:val="21"/>
          <w:lang w:val="fr-FR" w:eastAsia="fr-FR"/>
        </w:rPr>
        <w:t>croissance</w:t>
      </w:r>
      <w:proofErr w:type="gramEnd"/>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self</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rendement_risque</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r_risk_prev</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B5CEA8"/>
          <w:sz w:val="21"/>
          <w:szCs w:val="21"/>
          <w:lang w:val="fr-FR" w:eastAsia="fr-FR"/>
        </w:rPr>
        <w:t>1</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self</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frais_transaction</w:t>
      </w:r>
      <w:r w:rsidRPr="00093AD7">
        <w:rPr>
          <w:rFonts w:ascii="Consolas" w:eastAsia="Times New Roman" w:hAnsi="Consolas" w:cs="Times New Roman"/>
          <w:color w:val="CCCCCC"/>
          <w:sz w:val="21"/>
          <w:szCs w:val="21"/>
          <w:lang w:val="fr-FR" w:eastAsia="fr-FR"/>
        </w:rPr>
        <w:t>)</w:t>
      </w:r>
    </w:p>
    <w:p w14:paraId="3A2AC3FB"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CCCCC"/>
          <w:sz w:val="21"/>
          <w:szCs w:val="21"/>
          <w:lang w:val="fr-FR" w:eastAsia="fr-FR"/>
        </w:rPr>
        <w:t xml:space="preserve">                </w:t>
      </w:r>
      <w:proofErr w:type="gramStart"/>
      <w:r w:rsidRPr="00093AD7">
        <w:rPr>
          <w:rFonts w:ascii="Consolas" w:eastAsia="Times New Roman" w:hAnsi="Consolas" w:cs="Times New Roman"/>
          <w:color w:val="C586C0"/>
          <w:sz w:val="21"/>
          <w:szCs w:val="21"/>
          <w:lang w:val="fr-FR" w:eastAsia="fr-FR"/>
        </w:rPr>
        <w:t>else</w:t>
      </w:r>
      <w:r w:rsidRPr="00093AD7">
        <w:rPr>
          <w:rFonts w:ascii="Consolas" w:eastAsia="Times New Roman" w:hAnsi="Consolas" w:cs="Times New Roman"/>
          <w:color w:val="CCCCCC"/>
          <w:sz w:val="21"/>
          <w:szCs w:val="21"/>
          <w:lang w:val="fr-FR" w:eastAsia="fr-FR"/>
        </w:rPr>
        <w:t>:</w:t>
      </w:r>
      <w:proofErr w:type="gramEnd"/>
    </w:p>
    <w:p w14:paraId="15AD44A9"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CCCCC"/>
          <w:sz w:val="21"/>
          <w:szCs w:val="21"/>
          <w:lang w:val="fr-FR" w:eastAsia="fr-FR"/>
        </w:rPr>
        <w:t xml:space="preserve">                    </w:t>
      </w:r>
      <w:proofErr w:type="gramStart"/>
      <w:r w:rsidRPr="00093AD7">
        <w:rPr>
          <w:rFonts w:ascii="Consolas" w:eastAsia="Times New Roman" w:hAnsi="Consolas" w:cs="Times New Roman"/>
          <w:color w:val="9CDCFE"/>
          <w:sz w:val="21"/>
          <w:szCs w:val="21"/>
          <w:lang w:val="fr-FR" w:eastAsia="fr-FR"/>
        </w:rPr>
        <w:t>croissance</w:t>
      </w:r>
      <w:proofErr w:type="gramEnd"/>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self</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rendement_sans_risque</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r_safe_prev</w:t>
      </w:r>
    </w:p>
    <w:p w14:paraId="332FBE05"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p>
    <w:p w14:paraId="49998940"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6A9955"/>
          <w:sz w:val="21"/>
          <w:szCs w:val="21"/>
          <w:lang w:val="fr-FR" w:eastAsia="fr-FR"/>
        </w:rPr>
        <w:t># Mise à jour finale de la valeur du portefeuille</w:t>
      </w:r>
    </w:p>
    <w:p w14:paraId="22334860"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CCCCC"/>
          <w:sz w:val="21"/>
          <w:szCs w:val="21"/>
          <w:lang w:val="fr-FR" w:eastAsia="fr-FR"/>
        </w:rPr>
        <w:t xml:space="preserve">            </w:t>
      </w:r>
      <w:proofErr w:type="gramStart"/>
      <w:r w:rsidRPr="00093AD7">
        <w:rPr>
          <w:rFonts w:ascii="Consolas" w:eastAsia="Times New Roman" w:hAnsi="Consolas" w:cs="Times New Roman"/>
          <w:color w:val="9CDCFE"/>
          <w:sz w:val="21"/>
          <w:szCs w:val="21"/>
          <w:lang w:val="fr-FR" w:eastAsia="fr-FR"/>
        </w:rPr>
        <w:t>self</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valeur</w:t>
      </w:r>
      <w:proofErr w:type="gramEnd"/>
      <w:r w:rsidRPr="00093AD7">
        <w:rPr>
          <w:rFonts w:ascii="Consolas" w:eastAsia="Times New Roman" w:hAnsi="Consolas" w:cs="Times New Roman"/>
          <w:color w:val="9CDCFE"/>
          <w:sz w:val="21"/>
          <w:szCs w:val="21"/>
          <w:lang w:val="fr-FR" w:eastAsia="fr-FR"/>
        </w:rPr>
        <w:t>_portefeuille_capitalisee</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self</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valeur_portefeuille_capitalisee</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B5CEA8"/>
          <w:sz w:val="21"/>
          <w:szCs w:val="21"/>
          <w:lang w:val="fr-FR" w:eastAsia="fr-FR"/>
        </w:rPr>
        <w:t>1</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croissance</w:t>
      </w:r>
    </w:p>
    <w:p w14:paraId="246C4279"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p>
    <w:p w14:paraId="683EED41"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CCCCC"/>
          <w:sz w:val="21"/>
          <w:szCs w:val="21"/>
          <w:lang w:val="fr-FR" w:eastAsia="fr-FR"/>
        </w:rPr>
        <w:t xml:space="preserve">    </w:t>
      </w:r>
      <w:proofErr w:type="gramStart"/>
      <w:r w:rsidRPr="00093AD7">
        <w:rPr>
          <w:rFonts w:ascii="Consolas" w:eastAsia="Times New Roman" w:hAnsi="Consolas" w:cs="Times New Roman"/>
          <w:color w:val="569CD6"/>
          <w:sz w:val="21"/>
          <w:szCs w:val="21"/>
          <w:lang w:val="fr-FR" w:eastAsia="fr-FR"/>
        </w:rPr>
        <w:t>def</w:t>
      </w:r>
      <w:proofErr w:type="gramEnd"/>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CDCAA"/>
          <w:sz w:val="21"/>
          <w:szCs w:val="21"/>
          <w:lang w:val="fr-FR" w:eastAsia="fr-FR"/>
        </w:rPr>
        <w:t>afficher_allocation</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self</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label_frais</w:t>
      </w:r>
      <w:r w:rsidRPr="00093AD7">
        <w:rPr>
          <w:rFonts w:ascii="Consolas" w:eastAsia="Times New Roman" w:hAnsi="Consolas" w:cs="Times New Roman"/>
          <w:color w:val="CCCCCC"/>
          <w:sz w:val="21"/>
          <w:szCs w:val="21"/>
          <w:lang w:val="fr-FR" w:eastAsia="fr-FR"/>
        </w:rPr>
        <w:t>):</w:t>
      </w:r>
    </w:p>
    <w:p w14:paraId="5120B386"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CE9178"/>
          <w:sz w:val="21"/>
          <w:szCs w:val="21"/>
          <w:lang w:val="fr-FR" w:eastAsia="fr-FR"/>
        </w:rPr>
        <w:t>"""</w:t>
      </w:r>
    </w:p>
    <w:p w14:paraId="6E93FE82"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E9178"/>
          <w:sz w:val="21"/>
          <w:szCs w:val="21"/>
          <w:lang w:val="fr-FR" w:eastAsia="fr-FR"/>
        </w:rPr>
        <w:t>        Affiche la courbe de valeur du portefeuille pour une valeur donnée de frais de transaction.</w:t>
      </w:r>
    </w:p>
    <w:p w14:paraId="3E97B178"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E9178"/>
          <w:sz w:val="21"/>
          <w:szCs w:val="21"/>
          <w:lang w:val="fr-FR" w:eastAsia="fr-FR"/>
        </w:rPr>
        <w:t>        """</w:t>
      </w:r>
    </w:p>
    <w:p w14:paraId="5C802654"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CCCCC"/>
          <w:sz w:val="21"/>
          <w:szCs w:val="21"/>
          <w:lang w:val="fr-FR" w:eastAsia="fr-FR"/>
        </w:rPr>
        <w:t xml:space="preserve">        </w:t>
      </w:r>
      <w:proofErr w:type="gramStart"/>
      <w:r w:rsidRPr="00093AD7">
        <w:rPr>
          <w:rFonts w:ascii="Consolas" w:eastAsia="Times New Roman" w:hAnsi="Consolas" w:cs="Times New Roman"/>
          <w:color w:val="4EC9B0"/>
          <w:sz w:val="21"/>
          <w:szCs w:val="21"/>
          <w:lang w:val="fr-FR" w:eastAsia="fr-FR"/>
        </w:rPr>
        <w:t>plt</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DCDCAA"/>
          <w:sz w:val="21"/>
          <w:szCs w:val="21"/>
          <w:lang w:val="fr-FR" w:eastAsia="fr-FR"/>
        </w:rPr>
        <w:t>plot</w:t>
      </w:r>
      <w:proofErr w:type="gramEnd"/>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self</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dates</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self</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valeur_portefeuille_capitalisee</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label</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569CD6"/>
          <w:sz w:val="21"/>
          <w:szCs w:val="21"/>
          <w:lang w:val="fr-FR" w:eastAsia="fr-FR"/>
        </w:rPr>
        <w:t>f</w:t>
      </w:r>
      <w:r w:rsidRPr="00093AD7">
        <w:rPr>
          <w:rFonts w:ascii="Consolas" w:eastAsia="Times New Roman" w:hAnsi="Consolas" w:cs="Times New Roman"/>
          <w:color w:val="CE9178"/>
          <w:sz w:val="21"/>
          <w:szCs w:val="21"/>
          <w:lang w:val="fr-FR" w:eastAsia="fr-FR"/>
        </w:rPr>
        <w:t>"Valeur portefeuille (frais=</w:t>
      </w:r>
      <w:r w:rsidRPr="00093AD7">
        <w:rPr>
          <w:rFonts w:ascii="Consolas" w:eastAsia="Times New Roman" w:hAnsi="Consolas" w:cs="Times New Roman"/>
          <w:color w:val="569CD6"/>
          <w:sz w:val="21"/>
          <w:szCs w:val="21"/>
          <w:lang w:val="fr-FR" w:eastAsia="fr-FR"/>
        </w:rPr>
        <w:t>{</w:t>
      </w:r>
      <w:r w:rsidRPr="00093AD7">
        <w:rPr>
          <w:rFonts w:ascii="Consolas" w:eastAsia="Times New Roman" w:hAnsi="Consolas" w:cs="Times New Roman"/>
          <w:color w:val="9CDCFE"/>
          <w:sz w:val="21"/>
          <w:szCs w:val="21"/>
          <w:lang w:val="fr-FR" w:eastAsia="fr-FR"/>
        </w:rPr>
        <w:t>label_frais</w:t>
      </w:r>
      <w:r w:rsidRPr="00093AD7">
        <w:rPr>
          <w:rFonts w:ascii="Consolas" w:eastAsia="Times New Roman" w:hAnsi="Consolas" w:cs="Times New Roman"/>
          <w:color w:val="569CD6"/>
          <w:sz w:val="21"/>
          <w:szCs w:val="21"/>
          <w:lang w:val="fr-FR" w:eastAsia="fr-FR"/>
        </w:rPr>
        <w:t>}</w:t>
      </w:r>
      <w:r w:rsidRPr="00093AD7">
        <w:rPr>
          <w:rFonts w:ascii="Consolas" w:eastAsia="Times New Roman" w:hAnsi="Consolas" w:cs="Times New Roman"/>
          <w:color w:val="CE9178"/>
          <w:sz w:val="21"/>
          <w:szCs w:val="21"/>
          <w:lang w:val="fr-FR" w:eastAsia="fr-FR"/>
        </w:rPr>
        <w:t>%)"</w:t>
      </w:r>
      <w:r w:rsidRPr="00093AD7">
        <w:rPr>
          <w:rFonts w:ascii="Consolas" w:eastAsia="Times New Roman" w:hAnsi="Consolas" w:cs="Times New Roman"/>
          <w:color w:val="CCCCCC"/>
          <w:sz w:val="21"/>
          <w:szCs w:val="21"/>
          <w:lang w:val="fr-FR" w:eastAsia="fr-FR"/>
        </w:rPr>
        <w:t>)</w:t>
      </w:r>
    </w:p>
    <w:p w14:paraId="3B4B4746"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p>
    <w:p w14:paraId="51FA0B57"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6A9955"/>
          <w:sz w:val="21"/>
          <w:szCs w:val="21"/>
          <w:lang w:val="fr-FR" w:eastAsia="fr-FR"/>
        </w:rPr>
        <w:t># Liste des taux de frais de transaction à tester (de 0.1% à 3%)</w:t>
      </w:r>
    </w:p>
    <w:p w14:paraId="0091EA51"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093AD7">
        <w:rPr>
          <w:rFonts w:ascii="Consolas" w:eastAsia="Times New Roman" w:hAnsi="Consolas" w:cs="Times New Roman"/>
          <w:color w:val="9CDCFE"/>
          <w:sz w:val="21"/>
          <w:szCs w:val="21"/>
          <w:lang w:val="fr-FR" w:eastAsia="fr-FR"/>
        </w:rPr>
        <w:t>frais</w:t>
      </w:r>
      <w:proofErr w:type="gramEnd"/>
      <w:r w:rsidRPr="00093AD7">
        <w:rPr>
          <w:rFonts w:ascii="Consolas" w:eastAsia="Times New Roman" w:hAnsi="Consolas" w:cs="Times New Roman"/>
          <w:color w:val="9CDCFE"/>
          <w:sz w:val="21"/>
          <w:szCs w:val="21"/>
          <w:lang w:val="fr-FR" w:eastAsia="fr-FR"/>
        </w:rPr>
        <w:t>_de_transaction_list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B5CEA8"/>
          <w:sz w:val="21"/>
          <w:szCs w:val="21"/>
          <w:lang w:val="fr-FR" w:eastAsia="fr-FR"/>
        </w:rPr>
        <w:t>0.001</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B5CEA8"/>
          <w:sz w:val="21"/>
          <w:szCs w:val="21"/>
          <w:lang w:val="fr-FR" w:eastAsia="fr-FR"/>
        </w:rPr>
        <w:t>0.005</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B5CEA8"/>
          <w:sz w:val="21"/>
          <w:szCs w:val="21"/>
          <w:lang w:val="fr-FR" w:eastAsia="fr-FR"/>
        </w:rPr>
        <w:t>0.01</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B5CEA8"/>
          <w:sz w:val="21"/>
          <w:szCs w:val="21"/>
          <w:lang w:val="fr-FR" w:eastAsia="fr-FR"/>
        </w:rPr>
        <w:t>0.015</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B5CEA8"/>
          <w:sz w:val="21"/>
          <w:szCs w:val="21"/>
          <w:lang w:val="fr-FR" w:eastAsia="fr-FR"/>
        </w:rPr>
        <w:t>0.018</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B5CEA8"/>
          <w:sz w:val="21"/>
          <w:szCs w:val="21"/>
          <w:lang w:val="fr-FR" w:eastAsia="fr-FR"/>
        </w:rPr>
        <w:t>0.02</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B5CEA8"/>
          <w:sz w:val="21"/>
          <w:szCs w:val="21"/>
          <w:lang w:val="fr-FR" w:eastAsia="fr-FR"/>
        </w:rPr>
        <w:t>0.022</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B5CEA8"/>
          <w:sz w:val="21"/>
          <w:szCs w:val="21"/>
          <w:lang w:val="fr-FR" w:eastAsia="fr-FR"/>
        </w:rPr>
        <w:t>0.025</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B5CEA8"/>
          <w:sz w:val="21"/>
          <w:szCs w:val="21"/>
          <w:lang w:val="fr-FR" w:eastAsia="fr-FR"/>
        </w:rPr>
        <w:t>0.03</w:t>
      </w:r>
      <w:r w:rsidRPr="00093AD7">
        <w:rPr>
          <w:rFonts w:ascii="Consolas" w:eastAsia="Times New Roman" w:hAnsi="Consolas" w:cs="Times New Roman"/>
          <w:color w:val="CCCCCC"/>
          <w:sz w:val="21"/>
          <w:szCs w:val="21"/>
          <w:lang w:val="fr-FR" w:eastAsia="fr-FR"/>
        </w:rPr>
        <w:t>]</w:t>
      </w:r>
    </w:p>
    <w:p w14:paraId="78D6D381"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p>
    <w:p w14:paraId="647CF0E7"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6A9955"/>
          <w:sz w:val="21"/>
          <w:szCs w:val="21"/>
          <w:lang w:val="fr-FR" w:eastAsia="fr-FR"/>
        </w:rPr>
        <w:t># Initialisation de la figure matplotlib</w:t>
      </w:r>
    </w:p>
    <w:p w14:paraId="2832A8A8"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093AD7">
        <w:rPr>
          <w:rFonts w:ascii="Consolas" w:eastAsia="Times New Roman" w:hAnsi="Consolas" w:cs="Times New Roman"/>
          <w:color w:val="4EC9B0"/>
          <w:sz w:val="21"/>
          <w:szCs w:val="21"/>
          <w:lang w:val="fr-FR" w:eastAsia="fr-FR"/>
        </w:rPr>
        <w:t>plt</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DCDCAA"/>
          <w:sz w:val="21"/>
          <w:szCs w:val="21"/>
          <w:lang w:val="fr-FR" w:eastAsia="fr-FR"/>
        </w:rPr>
        <w:t>figure</w:t>
      </w:r>
      <w:proofErr w:type="gramEnd"/>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figsize</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B5CEA8"/>
          <w:sz w:val="21"/>
          <w:szCs w:val="21"/>
          <w:lang w:val="fr-FR" w:eastAsia="fr-FR"/>
        </w:rPr>
        <w:t>14</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B5CEA8"/>
          <w:sz w:val="21"/>
          <w:szCs w:val="21"/>
          <w:lang w:val="fr-FR" w:eastAsia="fr-FR"/>
        </w:rPr>
        <w:t>6</w:t>
      </w:r>
      <w:r w:rsidRPr="00093AD7">
        <w:rPr>
          <w:rFonts w:ascii="Consolas" w:eastAsia="Times New Roman" w:hAnsi="Consolas" w:cs="Times New Roman"/>
          <w:color w:val="CCCCCC"/>
          <w:sz w:val="21"/>
          <w:szCs w:val="21"/>
          <w:lang w:val="fr-FR" w:eastAsia="fr-FR"/>
        </w:rPr>
        <w:t>))</w:t>
      </w:r>
    </w:p>
    <w:p w14:paraId="3A7D0D99"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p>
    <w:p w14:paraId="6A7F74E1"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6A9955"/>
          <w:sz w:val="21"/>
          <w:szCs w:val="21"/>
          <w:lang w:val="fr-FR" w:eastAsia="fr-FR"/>
        </w:rPr>
        <w:t># Boucle sur chaque niveau de frais pour tester la robustesse de la stratégie</w:t>
      </w:r>
    </w:p>
    <w:p w14:paraId="36B3D4D3"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093AD7">
        <w:rPr>
          <w:rFonts w:ascii="Consolas" w:eastAsia="Times New Roman" w:hAnsi="Consolas" w:cs="Times New Roman"/>
          <w:color w:val="C586C0"/>
          <w:sz w:val="21"/>
          <w:szCs w:val="21"/>
          <w:lang w:val="fr-FR" w:eastAsia="fr-FR"/>
        </w:rPr>
        <w:t>for</w:t>
      </w:r>
      <w:proofErr w:type="gramEnd"/>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frais</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C586C0"/>
          <w:sz w:val="21"/>
          <w:szCs w:val="21"/>
          <w:lang w:val="fr-FR" w:eastAsia="fr-FR"/>
        </w:rPr>
        <w:t>in</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frais_de_transaction_list</w:t>
      </w:r>
      <w:r w:rsidRPr="00093AD7">
        <w:rPr>
          <w:rFonts w:ascii="Consolas" w:eastAsia="Times New Roman" w:hAnsi="Consolas" w:cs="Times New Roman"/>
          <w:color w:val="CCCCCC"/>
          <w:sz w:val="21"/>
          <w:szCs w:val="21"/>
          <w:lang w:val="fr-FR" w:eastAsia="fr-FR"/>
        </w:rPr>
        <w:t>:</w:t>
      </w:r>
    </w:p>
    <w:p w14:paraId="2BF86A83"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CCCCC"/>
          <w:sz w:val="21"/>
          <w:szCs w:val="21"/>
          <w:lang w:val="fr-FR" w:eastAsia="fr-FR"/>
        </w:rPr>
        <w:t xml:space="preserve">    </w:t>
      </w:r>
      <w:proofErr w:type="gramStart"/>
      <w:r w:rsidRPr="00093AD7">
        <w:rPr>
          <w:rFonts w:ascii="Consolas" w:eastAsia="Times New Roman" w:hAnsi="Consolas" w:cs="Times New Roman"/>
          <w:color w:val="9CDCFE"/>
          <w:sz w:val="21"/>
          <w:szCs w:val="21"/>
          <w:lang w:val="fr-FR" w:eastAsia="fr-FR"/>
        </w:rPr>
        <w:t>strategie</w:t>
      </w:r>
      <w:proofErr w:type="gramEnd"/>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4EC9B0"/>
          <w:sz w:val="21"/>
          <w:szCs w:val="21"/>
          <w:lang w:val="fr-FR" w:eastAsia="fr-FR"/>
        </w:rPr>
        <w:t>StrategieStopLossGainAvecFrais</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rendement_risque</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rendement_sans_risque</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dates</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gain_protege_pct</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B5CEA8"/>
          <w:sz w:val="21"/>
          <w:szCs w:val="21"/>
          <w:lang w:val="fr-FR" w:eastAsia="fr-FR"/>
        </w:rPr>
        <w:t>0.9</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frais_transaction</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9CDCFE"/>
          <w:sz w:val="21"/>
          <w:szCs w:val="21"/>
          <w:lang w:val="fr-FR" w:eastAsia="fr-FR"/>
        </w:rPr>
        <w:t>frais</w:t>
      </w:r>
      <w:r w:rsidRPr="00093AD7">
        <w:rPr>
          <w:rFonts w:ascii="Consolas" w:eastAsia="Times New Roman" w:hAnsi="Consolas" w:cs="Times New Roman"/>
          <w:color w:val="CCCCCC"/>
          <w:sz w:val="21"/>
          <w:szCs w:val="21"/>
          <w:lang w:val="fr-FR" w:eastAsia="fr-FR"/>
        </w:rPr>
        <w:t>)</w:t>
      </w:r>
    </w:p>
    <w:p w14:paraId="741ADE7B"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CCCCC"/>
          <w:sz w:val="21"/>
          <w:szCs w:val="21"/>
          <w:lang w:val="fr-FR" w:eastAsia="fr-FR"/>
        </w:rPr>
        <w:t xml:space="preserve">    </w:t>
      </w:r>
      <w:proofErr w:type="gramStart"/>
      <w:r w:rsidRPr="00093AD7">
        <w:rPr>
          <w:rFonts w:ascii="Consolas" w:eastAsia="Times New Roman" w:hAnsi="Consolas" w:cs="Times New Roman"/>
          <w:color w:val="9CDCFE"/>
          <w:sz w:val="21"/>
          <w:szCs w:val="21"/>
          <w:lang w:val="fr-FR" w:eastAsia="fr-FR"/>
        </w:rPr>
        <w:t>strategie</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DCDCAA"/>
          <w:sz w:val="21"/>
          <w:szCs w:val="21"/>
          <w:lang w:val="fr-FR" w:eastAsia="fr-FR"/>
        </w:rPr>
        <w:t>appliquer</w:t>
      </w:r>
      <w:proofErr w:type="gramEnd"/>
      <w:r w:rsidRPr="00093AD7">
        <w:rPr>
          <w:rFonts w:ascii="Consolas" w:eastAsia="Times New Roman" w:hAnsi="Consolas" w:cs="Times New Roman"/>
          <w:color w:val="DCDCAA"/>
          <w:sz w:val="21"/>
          <w:szCs w:val="21"/>
          <w:lang w:val="fr-FR" w:eastAsia="fr-FR"/>
        </w:rPr>
        <w:t>_strategie</w:t>
      </w:r>
      <w:r w:rsidRPr="00093AD7">
        <w:rPr>
          <w:rFonts w:ascii="Consolas" w:eastAsia="Times New Roman" w:hAnsi="Consolas" w:cs="Times New Roman"/>
          <w:color w:val="CCCCCC"/>
          <w:sz w:val="21"/>
          <w:szCs w:val="21"/>
          <w:lang w:val="fr-FR" w:eastAsia="fr-FR"/>
        </w:rPr>
        <w:t>()</w:t>
      </w:r>
    </w:p>
    <w:p w14:paraId="45D60C0B"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CCCCCC"/>
          <w:sz w:val="21"/>
          <w:szCs w:val="21"/>
          <w:lang w:val="fr-FR" w:eastAsia="fr-FR"/>
        </w:rPr>
        <w:t xml:space="preserve">    </w:t>
      </w:r>
      <w:proofErr w:type="gramStart"/>
      <w:r w:rsidRPr="00093AD7">
        <w:rPr>
          <w:rFonts w:ascii="Consolas" w:eastAsia="Times New Roman" w:hAnsi="Consolas" w:cs="Times New Roman"/>
          <w:color w:val="9CDCFE"/>
          <w:sz w:val="21"/>
          <w:szCs w:val="21"/>
          <w:lang w:val="fr-FR" w:eastAsia="fr-FR"/>
        </w:rPr>
        <w:t>strategie</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DCDCAA"/>
          <w:sz w:val="21"/>
          <w:szCs w:val="21"/>
          <w:lang w:val="fr-FR" w:eastAsia="fr-FR"/>
        </w:rPr>
        <w:t>afficher</w:t>
      </w:r>
      <w:proofErr w:type="gramEnd"/>
      <w:r w:rsidRPr="00093AD7">
        <w:rPr>
          <w:rFonts w:ascii="Consolas" w:eastAsia="Times New Roman" w:hAnsi="Consolas" w:cs="Times New Roman"/>
          <w:color w:val="DCDCAA"/>
          <w:sz w:val="21"/>
          <w:szCs w:val="21"/>
          <w:lang w:val="fr-FR" w:eastAsia="fr-FR"/>
        </w:rPr>
        <w:t>_allocation</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label_frais</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9CDCFE"/>
          <w:sz w:val="21"/>
          <w:szCs w:val="21"/>
          <w:lang w:val="fr-FR" w:eastAsia="fr-FR"/>
        </w:rPr>
        <w:t>frais</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B5CEA8"/>
          <w:sz w:val="21"/>
          <w:szCs w:val="21"/>
          <w:lang w:val="fr-FR" w:eastAsia="fr-FR"/>
        </w:rPr>
        <w:t>100</w:t>
      </w:r>
      <w:r w:rsidRPr="00093AD7">
        <w:rPr>
          <w:rFonts w:ascii="Consolas" w:eastAsia="Times New Roman" w:hAnsi="Consolas" w:cs="Times New Roman"/>
          <w:color w:val="CCCCCC"/>
          <w:sz w:val="21"/>
          <w:szCs w:val="21"/>
          <w:lang w:val="fr-FR" w:eastAsia="fr-FR"/>
        </w:rPr>
        <w:t>)  </w:t>
      </w:r>
      <w:r w:rsidRPr="00093AD7">
        <w:rPr>
          <w:rFonts w:ascii="Consolas" w:eastAsia="Times New Roman" w:hAnsi="Consolas" w:cs="Times New Roman"/>
          <w:color w:val="6A9955"/>
          <w:sz w:val="21"/>
          <w:szCs w:val="21"/>
          <w:lang w:val="fr-FR" w:eastAsia="fr-FR"/>
        </w:rPr>
        <w:t># Conversion du taux en pourcentage pour le label</w:t>
      </w:r>
    </w:p>
    <w:p w14:paraId="3F98E979"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p>
    <w:p w14:paraId="68419AE0"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6A9955"/>
          <w:sz w:val="21"/>
          <w:szCs w:val="21"/>
          <w:lang w:val="fr-FR" w:eastAsia="fr-FR"/>
        </w:rPr>
        <w:t># Tracé du plancher de gain (en rouge pointillé)</w:t>
      </w:r>
    </w:p>
    <w:p w14:paraId="37DF6E00"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093AD7">
        <w:rPr>
          <w:rFonts w:ascii="Consolas" w:eastAsia="Times New Roman" w:hAnsi="Consolas" w:cs="Times New Roman"/>
          <w:color w:val="4EC9B0"/>
          <w:sz w:val="21"/>
          <w:szCs w:val="21"/>
          <w:lang w:val="fr-FR" w:eastAsia="fr-FR"/>
        </w:rPr>
        <w:t>plt</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DCDCAA"/>
          <w:sz w:val="21"/>
          <w:szCs w:val="21"/>
          <w:lang w:val="fr-FR" w:eastAsia="fr-FR"/>
        </w:rPr>
        <w:t>plot</w:t>
      </w:r>
      <w:proofErr w:type="gramEnd"/>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dates</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strategie</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9CDCFE"/>
          <w:sz w:val="21"/>
          <w:szCs w:val="21"/>
          <w:lang w:val="fr-FR" w:eastAsia="fr-FR"/>
        </w:rPr>
        <w:t>plancher</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label</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E9178"/>
          <w:sz w:val="21"/>
          <w:szCs w:val="21"/>
          <w:lang w:val="fr-FR" w:eastAsia="fr-FR"/>
        </w:rPr>
        <w:t>"Plancher de gain"</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linestyle</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E9178"/>
          <w:sz w:val="21"/>
          <w:szCs w:val="21"/>
          <w:lang w:val="fr-FR" w:eastAsia="fr-FR"/>
        </w:rPr>
        <w:t>':'</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color</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CE9178"/>
          <w:sz w:val="21"/>
          <w:szCs w:val="21"/>
          <w:lang w:val="fr-FR" w:eastAsia="fr-FR"/>
        </w:rPr>
        <w:t>'red'</w:t>
      </w:r>
      <w:r w:rsidRPr="00093AD7">
        <w:rPr>
          <w:rFonts w:ascii="Consolas" w:eastAsia="Times New Roman" w:hAnsi="Consolas" w:cs="Times New Roman"/>
          <w:color w:val="CCCCCC"/>
          <w:sz w:val="21"/>
          <w:szCs w:val="21"/>
          <w:lang w:val="fr-FR" w:eastAsia="fr-FR"/>
        </w:rPr>
        <w:t>)</w:t>
      </w:r>
    </w:p>
    <w:p w14:paraId="118BBBB0"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p>
    <w:p w14:paraId="38ABFF91"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r w:rsidRPr="00093AD7">
        <w:rPr>
          <w:rFonts w:ascii="Consolas" w:eastAsia="Times New Roman" w:hAnsi="Consolas" w:cs="Times New Roman"/>
          <w:color w:val="6A9955"/>
          <w:sz w:val="21"/>
          <w:szCs w:val="21"/>
          <w:lang w:val="fr-FR" w:eastAsia="fr-FR"/>
        </w:rPr>
        <w:t># Personnalisation du graphique</w:t>
      </w:r>
    </w:p>
    <w:p w14:paraId="39783318"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093AD7">
        <w:rPr>
          <w:rFonts w:ascii="Consolas" w:eastAsia="Times New Roman" w:hAnsi="Consolas" w:cs="Times New Roman"/>
          <w:color w:val="4EC9B0"/>
          <w:sz w:val="21"/>
          <w:szCs w:val="21"/>
          <w:lang w:val="fr-FR" w:eastAsia="fr-FR"/>
        </w:rPr>
        <w:t>plt</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DCDCAA"/>
          <w:sz w:val="21"/>
          <w:szCs w:val="21"/>
          <w:lang w:val="fr-FR" w:eastAsia="fr-FR"/>
        </w:rPr>
        <w:t>title</w:t>
      </w:r>
      <w:proofErr w:type="gramEnd"/>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CE9178"/>
          <w:sz w:val="21"/>
          <w:szCs w:val="21"/>
          <w:lang w:val="fr-FR" w:eastAsia="fr-FR"/>
        </w:rPr>
        <w:t>"Valeur du Portefeuille avec Frais de Transaction (Comparaison)"</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fontsize</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B5CEA8"/>
          <w:sz w:val="21"/>
          <w:szCs w:val="21"/>
          <w:lang w:val="fr-FR" w:eastAsia="fr-FR"/>
        </w:rPr>
        <w:t>16</w:t>
      </w:r>
      <w:r w:rsidRPr="00093AD7">
        <w:rPr>
          <w:rFonts w:ascii="Consolas" w:eastAsia="Times New Roman" w:hAnsi="Consolas" w:cs="Times New Roman"/>
          <w:color w:val="CCCCCC"/>
          <w:sz w:val="21"/>
          <w:szCs w:val="21"/>
          <w:lang w:val="fr-FR" w:eastAsia="fr-FR"/>
        </w:rPr>
        <w:t>)</w:t>
      </w:r>
    </w:p>
    <w:p w14:paraId="534CFC41"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093AD7">
        <w:rPr>
          <w:rFonts w:ascii="Consolas" w:eastAsia="Times New Roman" w:hAnsi="Consolas" w:cs="Times New Roman"/>
          <w:color w:val="4EC9B0"/>
          <w:sz w:val="21"/>
          <w:szCs w:val="21"/>
          <w:lang w:val="fr-FR" w:eastAsia="fr-FR"/>
        </w:rPr>
        <w:t>plt</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DCDCAA"/>
          <w:sz w:val="21"/>
          <w:szCs w:val="21"/>
          <w:lang w:val="fr-FR" w:eastAsia="fr-FR"/>
        </w:rPr>
        <w:t>xlabel</w:t>
      </w:r>
      <w:proofErr w:type="gramEnd"/>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CE9178"/>
          <w:sz w:val="21"/>
          <w:szCs w:val="21"/>
          <w:lang w:val="fr-FR" w:eastAsia="fr-FR"/>
        </w:rPr>
        <w:t>"Date"</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fontsize</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B5CEA8"/>
          <w:sz w:val="21"/>
          <w:szCs w:val="21"/>
          <w:lang w:val="fr-FR" w:eastAsia="fr-FR"/>
        </w:rPr>
        <w:t>14</w:t>
      </w:r>
      <w:r w:rsidRPr="00093AD7">
        <w:rPr>
          <w:rFonts w:ascii="Consolas" w:eastAsia="Times New Roman" w:hAnsi="Consolas" w:cs="Times New Roman"/>
          <w:color w:val="CCCCCC"/>
          <w:sz w:val="21"/>
          <w:szCs w:val="21"/>
          <w:lang w:val="fr-FR" w:eastAsia="fr-FR"/>
        </w:rPr>
        <w:t>)</w:t>
      </w:r>
    </w:p>
    <w:p w14:paraId="4B762FF7"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093AD7">
        <w:rPr>
          <w:rFonts w:ascii="Consolas" w:eastAsia="Times New Roman" w:hAnsi="Consolas" w:cs="Times New Roman"/>
          <w:color w:val="4EC9B0"/>
          <w:sz w:val="21"/>
          <w:szCs w:val="21"/>
          <w:lang w:val="fr-FR" w:eastAsia="fr-FR"/>
        </w:rPr>
        <w:t>plt</w:t>
      </w:r>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DCDCAA"/>
          <w:sz w:val="21"/>
          <w:szCs w:val="21"/>
          <w:lang w:val="fr-FR" w:eastAsia="fr-FR"/>
        </w:rPr>
        <w:t>ylabel</w:t>
      </w:r>
      <w:proofErr w:type="gramEnd"/>
      <w:r w:rsidRPr="00093AD7">
        <w:rPr>
          <w:rFonts w:ascii="Consolas" w:eastAsia="Times New Roman" w:hAnsi="Consolas" w:cs="Times New Roman"/>
          <w:color w:val="CCCCCC"/>
          <w:sz w:val="21"/>
          <w:szCs w:val="21"/>
          <w:lang w:val="fr-FR" w:eastAsia="fr-FR"/>
        </w:rPr>
        <w:t>(</w:t>
      </w:r>
      <w:r w:rsidRPr="00093AD7">
        <w:rPr>
          <w:rFonts w:ascii="Consolas" w:eastAsia="Times New Roman" w:hAnsi="Consolas" w:cs="Times New Roman"/>
          <w:color w:val="CE9178"/>
          <w:sz w:val="21"/>
          <w:szCs w:val="21"/>
          <w:lang w:val="fr-FR" w:eastAsia="fr-FR"/>
        </w:rPr>
        <w:t>"Valeur du portefeuille"</w:t>
      </w:r>
      <w:r w:rsidRPr="00093AD7">
        <w:rPr>
          <w:rFonts w:ascii="Consolas" w:eastAsia="Times New Roman" w:hAnsi="Consolas" w:cs="Times New Roman"/>
          <w:color w:val="CCCCCC"/>
          <w:sz w:val="21"/>
          <w:szCs w:val="21"/>
          <w:lang w:val="fr-FR" w:eastAsia="fr-FR"/>
        </w:rPr>
        <w:t xml:space="preserve">, </w:t>
      </w:r>
      <w:r w:rsidRPr="00093AD7">
        <w:rPr>
          <w:rFonts w:ascii="Consolas" w:eastAsia="Times New Roman" w:hAnsi="Consolas" w:cs="Times New Roman"/>
          <w:color w:val="9CDCFE"/>
          <w:sz w:val="21"/>
          <w:szCs w:val="21"/>
          <w:lang w:val="fr-FR" w:eastAsia="fr-FR"/>
        </w:rPr>
        <w:t>fontsize</w:t>
      </w:r>
      <w:r w:rsidRPr="00093AD7">
        <w:rPr>
          <w:rFonts w:ascii="Consolas" w:eastAsia="Times New Roman" w:hAnsi="Consolas" w:cs="Times New Roman"/>
          <w:color w:val="D4D4D4"/>
          <w:sz w:val="21"/>
          <w:szCs w:val="21"/>
          <w:lang w:val="fr-FR" w:eastAsia="fr-FR"/>
        </w:rPr>
        <w:t>=</w:t>
      </w:r>
      <w:r w:rsidRPr="00093AD7">
        <w:rPr>
          <w:rFonts w:ascii="Consolas" w:eastAsia="Times New Roman" w:hAnsi="Consolas" w:cs="Times New Roman"/>
          <w:color w:val="B5CEA8"/>
          <w:sz w:val="21"/>
          <w:szCs w:val="21"/>
          <w:lang w:val="fr-FR" w:eastAsia="fr-FR"/>
        </w:rPr>
        <w:t>14</w:t>
      </w:r>
      <w:r w:rsidRPr="00093AD7">
        <w:rPr>
          <w:rFonts w:ascii="Consolas" w:eastAsia="Times New Roman" w:hAnsi="Consolas" w:cs="Times New Roman"/>
          <w:color w:val="CCCCCC"/>
          <w:sz w:val="21"/>
          <w:szCs w:val="21"/>
          <w:lang w:val="fr-FR" w:eastAsia="fr-FR"/>
        </w:rPr>
        <w:t>)</w:t>
      </w:r>
    </w:p>
    <w:p w14:paraId="101AF538"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en-US" w:eastAsia="fr-FR"/>
        </w:rPr>
      </w:pPr>
      <w:proofErr w:type="gramStart"/>
      <w:r w:rsidRPr="00093AD7">
        <w:rPr>
          <w:rFonts w:ascii="Consolas" w:eastAsia="Times New Roman" w:hAnsi="Consolas" w:cs="Times New Roman"/>
          <w:color w:val="4EC9B0"/>
          <w:sz w:val="21"/>
          <w:szCs w:val="21"/>
          <w:lang w:val="en-US" w:eastAsia="fr-FR"/>
        </w:rPr>
        <w:t>plt</w:t>
      </w:r>
      <w:r w:rsidRPr="00093AD7">
        <w:rPr>
          <w:rFonts w:ascii="Consolas" w:eastAsia="Times New Roman" w:hAnsi="Consolas" w:cs="Times New Roman"/>
          <w:color w:val="CCCCCC"/>
          <w:sz w:val="21"/>
          <w:szCs w:val="21"/>
          <w:lang w:val="en-US" w:eastAsia="fr-FR"/>
        </w:rPr>
        <w:t>.</w:t>
      </w:r>
      <w:r w:rsidRPr="00093AD7">
        <w:rPr>
          <w:rFonts w:ascii="Consolas" w:eastAsia="Times New Roman" w:hAnsi="Consolas" w:cs="Times New Roman"/>
          <w:color w:val="DCDCAA"/>
          <w:sz w:val="21"/>
          <w:szCs w:val="21"/>
          <w:lang w:val="en-US" w:eastAsia="fr-FR"/>
        </w:rPr>
        <w:t>legend</w:t>
      </w:r>
      <w:proofErr w:type="gramEnd"/>
      <w:r w:rsidRPr="00093AD7">
        <w:rPr>
          <w:rFonts w:ascii="Consolas" w:eastAsia="Times New Roman" w:hAnsi="Consolas" w:cs="Times New Roman"/>
          <w:color w:val="CCCCCC"/>
          <w:sz w:val="21"/>
          <w:szCs w:val="21"/>
          <w:lang w:val="en-US" w:eastAsia="fr-FR"/>
        </w:rPr>
        <w:t>()</w:t>
      </w:r>
    </w:p>
    <w:p w14:paraId="753E1AB1"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en-US" w:eastAsia="fr-FR"/>
        </w:rPr>
      </w:pPr>
      <w:proofErr w:type="gramStart"/>
      <w:r w:rsidRPr="00093AD7">
        <w:rPr>
          <w:rFonts w:ascii="Consolas" w:eastAsia="Times New Roman" w:hAnsi="Consolas" w:cs="Times New Roman"/>
          <w:color w:val="4EC9B0"/>
          <w:sz w:val="21"/>
          <w:szCs w:val="21"/>
          <w:lang w:val="en-US" w:eastAsia="fr-FR"/>
        </w:rPr>
        <w:t>plt</w:t>
      </w:r>
      <w:r w:rsidRPr="00093AD7">
        <w:rPr>
          <w:rFonts w:ascii="Consolas" w:eastAsia="Times New Roman" w:hAnsi="Consolas" w:cs="Times New Roman"/>
          <w:color w:val="CCCCCC"/>
          <w:sz w:val="21"/>
          <w:szCs w:val="21"/>
          <w:lang w:val="en-US" w:eastAsia="fr-FR"/>
        </w:rPr>
        <w:t>.</w:t>
      </w:r>
      <w:r w:rsidRPr="00093AD7">
        <w:rPr>
          <w:rFonts w:ascii="Consolas" w:eastAsia="Times New Roman" w:hAnsi="Consolas" w:cs="Times New Roman"/>
          <w:color w:val="DCDCAA"/>
          <w:sz w:val="21"/>
          <w:szCs w:val="21"/>
          <w:lang w:val="en-US" w:eastAsia="fr-FR"/>
        </w:rPr>
        <w:t>grid</w:t>
      </w:r>
      <w:proofErr w:type="gramEnd"/>
      <w:r w:rsidRPr="00093AD7">
        <w:rPr>
          <w:rFonts w:ascii="Consolas" w:eastAsia="Times New Roman" w:hAnsi="Consolas" w:cs="Times New Roman"/>
          <w:color w:val="CCCCCC"/>
          <w:sz w:val="21"/>
          <w:szCs w:val="21"/>
          <w:lang w:val="en-US" w:eastAsia="fr-FR"/>
        </w:rPr>
        <w:t>(</w:t>
      </w:r>
      <w:r w:rsidRPr="00093AD7">
        <w:rPr>
          <w:rFonts w:ascii="Consolas" w:eastAsia="Times New Roman" w:hAnsi="Consolas" w:cs="Times New Roman"/>
          <w:color w:val="569CD6"/>
          <w:sz w:val="21"/>
          <w:szCs w:val="21"/>
          <w:lang w:val="en-US" w:eastAsia="fr-FR"/>
        </w:rPr>
        <w:t>True</w:t>
      </w:r>
      <w:r w:rsidRPr="00093AD7">
        <w:rPr>
          <w:rFonts w:ascii="Consolas" w:eastAsia="Times New Roman" w:hAnsi="Consolas" w:cs="Times New Roman"/>
          <w:color w:val="CCCCCC"/>
          <w:sz w:val="21"/>
          <w:szCs w:val="21"/>
          <w:lang w:val="en-US" w:eastAsia="fr-FR"/>
        </w:rPr>
        <w:t>)</w:t>
      </w:r>
    </w:p>
    <w:p w14:paraId="6A92DEBA"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en-US" w:eastAsia="fr-FR"/>
        </w:rPr>
      </w:pPr>
      <w:proofErr w:type="gramStart"/>
      <w:r w:rsidRPr="00093AD7">
        <w:rPr>
          <w:rFonts w:ascii="Consolas" w:eastAsia="Times New Roman" w:hAnsi="Consolas" w:cs="Times New Roman"/>
          <w:color w:val="4EC9B0"/>
          <w:sz w:val="21"/>
          <w:szCs w:val="21"/>
          <w:lang w:val="en-US" w:eastAsia="fr-FR"/>
        </w:rPr>
        <w:t>plt</w:t>
      </w:r>
      <w:r w:rsidRPr="00093AD7">
        <w:rPr>
          <w:rFonts w:ascii="Consolas" w:eastAsia="Times New Roman" w:hAnsi="Consolas" w:cs="Times New Roman"/>
          <w:color w:val="CCCCCC"/>
          <w:sz w:val="21"/>
          <w:szCs w:val="21"/>
          <w:lang w:val="en-US" w:eastAsia="fr-FR"/>
        </w:rPr>
        <w:t>.</w:t>
      </w:r>
      <w:r w:rsidRPr="00093AD7">
        <w:rPr>
          <w:rFonts w:ascii="Consolas" w:eastAsia="Times New Roman" w:hAnsi="Consolas" w:cs="Times New Roman"/>
          <w:color w:val="DCDCAA"/>
          <w:sz w:val="21"/>
          <w:szCs w:val="21"/>
          <w:lang w:val="en-US" w:eastAsia="fr-FR"/>
        </w:rPr>
        <w:t>tight</w:t>
      </w:r>
      <w:proofErr w:type="gramEnd"/>
      <w:r w:rsidRPr="00093AD7">
        <w:rPr>
          <w:rFonts w:ascii="Consolas" w:eastAsia="Times New Roman" w:hAnsi="Consolas" w:cs="Times New Roman"/>
          <w:color w:val="DCDCAA"/>
          <w:sz w:val="21"/>
          <w:szCs w:val="21"/>
          <w:lang w:val="en-US" w:eastAsia="fr-FR"/>
        </w:rPr>
        <w:t>_layout</w:t>
      </w:r>
      <w:r w:rsidRPr="00093AD7">
        <w:rPr>
          <w:rFonts w:ascii="Consolas" w:eastAsia="Times New Roman" w:hAnsi="Consolas" w:cs="Times New Roman"/>
          <w:color w:val="CCCCCC"/>
          <w:sz w:val="21"/>
          <w:szCs w:val="21"/>
          <w:lang w:val="en-US" w:eastAsia="fr-FR"/>
        </w:rPr>
        <w:t>()</w:t>
      </w:r>
    </w:p>
    <w:p w14:paraId="1F776B1A" w14:textId="77777777" w:rsidR="00093AD7" w:rsidRPr="00093AD7" w:rsidRDefault="00093AD7" w:rsidP="00093AD7">
      <w:pPr>
        <w:shd w:val="clear" w:color="auto" w:fill="1F1F1F"/>
        <w:spacing w:after="0" w:line="285" w:lineRule="atLeast"/>
        <w:rPr>
          <w:rFonts w:ascii="Consolas" w:eastAsia="Times New Roman" w:hAnsi="Consolas" w:cs="Times New Roman"/>
          <w:color w:val="CCCCCC"/>
          <w:sz w:val="21"/>
          <w:szCs w:val="21"/>
          <w:lang w:val="en-US" w:eastAsia="fr-FR"/>
        </w:rPr>
      </w:pPr>
      <w:proofErr w:type="gramStart"/>
      <w:r w:rsidRPr="00093AD7">
        <w:rPr>
          <w:rFonts w:ascii="Consolas" w:eastAsia="Times New Roman" w:hAnsi="Consolas" w:cs="Times New Roman"/>
          <w:color w:val="4EC9B0"/>
          <w:sz w:val="21"/>
          <w:szCs w:val="21"/>
          <w:lang w:val="en-US" w:eastAsia="fr-FR"/>
        </w:rPr>
        <w:t>plt</w:t>
      </w:r>
      <w:r w:rsidRPr="00093AD7">
        <w:rPr>
          <w:rFonts w:ascii="Consolas" w:eastAsia="Times New Roman" w:hAnsi="Consolas" w:cs="Times New Roman"/>
          <w:color w:val="CCCCCC"/>
          <w:sz w:val="21"/>
          <w:szCs w:val="21"/>
          <w:lang w:val="en-US" w:eastAsia="fr-FR"/>
        </w:rPr>
        <w:t>.</w:t>
      </w:r>
      <w:r w:rsidRPr="00093AD7">
        <w:rPr>
          <w:rFonts w:ascii="Consolas" w:eastAsia="Times New Roman" w:hAnsi="Consolas" w:cs="Times New Roman"/>
          <w:color w:val="DCDCAA"/>
          <w:sz w:val="21"/>
          <w:szCs w:val="21"/>
          <w:lang w:val="en-US" w:eastAsia="fr-FR"/>
        </w:rPr>
        <w:t>show</w:t>
      </w:r>
      <w:proofErr w:type="gramEnd"/>
      <w:r w:rsidRPr="00093AD7">
        <w:rPr>
          <w:rFonts w:ascii="Consolas" w:eastAsia="Times New Roman" w:hAnsi="Consolas" w:cs="Times New Roman"/>
          <w:color w:val="CCCCCC"/>
          <w:sz w:val="21"/>
          <w:szCs w:val="21"/>
          <w:lang w:val="en-US" w:eastAsia="fr-FR"/>
        </w:rPr>
        <w:t>()</w:t>
      </w:r>
    </w:p>
    <w:p w14:paraId="43547CA4" w14:textId="77777777" w:rsidR="00093AD7" w:rsidRPr="00093AD7" w:rsidRDefault="00093AD7" w:rsidP="00093AD7">
      <w:pPr>
        <w:rPr>
          <w:lang w:val="en-US"/>
        </w:rPr>
      </w:pPr>
    </w:p>
    <w:p w14:paraId="1B3E8243" w14:textId="77777777" w:rsidR="00093AD7" w:rsidRPr="00093AD7" w:rsidRDefault="00093AD7" w:rsidP="00093AD7">
      <w:pPr>
        <w:pStyle w:val="Heading2"/>
        <w:rPr>
          <w:lang w:val="fr-FR"/>
        </w:rPr>
      </w:pPr>
      <w:r>
        <w:rPr>
          <w:sz w:val="22"/>
          <w:szCs w:val="22"/>
          <w:lang w:val="en-US"/>
        </w:rPr>
        <w:tab/>
      </w:r>
      <w:bookmarkStart w:id="25" w:name="_Toc194869015"/>
      <w:r w:rsidRPr="00093AD7">
        <w:rPr>
          <w:lang w:val="fr-FR"/>
        </w:rPr>
        <w:t>Résultat du code Python pour appliquer la stratégie d’allocations d’actifs en prenant en compte les frais de transactions</w:t>
      </w:r>
      <w:bookmarkEnd w:id="25"/>
    </w:p>
    <w:p w14:paraId="48180048" w14:textId="77777777" w:rsidR="00093AD7" w:rsidRDefault="00093AD7" w:rsidP="00093AD7">
      <w:pPr>
        <w:rPr>
          <w:lang w:val="fr-FR"/>
        </w:rPr>
      </w:pPr>
    </w:p>
    <w:p w14:paraId="5BCFAFFC" w14:textId="77777777" w:rsidR="00093AD7" w:rsidRDefault="00093AD7" w:rsidP="00093AD7">
      <w:pPr>
        <w:rPr>
          <w:lang w:val="fr-FR"/>
        </w:rPr>
      </w:pPr>
      <w:r w:rsidRPr="00093AD7">
        <w:rPr>
          <w:lang w:val="fr-FR"/>
        </w:rPr>
        <w:drawing>
          <wp:inline distT="0" distB="0" distL="0" distR="0" wp14:anchorId="0E719E87" wp14:editId="37DB5079">
            <wp:extent cx="5943600" cy="25247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24760"/>
                    </a:xfrm>
                    <a:prstGeom prst="rect">
                      <a:avLst/>
                    </a:prstGeom>
                  </pic:spPr>
                </pic:pic>
              </a:graphicData>
            </a:graphic>
          </wp:inline>
        </w:drawing>
      </w:r>
    </w:p>
    <w:p w14:paraId="499F2A9E" w14:textId="77777777" w:rsidR="005A0DC8" w:rsidRDefault="005A0DC8" w:rsidP="005A0DC8">
      <w:pPr>
        <w:pStyle w:val="Heading2"/>
        <w:rPr>
          <w:lang w:val="fr-FR"/>
        </w:rPr>
      </w:pPr>
      <w:r>
        <w:rPr>
          <w:lang w:val="fr-FR"/>
        </w:rPr>
        <w:lastRenderedPageBreak/>
        <w:tab/>
      </w:r>
      <w:bookmarkStart w:id="26" w:name="_Toc194869016"/>
      <w:r>
        <w:rPr>
          <w:lang w:val="fr-FR"/>
        </w:rPr>
        <w:t>Interprétation</w:t>
      </w:r>
      <w:r w:rsidRPr="00093AD7">
        <w:rPr>
          <w:lang w:val="fr-FR"/>
        </w:rPr>
        <w:t xml:space="preserve"> du code Python pour appliquer la stratégie d’allocations d’actifs en prenant en compte les frais de transactions</w:t>
      </w:r>
      <w:bookmarkEnd w:id="26"/>
    </w:p>
    <w:p w14:paraId="7A32C197" w14:textId="77777777" w:rsidR="005A0DC8" w:rsidRPr="005A0DC8" w:rsidRDefault="005A0DC8" w:rsidP="005A0DC8">
      <w:pPr>
        <w:rPr>
          <w:lang w:val="fr-FR"/>
        </w:rPr>
      </w:pPr>
    </w:p>
    <w:p w14:paraId="0839C807" w14:textId="77777777" w:rsidR="005A0DC8" w:rsidRPr="005A0DC8" w:rsidRDefault="005A0DC8" w:rsidP="005A0DC8">
      <w:pPr>
        <w:jc w:val="both"/>
        <w:rPr>
          <w:sz w:val="22"/>
          <w:lang w:val="fr-FR"/>
        </w:rPr>
      </w:pPr>
      <w:r w:rsidRPr="005A0DC8">
        <w:rPr>
          <w:sz w:val="22"/>
          <w:lang w:val="fr-FR"/>
        </w:rPr>
        <w:t>Afin d’évaluer la robustesse de la stratégie Stop-Loss dynamique face aux coûts d’exécution, nous avons simulé l’évolution du portefeuille en intégrant différents niveaux de frais de transaction, allant de 0.1 % à 3 %. Le graphique obtenu met en évidence une dégradation progressive de la performance à mesure que les frais augmentent. Les courbes montrent clairement que si la stratégie reste performante avec des frais modérés (inférieurs ou égaux à 1 %), son efficacité diminue fortement au-delà de ce seuil. L’effet cumulatif des allers-retours entre actif risqué et sans risque, inhérent à une gestion dynamique, accentue cette érosion. Néanmoins, on constate que même en présence de frais importants, la stratégie remplit son rôle de protection, puisque la valeur du portefeuille reste systématiquement au-dessus du plancher de gain garanti. Ces résultats soulignent l’importance d’un cadre d’investissement à faibles coûts de transaction pour assurer la pertinence de ce type de stratégie dans la durée.</w:t>
      </w:r>
    </w:p>
    <w:p w14:paraId="2BBB65EC" w14:textId="77777777" w:rsidR="00093AD7" w:rsidRDefault="00093AD7" w:rsidP="00F90EC3">
      <w:pPr>
        <w:jc w:val="both"/>
        <w:rPr>
          <w:sz w:val="22"/>
          <w:szCs w:val="22"/>
          <w:lang w:val="fr-FR"/>
        </w:rPr>
      </w:pPr>
    </w:p>
    <w:p w14:paraId="4F41DD1C" w14:textId="77777777" w:rsidR="00A0234F" w:rsidRDefault="00A0234F" w:rsidP="00A0234F">
      <w:pPr>
        <w:pStyle w:val="Heading2"/>
        <w:rPr>
          <w:lang w:val="fr-FR"/>
        </w:rPr>
      </w:pPr>
      <w:r>
        <w:rPr>
          <w:sz w:val="22"/>
          <w:szCs w:val="22"/>
          <w:lang w:val="fr-FR"/>
        </w:rPr>
        <w:tab/>
      </w:r>
      <w:bookmarkStart w:id="27" w:name="_Toc194869017"/>
      <w:r>
        <w:rPr>
          <w:lang w:val="fr-FR"/>
        </w:rPr>
        <w:t>Code Python pour appliquer la stratégie d’allocations d’actifs en prenant en compte le slippage</w:t>
      </w:r>
      <w:bookmarkEnd w:id="27"/>
    </w:p>
    <w:p w14:paraId="2CCC54DD" w14:textId="77777777" w:rsidR="00A0234F" w:rsidRDefault="00A0234F" w:rsidP="00F90EC3">
      <w:pPr>
        <w:jc w:val="both"/>
        <w:rPr>
          <w:sz w:val="22"/>
          <w:szCs w:val="22"/>
          <w:lang w:val="fr-FR"/>
        </w:rPr>
      </w:pPr>
    </w:p>
    <w:p w14:paraId="35E06605"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en-US" w:eastAsia="fr-FR"/>
        </w:rPr>
      </w:pPr>
      <w:r w:rsidRPr="00A0234F">
        <w:rPr>
          <w:rFonts w:ascii="Consolas" w:eastAsia="Times New Roman" w:hAnsi="Consolas" w:cs="Times New Roman"/>
          <w:color w:val="C586C0"/>
          <w:sz w:val="21"/>
          <w:szCs w:val="21"/>
          <w:lang w:val="en-US" w:eastAsia="fr-FR"/>
        </w:rPr>
        <w:t>import</w:t>
      </w:r>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4EC9B0"/>
          <w:sz w:val="21"/>
          <w:szCs w:val="21"/>
          <w:lang w:val="en-US" w:eastAsia="fr-FR"/>
        </w:rPr>
        <w:t>yfinance</w:t>
      </w:r>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C586C0"/>
          <w:sz w:val="21"/>
          <w:szCs w:val="21"/>
          <w:lang w:val="en-US" w:eastAsia="fr-FR"/>
        </w:rPr>
        <w:t>as</w:t>
      </w:r>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4EC9B0"/>
          <w:sz w:val="21"/>
          <w:szCs w:val="21"/>
          <w:lang w:val="en-US" w:eastAsia="fr-FR"/>
        </w:rPr>
        <w:t>yf</w:t>
      </w:r>
    </w:p>
    <w:p w14:paraId="7CB6AF72"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en-US" w:eastAsia="fr-FR"/>
        </w:rPr>
      </w:pPr>
      <w:r w:rsidRPr="00A0234F">
        <w:rPr>
          <w:rFonts w:ascii="Consolas" w:eastAsia="Times New Roman" w:hAnsi="Consolas" w:cs="Times New Roman"/>
          <w:color w:val="C586C0"/>
          <w:sz w:val="21"/>
          <w:szCs w:val="21"/>
          <w:lang w:val="en-US" w:eastAsia="fr-FR"/>
        </w:rPr>
        <w:t>import</w:t>
      </w:r>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4EC9B0"/>
          <w:sz w:val="21"/>
          <w:szCs w:val="21"/>
          <w:lang w:val="en-US" w:eastAsia="fr-FR"/>
        </w:rPr>
        <w:t>numpy</w:t>
      </w:r>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C586C0"/>
          <w:sz w:val="21"/>
          <w:szCs w:val="21"/>
          <w:lang w:val="en-US" w:eastAsia="fr-FR"/>
        </w:rPr>
        <w:t>as</w:t>
      </w:r>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4EC9B0"/>
          <w:sz w:val="21"/>
          <w:szCs w:val="21"/>
          <w:lang w:val="en-US" w:eastAsia="fr-FR"/>
        </w:rPr>
        <w:t>np</w:t>
      </w:r>
    </w:p>
    <w:p w14:paraId="07759C42"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A0234F">
        <w:rPr>
          <w:rFonts w:ascii="Consolas" w:eastAsia="Times New Roman" w:hAnsi="Consolas" w:cs="Times New Roman"/>
          <w:color w:val="C586C0"/>
          <w:sz w:val="21"/>
          <w:szCs w:val="21"/>
          <w:lang w:val="fr-FR" w:eastAsia="fr-FR"/>
        </w:rPr>
        <w:t>import</w:t>
      </w:r>
      <w:proofErr w:type="gramEnd"/>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4EC9B0"/>
          <w:sz w:val="21"/>
          <w:szCs w:val="21"/>
          <w:lang w:val="fr-FR" w:eastAsia="fr-FR"/>
        </w:rPr>
        <w:t>matplotlib</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4EC9B0"/>
          <w:sz w:val="21"/>
          <w:szCs w:val="21"/>
          <w:lang w:val="fr-FR" w:eastAsia="fr-FR"/>
        </w:rPr>
        <w:t>pyplot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C586C0"/>
          <w:sz w:val="21"/>
          <w:szCs w:val="21"/>
          <w:lang w:val="fr-FR" w:eastAsia="fr-FR"/>
        </w:rPr>
        <w:t>as</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4EC9B0"/>
          <w:sz w:val="21"/>
          <w:szCs w:val="21"/>
          <w:lang w:val="fr-FR" w:eastAsia="fr-FR"/>
        </w:rPr>
        <w:t>plt</w:t>
      </w:r>
    </w:p>
    <w:p w14:paraId="45F83C8F" w14:textId="77777777" w:rsidR="00A0234F" w:rsidRDefault="00A0234F" w:rsidP="00F90EC3">
      <w:pPr>
        <w:jc w:val="both"/>
        <w:rPr>
          <w:sz w:val="22"/>
          <w:szCs w:val="22"/>
          <w:lang w:val="fr-FR"/>
        </w:rPr>
      </w:pPr>
    </w:p>
    <w:p w14:paraId="5F3816B5"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6A9955"/>
          <w:sz w:val="21"/>
          <w:szCs w:val="21"/>
          <w:lang w:val="fr-FR" w:eastAsia="fr-FR"/>
        </w:rPr>
        <w:t># Téléchargement des données financières des actifs risqué et sans risque</w:t>
      </w:r>
    </w:p>
    <w:p w14:paraId="05CC1904"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en-US" w:eastAsia="fr-FR"/>
        </w:rPr>
      </w:pPr>
      <w:r w:rsidRPr="00A0234F">
        <w:rPr>
          <w:rFonts w:ascii="Consolas" w:eastAsia="Times New Roman" w:hAnsi="Consolas" w:cs="Times New Roman"/>
          <w:color w:val="9CDCFE"/>
          <w:sz w:val="21"/>
          <w:szCs w:val="21"/>
          <w:lang w:val="en-US" w:eastAsia="fr-FR"/>
        </w:rPr>
        <w:t>vbisx</w:t>
      </w:r>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D4D4D4"/>
          <w:sz w:val="21"/>
          <w:szCs w:val="21"/>
          <w:lang w:val="en-US" w:eastAsia="fr-FR"/>
        </w:rPr>
        <w:t>=</w:t>
      </w:r>
      <w:r w:rsidRPr="00A0234F">
        <w:rPr>
          <w:rFonts w:ascii="Consolas" w:eastAsia="Times New Roman" w:hAnsi="Consolas" w:cs="Times New Roman"/>
          <w:color w:val="CCCCCC"/>
          <w:sz w:val="21"/>
          <w:szCs w:val="21"/>
          <w:lang w:val="en-US" w:eastAsia="fr-FR"/>
        </w:rPr>
        <w:t xml:space="preserve"> </w:t>
      </w:r>
      <w:proofErr w:type="gramStart"/>
      <w:r w:rsidRPr="00A0234F">
        <w:rPr>
          <w:rFonts w:ascii="Consolas" w:eastAsia="Times New Roman" w:hAnsi="Consolas" w:cs="Times New Roman"/>
          <w:color w:val="4EC9B0"/>
          <w:sz w:val="21"/>
          <w:szCs w:val="21"/>
          <w:lang w:val="en-US" w:eastAsia="fr-FR"/>
        </w:rPr>
        <w:t>yf</w:t>
      </w:r>
      <w:r w:rsidRPr="00A0234F">
        <w:rPr>
          <w:rFonts w:ascii="Consolas" w:eastAsia="Times New Roman" w:hAnsi="Consolas" w:cs="Times New Roman"/>
          <w:color w:val="CCCCCC"/>
          <w:sz w:val="21"/>
          <w:szCs w:val="21"/>
          <w:lang w:val="en-US" w:eastAsia="fr-FR"/>
        </w:rPr>
        <w:t>.</w:t>
      </w:r>
      <w:r w:rsidRPr="00A0234F">
        <w:rPr>
          <w:rFonts w:ascii="Consolas" w:eastAsia="Times New Roman" w:hAnsi="Consolas" w:cs="Times New Roman"/>
          <w:color w:val="DCDCAA"/>
          <w:sz w:val="21"/>
          <w:szCs w:val="21"/>
          <w:lang w:val="en-US" w:eastAsia="fr-FR"/>
        </w:rPr>
        <w:t>download</w:t>
      </w:r>
      <w:proofErr w:type="gramEnd"/>
      <w:r w:rsidRPr="00A0234F">
        <w:rPr>
          <w:rFonts w:ascii="Consolas" w:eastAsia="Times New Roman" w:hAnsi="Consolas" w:cs="Times New Roman"/>
          <w:color w:val="CCCCCC"/>
          <w:sz w:val="21"/>
          <w:szCs w:val="21"/>
          <w:lang w:val="en-US" w:eastAsia="fr-FR"/>
        </w:rPr>
        <w:t>(</w:t>
      </w:r>
      <w:r w:rsidRPr="00A0234F">
        <w:rPr>
          <w:rFonts w:ascii="Consolas" w:eastAsia="Times New Roman" w:hAnsi="Consolas" w:cs="Times New Roman"/>
          <w:color w:val="CE9178"/>
          <w:sz w:val="21"/>
          <w:szCs w:val="21"/>
          <w:lang w:val="en-US" w:eastAsia="fr-FR"/>
        </w:rPr>
        <w:t>"VBISX"</w:t>
      </w:r>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9CDCFE"/>
          <w:sz w:val="21"/>
          <w:szCs w:val="21"/>
          <w:lang w:val="en-US" w:eastAsia="fr-FR"/>
        </w:rPr>
        <w:t>start</w:t>
      </w:r>
      <w:r w:rsidRPr="00A0234F">
        <w:rPr>
          <w:rFonts w:ascii="Consolas" w:eastAsia="Times New Roman" w:hAnsi="Consolas" w:cs="Times New Roman"/>
          <w:color w:val="D4D4D4"/>
          <w:sz w:val="21"/>
          <w:szCs w:val="21"/>
          <w:lang w:val="en-US" w:eastAsia="fr-FR"/>
        </w:rPr>
        <w:t>=</w:t>
      </w:r>
      <w:r w:rsidRPr="00A0234F">
        <w:rPr>
          <w:rFonts w:ascii="Consolas" w:eastAsia="Times New Roman" w:hAnsi="Consolas" w:cs="Times New Roman"/>
          <w:color w:val="CE9178"/>
          <w:sz w:val="21"/>
          <w:szCs w:val="21"/>
          <w:lang w:val="en-US" w:eastAsia="fr-FR"/>
        </w:rPr>
        <w:t>"2019-01-01"</w:t>
      </w:r>
      <w:r w:rsidRPr="00A0234F">
        <w:rPr>
          <w:rFonts w:ascii="Consolas" w:eastAsia="Times New Roman" w:hAnsi="Consolas" w:cs="Times New Roman"/>
          <w:color w:val="CCCCCC"/>
          <w:sz w:val="21"/>
          <w:szCs w:val="21"/>
          <w:lang w:val="en-US" w:eastAsia="fr-FR"/>
        </w:rPr>
        <w:t>)</w:t>
      </w:r>
    </w:p>
    <w:p w14:paraId="01E85A37"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en-US" w:eastAsia="fr-FR"/>
        </w:rPr>
      </w:pPr>
      <w:r w:rsidRPr="00A0234F">
        <w:rPr>
          <w:rFonts w:ascii="Consolas" w:eastAsia="Times New Roman" w:hAnsi="Consolas" w:cs="Times New Roman"/>
          <w:color w:val="9CDCFE"/>
          <w:sz w:val="21"/>
          <w:szCs w:val="21"/>
          <w:lang w:val="en-US" w:eastAsia="fr-FR"/>
        </w:rPr>
        <w:t>sp500</w:t>
      </w:r>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D4D4D4"/>
          <w:sz w:val="21"/>
          <w:szCs w:val="21"/>
          <w:lang w:val="en-US" w:eastAsia="fr-FR"/>
        </w:rPr>
        <w:t>=</w:t>
      </w:r>
      <w:r w:rsidRPr="00A0234F">
        <w:rPr>
          <w:rFonts w:ascii="Consolas" w:eastAsia="Times New Roman" w:hAnsi="Consolas" w:cs="Times New Roman"/>
          <w:color w:val="CCCCCC"/>
          <w:sz w:val="21"/>
          <w:szCs w:val="21"/>
          <w:lang w:val="en-US" w:eastAsia="fr-FR"/>
        </w:rPr>
        <w:t xml:space="preserve"> </w:t>
      </w:r>
      <w:proofErr w:type="gramStart"/>
      <w:r w:rsidRPr="00A0234F">
        <w:rPr>
          <w:rFonts w:ascii="Consolas" w:eastAsia="Times New Roman" w:hAnsi="Consolas" w:cs="Times New Roman"/>
          <w:color w:val="4EC9B0"/>
          <w:sz w:val="21"/>
          <w:szCs w:val="21"/>
          <w:lang w:val="en-US" w:eastAsia="fr-FR"/>
        </w:rPr>
        <w:t>yf</w:t>
      </w:r>
      <w:r w:rsidRPr="00A0234F">
        <w:rPr>
          <w:rFonts w:ascii="Consolas" w:eastAsia="Times New Roman" w:hAnsi="Consolas" w:cs="Times New Roman"/>
          <w:color w:val="CCCCCC"/>
          <w:sz w:val="21"/>
          <w:szCs w:val="21"/>
          <w:lang w:val="en-US" w:eastAsia="fr-FR"/>
        </w:rPr>
        <w:t>.</w:t>
      </w:r>
      <w:r w:rsidRPr="00A0234F">
        <w:rPr>
          <w:rFonts w:ascii="Consolas" w:eastAsia="Times New Roman" w:hAnsi="Consolas" w:cs="Times New Roman"/>
          <w:color w:val="DCDCAA"/>
          <w:sz w:val="21"/>
          <w:szCs w:val="21"/>
          <w:lang w:val="en-US" w:eastAsia="fr-FR"/>
        </w:rPr>
        <w:t>download</w:t>
      </w:r>
      <w:proofErr w:type="gramEnd"/>
      <w:r w:rsidRPr="00A0234F">
        <w:rPr>
          <w:rFonts w:ascii="Consolas" w:eastAsia="Times New Roman" w:hAnsi="Consolas" w:cs="Times New Roman"/>
          <w:color w:val="CCCCCC"/>
          <w:sz w:val="21"/>
          <w:szCs w:val="21"/>
          <w:lang w:val="en-US" w:eastAsia="fr-FR"/>
        </w:rPr>
        <w:t>(</w:t>
      </w:r>
      <w:r w:rsidRPr="00A0234F">
        <w:rPr>
          <w:rFonts w:ascii="Consolas" w:eastAsia="Times New Roman" w:hAnsi="Consolas" w:cs="Times New Roman"/>
          <w:color w:val="CE9178"/>
          <w:sz w:val="21"/>
          <w:szCs w:val="21"/>
          <w:lang w:val="en-US" w:eastAsia="fr-FR"/>
        </w:rPr>
        <w:t>"^GSPC"</w:t>
      </w:r>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9CDCFE"/>
          <w:sz w:val="21"/>
          <w:szCs w:val="21"/>
          <w:lang w:val="en-US" w:eastAsia="fr-FR"/>
        </w:rPr>
        <w:t>start</w:t>
      </w:r>
      <w:r w:rsidRPr="00A0234F">
        <w:rPr>
          <w:rFonts w:ascii="Consolas" w:eastAsia="Times New Roman" w:hAnsi="Consolas" w:cs="Times New Roman"/>
          <w:color w:val="D4D4D4"/>
          <w:sz w:val="21"/>
          <w:szCs w:val="21"/>
          <w:lang w:val="en-US" w:eastAsia="fr-FR"/>
        </w:rPr>
        <w:t>=</w:t>
      </w:r>
      <w:r w:rsidRPr="00A0234F">
        <w:rPr>
          <w:rFonts w:ascii="Consolas" w:eastAsia="Times New Roman" w:hAnsi="Consolas" w:cs="Times New Roman"/>
          <w:color w:val="CE9178"/>
          <w:sz w:val="21"/>
          <w:szCs w:val="21"/>
          <w:lang w:val="en-US" w:eastAsia="fr-FR"/>
        </w:rPr>
        <w:t>"2019-01-01"</w:t>
      </w:r>
      <w:r w:rsidRPr="00A0234F">
        <w:rPr>
          <w:rFonts w:ascii="Consolas" w:eastAsia="Times New Roman" w:hAnsi="Consolas" w:cs="Times New Roman"/>
          <w:color w:val="CCCCCC"/>
          <w:sz w:val="21"/>
          <w:szCs w:val="21"/>
          <w:lang w:val="en-US" w:eastAsia="fr-FR"/>
        </w:rPr>
        <w:t>)</w:t>
      </w:r>
    </w:p>
    <w:p w14:paraId="49D9A674"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en-US" w:eastAsia="fr-FR"/>
        </w:rPr>
      </w:pPr>
    </w:p>
    <w:p w14:paraId="3DD38C01"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6A9955"/>
          <w:sz w:val="21"/>
          <w:szCs w:val="21"/>
          <w:lang w:val="fr-FR" w:eastAsia="fr-FR"/>
        </w:rPr>
        <w:t># Fusion des données des deux actifs sur la même période</w:t>
      </w:r>
    </w:p>
    <w:p w14:paraId="77AEE75D"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en-US" w:eastAsia="fr-FR"/>
        </w:rPr>
      </w:pPr>
      <w:r w:rsidRPr="00A0234F">
        <w:rPr>
          <w:rFonts w:ascii="Consolas" w:eastAsia="Times New Roman" w:hAnsi="Consolas" w:cs="Times New Roman"/>
          <w:color w:val="9CDCFE"/>
          <w:sz w:val="21"/>
          <w:szCs w:val="21"/>
          <w:lang w:val="en-US" w:eastAsia="fr-FR"/>
        </w:rPr>
        <w:t>data</w:t>
      </w:r>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D4D4D4"/>
          <w:sz w:val="21"/>
          <w:szCs w:val="21"/>
          <w:lang w:val="en-US" w:eastAsia="fr-FR"/>
        </w:rPr>
        <w:t>=</w:t>
      </w:r>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9CDCFE"/>
          <w:sz w:val="21"/>
          <w:szCs w:val="21"/>
          <w:lang w:val="en-US" w:eastAsia="fr-FR"/>
        </w:rPr>
        <w:t>vbisx</w:t>
      </w:r>
      <w:r w:rsidRPr="00A0234F">
        <w:rPr>
          <w:rFonts w:ascii="Consolas" w:eastAsia="Times New Roman" w:hAnsi="Consolas" w:cs="Times New Roman"/>
          <w:color w:val="CCCCCC"/>
          <w:sz w:val="21"/>
          <w:szCs w:val="21"/>
          <w:lang w:val="en-US" w:eastAsia="fr-FR"/>
        </w:rPr>
        <w:t>[[</w:t>
      </w:r>
      <w:r w:rsidRPr="00A0234F">
        <w:rPr>
          <w:rFonts w:ascii="Consolas" w:eastAsia="Times New Roman" w:hAnsi="Consolas" w:cs="Times New Roman"/>
          <w:color w:val="CE9178"/>
          <w:sz w:val="21"/>
          <w:szCs w:val="21"/>
          <w:lang w:val="en-US" w:eastAsia="fr-FR"/>
        </w:rPr>
        <w:t>'Close'</w:t>
      </w:r>
      <w:r w:rsidRPr="00A0234F">
        <w:rPr>
          <w:rFonts w:ascii="Consolas" w:eastAsia="Times New Roman" w:hAnsi="Consolas" w:cs="Times New Roman"/>
          <w:color w:val="CCCCCC"/>
          <w:sz w:val="21"/>
          <w:szCs w:val="21"/>
          <w:lang w:val="en-US" w:eastAsia="fr-FR"/>
        </w:rPr>
        <w:t>]</w:t>
      </w:r>
      <w:proofErr w:type="gramStart"/>
      <w:r w:rsidRPr="00A0234F">
        <w:rPr>
          <w:rFonts w:ascii="Consolas" w:eastAsia="Times New Roman" w:hAnsi="Consolas" w:cs="Times New Roman"/>
          <w:color w:val="CCCCCC"/>
          <w:sz w:val="21"/>
          <w:szCs w:val="21"/>
          <w:lang w:val="en-US" w:eastAsia="fr-FR"/>
        </w:rPr>
        <w:t>].</w:t>
      </w:r>
      <w:r w:rsidRPr="00A0234F">
        <w:rPr>
          <w:rFonts w:ascii="Consolas" w:eastAsia="Times New Roman" w:hAnsi="Consolas" w:cs="Times New Roman"/>
          <w:color w:val="DCDCAA"/>
          <w:sz w:val="21"/>
          <w:szCs w:val="21"/>
          <w:lang w:val="en-US" w:eastAsia="fr-FR"/>
        </w:rPr>
        <w:t>rename</w:t>
      </w:r>
      <w:proofErr w:type="gramEnd"/>
      <w:r w:rsidRPr="00A0234F">
        <w:rPr>
          <w:rFonts w:ascii="Consolas" w:eastAsia="Times New Roman" w:hAnsi="Consolas" w:cs="Times New Roman"/>
          <w:color w:val="CCCCCC"/>
          <w:sz w:val="21"/>
          <w:szCs w:val="21"/>
          <w:lang w:val="en-US" w:eastAsia="fr-FR"/>
        </w:rPr>
        <w:t>(</w:t>
      </w:r>
      <w:r w:rsidRPr="00A0234F">
        <w:rPr>
          <w:rFonts w:ascii="Consolas" w:eastAsia="Times New Roman" w:hAnsi="Consolas" w:cs="Times New Roman"/>
          <w:color w:val="9CDCFE"/>
          <w:sz w:val="21"/>
          <w:szCs w:val="21"/>
          <w:lang w:val="en-US" w:eastAsia="fr-FR"/>
        </w:rPr>
        <w:t>columns</w:t>
      </w:r>
      <w:r w:rsidRPr="00A0234F">
        <w:rPr>
          <w:rFonts w:ascii="Consolas" w:eastAsia="Times New Roman" w:hAnsi="Consolas" w:cs="Times New Roman"/>
          <w:color w:val="D4D4D4"/>
          <w:sz w:val="21"/>
          <w:szCs w:val="21"/>
          <w:lang w:val="en-US" w:eastAsia="fr-FR"/>
        </w:rPr>
        <w:t>=</w:t>
      </w:r>
      <w:r w:rsidRPr="00A0234F">
        <w:rPr>
          <w:rFonts w:ascii="Consolas" w:eastAsia="Times New Roman" w:hAnsi="Consolas" w:cs="Times New Roman"/>
          <w:color w:val="CCCCCC"/>
          <w:sz w:val="21"/>
          <w:szCs w:val="21"/>
          <w:lang w:val="en-US" w:eastAsia="fr-FR"/>
        </w:rPr>
        <w:t>{</w:t>
      </w:r>
      <w:r w:rsidRPr="00A0234F">
        <w:rPr>
          <w:rFonts w:ascii="Consolas" w:eastAsia="Times New Roman" w:hAnsi="Consolas" w:cs="Times New Roman"/>
          <w:color w:val="CE9178"/>
          <w:sz w:val="21"/>
          <w:szCs w:val="21"/>
          <w:lang w:val="en-US" w:eastAsia="fr-FR"/>
        </w:rPr>
        <w:t>'Close'</w:t>
      </w:r>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CE9178"/>
          <w:sz w:val="21"/>
          <w:szCs w:val="21"/>
          <w:lang w:val="en-US" w:eastAsia="fr-FR"/>
        </w:rPr>
        <w:t>'VBISX'</w:t>
      </w:r>
      <w:r w:rsidRPr="00A0234F">
        <w:rPr>
          <w:rFonts w:ascii="Consolas" w:eastAsia="Times New Roman" w:hAnsi="Consolas" w:cs="Times New Roman"/>
          <w:color w:val="CCCCCC"/>
          <w:sz w:val="21"/>
          <w:szCs w:val="21"/>
          <w:lang w:val="en-US" w:eastAsia="fr-FR"/>
        </w:rPr>
        <w:t>}).</w:t>
      </w:r>
      <w:r w:rsidRPr="00A0234F">
        <w:rPr>
          <w:rFonts w:ascii="Consolas" w:eastAsia="Times New Roman" w:hAnsi="Consolas" w:cs="Times New Roman"/>
          <w:color w:val="DCDCAA"/>
          <w:sz w:val="21"/>
          <w:szCs w:val="21"/>
          <w:lang w:val="en-US" w:eastAsia="fr-FR"/>
        </w:rPr>
        <w:t>join</w:t>
      </w:r>
      <w:r w:rsidRPr="00A0234F">
        <w:rPr>
          <w:rFonts w:ascii="Consolas" w:eastAsia="Times New Roman" w:hAnsi="Consolas" w:cs="Times New Roman"/>
          <w:color w:val="CCCCCC"/>
          <w:sz w:val="21"/>
          <w:szCs w:val="21"/>
          <w:lang w:val="en-US" w:eastAsia="fr-FR"/>
        </w:rPr>
        <w:t>(</w:t>
      </w:r>
    </w:p>
    <w:p w14:paraId="0BEED54C"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en-US" w:eastAsia="fr-FR"/>
        </w:rPr>
      </w:pPr>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9CDCFE"/>
          <w:sz w:val="21"/>
          <w:szCs w:val="21"/>
          <w:lang w:val="en-US" w:eastAsia="fr-FR"/>
        </w:rPr>
        <w:t>sp500</w:t>
      </w:r>
      <w:r w:rsidRPr="00A0234F">
        <w:rPr>
          <w:rFonts w:ascii="Consolas" w:eastAsia="Times New Roman" w:hAnsi="Consolas" w:cs="Times New Roman"/>
          <w:color w:val="CCCCCC"/>
          <w:sz w:val="21"/>
          <w:szCs w:val="21"/>
          <w:lang w:val="en-US" w:eastAsia="fr-FR"/>
        </w:rPr>
        <w:t>[[</w:t>
      </w:r>
      <w:r w:rsidRPr="00A0234F">
        <w:rPr>
          <w:rFonts w:ascii="Consolas" w:eastAsia="Times New Roman" w:hAnsi="Consolas" w:cs="Times New Roman"/>
          <w:color w:val="CE9178"/>
          <w:sz w:val="21"/>
          <w:szCs w:val="21"/>
          <w:lang w:val="en-US" w:eastAsia="fr-FR"/>
        </w:rPr>
        <w:t>'Close'</w:t>
      </w:r>
      <w:r w:rsidRPr="00A0234F">
        <w:rPr>
          <w:rFonts w:ascii="Consolas" w:eastAsia="Times New Roman" w:hAnsi="Consolas" w:cs="Times New Roman"/>
          <w:color w:val="CCCCCC"/>
          <w:sz w:val="21"/>
          <w:szCs w:val="21"/>
          <w:lang w:val="en-US" w:eastAsia="fr-FR"/>
        </w:rPr>
        <w:t>]</w:t>
      </w:r>
      <w:proofErr w:type="gramStart"/>
      <w:r w:rsidRPr="00A0234F">
        <w:rPr>
          <w:rFonts w:ascii="Consolas" w:eastAsia="Times New Roman" w:hAnsi="Consolas" w:cs="Times New Roman"/>
          <w:color w:val="CCCCCC"/>
          <w:sz w:val="21"/>
          <w:szCs w:val="21"/>
          <w:lang w:val="en-US" w:eastAsia="fr-FR"/>
        </w:rPr>
        <w:t>].</w:t>
      </w:r>
      <w:r w:rsidRPr="00A0234F">
        <w:rPr>
          <w:rFonts w:ascii="Consolas" w:eastAsia="Times New Roman" w:hAnsi="Consolas" w:cs="Times New Roman"/>
          <w:color w:val="DCDCAA"/>
          <w:sz w:val="21"/>
          <w:szCs w:val="21"/>
          <w:lang w:val="en-US" w:eastAsia="fr-FR"/>
        </w:rPr>
        <w:t>rename</w:t>
      </w:r>
      <w:proofErr w:type="gramEnd"/>
      <w:r w:rsidRPr="00A0234F">
        <w:rPr>
          <w:rFonts w:ascii="Consolas" w:eastAsia="Times New Roman" w:hAnsi="Consolas" w:cs="Times New Roman"/>
          <w:color w:val="CCCCCC"/>
          <w:sz w:val="21"/>
          <w:szCs w:val="21"/>
          <w:lang w:val="en-US" w:eastAsia="fr-FR"/>
        </w:rPr>
        <w:t>(</w:t>
      </w:r>
      <w:r w:rsidRPr="00A0234F">
        <w:rPr>
          <w:rFonts w:ascii="Consolas" w:eastAsia="Times New Roman" w:hAnsi="Consolas" w:cs="Times New Roman"/>
          <w:color w:val="9CDCFE"/>
          <w:sz w:val="21"/>
          <w:szCs w:val="21"/>
          <w:lang w:val="en-US" w:eastAsia="fr-FR"/>
        </w:rPr>
        <w:t>columns</w:t>
      </w:r>
      <w:r w:rsidRPr="00A0234F">
        <w:rPr>
          <w:rFonts w:ascii="Consolas" w:eastAsia="Times New Roman" w:hAnsi="Consolas" w:cs="Times New Roman"/>
          <w:color w:val="D4D4D4"/>
          <w:sz w:val="21"/>
          <w:szCs w:val="21"/>
          <w:lang w:val="en-US" w:eastAsia="fr-FR"/>
        </w:rPr>
        <w:t>=</w:t>
      </w:r>
      <w:r w:rsidRPr="00A0234F">
        <w:rPr>
          <w:rFonts w:ascii="Consolas" w:eastAsia="Times New Roman" w:hAnsi="Consolas" w:cs="Times New Roman"/>
          <w:color w:val="CCCCCC"/>
          <w:sz w:val="21"/>
          <w:szCs w:val="21"/>
          <w:lang w:val="en-US" w:eastAsia="fr-FR"/>
        </w:rPr>
        <w:t>{</w:t>
      </w:r>
      <w:r w:rsidRPr="00A0234F">
        <w:rPr>
          <w:rFonts w:ascii="Consolas" w:eastAsia="Times New Roman" w:hAnsi="Consolas" w:cs="Times New Roman"/>
          <w:color w:val="CE9178"/>
          <w:sz w:val="21"/>
          <w:szCs w:val="21"/>
          <w:lang w:val="en-US" w:eastAsia="fr-FR"/>
        </w:rPr>
        <w:t>'Close'</w:t>
      </w:r>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CE9178"/>
          <w:sz w:val="21"/>
          <w:szCs w:val="21"/>
          <w:lang w:val="en-US" w:eastAsia="fr-FR"/>
        </w:rPr>
        <w:t>'S&amp;P500'</w:t>
      </w:r>
      <w:r w:rsidRPr="00A0234F">
        <w:rPr>
          <w:rFonts w:ascii="Consolas" w:eastAsia="Times New Roman" w:hAnsi="Consolas" w:cs="Times New Roman"/>
          <w:color w:val="CCCCCC"/>
          <w:sz w:val="21"/>
          <w:szCs w:val="21"/>
          <w:lang w:val="en-US" w:eastAsia="fr-FR"/>
        </w:rPr>
        <w:t>}),</w:t>
      </w:r>
    </w:p>
    <w:p w14:paraId="6479777C"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en-US" w:eastAsia="fr-FR"/>
        </w:rPr>
        <w:t xml:space="preserve">    </w:t>
      </w:r>
      <w:proofErr w:type="gramStart"/>
      <w:r w:rsidRPr="00A0234F">
        <w:rPr>
          <w:rFonts w:ascii="Consolas" w:eastAsia="Times New Roman" w:hAnsi="Consolas" w:cs="Times New Roman"/>
          <w:color w:val="9CDCFE"/>
          <w:sz w:val="21"/>
          <w:szCs w:val="21"/>
          <w:lang w:val="fr-FR" w:eastAsia="fr-FR"/>
        </w:rPr>
        <w:t>how</w:t>
      </w:r>
      <w:proofErr w:type="gramEnd"/>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E9178"/>
          <w:sz w:val="21"/>
          <w:szCs w:val="21"/>
          <w:lang w:val="fr-FR" w:eastAsia="fr-FR"/>
        </w:rPr>
        <w:t>'inner'</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6A9955"/>
          <w:sz w:val="21"/>
          <w:szCs w:val="21"/>
          <w:lang w:val="fr-FR" w:eastAsia="fr-FR"/>
        </w:rPr>
        <w:t># Jointure interne pour ne garder que les dates communes</w:t>
      </w:r>
    </w:p>
    <w:p w14:paraId="22E9B6B3"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w:t>
      </w:r>
    </w:p>
    <w:p w14:paraId="7B12C505"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
    <w:p w14:paraId="1A1D4269"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6A9955"/>
          <w:sz w:val="21"/>
          <w:szCs w:val="21"/>
          <w:lang w:val="fr-FR" w:eastAsia="fr-FR"/>
        </w:rPr>
        <w:t># Extraction des prix des actifs risqué et sans risque</w:t>
      </w:r>
    </w:p>
    <w:p w14:paraId="6F8977B4"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A0234F">
        <w:rPr>
          <w:rFonts w:ascii="Consolas" w:eastAsia="Times New Roman" w:hAnsi="Consolas" w:cs="Times New Roman"/>
          <w:color w:val="9CDCFE"/>
          <w:sz w:val="21"/>
          <w:szCs w:val="21"/>
          <w:lang w:val="fr-FR" w:eastAsia="fr-FR"/>
        </w:rPr>
        <w:t>prix</w:t>
      </w:r>
      <w:proofErr w:type="gramEnd"/>
      <w:r w:rsidRPr="00A0234F">
        <w:rPr>
          <w:rFonts w:ascii="Consolas" w:eastAsia="Times New Roman" w:hAnsi="Consolas" w:cs="Times New Roman"/>
          <w:color w:val="9CDCFE"/>
          <w:sz w:val="21"/>
          <w:szCs w:val="21"/>
          <w:lang w:val="fr-FR" w:eastAsia="fr-FR"/>
        </w:rPr>
        <w:t>_risque</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data</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CE9178"/>
          <w:sz w:val="21"/>
          <w:szCs w:val="21"/>
          <w:lang w:val="fr-FR" w:eastAsia="fr-FR"/>
        </w:rPr>
        <w:t>"S&amp;P500"</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values</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6A9955"/>
          <w:sz w:val="21"/>
          <w:szCs w:val="21"/>
          <w:lang w:val="fr-FR" w:eastAsia="fr-FR"/>
        </w:rPr>
        <w:t># Valeur de l'actif risqué (S&amp;P 500)</w:t>
      </w:r>
    </w:p>
    <w:p w14:paraId="07C23220"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A0234F">
        <w:rPr>
          <w:rFonts w:ascii="Consolas" w:eastAsia="Times New Roman" w:hAnsi="Consolas" w:cs="Times New Roman"/>
          <w:color w:val="9CDCFE"/>
          <w:sz w:val="21"/>
          <w:szCs w:val="21"/>
          <w:lang w:val="fr-FR" w:eastAsia="fr-FR"/>
        </w:rPr>
        <w:t>prix</w:t>
      </w:r>
      <w:proofErr w:type="gramEnd"/>
      <w:r w:rsidRPr="00A0234F">
        <w:rPr>
          <w:rFonts w:ascii="Consolas" w:eastAsia="Times New Roman" w:hAnsi="Consolas" w:cs="Times New Roman"/>
          <w:color w:val="9CDCFE"/>
          <w:sz w:val="21"/>
          <w:szCs w:val="21"/>
          <w:lang w:val="fr-FR" w:eastAsia="fr-FR"/>
        </w:rPr>
        <w:t>_sans_risque</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data</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CE9178"/>
          <w:sz w:val="21"/>
          <w:szCs w:val="21"/>
          <w:lang w:val="fr-FR" w:eastAsia="fr-FR"/>
        </w:rPr>
        <w:t>"VBISX"</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values</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6A9955"/>
          <w:sz w:val="21"/>
          <w:szCs w:val="21"/>
          <w:lang w:val="fr-FR" w:eastAsia="fr-FR"/>
        </w:rPr>
        <w:t># Valeur de l'actif sans risque (VBISX)</w:t>
      </w:r>
    </w:p>
    <w:p w14:paraId="4009A14F"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A0234F">
        <w:rPr>
          <w:rFonts w:ascii="Consolas" w:eastAsia="Times New Roman" w:hAnsi="Consolas" w:cs="Times New Roman"/>
          <w:color w:val="9CDCFE"/>
          <w:sz w:val="21"/>
          <w:szCs w:val="21"/>
          <w:lang w:val="fr-FR" w:eastAsia="fr-FR"/>
        </w:rPr>
        <w:t>dates</w:t>
      </w:r>
      <w:proofErr w:type="gramEnd"/>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data</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index</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6A9955"/>
          <w:sz w:val="21"/>
          <w:szCs w:val="21"/>
          <w:lang w:val="fr-FR" w:eastAsia="fr-FR"/>
        </w:rPr>
        <w:t># Les dates de l'investissement</w:t>
      </w:r>
    </w:p>
    <w:p w14:paraId="4C7E2991"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
    <w:p w14:paraId="1F0D7FA9"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6A9955"/>
          <w:sz w:val="21"/>
          <w:szCs w:val="21"/>
          <w:lang w:val="fr-FR" w:eastAsia="fr-FR"/>
        </w:rPr>
        <w:t># Calcul des rendements relatifs des actifs par rapport à leur valeur initiale</w:t>
      </w:r>
    </w:p>
    <w:p w14:paraId="63E74405"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A0234F">
        <w:rPr>
          <w:rFonts w:ascii="Consolas" w:eastAsia="Times New Roman" w:hAnsi="Consolas" w:cs="Times New Roman"/>
          <w:color w:val="9CDCFE"/>
          <w:sz w:val="21"/>
          <w:szCs w:val="21"/>
          <w:lang w:val="fr-FR" w:eastAsia="fr-FR"/>
        </w:rPr>
        <w:t>rendement</w:t>
      </w:r>
      <w:proofErr w:type="gramEnd"/>
      <w:r w:rsidRPr="00A0234F">
        <w:rPr>
          <w:rFonts w:ascii="Consolas" w:eastAsia="Times New Roman" w:hAnsi="Consolas" w:cs="Times New Roman"/>
          <w:color w:val="9CDCFE"/>
          <w:sz w:val="21"/>
          <w:szCs w:val="21"/>
          <w:lang w:val="fr-FR" w:eastAsia="fr-FR"/>
        </w:rPr>
        <w:t>_risque</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prix_risque</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prix_risque</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B5CEA8"/>
          <w:sz w:val="21"/>
          <w:szCs w:val="21"/>
          <w:lang w:val="fr-FR" w:eastAsia="fr-FR"/>
        </w:rPr>
        <w:t>0</w:t>
      </w:r>
      <w:r w:rsidRPr="00A0234F">
        <w:rPr>
          <w:rFonts w:ascii="Consolas" w:eastAsia="Times New Roman" w:hAnsi="Consolas" w:cs="Times New Roman"/>
          <w:color w:val="CCCCCC"/>
          <w:sz w:val="21"/>
          <w:szCs w:val="21"/>
          <w:lang w:val="fr-FR" w:eastAsia="fr-FR"/>
        </w:rPr>
        <w:t>]  </w:t>
      </w:r>
      <w:r w:rsidRPr="00A0234F">
        <w:rPr>
          <w:rFonts w:ascii="Consolas" w:eastAsia="Times New Roman" w:hAnsi="Consolas" w:cs="Times New Roman"/>
          <w:color w:val="6A9955"/>
          <w:sz w:val="21"/>
          <w:szCs w:val="21"/>
          <w:lang w:val="fr-FR" w:eastAsia="fr-FR"/>
        </w:rPr>
        <w:t># Rendement de l'actif risqué (S&amp;P 500)</w:t>
      </w:r>
    </w:p>
    <w:p w14:paraId="3A29548D"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A0234F">
        <w:rPr>
          <w:rFonts w:ascii="Consolas" w:eastAsia="Times New Roman" w:hAnsi="Consolas" w:cs="Times New Roman"/>
          <w:color w:val="9CDCFE"/>
          <w:sz w:val="21"/>
          <w:szCs w:val="21"/>
          <w:lang w:val="fr-FR" w:eastAsia="fr-FR"/>
        </w:rPr>
        <w:lastRenderedPageBreak/>
        <w:t>rendement</w:t>
      </w:r>
      <w:proofErr w:type="gramEnd"/>
      <w:r w:rsidRPr="00A0234F">
        <w:rPr>
          <w:rFonts w:ascii="Consolas" w:eastAsia="Times New Roman" w:hAnsi="Consolas" w:cs="Times New Roman"/>
          <w:color w:val="9CDCFE"/>
          <w:sz w:val="21"/>
          <w:szCs w:val="21"/>
          <w:lang w:val="fr-FR" w:eastAsia="fr-FR"/>
        </w:rPr>
        <w:t>_sans_risque</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prix_sans_risque</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prix_sans_risque</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B5CEA8"/>
          <w:sz w:val="21"/>
          <w:szCs w:val="21"/>
          <w:lang w:val="fr-FR" w:eastAsia="fr-FR"/>
        </w:rPr>
        <w:t>0</w:t>
      </w:r>
      <w:r w:rsidRPr="00A0234F">
        <w:rPr>
          <w:rFonts w:ascii="Consolas" w:eastAsia="Times New Roman" w:hAnsi="Consolas" w:cs="Times New Roman"/>
          <w:color w:val="CCCCCC"/>
          <w:sz w:val="21"/>
          <w:szCs w:val="21"/>
          <w:lang w:val="fr-FR" w:eastAsia="fr-FR"/>
        </w:rPr>
        <w:t>]  </w:t>
      </w:r>
      <w:r w:rsidRPr="00A0234F">
        <w:rPr>
          <w:rFonts w:ascii="Consolas" w:eastAsia="Times New Roman" w:hAnsi="Consolas" w:cs="Times New Roman"/>
          <w:color w:val="6A9955"/>
          <w:sz w:val="21"/>
          <w:szCs w:val="21"/>
          <w:lang w:val="fr-FR" w:eastAsia="fr-FR"/>
        </w:rPr>
        <w:t># Rendement de l'actif sans risque (VBISX)</w:t>
      </w:r>
    </w:p>
    <w:p w14:paraId="5E9D6BCE"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
    <w:p w14:paraId="583D9BB8"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A0234F">
        <w:rPr>
          <w:rFonts w:ascii="Consolas" w:eastAsia="Times New Roman" w:hAnsi="Consolas" w:cs="Times New Roman"/>
          <w:color w:val="569CD6"/>
          <w:sz w:val="21"/>
          <w:szCs w:val="21"/>
          <w:lang w:val="fr-FR" w:eastAsia="fr-FR"/>
        </w:rPr>
        <w:t>class</w:t>
      </w:r>
      <w:proofErr w:type="gramEnd"/>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4EC9B0"/>
          <w:sz w:val="21"/>
          <w:szCs w:val="21"/>
          <w:lang w:val="fr-FR" w:eastAsia="fr-FR"/>
        </w:rPr>
        <w:t>StrategieStopLossGainAvecSlippage</w:t>
      </w:r>
      <w:r w:rsidRPr="00A0234F">
        <w:rPr>
          <w:rFonts w:ascii="Consolas" w:eastAsia="Times New Roman" w:hAnsi="Consolas" w:cs="Times New Roman"/>
          <w:color w:val="CCCCCC"/>
          <w:sz w:val="21"/>
          <w:szCs w:val="21"/>
          <w:lang w:val="fr-FR" w:eastAsia="fr-FR"/>
        </w:rPr>
        <w:t>:</w:t>
      </w:r>
    </w:p>
    <w:p w14:paraId="4E8BD289"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CE9178"/>
          <w:sz w:val="21"/>
          <w:szCs w:val="21"/>
          <w:lang w:val="fr-FR" w:eastAsia="fr-FR"/>
        </w:rPr>
        <w:t>"""</w:t>
      </w:r>
    </w:p>
    <w:p w14:paraId="6518B2CD"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E9178"/>
          <w:sz w:val="21"/>
          <w:szCs w:val="21"/>
          <w:lang w:val="fr-FR" w:eastAsia="fr-FR"/>
        </w:rPr>
        <w:t>    Classe représentant la stratégie de stop-loss avec slippage pour garantir un certain pourcentage du gain.</w:t>
      </w:r>
    </w:p>
    <w:p w14:paraId="7F9044ED"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E9178"/>
          <w:sz w:val="21"/>
          <w:szCs w:val="21"/>
          <w:lang w:val="fr-FR" w:eastAsia="fr-FR"/>
        </w:rPr>
        <w:t>    """</w:t>
      </w:r>
    </w:p>
    <w:p w14:paraId="5CB12BDC"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
    <w:p w14:paraId="13EC8931"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569CD6"/>
          <w:sz w:val="21"/>
          <w:szCs w:val="21"/>
          <w:lang w:val="fr-FR" w:eastAsia="fr-FR"/>
        </w:rPr>
        <w:t>def</w:t>
      </w:r>
      <w:proofErr w:type="gramEnd"/>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CDCAA"/>
          <w:sz w:val="21"/>
          <w:szCs w:val="21"/>
          <w:lang w:val="fr-FR" w:eastAsia="fr-FR"/>
        </w:rPr>
        <w:t>__init__</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rendement_risque</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rendement_sans_risque</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dates</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gain_protege_pct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frais_transaction</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slippage_pct</w:t>
      </w:r>
      <w:r w:rsidRPr="00A0234F">
        <w:rPr>
          <w:rFonts w:ascii="Consolas" w:eastAsia="Times New Roman" w:hAnsi="Consolas" w:cs="Times New Roman"/>
          <w:color w:val="CCCCCC"/>
          <w:sz w:val="21"/>
          <w:szCs w:val="21"/>
          <w:lang w:val="fr-FR" w:eastAsia="fr-FR"/>
        </w:rPr>
        <w:t>):</w:t>
      </w:r>
    </w:p>
    <w:p w14:paraId="7457D059"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CE9178"/>
          <w:sz w:val="21"/>
          <w:szCs w:val="21"/>
          <w:lang w:val="fr-FR" w:eastAsia="fr-FR"/>
        </w:rPr>
        <w:t>"""</w:t>
      </w:r>
    </w:p>
    <w:p w14:paraId="67E0E555"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E9178"/>
          <w:sz w:val="21"/>
          <w:szCs w:val="21"/>
          <w:lang w:val="fr-FR" w:eastAsia="fr-FR"/>
        </w:rPr>
        <w:t>        Initialisation des paramètres de la stratégie.</w:t>
      </w:r>
    </w:p>
    <w:p w14:paraId="39CAE996"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E9178"/>
          <w:sz w:val="21"/>
          <w:szCs w:val="21"/>
          <w:lang w:val="fr-FR" w:eastAsia="fr-FR"/>
        </w:rPr>
        <w:t xml:space="preserve">        </w:t>
      </w:r>
    </w:p>
    <w:p w14:paraId="386FF510"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E9178"/>
          <w:sz w:val="21"/>
          <w:szCs w:val="21"/>
          <w:lang w:val="fr-FR" w:eastAsia="fr-FR"/>
        </w:rPr>
        <w:t>        Paramètres :</w:t>
      </w:r>
    </w:p>
    <w:p w14:paraId="3A192AEC"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E9178"/>
          <w:sz w:val="21"/>
          <w:szCs w:val="21"/>
          <w:lang w:val="fr-FR" w:eastAsia="fr-FR"/>
        </w:rPr>
        <w:t>        - rendement_risque : Array des rendements relatifs de l'actif risqué (S&amp;P 500)</w:t>
      </w:r>
    </w:p>
    <w:p w14:paraId="72907DD7"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E9178"/>
          <w:sz w:val="21"/>
          <w:szCs w:val="21"/>
          <w:lang w:val="fr-FR" w:eastAsia="fr-FR"/>
        </w:rPr>
        <w:t>        - rendement_sans_risque : Array des rendements relatifs de l'actif sans risque (VBISX)</w:t>
      </w:r>
    </w:p>
    <w:p w14:paraId="2C38A6B4"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E9178"/>
          <w:sz w:val="21"/>
          <w:szCs w:val="21"/>
          <w:lang w:val="fr-FR" w:eastAsia="fr-FR"/>
        </w:rPr>
        <w:t>        - dates : Index des dates pour l'évolution des rendements</w:t>
      </w:r>
    </w:p>
    <w:p w14:paraId="14601C23"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E9178"/>
          <w:sz w:val="21"/>
          <w:szCs w:val="21"/>
          <w:lang w:val="fr-FR" w:eastAsia="fr-FR"/>
        </w:rPr>
        <w:t>        - gain_protege_pct : Pourcentage du gain à garantir à la fin de l'horizon de l'investissement</w:t>
      </w:r>
    </w:p>
    <w:p w14:paraId="46242EE6"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E9178"/>
          <w:sz w:val="21"/>
          <w:szCs w:val="21"/>
          <w:lang w:val="fr-FR" w:eastAsia="fr-FR"/>
        </w:rPr>
        <w:t>        - frais_transaction : Frais de transaction (en pourcentage)</w:t>
      </w:r>
    </w:p>
    <w:p w14:paraId="752812A1"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E9178"/>
          <w:sz w:val="21"/>
          <w:szCs w:val="21"/>
          <w:lang w:val="fr-FR" w:eastAsia="fr-FR"/>
        </w:rPr>
        <w:t>        - slippage_pct : Pourcentage de slippage (écart entre le prix prévu et le prix réel)</w:t>
      </w:r>
    </w:p>
    <w:p w14:paraId="1D5FABF8"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E9178"/>
          <w:sz w:val="21"/>
          <w:szCs w:val="21"/>
          <w:lang w:val="fr-FR" w:eastAsia="fr-FR"/>
        </w:rPr>
        <w:t>        """</w:t>
      </w:r>
    </w:p>
    <w:p w14:paraId="7A54F7C5"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rendement</w:t>
      </w:r>
      <w:proofErr w:type="gramEnd"/>
      <w:r w:rsidRPr="00A0234F">
        <w:rPr>
          <w:rFonts w:ascii="Consolas" w:eastAsia="Times New Roman" w:hAnsi="Consolas" w:cs="Times New Roman"/>
          <w:color w:val="9CDCFE"/>
          <w:sz w:val="21"/>
          <w:szCs w:val="21"/>
          <w:lang w:val="fr-FR" w:eastAsia="fr-FR"/>
        </w:rPr>
        <w:t>_risque</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rendement_risque</w:t>
      </w:r>
    </w:p>
    <w:p w14:paraId="28B246FD"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rendement</w:t>
      </w:r>
      <w:proofErr w:type="gramEnd"/>
      <w:r w:rsidRPr="00A0234F">
        <w:rPr>
          <w:rFonts w:ascii="Consolas" w:eastAsia="Times New Roman" w:hAnsi="Consolas" w:cs="Times New Roman"/>
          <w:color w:val="9CDCFE"/>
          <w:sz w:val="21"/>
          <w:szCs w:val="21"/>
          <w:lang w:val="fr-FR" w:eastAsia="fr-FR"/>
        </w:rPr>
        <w:t>_sans_risque</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rendement_sans_risque</w:t>
      </w:r>
    </w:p>
    <w:p w14:paraId="5A5A2CA7"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dates</w:t>
      </w:r>
      <w:proofErr w:type="gramEnd"/>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dates</w:t>
      </w:r>
    </w:p>
    <w:p w14:paraId="506FED37"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N</w:t>
      </w:r>
      <w:proofErr w:type="gramEnd"/>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CDCAA"/>
          <w:sz w:val="21"/>
          <w:szCs w:val="21"/>
          <w:lang w:val="fr-FR" w:eastAsia="fr-FR"/>
        </w:rPr>
        <w:t>len</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rendement_risque</w:t>
      </w:r>
      <w:r w:rsidRPr="00A0234F">
        <w:rPr>
          <w:rFonts w:ascii="Consolas" w:eastAsia="Times New Roman" w:hAnsi="Consolas" w:cs="Times New Roman"/>
          <w:color w:val="CCCCCC"/>
          <w:sz w:val="21"/>
          <w:szCs w:val="21"/>
          <w:lang w:val="fr-FR" w:eastAsia="fr-FR"/>
        </w:rPr>
        <w:t>)  </w:t>
      </w:r>
      <w:r w:rsidRPr="00A0234F">
        <w:rPr>
          <w:rFonts w:ascii="Consolas" w:eastAsia="Times New Roman" w:hAnsi="Consolas" w:cs="Times New Roman"/>
          <w:color w:val="6A9955"/>
          <w:sz w:val="21"/>
          <w:szCs w:val="21"/>
          <w:lang w:val="fr-FR" w:eastAsia="fr-FR"/>
        </w:rPr>
        <w:t># Nombre de périodes (jours)</w:t>
      </w:r>
    </w:p>
    <w:p w14:paraId="70EC3C0E"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gain</w:t>
      </w:r>
      <w:proofErr w:type="gramEnd"/>
      <w:r w:rsidRPr="00A0234F">
        <w:rPr>
          <w:rFonts w:ascii="Consolas" w:eastAsia="Times New Roman" w:hAnsi="Consolas" w:cs="Times New Roman"/>
          <w:color w:val="9CDCFE"/>
          <w:sz w:val="21"/>
          <w:szCs w:val="21"/>
          <w:lang w:val="fr-FR" w:eastAsia="fr-FR"/>
        </w:rPr>
        <w:t>_protege_pct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gain_protege_pct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6A9955"/>
          <w:sz w:val="21"/>
          <w:szCs w:val="21"/>
          <w:lang w:val="fr-FR" w:eastAsia="fr-FR"/>
        </w:rPr>
        <w:t># Pourcentage à garantir du placement initial</w:t>
      </w:r>
    </w:p>
    <w:p w14:paraId="31C8E690"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frais</w:t>
      </w:r>
      <w:proofErr w:type="gramEnd"/>
      <w:r w:rsidRPr="00A0234F">
        <w:rPr>
          <w:rFonts w:ascii="Consolas" w:eastAsia="Times New Roman" w:hAnsi="Consolas" w:cs="Times New Roman"/>
          <w:color w:val="9CDCFE"/>
          <w:sz w:val="21"/>
          <w:szCs w:val="21"/>
          <w:lang w:val="fr-FR" w:eastAsia="fr-FR"/>
        </w:rPr>
        <w:t>_transaction</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frais_transaction</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6A9955"/>
          <w:sz w:val="21"/>
          <w:szCs w:val="21"/>
          <w:lang w:val="fr-FR" w:eastAsia="fr-FR"/>
        </w:rPr>
        <w:t># Frais de transaction</w:t>
      </w:r>
    </w:p>
    <w:p w14:paraId="0341F75C"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slippage</w:t>
      </w:r>
      <w:proofErr w:type="gramEnd"/>
      <w:r w:rsidRPr="00A0234F">
        <w:rPr>
          <w:rFonts w:ascii="Consolas" w:eastAsia="Times New Roman" w:hAnsi="Consolas" w:cs="Times New Roman"/>
          <w:color w:val="9CDCFE"/>
          <w:sz w:val="21"/>
          <w:szCs w:val="21"/>
          <w:lang w:val="fr-FR" w:eastAsia="fr-FR"/>
        </w:rPr>
        <w:t>_pct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slippage_pct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6A9955"/>
          <w:sz w:val="21"/>
          <w:szCs w:val="21"/>
          <w:lang w:val="fr-FR" w:eastAsia="fr-FR"/>
        </w:rPr>
        <w:t># Pourcentage de slippage</w:t>
      </w:r>
    </w:p>
    <w:p w14:paraId="14BB3E1F"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
    <w:p w14:paraId="6E4AD97E"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6A9955"/>
          <w:sz w:val="21"/>
          <w:szCs w:val="21"/>
          <w:lang w:val="fr-FR" w:eastAsia="fr-FR"/>
        </w:rPr>
        <w:t># Initialisation des variables pour suivre la valeur du portefeuille et du plancher de gain</w:t>
      </w:r>
    </w:p>
    <w:p w14:paraId="4886AA63"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en-US"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en-US" w:eastAsia="fr-FR"/>
        </w:rPr>
        <w:t>self</w:t>
      </w:r>
      <w:r w:rsidRPr="00A0234F">
        <w:rPr>
          <w:rFonts w:ascii="Consolas" w:eastAsia="Times New Roman" w:hAnsi="Consolas" w:cs="Times New Roman"/>
          <w:color w:val="CCCCCC"/>
          <w:sz w:val="21"/>
          <w:szCs w:val="21"/>
          <w:lang w:val="en-US" w:eastAsia="fr-FR"/>
        </w:rPr>
        <w:t>.</w:t>
      </w:r>
      <w:r w:rsidRPr="00A0234F">
        <w:rPr>
          <w:rFonts w:ascii="Consolas" w:eastAsia="Times New Roman" w:hAnsi="Consolas" w:cs="Times New Roman"/>
          <w:color w:val="9CDCFE"/>
          <w:sz w:val="21"/>
          <w:szCs w:val="21"/>
          <w:lang w:val="en-US" w:eastAsia="fr-FR"/>
        </w:rPr>
        <w:t>plancher</w:t>
      </w:r>
      <w:proofErr w:type="gramEnd"/>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D4D4D4"/>
          <w:sz w:val="21"/>
          <w:szCs w:val="21"/>
          <w:lang w:val="en-US" w:eastAsia="fr-FR"/>
        </w:rPr>
        <w:t>=</w:t>
      </w:r>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4EC9B0"/>
          <w:sz w:val="21"/>
          <w:szCs w:val="21"/>
          <w:lang w:val="en-US" w:eastAsia="fr-FR"/>
        </w:rPr>
        <w:t>np</w:t>
      </w:r>
      <w:r w:rsidRPr="00A0234F">
        <w:rPr>
          <w:rFonts w:ascii="Consolas" w:eastAsia="Times New Roman" w:hAnsi="Consolas" w:cs="Times New Roman"/>
          <w:color w:val="CCCCCC"/>
          <w:sz w:val="21"/>
          <w:szCs w:val="21"/>
          <w:lang w:val="en-US" w:eastAsia="fr-FR"/>
        </w:rPr>
        <w:t>.</w:t>
      </w:r>
      <w:r w:rsidRPr="00A0234F">
        <w:rPr>
          <w:rFonts w:ascii="Consolas" w:eastAsia="Times New Roman" w:hAnsi="Consolas" w:cs="Times New Roman"/>
          <w:color w:val="9CDCFE"/>
          <w:sz w:val="21"/>
          <w:szCs w:val="21"/>
          <w:lang w:val="en-US" w:eastAsia="fr-FR"/>
        </w:rPr>
        <w:t>zeros</w:t>
      </w:r>
      <w:r w:rsidRPr="00A0234F">
        <w:rPr>
          <w:rFonts w:ascii="Consolas" w:eastAsia="Times New Roman" w:hAnsi="Consolas" w:cs="Times New Roman"/>
          <w:color w:val="CCCCCC"/>
          <w:sz w:val="21"/>
          <w:szCs w:val="21"/>
          <w:lang w:val="en-US" w:eastAsia="fr-FR"/>
        </w:rPr>
        <w:t>(</w:t>
      </w:r>
      <w:r w:rsidRPr="00A0234F">
        <w:rPr>
          <w:rFonts w:ascii="Consolas" w:eastAsia="Times New Roman" w:hAnsi="Consolas" w:cs="Times New Roman"/>
          <w:color w:val="9CDCFE"/>
          <w:sz w:val="21"/>
          <w:szCs w:val="21"/>
          <w:lang w:val="en-US" w:eastAsia="fr-FR"/>
        </w:rPr>
        <w:t>self</w:t>
      </w:r>
      <w:r w:rsidRPr="00A0234F">
        <w:rPr>
          <w:rFonts w:ascii="Consolas" w:eastAsia="Times New Roman" w:hAnsi="Consolas" w:cs="Times New Roman"/>
          <w:color w:val="CCCCCC"/>
          <w:sz w:val="21"/>
          <w:szCs w:val="21"/>
          <w:lang w:val="en-US" w:eastAsia="fr-FR"/>
        </w:rPr>
        <w:t>.</w:t>
      </w:r>
      <w:r w:rsidRPr="00A0234F">
        <w:rPr>
          <w:rFonts w:ascii="Consolas" w:eastAsia="Times New Roman" w:hAnsi="Consolas" w:cs="Times New Roman"/>
          <w:color w:val="9CDCFE"/>
          <w:sz w:val="21"/>
          <w:szCs w:val="21"/>
          <w:lang w:val="en-US" w:eastAsia="fr-FR"/>
        </w:rPr>
        <w:t>N</w:t>
      </w:r>
      <w:r w:rsidRPr="00A0234F">
        <w:rPr>
          <w:rFonts w:ascii="Consolas" w:eastAsia="Times New Roman" w:hAnsi="Consolas" w:cs="Times New Roman"/>
          <w:color w:val="CCCCCC"/>
          <w:sz w:val="21"/>
          <w:szCs w:val="21"/>
          <w:lang w:val="en-US" w:eastAsia="fr-FR"/>
        </w:rPr>
        <w:t>)</w:t>
      </w:r>
    </w:p>
    <w:p w14:paraId="71437C4B"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en-US" w:eastAsia="fr-FR"/>
        </w:rPr>
        <w:t xml:space="preserve">        </w:t>
      </w:r>
      <w:proofErr w:type="gramStart"/>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valeur</w:t>
      </w:r>
      <w:proofErr w:type="gramEnd"/>
      <w:r w:rsidRPr="00A0234F">
        <w:rPr>
          <w:rFonts w:ascii="Consolas" w:eastAsia="Times New Roman" w:hAnsi="Consolas" w:cs="Times New Roman"/>
          <w:color w:val="9CDCFE"/>
          <w:sz w:val="21"/>
          <w:szCs w:val="21"/>
          <w:lang w:val="fr-FR" w:eastAsia="fr-FR"/>
        </w:rPr>
        <w:t>_portefeuille_theorique</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4EC9B0"/>
          <w:sz w:val="21"/>
          <w:szCs w:val="21"/>
          <w:lang w:val="fr-FR" w:eastAsia="fr-FR"/>
        </w:rPr>
        <w:t>np</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ones</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N</w:t>
      </w:r>
      <w:r w:rsidRPr="00A0234F">
        <w:rPr>
          <w:rFonts w:ascii="Consolas" w:eastAsia="Times New Roman" w:hAnsi="Consolas" w:cs="Times New Roman"/>
          <w:color w:val="CCCCCC"/>
          <w:sz w:val="21"/>
          <w:szCs w:val="21"/>
          <w:lang w:val="fr-FR" w:eastAsia="fr-FR"/>
        </w:rPr>
        <w:t>)</w:t>
      </w:r>
    </w:p>
    <w:p w14:paraId="45042B67"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valeur</w:t>
      </w:r>
      <w:proofErr w:type="gramEnd"/>
      <w:r w:rsidRPr="00A0234F">
        <w:rPr>
          <w:rFonts w:ascii="Consolas" w:eastAsia="Times New Roman" w:hAnsi="Consolas" w:cs="Times New Roman"/>
          <w:color w:val="9CDCFE"/>
          <w:sz w:val="21"/>
          <w:szCs w:val="21"/>
          <w:lang w:val="fr-FR" w:eastAsia="fr-FR"/>
        </w:rPr>
        <w:t>_portefeuille_capitalisee</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4EC9B0"/>
          <w:sz w:val="21"/>
          <w:szCs w:val="21"/>
          <w:lang w:val="fr-FR" w:eastAsia="fr-FR"/>
        </w:rPr>
        <w:t>np</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ones</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N</w:t>
      </w:r>
      <w:r w:rsidRPr="00A0234F">
        <w:rPr>
          <w:rFonts w:ascii="Consolas" w:eastAsia="Times New Roman" w:hAnsi="Consolas" w:cs="Times New Roman"/>
          <w:color w:val="CCCCCC"/>
          <w:sz w:val="21"/>
          <w:szCs w:val="21"/>
          <w:lang w:val="fr-FR" w:eastAsia="fr-FR"/>
        </w:rPr>
        <w:t>)</w:t>
      </w:r>
    </w:p>
    <w:p w14:paraId="4C01E675"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positions</w:t>
      </w:r>
      <w:proofErr w:type="gramEnd"/>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CE9178"/>
          <w:sz w:val="21"/>
          <w:szCs w:val="21"/>
          <w:lang w:val="fr-FR" w:eastAsia="fr-FR"/>
        </w:rPr>
        <w:t>"risque"</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N</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6A9955"/>
          <w:sz w:val="21"/>
          <w:szCs w:val="21"/>
          <w:lang w:val="fr-FR" w:eastAsia="fr-FR"/>
        </w:rPr>
        <w:t># Liste de positions (risque ou sans risque)</w:t>
      </w:r>
    </w:p>
    <w:p w14:paraId="7FF300C0"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
    <w:p w14:paraId="2870B552"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569CD6"/>
          <w:sz w:val="21"/>
          <w:szCs w:val="21"/>
          <w:lang w:val="fr-FR" w:eastAsia="fr-FR"/>
        </w:rPr>
        <w:t>def</w:t>
      </w:r>
      <w:proofErr w:type="gramEnd"/>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CDCAA"/>
          <w:sz w:val="21"/>
          <w:szCs w:val="21"/>
          <w:lang w:val="fr-FR" w:eastAsia="fr-FR"/>
        </w:rPr>
        <w:t>appliquer_slippage</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prix</w:t>
      </w:r>
      <w:r w:rsidRPr="00A0234F">
        <w:rPr>
          <w:rFonts w:ascii="Consolas" w:eastAsia="Times New Roman" w:hAnsi="Consolas" w:cs="Times New Roman"/>
          <w:color w:val="CCCCCC"/>
          <w:sz w:val="21"/>
          <w:szCs w:val="21"/>
          <w:lang w:val="fr-FR" w:eastAsia="fr-FR"/>
        </w:rPr>
        <w:t>):</w:t>
      </w:r>
    </w:p>
    <w:p w14:paraId="06E8D01A"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CE9178"/>
          <w:sz w:val="21"/>
          <w:szCs w:val="21"/>
          <w:lang w:val="fr-FR" w:eastAsia="fr-FR"/>
        </w:rPr>
        <w:t>"""</w:t>
      </w:r>
    </w:p>
    <w:p w14:paraId="2C842999"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E9178"/>
          <w:sz w:val="21"/>
          <w:szCs w:val="21"/>
          <w:lang w:val="fr-FR" w:eastAsia="fr-FR"/>
        </w:rPr>
        <w:lastRenderedPageBreak/>
        <w:t>        Applique un slippage aléatoire sur le prix d'achat ou de vente.</w:t>
      </w:r>
    </w:p>
    <w:p w14:paraId="653C963E"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E9178"/>
          <w:sz w:val="21"/>
          <w:szCs w:val="21"/>
          <w:lang w:val="fr-FR" w:eastAsia="fr-FR"/>
        </w:rPr>
        <w:t xml:space="preserve">        </w:t>
      </w:r>
    </w:p>
    <w:p w14:paraId="605CA32F"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E9178"/>
          <w:sz w:val="21"/>
          <w:szCs w:val="21"/>
          <w:lang w:val="fr-FR" w:eastAsia="fr-FR"/>
        </w:rPr>
        <w:t xml:space="preserve">        </w:t>
      </w:r>
      <w:proofErr w:type="gramStart"/>
      <w:r w:rsidRPr="00A0234F">
        <w:rPr>
          <w:rFonts w:ascii="Consolas" w:eastAsia="Times New Roman" w:hAnsi="Consolas" w:cs="Times New Roman"/>
          <w:color w:val="CE9178"/>
          <w:sz w:val="21"/>
          <w:szCs w:val="21"/>
          <w:lang w:val="fr-FR" w:eastAsia="fr-FR"/>
        </w:rPr>
        <w:t>:param</w:t>
      </w:r>
      <w:proofErr w:type="gramEnd"/>
      <w:r w:rsidRPr="00A0234F">
        <w:rPr>
          <w:rFonts w:ascii="Consolas" w:eastAsia="Times New Roman" w:hAnsi="Consolas" w:cs="Times New Roman"/>
          <w:color w:val="CE9178"/>
          <w:sz w:val="21"/>
          <w:szCs w:val="21"/>
          <w:lang w:val="fr-FR" w:eastAsia="fr-FR"/>
        </w:rPr>
        <w:t xml:space="preserve"> prix: Prix de l'actif avant slippage</w:t>
      </w:r>
    </w:p>
    <w:p w14:paraId="5CED3A08"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E9178"/>
          <w:sz w:val="21"/>
          <w:szCs w:val="21"/>
          <w:lang w:val="fr-FR" w:eastAsia="fr-FR"/>
        </w:rPr>
        <w:t xml:space="preserve">        </w:t>
      </w:r>
      <w:proofErr w:type="gramStart"/>
      <w:r w:rsidRPr="00A0234F">
        <w:rPr>
          <w:rFonts w:ascii="Consolas" w:eastAsia="Times New Roman" w:hAnsi="Consolas" w:cs="Times New Roman"/>
          <w:color w:val="CE9178"/>
          <w:sz w:val="21"/>
          <w:szCs w:val="21"/>
          <w:lang w:val="fr-FR" w:eastAsia="fr-FR"/>
        </w:rPr>
        <w:t>:return</w:t>
      </w:r>
      <w:proofErr w:type="gramEnd"/>
      <w:r w:rsidRPr="00A0234F">
        <w:rPr>
          <w:rFonts w:ascii="Consolas" w:eastAsia="Times New Roman" w:hAnsi="Consolas" w:cs="Times New Roman"/>
          <w:color w:val="CE9178"/>
          <w:sz w:val="21"/>
          <w:szCs w:val="21"/>
          <w:lang w:val="fr-FR" w:eastAsia="fr-FR"/>
        </w:rPr>
        <w:t>: Prix ajusté</w:t>
      </w:r>
    </w:p>
    <w:p w14:paraId="13D83DB2"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E9178"/>
          <w:sz w:val="21"/>
          <w:szCs w:val="21"/>
          <w:lang w:val="fr-FR" w:eastAsia="fr-FR"/>
        </w:rPr>
        <w:t>        """</w:t>
      </w:r>
    </w:p>
    <w:p w14:paraId="69C381A5"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C586C0"/>
          <w:sz w:val="21"/>
          <w:szCs w:val="21"/>
          <w:lang w:val="fr-FR" w:eastAsia="fr-FR"/>
        </w:rPr>
        <w:t>return</w:t>
      </w:r>
      <w:proofErr w:type="gramEnd"/>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prix</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B5CEA8"/>
          <w:sz w:val="21"/>
          <w:szCs w:val="21"/>
          <w:lang w:val="fr-FR" w:eastAsia="fr-FR"/>
        </w:rPr>
        <w:t>1</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4EC9B0"/>
          <w:sz w:val="21"/>
          <w:szCs w:val="21"/>
          <w:lang w:val="fr-FR" w:eastAsia="fr-FR"/>
        </w:rPr>
        <w:t>np</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4EC9B0"/>
          <w:sz w:val="21"/>
          <w:szCs w:val="21"/>
          <w:lang w:val="fr-FR" w:eastAsia="fr-FR"/>
        </w:rPr>
        <w:t>random</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uniform</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slippage_pct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slippage_pct</w:t>
      </w:r>
      <w:r w:rsidRPr="00A0234F">
        <w:rPr>
          <w:rFonts w:ascii="Consolas" w:eastAsia="Times New Roman" w:hAnsi="Consolas" w:cs="Times New Roman"/>
          <w:color w:val="CCCCCC"/>
          <w:sz w:val="21"/>
          <w:szCs w:val="21"/>
          <w:lang w:val="fr-FR" w:eastAsia="fr-FR"/>
        </w:rPr>
        <w:t>))</w:t>
      </w:r>
    </w:p>
    <w:p w14:paraId="0C5188B0"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
    <w:p w14:paraId="2EF57113"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569CD6"/>
          <w:sz w:val="21"/>
          <w:szCs w:val="21"/>
          <w:lang w:val="fr-FR" w:eastAsia="fr-FR"/>
        </w:rPr>
        <w:t>def</w:t>
      </w:r>
      <w:proofErr w:type="gramEnd"/>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CDCAA"/>
          <w:sz w:val="21"/>
          <w:szCs w:val="21"/>
          <w:lang w:val="fr-FR" w:eastAsia="fr-FR"/>
        </w:rPr>
        <w:t>appliquer_strategie</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p>
    <w:p w14:paraId="18FFB508"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CE9178"/>
          <w:sz w:val="21"/>
          <w:szCs w:val="21"/>
          <w:lang w:val="fr-FR" w:eastAsia="fr-FR"/>
        </w:rPr>
        <w:t>"""</w:t>
      </w:r>
    </w:p>
    <w:p w14:paraId="24D0A031"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E9178"/>
          <w:sz w:val="21"/>
          <w:szCs w:val="21"/>
          <w:lang w:val="fr-FR" w:eastAsia="fr-FR"/>
        </w:rPr>
        <w:t>        Applique la stratégie de stop-loss dynamique avec slippage en fonction des rendements des actifs.</w:t>
      </w:r>
    </w:p>
    <w:p w14:paraId="729E38B0"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E9178"/>
          <w:sz w:val="21"/>
          <w:szCs w:val="21"/>
          <w:lang w:val="fr-FR" w:eastAsia="fr-FR"/>
        </w:rPr>
        <w:t>        """</w:t>
      </w:r>
    </w:p>
    <w:p w14:paraId="3AF19D51"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max</w:t>
      </w:r>
      <w:proofErr w:type="gramEnd"/>
      <w:r w:rsidRPr="00A0234F">
        <w:rPr>
          <w:rFonts w:ascii="Consolas" w:eastAsia="Times New Roman" w:hAnsi="Consolas" w:cs="Times New Roman"/>
          <w:color w:val="9CDCFE"/>
          <w:sz w:val="21"/>
          <w:szCs w:val="21"/>
          <w:lang w:val="fr-FR" w:eastAsia="fr-FR"/>
        </w:rPr>
        <w:t>_rendement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rendement_risque</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B5CEA8"/>
          <w:sz w:val="21"/>
          <w:szCs w:val="21"/>
          <w:lang w:val="fr-FR" w:eastAsia="fr-FR"/>
        </w:rPr>
        <w:t>0</w:t>
      </w:r>
      <w:r w:rsidRPr="00A0234F">
        <w:rPr>
          <w:rFonts w:ascii="Consolas" w:eastAsia="Times New Roman" w:hAnsi="Consolas" w:cs="Times New Roman"/>
          <w:color w:val="CCCCCC"/>
          <w:sz w:val="21"/>
          <w:szCs w:val="21"/>
          <w:lang w:val="fr-FR" w:eastAsia="fr-FR"/>
        </w:rPr>
        <w:t>]</w:t>
      </w:r>
    </w:p>
    <w:p w14:paraId="622CFD1F"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plancher</w:t>
      </w:r>
      <w:proofErr w:type="gramEnd"/>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B5CEA8"/>
          <w:sz w:val="21"/>
          <w:szCs w:val="21"/>
          <w:lang w:val="fr-FR" w:eastAsia="fr-FR"/>
        </w:rPr>
        <w:t>0</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gain_protege_pct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max_rendement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6A9955"/>
          <w:sz w:val="21"/>
          <w:szCs w:val="21"/>
          <w:lang w:val="fr-FR" w:eastAsia="fr-FR"/>
        </w:rPr>
        <w:t># Le plancher est fixé à un pourcentage du rendement initial</w:t>
      </w:r>
    </w:p>
    <w:p w14:paraId="72F78026"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dans</w:t>
      </w:r>
      <w:proofErr w:type="gramEnd"/>
      <w:r w:rsidRPr="00A0234F">
        <w:rPr>
          <w:rFonts w:ascii="Consolas" w:eastAsia="Times New Roman" w:hAnsi="Consolas" w:cs="Times New Roman"/>
          <w:color w:val="9CDCFE"/>
          <w:sz w:val="21"/>
          <w:szCs w:val="21"/>
          <w:lang w:val="fr-FR" w:eastAsia="fr-FR"/>
        </w:rPr>
        <w:t>_actif_risque</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569CD6"/>
          <w:sz w:val="21"/>
          <w:szCs w:val="21"/>
          <w:lang w:val="fr-FR" w:eastAsia="fr-FR"/>
        </w:rPr>
        <w:t>True</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6A9955"/>
          <w:sz w:val="21"/>
          <w:szCs w:val="21"/>
          <w:lang w:val="fr-FR" w:eastAsia="fr-FR"/>
        </w:rPr>
        <w:t># On commence en investissant dans l'actif risqué</w:t>
      </w:r>
    </w:p>
    <w:p w14:paraId="1BFC359B"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
    <w:p w14:paraId="35A14244"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en-US" w:eastAsia="fr-FR"/>
        </w:rPr>
      </w:pP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C586C0"/>
          <w:sz w:val="21"/>
          <w:szCs w:val="21"/>
          <w:lang w:val="en-US" w:eastAsia="fr-FR"/>
        </w:rPr>
        <w:t>for</w:t>
      </w:r>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9CDCFE"/>
          <w:sz w:val="21"/>
          <w:szCs w:val="21"/>
          <w:lang w:val="en-US" w:eastAsia="fr-FR"/>
        </w:rPr>
        <w:t>t</w:t>
      </w:r>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C586C0"/>
          <w:sz w:val="21"/>
          <w:szCs w:val="21"/>
          <w:lang w:val="en-US" w:eastAsia="fr-FR"/>
        </w:rPr>
        <w:t>in</w:t>
      </w:r>
      <w:r w:rsidRPr="00A0234F">
        <w:rPr>
          <w:rFonts w:ascii="Consolas" w:eastAsia="Times New Roman" w:hAnsi="Consolas" w:cs="Times New Roman"/>
          <w:color w:val="CCCCCC"/>
          <w:sz w:val="21"/>
          <w:szCs w:val="21"/>
          <w:lang w:val="en-US" w:eastAsia="fr-FR"/>
        </w:rPr>
        <w:t xml:space="preserve"> </w:t>
      </w:r>
      <w:proofErr w:type="gramStart"/>
      <w:r w:rsidRPr="00A0234F">
        <w:rPr>
          <w:rFonts w:ascii="Consolas" w:eastAsia="Times New Roman" w:hAnsi="Consolas" w:cs="Times New Roman"/>
          <w:color w:val="4EC9B0"/>
          <w:sz w:val="21"/>
          <w:szCs w:val="21"/>
          <w:lang w:val="en-US" w:eastAsia="fr-FR"/>
        </w:rPr>
        <w:t>range</w:t>
      </w:r>
      <w:r w:rsidRPr="00A0234F">
        <w:rPr>
          <w:rFonts w:ascii="Consolas" w:eastAsia="Times New Roman" w:hAnsi="Consolas" w:cs="Times New Roman"/>
          <w:color w:val="CCCCCC"/>
          <w:sz w:val="21"/>
          <w:szCs w:val="21"/>
          <w:lang w:val="en-US" w:eastAsia="fr-FR"/>
        </w:rPr>
        <w:t>(</w:t>
      </w:r>
      <w:proofErr w:type="gramEnd"/>
      <w:r w:rsidRPr="00A0234F">
        <w:rPr>
          <w:rFonts w:ascii="Consolas" w:eastAsia="Times New Roman" w:hAnsi="Consolas" w:cs="Times New Roman"/>
          <w:color w:val="B5CEA8"/>
          <w:sz w:val="21"/>
          <w:szCs w:val="21"/>
          <w:lang w:val="en-US" w:eastAsia="fr-FR"/>
        </w:rPr>
        <w:t>1</w:t>
      </w:r>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9CDCFE"/>
          <w:sz w:val="21"/>
          <w:szCs w:val="21"/>
          <w:lang w:val="en-US" w:eastAsia="fr-FR"/>
        </w:rPr>
        <w:t>self</w:t>
      </w:r>
      <w:r w:rsidRPr="00A0234F">
        <w:rPr>
          <w:rFonts w:ascii="Consolas" w:eastAsia="Times New Roman" w:hAnsi="Consolas" w:cs="Times New Roman"/>
          <w:color w:val="CCCCCC"/>
          <w:sz w:val="21"/>
          <w:szCs w:val="21"/>
          <w:lang w:val="en-US" w:eastAsia="fr-FR"/>
        </w:rPr>
        <w:t>.</w:t>
      </w:r>
      <w:r w:rsidRPr="00A0234F">
        <w:rPr>
          <w:rFonts w:ascii="Consolas" w:eastAsia="Times New Roman" w:hAnsi="Consolas" w:cs="Times New Roman"/>
          <w:color w:val="9CDCFE"/>
          <w:sz w:val="21"/>
          <w:szCs w:val="21"/>
          <w:lang w:val="en-US" w:eastAsia="fr-FR"/>
        </w:rPr>
        <w:t>N</w:t>
      </w:r>
      <w:r w:rsidRPr="00A0234F">
        <w:rPr>
          <w:rFonts w:ascii="Consolas" w:eastAsia="Times New Roman" w:hAnsi="Consolas" w:cs="Times New Roman"/>
          <w:color w:val="CCCCCC"/>
          <w:sz w:val="21"/>
          <w:szCs w:val="21"/>
          <w:lang w:val="en-US" w:eastAsia="fr-FR"/>
        </w:rPr>
        <w:t>):</w:t>
      </w:r>
    </w:p>
    <w:p w14:paraId="06780512"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en-US" w:eastAsia="fr-FR"/>
        </w:rPr>
        <w:t xml:space="preserve">            </w:t>
      </w:r>
      <w:proofErr w:type="gramStart"/>
      <w:r w:rsidRPr="00A0234F">
        <w:rPr>
          <w:rFonts w:ascii="Consolas" w:eastAsia="Times New Roman" w:hAnsi="Consolas" w:cs="Times New Roman"/>
          <w:color w:val="9CDCFE"/>
          <w:sz w:val="21"/>
          <w:szCs w:val="21"/>
          <w:lang w:val="fr-FR" w:eastAsia="fr-FR"/>
        </w:rPr>
        <w:t>max</w:t>
      </w:r>
      <w:proofErr w:type="gramEnd"/>
      <w:r w:rsidRPr="00A0234F">
        <w:rPr>
          <w:rFonts w:ascii="Consolas" w:eastAsia="Times New Roman" w:hAnsi="Consolas" w:cs="Times New Roman"/>
          <w:color w:val="9CDCFE"/>
          <w:sz w:val="21"/>
          <w:szCs w:val="21"/>
          <w:lang w:val="fr-FR" w:eastAsia="fr-FR"/>
        </w:rPr>
        <w:t>_rendement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CDCAA"/>
          <w:sz w:val="21"/>
          <w:szCs w:val="21"/>
          <w:lang w:val="fr-FR" w:eastAsia="fr-FR"/>
        </w:rPr>
        <w:t>max</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max_rendement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rendement_risque</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t</w:t>
      </w:r>
      <w:r w:rsidRPr="00A0234F">
        <w:rPr>
          <w:rFonts w:ascii="Consolas" w:eastAsia="Times New Roman" w:hAnsi="Consolas" w:cs="Times New Roman"/>
          <w:color w:val="CCCCCC"/>
          <w:sz w:val="21"/>
          <w:szCs w:val="21"/>
          <w:lang w:val="fr-FR" w:eastAsia="fr-FR"/>
        </w:rPr>
        <w:t>])</w:t>
      </w:r>
    </w:p>
    <w:p w14:paraId="45673943"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plancher</w:t>
      </w:r>
      <w:proofErr w:type="gramEnd"/>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gain_protege_pct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max_rendement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6A9955"/>
          <w:sz w:val="21"/>
          <w:szCs w:val="21"/>
          <w:lang w:val="fr-FR" w:eastAsia="fr-FR"/>
        </w:rPr>
        <w:t># Mise à jour du plancher de gain</w:t>
      </w:r>
    </w:p>
    <w:p w14:paraId="240CA23F"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
    <w:p w14:paraId="13B91BBD"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r</w:t>
      </w:r>
      <w:proofErr w:type="gramEnd"/>
      <w:r w:rsidRPr="00A0234F">
        <w:rPr>
          <w:rFonts w:ascii="Consolas" w:eastAsia="Times New Roman" w:hAnsi="Consolas" w:cs="Times New Roman"/>
          <w:color w:val="9CDCFE"/>
          <w:sz w:val="21"/>
          <w:szCs w:val="21"/>
          <w:lang w:val="fr-FR" w:eastAsia="fr-FR"/>
        </w:rPr>
        <w:t>_risk_prev</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rendement_risque</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B5CEA8"/>
          <w:sz w:val="21"/>
          <w:szCs w:val="21"/>
          <w:lang w:val="fr-FR" w:eastAsia="fr-FR"/>
        </w:rPr>
        <w:t>1</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C586C0"/>
          <w:sz w:val="21"/>
          <w:szCs w:val="21"/>
          <w:lang w:val="fr-FR" w:eastAsia="fr-FR"/>
        </w:rPr>
        <w:t>if</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rendement_risque</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B5CEA8"/>
          <w:sz w:val="21"/>
          <w:szCs w:val="21"/>
          <w:lang w:val="fr-FR" w:eastAsia="fr-FR"/>
        </w:rPr>
        <w:t>1</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B5CEA8"/>
          <w:sz w:val="21"/>
          <w:szCs w:val="21"/>
          <w:lang w:val="fr-FR" w:eastAsia="fr-FR"/>
        </w:rPr>
        <w:t>0</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C586C0"/>
          <w:sz w:val="21"/>
          <w:szCs w:val="21"/>
          <w:lang w:val="fr-FR" w:eastAsia="fr-FR"/>
        </w:rPr>
        <w:t>else</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B5CEA8"/>
          <w:sz w:val="21"/>
          <w:szCs w:val="21"/>
          <w:lang w:val="fr-FR" w:eastAsia="fr-FR"/>
        </w:rPr>
        <w:t>1</w:t>
      </w:r>
    </w:p>
    <w:p w14:paraId="3F69D4C3"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r</w:t>
      </w:r>
      <w:proofErr w:type="gramEnd"/>
      <w:r w:rsidRPr="00A0234F">
        <w:rPr>
          <w:rFonts w:ascii="Consolas" w:eastAsia="Times New Roman" w:hAnsi="Consolas" w:cs="Times New Roman"/>
          <w:color w:val="9CDCFE"/>
          <w:sz w:val="21"/>
          <w:szCs w:val="21"/>
          <w:lang w:val="fr-FR" w:eastAsia="fr-FR"/>
        </w:rPr>
        <w:t>_safe_prev</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rendement_sans_risque</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B5CEA8"/>
          <w:sz w:val="21"/>
          <w:szCs w:val="21"/>
          <w:lang w:val="fr-FR" w:eastAsia="fr-FR"/>
        </w:rPr>
        <w:t>1</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C586C0"/>
          <w:sz w:val="21"/>
          <w:szCs w:val="21"/>
          <w:lang w:val="fr-FR" w:eastAsia="fr-FR"/>
        </w:rPr>
        <w:t>if</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rendement_sans_risque</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B5CEA8"/>
          <w:sz w:val="21"/>
          <w:szCs w:val="21"/>
          <w:lang w:val="fr-FR" w:eastAsia="fr-FR"/>
        </w:rPr>
        <w:t>1</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B5CEA8"/>
          <w:sz w:val="21"/>
          <w:szCs w:val="21"/>
          <w:lang w:val="fr-FR" w:eastAsia="fr-FR"/>
        </w:rPr>
        <w:t>0</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C586C0"/>
          <w:sz w:val="21"/>
          <w:szCs w:val="21"/>
          <w:lang w:val="fr-FR" w:eastAsia="fr-FR"/>
        </w:rPr>
        <w:t>else</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B5CEA8"/>
          <w:sz w:val="21"/>
          <w:szCs w:val="21"/>
          <w:lang w:val="fr-FR" w:eastAsia="fr-FR"/>
        </w:rPr>
        <w:t>1</w:t>
      </w:r>
    </w:p>
    <w:p w14:paraId="5A141208"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
    <w:p w14:paraId="4F04AAE6"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6A9955"/>
          <w:sz w:val="21"/>
          <w:szCs w:val="21"/>
          <w:lang w:val="fr-FR" w:eastAsia="fr-FR"/>
        </w:rPr>
        <w:t># === Mise à jour de la valeur théorique du portefeuille en fonction de la position actuelle ===</w:t>
      </w:r>
    </w:p>
    <w:p w14:paraId="011D2C46"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C586C0"/>
          <w:sz w:val="21"/>
          <w:szCs w:val="21"/>
          <w:lang w:val="fr-FR" w:eastAsia="fr-FR"/>
        </w:rPr>
        <w:t>if</w:t>
      </w:r>
      <w:proofErr w:type="gramEnd"/>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dans_actif_risque</w:t>
      </w:r>
      <w:r w:rsidRPr="00A0234F">
        <w:rPr>
          <w:rFonts w:ascii="Consolas" w:eastAsia="Times New Roman" w:hAnsi="Consolas" w:cs="Times New Roman"/>
          <w:color w:val="CCCCCC"/>
          <w:sz w:val="21"/>
          <w:szCs w:val="21"/>
          <w:lang w:val="fr-FR" w:eastAsia="fr-FR"/>
        </w:rPr>
        <w:t>:</w:t>
      </w:r>
    </w:p>
    <w:p w14:paraId="5738306D"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valeur</w:t>
      </w:r>
      <w:proofErr w:type="gramEnd"/>
      <w:r w:rsidRPr="00A0234F">
        <w:rPr>
          <w:rFonts w:ascii="Consolas" w:eastAsia="Times New Roman" w:hAnsi="Consolas" w:cs="Times New Roman"/>
          <w:color w:val="9CDCFE"/>
          <w:sz w:val="21"/>
          <w:szCs w:val="21"/>
          <w:lang w:val="fr-FR" w:eastAsia="fr-FR"/>
        </w:rPr>
        <w:t>_portefeuille_theorique</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rendement_risque</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t</w:t>
      </w:r>
      <w:r w:rsidRPr="00A0234F">
        <w:rPr>
          <w:rFonts w:ascii="Consolas" w:eastAsia="Times New Roman" w:hAnsi="Consolas" w:cs="Times New Roman"/>
          <w:color w:val="CCCCCC"/>
          <w:sz w:val="21"/>
          <w:szCs w:val="21"/>
          <w:lang w:val="fr-FR" w:eastAsia="fr-FR"/>
        </w:rPr>
        <w:t>]</w:t>
      </w:r>
    </w:p>
    <w:p w14:paraId="21A6ABE1"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C586C0"/>
          <w:sz w:val="21"/>
          <w:szCs w:val="21"/>
          <w:lang w:val="fr-FR" w:eastAsia="fr-FR"/>
        </w:rPr>
        <w:t>else</w:t>
      </w:r>
      <w:r w:rsidRPr="00A0234F">
        <w:rPr>
          <w:rFonts w:ascii="Consolas" w:eastAsia="Times New Roman" w:hAnsi="Consolas" w:cs="Times New Roman"/>
          <w:color w:val="CCCCCC"/>
          <w:sz w:val="21"/>
          <w:szCs w:val="21"/>
          <w:lang w:val="fr-FR" w:eastAsia="fr-FR"/>
        </w:rPr>
        <w:t>:</w:t>
      </w:r>
      <w:proofErr w:type="gramEnd"/>
    </w:p>
    <w:p w14:paraId="121C935C"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valeur</w:t>
      </w:r>
      <w:proofErr w:type="gramEnd"/>
      <w:r w:rsidRPr="00A0234F">
        <w:rPr>
          <w:rFonts w:ascii="Consolas" w:eastAsia="Times New Roman" w:hAnsi="Consolas" w:cs="Times New Roman"/>
          <w:color w:val="9CDCFE"/>
          <w:sz w:val="21"/>
          <w:szCs w:val="21"/>
          <w:lang w:val="fr-FR" w:eastAsia="fr-FR"/>
        </w:rPr>
        <w:t>_portefeuille_theorique</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rendement_sans_risque</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t</w:t>
      </w:r>
      <w:r w:rsidRPr="00A0234F">
        <w:rPr>
          <w:rFonts w:ascii="Consolas" w:eastAsia="Times New Roman" w:hAnsi="Consolas" w:cs="Times New Roman"/>
          <w:color w:val="CCCCCC"/>
          <w:sz w:val="21"/>
          <w:szCs w:val="21"/>
          <w:lang w:val="fr-FR" w:eastAsia="fr-FR"/>
        </w:rPr>
        <w:t>]</w:t>
      </w:r>
    </w:p>
    <w:p w14:paraId="6D4DE1DF"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
    <w:p w14:paraId="5FDF23B7"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6A9955"/>
          <w:sz w:val="21"/>
          <w:szCs w:val="21"/>
          <w:lang w:val="fr-FR" w:eastAsia="fr-FR"/>
        </w:rPr>
        <w:t># === Mise à jour de la valeur capitalisée ===</w:t>
      </w:r>
    </w:p>
    <w:p w14:paraId="0E6A1F7D"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C586C0"/>
          <w:sz w:val="21"/>
          <w:szCs w:val="21"/>
          <w:lang w:val="fr-FR" w:eastAsia="fr-FR"/>
        </w:rPr>
        <w:t>if</w:t>
      </w:r>
      <w:proofErr w:type="gramEnd"/>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dans_actif_risque</w:t>
      </w:r>
      <w:r w:rsidRPr="00A0234F">
        <w:rPr>
          <w:rFonts w:ascii="Consolas" w:eastAsia="Times New Roman" w:hAnsi="Consolas" w:cs="Times New Roman"/>
          <w:color w:val="CCCCCC"/>
          <w:sz w:val="21"/>
          <w:szCs w:val="21"/>
          <w:lang w:val="fr-FR" w:eastAsia="fr-FR"/>
        </w:rPr>
        <w:t>:</w:t>
      </w:r>
    </w:p>
    <w:p w14:paraId="1846C97E"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C586C0"/>
          <w:sz w:val="21"/>
          <w:szCs w:val="21"/>
          <w:lang w:val="fr-FR" w:eastAsia="fr-FR"/>
        </w:rPr>
        <w:t>if</w:t>
      </w:r>
      <w:proofErr w:type="gramEnd"/>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rendement_risque</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&lt;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plancher</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t</w:t>
      </w:r>
      <w:r w:rsidRPr="00A0234F">
        <w:rPr>
          <w:rFonts w:ascii="Consolas" w:eastAsia="Times New Roman" w:hAnsi="Consolas" w:cs="Times New Roman"/>
          <w:color w:val="CCCCCC"/>
          <w:sz w:val="21"/>
          <w:szCs w:val="21"/>
          <w:lang w:val="fr-FR" w:eastAsia="fr-FR"/>
        </w:rPr>
        <w:t>]:</w:t>
      </w:r>
    </w:p>
    <w:p w14:paraId="6EAC9A66"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6A9955"/>
          <w:sz w:val="21"/>
          <w:szCs w:val="21"/>
          <w:lang w:val="fr-FR" w:eastAsia="fr-FR"/>
        </w:rPr>
        <w:t># Transition vers l'actif sans risque, en appliquant le slippage</w:t>
      </w:r>
    </w:p>
    <w:p w14:paraId="6EAC1AA9"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dans</w:t>
      </w:r>
      <w:proofErr w:type="gramEnd"/>
      <w:r w:rsidRPr="00A0234F">
        <w:rPr>
          <w:rFonts w:ascii="Consolas" w:eastAsia="Times New Roman" w:hAnsi="Consolas" w:cs="Times New Roman"/>
          <w:color w:val="9CDCFE"/>
          <w:sz w:val="21"/>
          <w:szCs w:val="21"/>
          <w:lang w:val="fr-FR" w:eastAsia="fr-FR"/>
        </w:rPr>
        <w:t>_actif_risque</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569CD6"/>
          <w:sz w:val="21"/>
          <w:szCs w:val="21"/>
          <w:lang w:val="fr-FR" w:eastAsia="fr-FR"/>
        </w:rPr>
        <w:t>False</w:t>
      </w:r>
    </w:p>
    <w:p w14:paraId="5B87BCE7"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positions</w:t>
      </w:r>
      <w:proofErr w:type="gramEnd"/>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CE9178"/>
          <w:sz w:val="21"/>
          <w:szCs w:val="21"/>
          <w:lang w:val="fr-FR" w:eastAsia="fr-FR"/>
        </w:rPr>
        <w:t>"sans_risque"</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N</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t</w:t>
      </w:r>
      <w:r w:rsidRPr="00A0234F">
        <w:rPr>
          <w:rFonts w:ascii="Consolas" w:eastAsia="Times New Roman" w:hAnsi="Consolas" w:cs="Times New Roman"/>
          <w:color w:val="CCCCCC"/>
          <w:sz w:val="21"/>
          <w:szCs w:val="21"/>
          <w:lang w:val="fr-FR" w:eastAsia="fr-FR"/>
        </w:rPr>
        <w:t>)</w:t>
      </w:r>
    </w:p>
    <w:p w14:paraId="0166DF56"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lastRenderedPageBreak/>
        <w:t xml:space="preserve">                    </w:t>
      </w:r>
      <w:proofErr w:type="gramStart"/>
      <w:r w:rsidRPr="00A0234F">
        <w:rPr>
          <w:rFonts w:ascii="Consolas" w:eastAsia="Times New Roman" w:hAnsi="Consolas" w:cs="Times New Roman"/>
          <w:color w:val="9CDCFE"/>
          <w:sz w:val="21"/>
          <w:szCs w:val="21"/>
          <w:lang w:val="fr-FR" w:eastAsia="fr-FR"/>
        </w:rPr>
        <w:t>croissance</w:t>
      </w:r>
      <w:proofErr w:type="gramEnd"/>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DCDCAA"/>
          <w:sz w:val="21"/>
          <w:szCs w:val="21"/>
          <w:lang w:val="fr-FR" w:eastAsia="fr-FR"/>
        </w:rPr>
        <w:t>appliquer_slippage</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rendement_sans_risque</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r_safe_prev</w:t>
      </w:r>
      <w:r w:rsidRPr="00A0234F">
        <w:rPr>
          <w:rFonts w:ascii="Consolas" w:eastAsia="Times New Roman" w:hAnsi="Consolas" w:cs="Times New Roman"/>
          <w:color w:val="CCCCCC"/>
          <w:sz w:val="21"/>
          <w:szCs w:val="21"/>
          <w:lang w:val="fr-FR" w:eastAsia="fr-FR"/>
        </w:rPr>
        <w:t>)</w:t>
      </w:r>
    </w:p>
    <w:p w14:paraId="62928B8E"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C586C0"/>
          <w:sz w:val="21"/>
          <w:szCs w:val="21"/>
          <w:lang w:val="fr-FR" w:eastAsia="fr-FR"/>
        </w:rPr>
        <w:t>else</w:t>
      </w:r>
      <w:r w:rsidRPr="00A0234F">
        <w:rPr>
          <w:rFonts w:ascii="Consolas" w:eastAsia="Times New Roman" w:hAnsi="Consolas" w:cs="Times New Roman"/>
          <w:color w:val="CCCCCC"/>
          <w:sz w:val="21"/>
          <w:szCs w:val="21"/>
          <w:lang w:val="fr-FR" w:eastAsia="fr-FR"/>
        </w:rPr>
        <w:t>:</w:t>
      </w:r>
      <w:proofErr w:type="gramEnd"/>
    </w:p>
    <w:p w14:paraId="2B00B1F6"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croissance</w:t>
      </w:r>
      <w:proofErr w:type="gramEnd"/>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rendement_risque</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r_risk_prev</w:t>
      </w:r>
    </w:p>
    <w:p w14:paraId="54B7F478"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C586C0"/>
          <w:sz w:val="21"/>
          <w:szCs w:val="21"/>
          <w:lang w:val="fr-FR" w:eastAsia="fr-FR"/>
        </w:rPr>
        <w:t>else</w:t>
      </w:r>
      <w:r w:rsidRPr="00A0234F">
        <w:rPr>
          <w:rFonts w:ascii="Consolas" w:eastAsia="Times New Roman" w:hAnsi="Consolas" w:cs="Times New Roman"/>
          <w:color w:val="CCCCCC"/>
          <w:sz w:val="21"/>
          <w:szCs w:val="21"/>
          <w:lang w:val="fr-FR" w:eastAsia="fr-FR"/>
        </w:rPr>
        <w:t>:</w:t>
      </w:r>
      <w:proofErr w:type="gramEnd"/>
    </w:p>
    <w:p w14:paraId="302A9216"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C586C0"/>
          <w:sz w:val="21"/>
          <w:szCs w:val="21"/>
          <w:lang w:val="fr-FR" w:eastAsia="fr-FR"/>
        </w:rPr>
        <w:t>if</w:t>
      </w:r>
      <w:proofErr w:type="gramEnd"/>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rendement_risque</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&gt;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plancher</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t</w:t>
      </w:r>
      <w:r w:rsidRPr="00A0234F">
        <w:rPr>
          <w:rFonts w:ascii="Consolas" w:eastAsia="Times New Roman" w:hAnsi="Consolas" w:cs="Times New Roman"/>
          <w:color w:val="CCCCCC"/>
          <w:sz w:val="21"/>
          <w:szCs w:val="21"/>
          <w:lang w:val="fr-FR" w:eastAsia="fr-FR"/>
        </w:rPr>
        <w:t>]:</w:t>
      </w:r>
    </w:p>
    <w:p w14:paraId="6C331E72"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6A9955"/>
          <w:sz w:val="21"/>
          <w:szCs w:val="21"/>
          <w:lang w:val="fr-FR" w:eastAsia="fr-FR"/>
        </w:rPr>
        <w:t># Retour à l'actif risqué, en appliquant le slippage</w:t>
      </w:r>
    </w:p>
    <w:p w14:paraId="0023EE0F"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dans</w:t>
      </w:r>
      <w:proofErr w:type="gramEnd"/>
      <w:r w:rsidRPr="00A0234F">
        <w:rPr>
          <w:rFonts w:ascii="Consolas" w:eastAsia="Times New Roman" w:hAnsi="Consolas" w:cs="Times New Roman"/>
          <w:color w:val="9CDCFE"/>
          <w:sz w:val="21"/>
          <w:szCs w:val="21"/>
          <w:lang w:val="fr-FR" w:eastAsia="fr-FR"/>
        </w:rPr>
        <w:t>_actif_risque</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569CD6"/>
          <w:sz w:val="21"/>
          <w:szCs w:val="21"/>
          <w:lang w:val="fr-FR" w:eastAsia="fr-FR"/>
        </w:rPr>
        <w:t>True</w:t>
      </w:r>
    </w:p>
    <w:p w14:paraId="7D7065A0"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positions</w:t>
      </w:r>
      <w:proofErr w:type="gramEnd"/>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CE9178"/>
          <w:sz w:val="21"/>
          <w:szCs w:val="21"/>
          <w:lang w:val="fr-FR" w:eastAsia="fr-FR"/>
        </w:rPr>
        <w:t>"risque"</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N</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t</w:t>
      </w:r>
      <w:r w:rsidRPr="00A0234F">
        <w:rPr>
          <w:rFonts w:ascii="Consolas" w:eastAsia="Times New Roman" w:hAnsi="Consolas" w:cs="Times New Roman"/>
          <w:color w:val="CCCCCC"/>
          <w:sz w:val="21"/>
          <w:szCs w:val="21"/>
          <w:lang w:val="fr-FR" w:eastAsia="fr-FR"/>
        </w:rPr>
        <w:t>)</w:t>
      </w:r>
    </w:p>
    <w:p w14:paraId="5BF7A376"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croissance</w:t>
      </w:r>
      <w:proofErr w:type="gramEnd"/>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DCDCAA"/>
          <w:sz w:val="21"/>
          <w:szCs w:val="21"/>
          <w:lang w:val="fr-FR" w:eastAsia="fr-FR"/>
        </w:rPr>
        <w:t>appliquer_slippage</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rendement_risque</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r_risk_prev</w:t>
      </w:r>
      <w:r w:rsidRPr="00A0234F">
        <w:rPr>
          <w:rFonts w:ascii="Consolas" w:eastAsia="Times New Roman" w:hAnsi="Consolas" w:cs="Times New Roman"/>
          <w:color w:val="CCCCCC"/>
          <w:sz w:val="21"/>
          <w:szCs w:val="21"/>
          <w:lang w:val="fr-FR" w:eastAsia="fr-FR"/>
        </w:rPr>
        <w:t>)</w:t>
      </w:r>
    </w:p>
    <w:p w14:paraId="4646C327"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C586C0"/>
          <w:sz w:val="21"/>
          <w:szCs w:val="21"/>
          <w:lang w:val="fr-FR" w:eastAsia="fr-FR"/>
        </w:rPr>
        <w:t>else</w:t>
      </w:r>
      <w:r w:rsidRPr="00A0234F">
        <w:rPr>
          <w:rFonts w:ascii="Consolas" w:eastAsia="Times New Roman" w:hAnsi="Consolas" w:cs="Times New Roman"/>
          <w:color w:val="CCCCCC"/>
          <w:sz w:val="21"/>
          <w:szCs w:val="21"/>
          <w:lang w:val="fr-FR" w:eastAsia="fr-FR"/>
        </w:rPr>
        <w:t>:</w:t>
      </w:r>
      <w:proofErr w:type="gramEnd"/>
    </w:p>
    <w:p w14:paraId="23B98E7B"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croissance</w:t>
      </w:r>
      <w:proofErr w:type="gramEnd"/>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rendement_sans_risque</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r_safe_prev</w:t>
      </w:r>
    </w:p>
    <w:p w14:paraId="209BB9F6"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
    <w:p w14:paraId="1139CB77"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6A9955"/>
          <w:sz w:val="21"/>
          <w:szCs w:val="21"/>
          <w:lang w:val="fr-FR" w:eastAsia="fr-FR"/>
        </w:rPr>
        <w:t># Mise à jour de la valeur capitalisée du portefeuille en fonction de la croissance ajustée pour slippage et frais</w:t>
      </w:r>
    </w:p>
    <w:p w14:paraId="713F5770"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valeur</w:t>
      </w:r>
      <w:proofErr w:type="gramEnd"/>
      <w:r w:rsidRPr="00A0234F">
        <w:rPr>
          <w:rFonts w:ascii="Consolas" w:eastAsia="Times New Roman" w:hAnsi="Consolas" w:cs="Times New Roman"/>
          <w:color w:val="9CDCFE"/>
          <w:sz w:val="21"/>
          <w:szCs w:val="21"/>
          <w:lang w:val="fr-FR" w:eastAsia="fr-FR"/>
        </w:rPr>
        <w:t>_portefeuille_capitalisee</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valeur_portefeuille_capitalisee</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B5CEA8"/>
          <w:sz w:val="21"/>
          <w:szCs w:val="21"/>
          <w:lang w:val="fr-FR" w:eastAsia="fr-FR"/>
        </w:rPr>
        <w:t>1</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croissance</w:t>
      </w:r>
    </w:p>
    <w:p w14:paraId="260A6145"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
    <w:p w14:paraId="77425806"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569CD6"/>
          <w:sz w:val="21"/>
          <w:szCs w:val="21"/>
          <w:lang w:val="fr-FR" w:eastAsia="fr-FR"/>
        </w:rPr>
        <w:t>def</w:t>
      </w:r>
      <w:proofErr w:type="gramEnd"/>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CDCAA"/>
          <w:sz w:val="21"/>
          <w:szCs w:val="21"/>
          <w:lang w:val="fr-FR" w:eastAsia="fr-FR"/>
        </w:rPr>
        <w:t>afficher_allocation</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label_slippage</w:t>
      </w:r>
      <w:r w:rsidRPr="00A0234F">
        <w:rPr>
          <w:rFonts w:ascii="Consolas" w:eastAsia="Times New Roman" w:hAnsi="Consolas" w:cs="Times New Roman"/>
          <w:color w:val="CCCCCC"/>
          <w:sz w:val="21"/>
          <w:szCs w:val="21"/>
          <w:lang w:val="fr-FR" w:eastAsia="fr-FR"/>
        </w:rPr>
        <w:t>):</w:t>
      </w:r>
    </w:p>
    <w:p w14:paraId="4737D4B7"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CE9178"/>
          <w:sz w:val="21"/>
          <w:szCs w:val="21"/>
          <w:lang w:val="fr-FR" w:eastAsia="fr-FR"/>
        </w:rPr>
        <w:t>"""</w:t>
      </w:r>
    </w:p>
    <w:p w14:paraId="43E8581B"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E9178"/>
          <w:sz w:val="21"/>
          <w:szCs w:val="21"/>
          <w:lang w:val="fr-FR" w:eastAsia="fr-FR"/>
        </w:rPr>
        <w:t>        Affiche la valeur du portefeuille avec différents slippages et la comparaison avec le plancher de gain.</w:t>
      </w:r>
    </w:p>
    <w:p w14:paraId="4388E5AA"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E9178"/>
          <w:sz w:val="21"/>
          <w:szCs w:val="21"/>
          <w:lang w:val="fr-FR" w:eastAsia="fr-FR"/>
        </w:rPr>
        <w:t>        """</w:t>
      </w:r>
    </w:p>
    <w:p w14:paraId="75DF8D23"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6A9955"/>
          <w:sz w:val="21"/>
          <w:szCs w:val="21"/>
          <w:lang w:val="fr-FR" w:eastAsia="fr-FR"/>
        </w:rPr>
        <w:t># Affichage de la valeur du portefeuille au fil du temps</w:t>
      </w:r>
    </w:p>
    <w:p w14:paraId="1C366483"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4EC9B0"/>
          <w:sz w:val="21"/>
          <w:szCs w:val="21"/>
          <w:lang w:val="fr-FR" w:eastAsia="fr-FR"/>
        </w:rPr>
        <w:t>plt</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DCDCAA"/>
          <w:sz w:val="21"/>
          <w:szCs w:val="21"/>
          <w:lang w:val="fr-FR" w:eastAsia="fr-FR"/>
        </w:rPr>
        <w:t>plot</w:t>
      </w:r>
      <w:proofErr w:type="gramEnd"/>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dates</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valeur_portefeuille_capitalisee</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label</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569CD6"/>
          <w:sz w:val="21"/>
          <w:szCs w:val="21"/>
          <w:lang w:val="fr-FR" w:eastAsia="fr-FR"/>
        </w:rPr>
        <w:t>f</w:t>
      </w:r>
      <w:r w:rsidRPr="00A0234F">
        <w:rPr>
          <w:rFonts w:ascii="Consolas" w:eastAsia="Times New Roman" w:hAnsi="Consolas" w:cs="Times New Roman"/>
          <w:color w:val="CE9178"/>
          <w:sz w:val="21"/>
          <w:szCs w:val="21"/>
          <w:lang w:val="fr-FR" w:eastAsia="fr-FR"/>
        </w:rPr>
        <w:t>"Valeur portefeuille (slippage=</w:t>
      </w:r>
      <w:r w:rsidRPr="00A0234F">
        <w:rPr>
          <w:rFonts w:ascii="Consolas" w:eastAsia="Times New Roman" w:hAnsi="Consolas" w:cs="Times New Roman"/>
          <w:color w:val="569CD6"/>
          <w:sz w:val="21"/>
          <w:szCs w:val="21"/>
          <w:lang w:val="fr-FR" w:eastAsia="fr-FR"/>
        </w:rPr>
        <w:t>{</w:t>
      </w:r>
      <w:r w:rsidRPr="00A0234F">
        <w:rPr>
          <w:rFonts w:ascii="Consolas" w:eastAsia="Times New Roman" w:hAnsi="Consolas" w:cs="Times New Roman"/>
          <w:color w:val="9CDCFE"/>
          <w:sz w:val="21"/>
          <w:szCs w:val="21"/>
          <w:lang w:val="fr-FR" w:eastAsia="fr-FR"/>
        </w:rPr>
        <w:t>label_slippage</w:t>
      </w:r>
      <w:r w:rsidRPr="00A0234F">
        <w:rPr>
          <w:rFonts w:ascii="Consolas" w:eastAsia="Times New Roman" w:hAnsi="Consolas" w:cs="Times New Roman"/>
          <w:color w:val="569CD6"/>
          <w:sz w:val="21"/>
          <w:szCs w:val="21"/>
          <w:lang w:val="fr-FR" w:eastAsia="fr-FR"/>
        </w:rPr>
        <w:t>}</w:t>
      </w:r>
      <w:r w:rsidRPr="00A0234F">
        <w:rPr>
          <w:rFonts w:ascii="Consolas" w:eastAsia="Times New Roman" w:hAnsi="Consolas" w:cs="Times New Roman"/>
          <w:color w:val="CE9178"/>
          <w:sz w:val="21"/>
          <w:szCs w:val="21"/>
          <w:lang w:val="fr-FR" w:eastAsia="fr-FR"/>
        </w:rPr>
        <w:t>%)"</w:t>
      </w:r>
      <w:r w:rsidRPr="00A0234F">
        <w:rPr>
          <w:rFonts w:ascii="Consolas" w:eastAsia="Times New Roman" w:hAnsi="Consolas" w:cs="Times New Roman"/>
          <w:color w:val="CCCCCC"/>
          <w:sz w:val="21"/>
          <w:szCs w:val="21"/>
          <w:lang w:val="fr-FR" w:eastAsia="fr-FR"/>
        </w:rPr>
        <w:t>)</w:t>
      </w:r>
    </w:p>
    <w:p w14:paraId="6DBAC589"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
    <w:p w14:paraId="313911B4"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6A9955"/>
          <w:sz w:val="21"/>
          <w:szCs w:val="21"/>
          <w:lang w:val="fr-FR" w:eastAsia="fr-FR"/>
        </w:rPr>
        <w:t># Liste des niveaux de slippage à tester (par exemple 0.5%, 1%, 1.5%, 2%, 2.5%, 3%)</w:t>
      </w:r>
    </w:p>
    <w:p w14:paraId="756906D2"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A0234F">
        <w:rPr>
          <w:rFonts w:ascii="Consolas" w:eastAsia="Times New Roman" w:hAnsi="Consolas" w:cs="Times New Roman"/>
          <w:color w:val="9CDCFE"/>
          <w:sz w:val="21"/>
          <w:szCs w:val="21"/>
          <w:lang w:val="fr-FR" w:eastAsia="fr-FR"/>
        </w:rPr>
        <w:t>slippage</w:t>
      </w:r>
      <w:proofErr w:type="gramEnd"/>
      <w:r w:rsidRPr="00A0234F">
        <w:rPr>
          <w:rFonts w:ascii="Consolas" w:eastAsia="Times New Roman" w:hAnsi="Consolas" w:cs="Times New Roman"/>
          <w:color w:val="9CDCFE"/>
          <w:sz w:val="21"/>
          <w:szCs w:val="21"/>
          <w:lang w:val="fr-FR" w:eastAsia="fr-FR"/>
        </w:rPr>
        <w:t>_list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B5CEA8"/>
          <w:sz w:val="21"/>
          <w:szCs w:val="21"/>
          <w:lang w:val="fr-FR" w:eastAsia="fr-FR"/>
        </w:rPr>
        <w:t>0.005</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B5CEA8"/>
          <w:sz w:val="21"/>
          <w:szCs w:val="21"/>
          <w:lang w:val="fr-FR" w:eastAsia="fr-FR"/>
        </w:rPr>
        <w:t>0.01</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B5CEA8"/>
          <w:sz w:val="21"/>
          <w:szCs w:val="21"/>
          <w:lang w:val="fr-FR" w:eastAsia="fr-FR"/>
        </w:rPr>
        <w:t>0.015</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B5CEA8"/>
          <w:sz w:val="21"/>
          <w:szCs w:val="21"/>
          <w:lang w:val="fr-FR" w:eastAsia="fr-FR"/>
        </w:rPr>
        <w:t>0.02</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B5CEA8"/>
          <w:sz w:val="21"/>
          <w:szCs w:val="21"/>
          <w:lang w:val="fr-FR" w:eastAsia="fr-FR"/>
        </w:rPr>
        <w:t>0.025</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B5CEA8"/>
          <w:sz w:val="21"/>
          <w:szCs w:val="21"/>
          <w:lang w:val="fr-FR" w:eastAsia="fr-FR"/>
        </w:rPr>
        <w:t>0.03</w:t>
      </w:r>
      <w:r w:rsidRPr="00A0234F">
        <w:rPr>
          <w:rFonts w:ascii="Consolas" w:eastAsia="Times New Roman" w:hAnsi="Consolas" w:cs="Times New Roman"/>
          <w:color w:val="CCCCCC"/>
          <w:sz w:val="21"/>
          <w:szCs w:val="21"/>
          <w:lang w:val="fr-FR" w:eastAsia="fr-FR"/>
        </w:rPr>
        <w:t>]  </w:t>
      </w:r>
      <w:r w:rsidRPr="00A0234F">
        <w:rPr>
          <w:rFonts w:ascii="Consolas" w:eastAsia="Times New Roman" w:hAnsi="Consolas" w:cs="Times New Roman"/>
          <w:color w:val="6A9955"/>
          <w:sz w:val="21"/>
          <w:szCs w:val="21"/>
          <w:lang w:val="fr-FR" w:eastAsia="fr-FR"/>
        </w:rPr>
        <w:t># Slippage à tester</w:t>
      </w:r>
    </w:p>
    <w:p w14:paraId="59379DB9"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
    <w:p w14:paraId="45AAB0BA"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A0234F">
        <w:rPr>
          <w:rFonts w:ascii="Consolas" w:eastAsia="Times New Roman" w:hAnsi="Consolas" w:cs="Times New Roman"/>
          <w:color w:val="4EC9B0"/>
          <w:sz w:val="21"/>
          <w:szCs w:val="21"/>
          <w:lang w:val="fr-FR" w:eastAsia="fr-FR"/>
        </w:rPr>
        <w:t>plt</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DCDCAA"/>
          <w:sz w:val="21"/>
          <w:szCs w:val="21"/>
          <w:lang w:val="fr-FR" w:eastAsia="fr-FR"/>
        </w:rPr>
        <w:t>figure</w:t>
      </w:r>
      <w:proofErr w:type="gramEnd"/>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figsize</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B5CEA8"/>
          <w:sz w:val="21"/>
          <w:szCs w:val="21"/>
          <w:lang w:val="fr-FR" w:eastAsia="fr-FR"/>
        </w:rPr>
        <w:t>14</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B5CEA8"/>
          <w:sz w:val="21"/>
          <w:szCs w:val="21"/>
          <w:lang w:val="fr-FR" w:eastAsia="fr-FR"/>
        </w:rPr>
        <w:t>6</w:t>
      </w:r>
      <w:r w:rsidRPr="00A0234F">
        <w:rPr>
          <w:rFonts w:ascii="Consolas" w:eastAsia="Times New Roman" w:hAnsi="Consolas" w:cs="Times New Roman"/>
          <w:color w:val="CCCCCC"/>
          <w:sz w:val="21"/>
          <w:szCs w:val="21"/>
          <w:lang w:val="fr-FR" w:eastAsia="fr-FR"/>
        </w:rPr>
        <w:t>))</w:t>
      </w:r>
    </w:p>
    <w:p w14:paraId="404AA656"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
    <w:p w14:paraId="0ADC181F"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6A9955"/>
          <w:sz w:val="21"/>
          <w:szCs w:val="21"/>
          <w:lang w:val="fr-FR" w:eastAsia="fr-FR"/>
        </w:rPr>
        <w:t># Appliquer la stratégie pour chaque niveau de slippage</w:t>
      </w:r>
    </w:p>
    <w:p w14:paraId="38961FCC"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en-US" w:eastAsia="fr-FR"/>
        </w:rPr>
      </w:pPr>
      <w:r w:rsidRPr="00A0234F">
        <w:rPr>
          <w:rFonts w:ascii="Consolas" w:eastAsia="Times New Roman" w:hAnsi="Consolas" w:cs="Times New Roman"/>
          <w:color w:val="C586C0"/>
          <w:sz w:val="21"/>
          <w:szCs w:val="21"/>
          <w:lang w:val="en-US" w:eastAsia="fr-FR"/>
        </w:rPr>
        <w:t>for</w:t>
      </w:r>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9CDCFE"/>
          <w:sz w:val="21"/>
          <w:szCs w:val="21"/>
          <w:lang w:val="en-US" w:eastAsia="fr-FR"/>
        </w:rPr>
        <w:t>slippage</w:t>
      </w:r>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C586C0"/>
          <w:sz w:val="21"/>
          <w:szCs w:val="21"/>
          <w:lang w:val="en-US" w:eastAsia="fr-FR"/>
        </w:rPr>
        <w:t>in</w:t>
      </w:r>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9CDCFE"/>
          <w:sz w:val="21"/>
          <w:szCs w:val="21"/>
          <w:lang w:val="en-US" w:eastAsia="fr-FR"/>
        </w:rPr>
        <w:t>slippage_list</w:t>
      </w:r>
      <w:r w:rsidRPr="00A0234F">
        <w:rPr>
          <w:rFonts w:ascii="Consolas" w:eastAsia="Times New Roman" w:hAnsi="Consolas" w:cs="Times New Roman"/>
          <w:color w:val="CCCCCC"/>
          <w:sz w:val="21"/>
          <w:szCs w:val="21"/>
          <w:lang w:val="en-US" w:eastAsia="fr-FR"/>
        </w:rPr>
        <w:t>:</w:t>
      </w:r>
    </w:p>
    <w:p w14:paraId="724EBA56"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en-US" w:eastAsia="fr-FR"/>
        </w:rPr>
        <w:t xml:space="preserve">    </w:t>
      </w:r>
      <w:proofErr w:type="gramStart"/>
      <w:r w:rsidRPr="00A0234F">
        <w:rPr>
          <w:rFonts w:ascii="Consolas" w:eastAsia="Times New Roman" w:hAnsi="Consolas" w:cs="Times New Roman"/>
          <w:color w:val="9CDCFE"/>
          <w:sz w:val="21"/>
          <w:szCs w:val="21"/>
          <w:lang w:val="fr-FR" w:eastAsia="fr-FR"/>
        </w:rPr>
        <w:t>strategie</w:t>
      </w:r>
      <w:proofErr w:type="gramEnd"/>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4EC9B0"/>
          <w:sz w:val="21"/>
          <w:szCs w:val="21"/>
          <w:lang w:val="fr-FR" w:eastAsia="fr-FR"/>
        </w:rPr>
        <w:t>StrategieStopLossGainAvecSlippage</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rendement_risque</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rendement_sans_risque</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dates</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gain_protege_pct</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B5CEA8"/>
          <w:sz w:val="21"/>
          <w:szCs w:val="21"/>
          <w:lang w:val="fr-FR" w:eastAsia="fr-FR"/>
        </w:rPr>
        <w:t>0.9</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frais_transaction</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B5CEA8"/>
          <w:sz w:val="21"/>
          <w:szCs w:val="21"/>
          <w:lang w:val="fr-FR" w:eastAsia="fr-FR"/>
        </w:rPr>
        <w:t>0.001</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slippage_pct</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9CDCFE"/>
          <w:sz w:val="21"/>
          <w:szCs w:val="21"/>
          <w:lang w:val="fr-FR" w:eastAsia="fr-FR"/>
        </w:rPr>
        <w:t>slippage</w:t>
      </w:r>
      <w:r w:rsidRPr="00A0234F">
        <w:rPr>
          <w:rFonts w:ascii="Consolas" w:eastAsia="Times New Roman" w:hAnsi="Consolas" w:cs="Times New Roman"/>
          <w:color w:val="CCCCCC"/>
          <w:sz w:val="21"/>
          <w:szCs w:val="21"/>
          <w:lang w:val="fr-FR" w:eastAsia="fr-FR"/>
        </w:rPr>
        <w:t>)</w:t>
      </w:r>
    </w:p>
    <w:p w14:paraId="514F5E4A"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strategie</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DCDCAA"/>
          <w:sz w:val="21"/>
          <w:szCs w:val="21"/>
          <w:lang w:val="fr-FR" w:eastAsia="fr-FR"/>
        </w:rPr>
        <w:t>appliquer</w:t>
      </w:r>
      <w:proofErr w:type="gramEnd"/>
      <w:r w:rsidRPr="00A0234F">
        <w:rPr>
          <w:rFonts w:ascii="Consolas" w:eastAsia="Times New Roman" w:hAnsi="Consolas" w:cs="Times New Roman"/>
          <w:color w:val="DCDCAA"/>
          <w:sz w:val="21"/>
          <w:szCs w:val="21"/>
          <w:lang w:val="fr-FR" w:eastAsia="fr-FR"/>
        </w:rPr>
        <w:t>_strategie</w:t>
      </w:r>
      <w:r w:rsidRPr="00A0234F">
        <w:rPr>
          <w:rFonts w:ascii="Consolas" w:eastAsia="Times New Roman" w:hAnsi="Consolas" w:cs="Times New Roman"/>
          <w:color w:val="CCCCCC"/>
          <w:sz w:val="21"/>
          <w:szCs w:val="21"/>
          <w:lang w:val="fr-FR" w:eastAsia="fr-FR"/>
        </w:rPr>
        <w:t>()</w:t>
      </w:r>
    </w:p>
    <w:p w14:paraId="6CE13032"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strategie</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DCDCAA"/>
          <w:sz w:val="21"/>
          <w:szCs w:val="21"/>
          <w:lang w:val="fr-FR" w:eastAsia="fr-FR"/>
        </w:rPr>
        <w:t>afficher</w:t>
      </w:r>
      <w:proofErr w:type="gramEnd"/>
      <w:r w:rsidRPr="00A0234F">
        <w:rPr>
          <w:rFonts w:ascii="Consolas" w:eastAsia="Times New Roman" w:hAnsi="Consolas" w:cs="Times New Roman"/>
          <w:color w:val="DCDCAA"/>
          <w:sz w:val="21"/>
          <w:szCs w:val="21"/>
          <w:lang w:val="fr-FR" w:eastAsia="fr-FR"/>
        </w:rPr>
        <w:t>_allocation</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label_slippage</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9CDCFE"/>
          <w:sz w:val="21"/>
          <w:szCs w:val="21"/>
          <w:lang w:val="fr-FR" w:eastAsia="fr-FR"/>
        </w:rPr>
        <w:t>slippage</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B5CEA8"/>
          <w:sz w:val="21"/>
          <w:szCs w:val="21"/>
          <w:lang w:val="fr-FR" w:eastAsia="fr-FR"/>
        </w:rPr>
        <w:t>100</w:t>
      </w:r>
      <w:r w:rsidRPr="00A0234F">
        <w:rPr>
          <w:rFonts w:ascii="Consolas" w:eastAsia="Times New Roman" w:hAnsi="Consolas" w:cs="Times New Roman"/>
          <w:color w:val="CCCCCC"/>
          <w:sz w:val="21"/>
          <w:szCs w:val="21"/>
          <w:lang w:val="fr-FR" w:eastAsia="fr-FR"/>
        </w:rPr>
        <w:t>)  </w:t>
      </w:r>
      <w:r w:rsidRPr="00A0234F">
        <w:rPr>
          <w:rFonts w:ascii="Consolas" w:eastAsia="Times New Roman" w:hAnsi="Consolas" w:cs="Times New Roman"/>
          <w:color w:val="6A9955"/>
          <w:sz w:val="21"/>
          <w:szCs w:val="21"/>
          <w:lang w:val="fr-FR" w:eastAsia="fr-FR"/>
        </w:rPr>
        <w:t># Affiche la courbe avec le label du slippage en %</w:t>
      </w:r>
    </w:p>
    <w:p w14:paraId="1602DCE9"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
    <w:p w14:paraId="06E19C1B"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6A9955"/>
          <w:sz w:val="21"/>
          <w:szCs w:val="21"/>
          <w:lang w:val="fr-FR" w:eastAsia="fr-FR"/>
        </w:rPr>
        <w:t># Affichage du plancher de gain uniquement une fois</w:t>
      </w:r>
    </w:p>
    <w:p w14:paraId="182E79E6"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A0234F">
        <w:rPr>
          <w:rFonts w:ascii="Consolas" w:eastAsia="Times New Roman" w:hAnsi="Consolas" w:cs="Times New Roman"/>
          <w:color w:val="4EC9B0"/>
          <w:sz w:val="21"/>
          <w:szCs w:val="21"/>
          <w:lang w:val="fr-FR" w:eastAsia="fr-FR"/>
        </w:rPr>
        <w:lastRenderedPageBreak/>
        <w:t>plt</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DCDCAA"/>
          <w:sz w:val="21"/>
          <w:szCs w:val="21"/>
          <w:lang w:val="fr-FR" w:eastAsia="fr-FR"/>
        </w:rPr>
        <w:t>plot</w:t>
      </w:r>
      <w:proofErr w:type="gramEnd"/>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dates</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strategie</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plancher</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label</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E9178"/>
          <w:sz w:val="21"/>
          <w:szCs w:val="21"/>
          <w:lang w:val="fr-FR" w:eastAsia="fr-FR"/>
        </w:rPr>
        <w:t>"Plancher de gain"</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linestyle</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E9178"/>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color</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E9178"/>
          <w:sz w:val="21"/>
          <w:szCs w:val="21"/>
          <w:lang w:val="fr-FR" w:eastAsia="fr-FR"/>
        </w:rPr>
        <w:t>'red'</w:t>
      </w:r>
      <w:r w:rsidRPr="00A0234F">
        <w:rPr>
          <w:rFonts w:ascii="Consolas" w:eastAsia="Times New Roman" w:hAnsi="Consolas" w:cs="Times New Roman"/>
          <w:color w:val="CCCCCC"/>
          <w:sz w:val="21"/>
          <w:szCs w:val="21"/>
          <w:lang w:val="fr-FR" w:eastAsia="fr-FR"/>
        </w:rPr>
        <w:t>)</w:t>
      </w:r>
    </w:p>
    <w:p w14:paraId="4A0727F9"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
    <w:p w14:paraId="0F9556DF"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6A9955"/>
          <w:sz w:val="21"/>
          <w:szCs w:val="21"/>
          <w:lang w:val="fr-FR" w:eastAsia="fr-FR"/>
        </w:rPr>
        <w:t># Affichage des détails du graphique</w:t>
      </w:r>
    </w:p>
    <w:p w14:paraId="6F327390"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A0234F">
        <w:rPr>
          <w:rFonts w:ascii="Consolas" w:eastAsia="Times New Roman" w:hAnsi="Consolas" w:cs="Times New Roman"/>
          <w:color w:val="4EC9B0"/>
          <w:sz w:val="21"/>
          <w:szCs w:val="21"/>
          <w:lang w:val="fr-FR" w:eastAsia="fr-FR"/>
        </w:rPr>
        <w:t>plt</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DCDCAA"/>
          <w:sz w:val="21"/>
          <w:szCs w:val="21"/>
          <w:lang w:val="fr-FR" w:eastAsia="fr-FR"/>
        </w:rPr>
        <w:t>title</w:t>
      </w:r>
      <w:proofErr w:type="gramEnd"/>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CE9178"/>
          <w:sz w:val="21"/>
          <w:szCs w:val="21"/>
          <w:lang w:val="fr-FR" w:eastAsia="fr-FR"/>
        </w:rPr>
        <w:t>"Valeur du Portefeuille avec Slippage (Comparaison)"</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fontsize</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B5CEA8"/>
          <w:sz w:val="21"/>
          <w:szCs w:val="21"/>
          <w:lang w:val="fr-FR" w:eastAsia="fr-FR"/>
        </w:rPr>
        <w:t>16</w:t>
      </w:r>
      <w:r w:rsidRPr="00A0234F">
        <w:rPr>
          <w:rFonts w:ascii="Consolas" w:eastAsia="Times New Roman" w:hAnsi="Consolas" w:cs="Times New Roman"/>
          <w:color w:val="CCCCCC"/>
          <w:sz w:val="21"/>
          <w:szCs w:val="21"/>
          <w:lang w:val="fr-FR" w:eastAsia="fr-FR"/>
        </w:rPr>
        <w:t>)</w:t>
      </w:r>
    </w:p>
    <w:p w14:paraId="7D88513F"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A0234F">
        <w:rPr>
          <w:rFonts w:ascii="Consolas" w:eastAsia="Times New Roman" w:hAnsi="Consolas" w:cs="Times New Roman"/>
          <w:color w:val="4EC9B0"/>
          <w:sz w:val="21"/>
          <w:szCs w:val="21"/>
          <w:lang w:val="fr-FR" w:eastAsia="fr-FR"/>
        </w:rPr>
        <w:t>plt</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DCDCAA"/>
          <w:sz w:val="21"/>
          <w:szCs w:val="21"/>
          <w:lang w:val="fr-FR" w:eastAsia="fr-FR"/>
        </w:rPr>
        <w:t>xlabel</w:t>
      </w:r>
      <w:proofErr w:type="gramEnd"/>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CE9178"/>
          <w:sz w:val="21"/>
          <w:szCs w:val="21"/>
          <w:lang w:val="fr-FR" w:eastAsia="fr-FR"/>
        </w:rPr>
        <w:t>"Date"</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fontsize</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B5CEA8"/>
          <w:sz w:val="21"/>
          <w:szCs w:val="21"/>
          <w:lang w:val="fr-FR" w:eastAsia="fr-FR"/>
        </w:rPr>
        <w:t>14</w:t>
      </w:r>
      <w:r w:rsidRPr="00A0234F">
        <w:rPr>
          <w:rFonts w:ascii="Consolas" w:eastAsia="Times New Roman" w:hAnsi="Consolas" w:cs="Times New Roman"/>
          <w:color w:val="CCCCCC"/>
          <w:sz w:val="21"/>
          <w:szCs w:val="21"/>
          <w:lang w:val="fr-FR" w:eastAsia="fr-FR"/>
        </w:rPr>
        <w:t>)</w:t>
      </w:r>
    </w:p>
    <w:p w14:paraId="71A1DA7D"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A0234F">
        <w:rPr>
          <w:rFonts w:ascii="Consolas" w:eastAsia="Times New Roman" w:hAnsi="Consolas" w:cs="Times New Roman"/>
          <w:color w:val="4EC9B0"/>
          <w:sz w:val="21"/>
          <w:szCs w:val="21"/>
          <w:lang w:val="fr-FR" w:eastAsia="fr-FR"/>
        </w:rPr>
        <w:t>plt</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DCDCAA"/>
          <w:sz w:val="21"/>
          <w:szCs w:val="21"/>
          <w:lang w:val="fr-FR" w:eastAsia="fr-FR"/>
        </w:rPr>
        <w:t>ylabel</w:t>
      </w:r>
      <w:proofErr w:type="gramEnd"/>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CE9178"/>
          <w:sz w:val="21"/>
          <w:szCs w:val="21"/>
          <w:lang w:val="fr-FR" w:eastAsia="fr-FR"/>
        </w:rPr>
        <w:t>"Valeur du portefeuille"</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fontsize</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B5CEA8"/>
          <w:sz w:val="21"/>
          <w:szCs w:val="21"/>
          <w:lang w:val="fr-FR" w:eastAsia="fr-FR"/>
        </w:rPr>
        <w:t>14</w:t>
      </w:r>
      <w:r w:rsidRPr="00A0234F">
        <w:rPr>
          <w:rFonts w:ascii="Consolas" w:eastAsia="Times New Roman" w:hAnsi="Consolas" w:cs="Times New Roman"/>
          <w:color w:val="CCCCCC"/>
          <w:sz w:val="21"/>
          <w:szCs w:val="21"/>
          <w:lang w:val="fr-FR" w:eastAsia="fr-FR"/>
        </w:rPr>
        <w:t>)</w:t>
      </w:r>
    </w:p>
    <w:p w14:paraId="6947F04F"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en-US" w:eastAsia="fr-FR"/>
        </w:rPr>
      </w:pPr>
      <w:proofErr w:type="gramStart"/>
      <w:r w:rsidRPr="00A0234F">
        <w:rPr>
          <w:rFonts w:ascii="Consolas" w:eastAsia="Times New Roman" w:hAnsi="Consolas" w:cs="Times New Roman"/>
          <w:color w:val="4EC9B0"/>
          <w:sz w:val="21"/>
          <w:szCs w:val="21"/>
          <w:lang w:val="en-US" w:eastAsia="fr-FR"/>
        </w:rPr>
        <w:t>plt</w:t>
      </w:r>
      <w:r w:rsidRPr="00A0234F">
        <w:rPr>
          <w:rFonts w:ascii="Consolas" w:eastAsia="Times New Roman" w:hAnsi="Consolas" w:cs="Times New Roman"/>
          <w:color w:val="CCCCCC"/>
          <w:sz w:val="21"/>
          <w:szCs w:val="21"/>
          <w:lang w:val="en-US" w:eastAsia="fr-FR"/>
        </w:rPr>
        <w:t>.</w:t>
      </w:r>
      <w:r w:rsidRPr="00A0234F">
        <w:rPr>
          <w:rFonts w:ascii="Consolas" w:eastAsia="Times New Roman" w:hAnsi="Consolas" w:cs="Times New Roman"/>
          <w:color w:val="DCDCAA"/>
          <w:sz w:val="21"/>
          <w:szCs w:val="21"/>
          <w:lang w:val="en-US" w:eastAsia="fr-FR"/>
        </w:rPr>
        <w:t>legend</w:t>
      </w:r>
      <w:proofErr w:type="gramEnd"/>
      <w:r w:rsidRPr="00A0234F">
        <w:rPr>
          <w:rFonts w:ascii="Consolas" w:eastAsia="Times New Roman" w:hAnsi="Consolas" w:cs="Times New Roman"/>
          <w:color w:val="CCCCCC"/>
          <w:sz w:val="21"/>
          <w:szCs w:val="21"/>
          <w:lang w:val="en-US" w:eastAsia="fr-FR"/>
        </w:rPr>
        <w:t>()</w:t>
      </w:r>
    </w:p>
    <w:p w14:paraId="07DAED21"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en-US" w:eastAsia="fr-FR"/>
        </w:rPr>
      </w:pPr>
      <w:proofErr w:type="gramStart"/>
      <w:r w:rsidRPr="00A0234F">
        <w:rPr>
          <w:rFonts w:ascii="Consolas" w:eastAsia="Times New Roman" w:hAnsi="Consolas" w:cs="Times New Roman"/>
          <w:color w:val="4EC9B0"/>
          <w:sz w:val="21"/>
          <w:szCs w:val="21"/>
          <w:lang w:val="en-US" w:eastAsia="fr-FR"/>
        </w:rPr>
        <w:t>plt</w:t>
      </w:r>
      <w:r w:rsidRPr="00A0234F">
        <w:rPr>
          <w:rFonts w:ascii="Consolas" w:eastAsia="Times New Roman" w:hAnsi="Consolas" w:cs="Times New Roman"/>
          <w:color w:val="CCCCCC"/>
          <w:sz w:val="21"/>
          <w:szCs w:val="21"/>
          <w:lang w:val="en-US" w:eastAsia="fr-FR"/>
        </w:rPr>
        <w:t>.</w:t>
      </w:r>
      <w:r w:rsidRPr="00A0234F">
        <w:rPr>
          <w:rFonts w:ascii="Consolas" w:eastAsia="Times New Roman" w:hAnsi="Consolas" w:cs="Times New Roman"/>
          <w:color w:val="DCDCAA"/>
          <w:sz w:val="21"/>
          <w:szCs w:val="21"/>
          <w:lang w:val="en-US" w:eastAsia="fr-FR"/>
        </w:rPr>
        <w:t>grid</w:t>
      </w:r>
      <w:proofErr w:type="gramEnd"/>
      <w:r w:rsidRPr="00A0234F">
        <w:rPr>
          <w:rFonts w:ascii="Consolas" w:eastAsia="Times New Roman" w:hAnsi="Consolas" w:cs="Times New Roman"/>
          <w:color w:val="CCCCCC"/>
          <w:sz w:val="21"/>
          <w:szCs w:val="21"/>
          <w:lang w:val="en-US" w:eastAsia="fr-FR"/>
        </w:rPr>
        <w:t>(</w:t>
      </w:r>
      <w:r w:rsidRPr="00A0234F">
        <w:rPr>
          <w:rFonts w:ascii="Consolas" w:eastAsia="Times New Roman" w:hAnsi="Consolas" w:cs="Times New Roman"/>
          <w:color w:val="569CD6"/>
          <w:sz w:val="21"/>
          <w:szCs w:val="21"/>
          <w:lang w:val="en-US" w:eastAsia="fr-FR"/>
        </w:rPr>
        <w:t>True</w:t>
      </w:r>
      <w:r w:rsidRPr="00A0234F">
        <w:rPr>
          <w:rFonts w:ascii="Consolas" w:eastAsia="Times New Roman" w:hAnsi="Consolas" w:cs="Times New Roman"/>
          <w:color w:val="CCCCCC"/>
          <w:sz w:val="21"/>
          <w:szCs w:val="21"/>
          <w:lang w:val="en-US" w:eastAsia="fr-FR"/>
        </w:rPr>
        <w:t>)</w:t>
      </w:r>
    </w:p>
    <w:p w14:paraId="74C7CA13"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en-US" w:eastAsia="fr-FR"/>
        </w:rPr>
      </w:pPr>
      <w:proofErr w:type="gramStart"/>
      <w:r w:rsidRPr="00A0234F">
        <w:rPr>
          <w:rFonts w:ascii="Consolas" w:eastAsia="Times New Roman" w:hAnsi="Consolas" w:cs="Times New Roman"/>
          <w:color w:val="4EC9B0"/>
          <w:sz w:val="21"/>
          <w:szCs w:val="21"/>
          <w:lang w:val="en-US" w:eastAsia="fr-FR"/>
        </w:rPr>
        <w:t>plt</w:t>
      </w:r>
      <w:r w:rsidRPr="00A0234F">
        <w:rPr>
          <w:rFonts w:ascii="Consolas" w:eastAsia="Times New Roman" w:hAnsi="Consolas" w:cs="Times New Roman"/>
          <w:color w:val="CCCCCC"/>
          <w:sz w:val="21"/>
          <w:szCs w:val="21"/>
          <w:lang w:val="en-US" w:eastAsia="fr-FR"/>
        </w:rPr>
        <w:t>.</w:t>
      </w:r>
      <w:r w:rsidRPr="00A0234F">
        <w:rPr>
          <w:rFonts w:ascii="Consolas" w:eastAsia="Times New Roman" w:hAnsi="Consolas" w:cs="Times New Roman"/>
          <w:color w:val="DCDCAA"/>
          <w:sz w:val="21"/>
          <w:szCs w:val="21"/>
          <w:lang w:val="en-US" w:eastAsia="fr-FR"/>
        </w:rPr>
        <w:t>tight</w:t>
      </w:r>
      <w:proofErr w:type="gramEnd"/>
      <w:r w:rsidRPr="00A0234F">
        <w:rPr>
          <w:rFonts w:ascii="Consolas" w:eastAsia="Times New Roman" w:hAnsi="Consolas" w:cs="Times New Roman"/>
          <w:color w:val="DCDCAA"/>
          <w:sz w:val="21"/>
          <w:szCs w:val="21"/>
          <w:lang w:val="en-US" w:eastAsia="fr-FR"/>
        </w:rPr>
        <w:t>_layout</w:t>
      </w:r>
      <w:r w:rsidRPr="00A0234F">
        <w:rPr>
          <w:rFonts w:ascii="Consolas" w:eastAsia="Times New Roman" w:hAnsi="Consolas" w:cs="Times New Roman"/>
          <w:color w:val="CCCCCC"/>
          <w:sz w:val="21"/>
          <w:szCs w:val="21"/>
          <w:lang w:val="en-US" w:eastAsia="fr-FR"/>
        </w:rPr>
        <w:t>()</w:t>
      </w:r>
    </w:p>
    <w:p w14:paraId="2FA038DC"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en-US" w:eastAsia="fr-FR"/>
        </w:rPr>
      </w:pPr>
      <w:proofErr w:type="gramStart"/>
      <w:r w:rsidRPr="00A0234F">
        <w:rPr>
          <w:rFonts w:ascii="Consolas" w:eastAsia="Times New Roman" w:hAnsi="Consolas" w:cs="Times New Roman"/>
          <w:color w:val="4EC9B0"/>
          <w:sz w:val="21"/>
          <w:szCs w:val="21"/>
          <w:lang w:val="en-US" w:eastAsia="fr-FR"/>
        </w:rPr>
        <w:t>plt</w:t>
      </w:r>
      <w:r w:rsidRPr="00A0234F">
        <w:rPr>
          <w:rFonts w:ascii="Consolas" w:eastAsia="Times New Roman" w:hAnsi="Consolas" w:cs="Times New Roman"/>
          <w:color w:val="CCCCCC"/>
          <w:sz w:val="21"/>
          <w:szCs w:val="21"/>
          <w:lang w:val="en-US" w:eastAsia="fr-FR"/>
        </w:rPr>
        <w:t>.</w:t>
      </w:r>
      <w:r w:rsidRPr="00A0234F">
        <w:rPr>
          <w:rFonts w:ascii="Consolas" w:eastAsia="Times New Roman" w:hAnsi="Consolas" w:cs="Times New Roman"/>
          <w:color w:val="DCDCAA"/>
          <w:sz w:val="21"/>
          <w:szCs w:val="21"/>
          <w:lang w:val="en-US" w:eastAsia="fr-FR"/>
        </w:rPr>
        <w:t>show</w:t>
      </w:r>
      <w:proofErr w:type="gramEnd"/>
      <w:r w:rsidRPr="00A0234F">
        <w:rPr>
          <w:rFonts w:ascii="Consolas" w:eastAsia="Times New Roman" w:hAnsi="Consolas" w:cs="Times New Roman"/>
          <w:color w:val="CCCCCC"/>
          <w:sz w:val="21"/>
          <w:szCs w:val="21"/>
          <w:lang w:val="en-US" w:eastAsia="fr-FR"/>
        </w:rPr>
        <w:t>()</w:t>
      </w:r>
    </w:p>
    <w:p w14:paraId="30B21070"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en-US" w:eastAsia="fr-FR"/>
        </w:rPr>
      </w:pPr>
    </w:p>
    <w:p w14:paraId="3A2D5B39" w14:textId="77777777" w:rsidR="00A0234F" w:rsidRDefault="00A0234F" w:rsidP="00F90EC3">
      <w:pPr>
        <w:jc w:val="both"/>
        <w:rPr>
          <w:sz w:val="22"/>
          <w:szCs w:val="22"/>
          <w:lang w:val="en-US"/>
        </w:rPr>
      </w:pPr>
    </w:p>
    <w:p w14:paraId="79117EEF" w14:textId="77777777" w:rsidR="00A0234F" w:rsidRDefault="00A0234F" w:rsidP="00A0234F">
      <w:pPr>
        <w:pStyle w:val="Heading2"/>
        <w:rPr>
          <w:lang w:val="fr-FR"/>
        </w:rPr>
      </w:pPr>
      <w:r w:rsidRPr="00BB7BCC">
        <w:rPr>
          <w:lang w:val="en-US"/>
        </w:rPr>
        <w:tab/>
      </w:r>
      <w:bookmarkStart w:id="28" w:name="_Toc194869018"/>
      <w:r>
        <w:rPr>
          <w:lang w:val="fr-FR"/>
        </w:rPr>
        <w:t>Résultat du code Python pour appliquer la stratégie d’allocations d’actifs en prenant en compte le slippage</w:t>
      </w:r>
      <w:bookmarkEnd w:id="28"/>
    </w:p>
    <w:p w14:paraId="2F3F7FE0" w14:textId="77777777" w:rsidR="00A0234F" w:rsidRDefault="00A0234F" w:rsidP="00A0234F">
      <w:pPr>
        <w:rPr>
          <w:lang w:val="fr-FR"/>
        </w:rPr>
      </w:pPr>
    </w:p>
    <w:p w14:paraId="32198154" w14:textId="77777777" w:rsidR="00A0234F" w:rsidRDefault="00A0234F" w:rsidP="00A0234F">
      <w:pPr>
        <w:rPr>
          <w:lang w:val="fr-FR"/>
        </w:rPr>
      </w:pPr>
      <w:r w:rsidRPr="00A0234F">
        <w:rPr>
          <w:lang w:val="fr-FR"/>
        </w:rPr>
        <w:drawing>
          <wp:inline distT="0" distB="0" distL="0" distR="0" wp14:anchorId="73AB0AF8" wp14:editId="03D0C435">
            <wp:extent cx="5943600" cy="25247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24760"/>
                    </a:xfrm>
                    <a:prstGeom prst="rect">
                      <a:avLst/>
                    </a:prstGeom>
                  </pic:spPr>
                </pic:pic>
              </a:graphicData>
            </a:graphic>
          </wp:inline>
        </w:drawing>
      </w:r>
    </w:p>
    <w:p w14:paraId="17833BE6" w14:textId="77777777" w:rsidR="00A0234F" w:rsidRDefault="00A0234F" w:rsidP="00A0234F">
      <w:pPr>
        <w:pStyle w:val="Heading2"/>
        <w:rPr>
          <w:lang w:val="fr-FR"/>
        </w:rPr>
      </w:pPr>
      <w:r>
        <w:rPr>
          <w:lang w:val="fr-FR"/>
        </w:rPr>
        <w:tab/>
      </w:r>
      <w:bookmarkStart w:id="29" w:name="_Toc194869019"/>
      <w:r>
        <w:rPr>
          <w:lang w:val="fr-FR"/>
        </w:rPr>
        <w:t>Interprétation du code Python pour appliquer la stratégie d’allocations d’actifs en prenant en compte le slippage</w:t>
      </w:r>
      <w:bookmarkEnd w:id="29"/>
    </w:p>
    <w:p w14:paraId="209DABDE" w14:textId="77777777" w:rsidR="00A0234F" w:rsidRPr="00A0234F" w:rsidRDefault="00A0234F" w:rsidP="00A0234F">
      <w:pPr>
        <w:rPr>
          <w:lang w:val="fr-FR"/>
        </w:rPr>
      </w:pPr>
    </w:p>
    <w:p w14:paraId="5BD717CC" w14:textId="77777777" w:rsidR="00A0234F" w:rsidRDefault="00A0234F" w:rsidP="00F90EC3">
      <w:pPr>
        <w:jc w:val="both"/>
        <w:rPr>
          <w:sz w:val="22"/>
          <w:szCs w:val="22"/>
          <w:lang w:val="fr-FR"/>
        </w:rPr>
      </w:pPr>
      <w:r w:rsidRPr="00A0234F">
        <w:rPr>
          <w:sz w:val="22"/>
          <w:szCs w:val="22"/>
          <w:lang w:val="fr-FR"/>
        </w:rPr>
        <w:t xml:space="preserve">Nous avons également évalué l’impact du slippage sur la performance de la stratégie Stop-Loss dynamique. Le slippage, représentant la perte liée à un écart entre le prix souhaité et le prix réellement exécuté lors d’un changement d’allocation, constitue un coût implicite souvent négligé. Les résultats montrent une dégradation progressive de la valeur finale du portefeuille à mesure que le taux de slippage augmente, avec un effet particulièrement marqué au-delà de 2 %. Si la stratégie reste globalement performante pour des niveaux de slippage modérés (jusqu’à 1.5 %), les allers-retours répétés entre actif risqué et sans risque amplifient l’érosion de performance lorsque les coûts implicites deviennent </w:t>
      </w:r>
      <w:r w:rsidRPr="00A0234F">
        <w:rPr>
          <w:sz w:val="22"/>
          <w:szCs w:val="22"/>
          <w:lang w:val="fr-FR"/>
        </w:rPr>
        <w:lastRenderedPageBreak/>
        <w:t>significatifs. Toutefois, il est important de noter que le plancher de gain reste respecté dans tous les scénarios, démontrant la robustesse de la stratégie en termes de protection du capital. Ces résultats soulignent l’importance de minimiser le slippage (via des instruments liquides ou des exécutions optimisées) pour préserver la performance globale d’une stratégie de gestion dynamique.</w:t>
      </w:r>
    </w:p>
    <w:p w14:paraId="65B8D722" w14:textId="77777777" w:rsidR="00A0234F" w:rsidRDefault="00A0234F" w:rsidP="00F90EC3">
      <w:pPr>
        <w:jc w:val="both"/>
        <w:rPr>
          <w:sz w:val="22"/>
          <w:szCs w:val="22"/>
          <w:lang w:val="fr-FR"/>
        </w:rPr>
      </w:pPr>
    </w:p>
    <w:p w14:paraId="7F220E03" w14:textId="77777777" w:rsidR="00A0234F" w:rsidRDefault="00A0234F" w:rsidP="00A0234F">
      <w:pPr>
        <w:pStyle w:val="Heading2"/>
        <w:rPr>
          <w:lang w:val="fr-FR"/>
        </w:rPr>
      </w:pPr>
      <w:r>
        <w:rPr>
          <w:sz w:val="22"/>
          <w:szCs w:val="22"/>
          <w:lang w:val="fr-FR"/>
        </w:rPr>
        <w:tab/>
      </w:r>
      <w:bookmarkStart w:id="30" w:name="_Toc194869020"/>
      <w:r>
        <w:rPr>
          <w:lang w:val="fr-FR"/>
        </w:rPr>
        <w:t>Code Python pour appliquer la stratégie d’allocations d’actifs en prenant en compte les taxes sur les gains en capital</w:t>
      </w:r>
      <w:bookmarkEnd w:id="30"/>
    </w:p>
    <w:p w14:paraId="5880810D" w14:textId="77777777" w:rsidR="00A0234F" w:rsidRDefault="00A0234F" w:rsidP="00A0234F">
      <w:pPr>
        <w:rPr>
          <w:lang w:val="fr-FR"/>
        </w:rPr>
      </w:pPr>
    </w:p>
    <w:p w14:paraId="54E3A238"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en-US" w:eastAsia="fr-FR"/>
        </w:rPr>
      </w:pPr>
      <w:r w:rsidRPr="00A0234F">
        <w:rPr>
          <w:rFonts w:ascii="Consolas" w:eastAsia="Times New Roman" w:hAnsi="Consolas" w:cs="Times New Roman"/>
          <w:color w:val="C586C0"/>
          <w:sz w:val="21"/>
          <w:szCs w:val="21"/>
          <w:lang w:val="en-US" w:eastAsia="fr-FR"/>
        </w:rPr>
        <w:t>import</w:t>
      </w:r>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4EC9B0"/>
          <w:sz w:val="21"/>
          <w:szCs w:val="21"/>
          <w:lang w:val="en-US" w:eastAsia="fr-FR"/>
        </w:rPr>
        <w:t>yfinance</w:t>
      </w:r>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C586C0"/>
          <w:sz w:val="21"/>
          <w:szCs w:val="21"/>
          <w:lang w:val="en-US" w:eastAsia="fr-FR"/>
        </w:rPr>
        <w:t>as</w:t>
      </w:r>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4EC9B0"/>
          <w:sz w:val="21"/>
          <w:szCs w:val="21"/>
          <w:lang w:val="en-US" w:eastAsia="fr-FR"/>
        </w:rPr>
        <w:t>yf</w:t>
      </w:r>
    </w:p>
    <w:p w14:paraId="3BD317A9"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en-US" w:eastAsia="fr-FR"/>
        </w:rPr>
      </w:pPr>
      <w:r w:rsidRPr="00A0234F">
        <w:rPr>
          <w:rFonts w:ascii="Consolas" w:eastAsia="Times New Roman" w:hAnsi="Consolas" w:cs="Times New Roman"/>
          <w:color w:val="C586C0"/>
          <w:sz w:val="21"/>
          <w:szCs w:val="21"/>
          <w:lang w:val="en-US" w:eastAsia="fr-FR"/>
        </w:rPr>
        <w:t>import</w:t>
      </w:r>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4EC9B0"/>
          <w:sz w:val="21"/>
          <w:szCs w:val="21"/>
          <w:lang w:val="en-US" w:eastAsia="fr-FR"/>
        </w:rPr>
        <w:t>numpy</w:t>
      </w:r>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C586C0"/>
          <w:sz w:val="21"/>
          <w:szCs w:val="21"/>
          <w:lang w:val="en-US" w:eastAsia="fr-FR"/>
        </w:rPr>
        <w:t>as</w:t>
      </w:r>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4EC9B0"/>
          <w:sz w:val="21"/>
          <w:szCs w:val="21"/>
          <w:lang w:val="en-US" w:eastAsia="fr-FR"/>
        </w:rPr>
        <w:t>np</w:t>
      </w:r>
    </w:p>
    <w:p w14:paraId="2C3F75A7"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A0234F">
        <w:rPr>
          <w:rFonts w:ascii="Consolas" w:eastAsia="Times New Roman" w:hAnsi="Consolas" w:cs="Times New Roman"/>
          <w:color w:val="C586C0"/>
          <w:sz w:val="21"/>
          <w:szCs w:val="21"/>
          <w:lang w:val="fr-FR" w:eastAsia="fr-FR"/>
        </w:rPr>
        <w:t>import</w:t>
      </w:r>
      <w:proofErr w:type="gramEnd"/>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4EC9B0"/>
          <w:sz w:val="21"/>
          <w:szCs w:val="21"/>
          <w:lang w:val="fr-FR" w:eastAsia="fr-FR"/>
        </w:rPr>
        <w:t>matplotlib</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4EC9B0"/>
          <w:sz w:val="21"/>
          <w:szCs w:val="21"/>
          <w:lang w:val="fr-FR" w:eastAsia="fr-FR"/>
        </w:rPr>
        <w:t>pyplot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C586C0"/>
          <w:sz w:val="21"/>
          <w:szCs w:val="21"/>
          <w:lang w:val="fr-FR" w:eastAsia="fr-FR"/>
        </w:rPr>
        <w:t>as</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4EC9B0"/>
          <w:sz w:val="21"/>
          <w:szCs w:val="21"/>
          <w:lang w:val="fr-FR" w:eastAsia="fr-FR"/>
        </w:rPr>
        <w:t>plt</w:t>
      </w:r>
    </w:p>
    <w:p w14:paraId="1991578B"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A0234F">
        <w:rPr>
          <w:rFonts w:ascii="Consolas" w:eastAsia="Times New Roman" w:hAnsi="Consolas" w:cs="Times New Roman"/>
          <w:color w:val="C586C0"/>
          <w:sz w:val="21"/>
          <w:szCs w:val="21"/>
          <w:lang w:val="fr-FR" w:eastAsia="fr-FR"/>
        </w:rPr>
        <w:t>import</w:t>
      </w:r>
      <w:proofErr w:type="gramEnd"/>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4EC9B0"/>
          <w:sz w:val="21"/>
          <w:szCs w:val="21"/>
          <w:lang w:val="fr-FR" w:eastAsia="fr-FR"/>
        </w:rPr>
        <w:t>pandas</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C586C0"/>
          <w:sz w:val="21"/>
          <w:szCs w:val="21"/>
          <w:lang w:val="fr-FR" w:eastAsia="fr-FR"/>
        </w:rPr>
        <w:t>as</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4EC9B0"/>
          <w:sz w:val="21"/>
          <w:szCs w:val="21"/>
          <w:lang w:val="fr-FR" w:eastAsia="fr-FR"/>
        </w:rPr>
        <w:t>pd</w:t>
      </w:r>
    </w:p>
    <w:p w14:paraId="77D83B18" w14:textId="77777777" w:rsidR="00A0234F" w:rsidRDefault="00A0234F" w:rsidP="00A0234F">
      <w:pPr>
        <w:rPr>
          <w:lang w:val="fr-FR"/>
        </w:rPr>
      </w:pPr>
    </w:p>
    <w:p w14:paraId="3D60127D"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6A9955"/>
          <w:sz w:val="21"/>
          <w:szCs w:val="21"/>
          <w:lang w:val="fr-FR" w:eastAsia="fr-FR"/>
        </w:rPr>
        <w:t># ==== Chargement des données ====</w:t>
      </w:r>
    </w:p>
    <w:p w14:paraId="29B2082C"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6A9955"/>
          <w:sz w:val="21"/>
          <w:szCs w:val="21"/>
          <w:lang w:val="fr-FR" w:eastAsia="fr-FR"/>
        </w:rPr>
        <w:t># Téléchargement des données de l'actif sans risque (VBISX) et de l'actif risqué (S&amp;P 500) depuis 2019</w:t>
      </w:r>
    </w:p>
    <w:p w14:paraId="2DF053C1"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en-US" w:eastAsia="fr-FR"/>
        </w:rPr>
      </w:pPr>
      <w:r w:rsidRPr="00A0234F">
        <w:rPr>
          <w:rFonts w:ascii="Consolas" w:eastAsia="Times New Roman" w:hAnsi="Consolas" w:cs="Times New Roman"/>
          <w:color w:val="9CDCFE"/>
          <w:sz w:val="21"/>
          <w:szCs w:val="21"/>
          <w:lang w:val="en-US" w:eastAsia="fr-FR"/>
        </w:rPr>
        <w:t>vbisx</w:t>
      </w:r>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D4D4D4"/>
          <w:sz w:val="21"/>
          <w:szCs w:val="21"/>
          <w:lang w:val="en-US" w:eastAsia="fr-FR"/>
        </w:rPr>
        <w:t>=</w:t>
      </w:r>
      <w:r w:rsidRPr="00A0234F">
        <w:rPr>
          <w:rFonts w:ascii="Consolas" w:eastAsia="Times New Roman" w:hAnsi="Consolas" w:cs="Times New Roman"/>
          <w:color w:val="CCCCCC"/>
          <w:sz w:val="21"/>
          <w:szCs w:val="21"/>
          <w:lang w:val="en-US" w:eastAsia="fr-FR"/>
        </w:rPr>
        <w:t xml:space="preserve"> </w:t>
      </w:r>
      <w:proofErr w:type="gramStart"/>
      <w:r w:rsidRPr="00A0234F">
        <w:rPr>
          <w:rFonts w:ascii="Consolas" w:eastAsia="Times New Roman" w:hAnsi="Consolas" w:cs="Times New Roman"/>
          <w:color w:val="4EC9B0"/>
          <w:sz w:val="21"/>
          <w:szCs w:val="21"/>
          <w:lang w:val="en-US" w:eastAsia="fr-FR"/>
        </w:rPr>
        <w:t>yf</w:t>
      </w:r>
      <w:r w:rsidRPr="00A0234F">
        <w:rPr>
          <w:rFonts w:ascii="Consolas" w:eastAsia="Times New Roman" w:hAnsi="Consolas" w:cs="Times New Roman"/>
          <w:color w:val="CCCCCC"/>
          <w:sz w:val="21"/>
          <w:szCs w:val="21"/>
          <w:lang w:val="en-US" w:eastAsia="fr-FR"/>
        </w:rPr>
        <w:t>.</w:t>
      </w:r>
      <w:r w:rsidRPr="00A0234F">
        <w:rPr>
          <w:rFonts w:ascii="Consolas" w:eastAsia="Times New Roman" w:hAnsi="Consolas" w:cs="Times New Roman"/>
          <w:color w:val="DCDCAA"/>
          <w:sz w:val="21"/>
          <w:szCs w:val="21"/>
          <w:lang w:val="en-US" w:eastAsia="fr-FR"/>
        </w:rPr>
        <w:t>download</w:t>
      </w:r>
      <w:proofErr w:type="gramEnd"/>
      <w:r w:rsidRPr="00A0234F">
        <w:rPr>
          <w:rFonts w:ascii="Consolas" w:eastAsia="Times New Roman" w:hAnsi="Consolas" w:cs="Times New Roman"/>
          <w:color w:val="CCCCCC"/>
          <w:sz w:val="21"/>
          <w:szCs w:val="21"/>
          <w:lang w:val="en-US" w:eastAsia="fr-FR"/>
        </w:rPr>
        <w:t>(</w:t>
      </w:r>
      <w:r w:rsidRPr="00A0234F">
        <w:rPr>
          <w:rFonts w:ascii="Consolas" w:eastAsia="Times New Roman" w:hAnsi="Consolas" w:cs="Times New Roman"/>
          <w:color w:val="CE9178"/>
          <w:sz w:val="21"/>
          <w:szCs w:val="21"/>
          <w:lang w:val="en-US" w:eastAsia="fr-FR"/>
        </w:rPr>
        <w:t>"VBISX"</w:t>
      </w:r>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9CDCFE"/>
          <w:sz w:val="21"/>
          <w:szCs w:val="21"/>
          <w:lang w:val="en-US" w:eastAsia="fr-FR"/>
        </w:rPr>
        <w:t>start</w:t>
      </w:r>
      <w:r w:rsidRPr="00A0234F">
        <w:rPr>
          <w:rFonts w:ascii="Consolas" w:eastAsia="Times New Roman" w:hAnsi="Consolas" w:cs="Times New Roman"/>
          <w:color w:val="D4D4D4"/>
          <w:sz w:val="21"/>
          <w:szCs w:val="21"/>
          <w:lang w:val="en-US" w:eastAsia="fr-FR"/>
        </w:rPr>
        <w:t>=</w:t>
      </w:r>
      <w:r w:rsidRPr="00A0234F">
        <w:rPr>
          <w:rFonts w:ascii="Consolas" w:eastAsia="Times New Roman" w:hAnsi="Consolas" w:cs="Times New Roman"/>
          <w:color w:val="CE9178"/>
          <w:sz w:val="21"/>
          <w:szCs w:val="21"/>
          <w:lang w:val="en-US" w:eastAsia="fr-FR"/>
        </w:rPr>
        <w:t>"2019-01-01"</w:t>
      </w:r>
      <w:r w:rsidRPr="00A0234F">
        <w:rPr>
          <w:rFonts w:ascii="Consolas" w:eastAsia="Times New Roman" w:hAnsi="Consolas" w:cs="Times New Roman"/>
          <w:color w:val="CCCCCC"/>
          <w:sz w:val="21"/>
          <w:szCs w:val="21"/>
          <w:lang w:val="en-US" w:eastAsia="fr-FR"/>
        </w:rPr>
        <w:t>)</w:t>
      </w:r>
    </w:p>
    <w:p w14:paraId="77C9EFCC"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en-US" w:eastAsia="fr-FR"/>
        </w:rPr>
      </w:pPr>
      <w:r w:rsidRPr="00A0234F">
        <w:rPr>
          <w:rFonts w:ascii="Consolas" w:eastAsia="Times New Roman" w:hAnsi="Consolas" w:cs="Times New Roman"/>
          <w:color w:val="9CDCFE"/>
          <w:sz w:val="21"/>
          <w:szCs w:val="21"/>
          <w:lang w:val="en-US" w:eastAsia="fr-FR"/>
        </w:rPr>
        <w:t>sp500</w:t>
      </w:r>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D4D4D4"/>
          <w:sz w:val="21"/>
          <w:szCs w:val="21"/>
          <w:lang w:val="en-US" w:eastAsia="fr-FR"/>
        </w:rPr>
        <w:t>=</w:t>
      </w:r>
      <w:r w:rsidRPr="00A0234F">
        <w:rPr>
          <w:rFonts w:ascii="Consolas" w:eastAsia="Times New Roman" w:hAnsi="Consolas" w:cs="Times New Roman"/>
          <w:color w:val="CCCCCC"/>
          <w:sz w:val="21"/>
          <w:szCs w:val="21"/>
          <w:lang w:val="en-US" w:eastAsia="fr-FR"/>
        </w:rPr>
        <w:t xml:space="preserve"> </w:t>
      </w:r>
      <w:proofErr w:type="gramStart"/>
      <w:r w:rsidRPr="00A0234F">
        <w:rPr>
          <w:rFonts w:ascii="Consolas" w:eastAsia="Times New Roman" w:hAnsi="Consolas" w:cs="Times New Roman"/>
          <w:color w:val="4EC9B0"/>
          <w:sz w:val="21"/>
          <w:szCs w:val="21"/>
          <w:lang w:val="en-US" w:eastAsia="fr-FR"/>
        </w:rPr>
        <w:t>yf</w:t>
      </w:r>
      <w:r w:rsidRPr="00A0234F">
        <w:rPr>
          <w:rFonts w:ascii="Consolas" w:eastAsia="Times New Roman" w:hAnsi="Consolas" w:cs="Times New Roman"/>
          <w:color w:val="CCCCCC"/>
          <w:sz w:val="21"/>
          <w:szCs w:val="21"/>
          <w:lang w:val="en-US" w:eastAsia="fr-FR"/>
        </w:rPr>
        <w:t>.</w:t>
      </w:r>
      <w:r w:rsidRPr="00A0234F">
        <w:rPr>
          <w:rFonts w:ascii="Consolas" w:eastAsia="Times New Roman" w:hAnsi="Consolas" w:cs="Times New Roman"/>
          <w:color w:val="DCDCAA"/>
          <w:sz w:val="21"/>
          <w:szCs w:val="21"/>
          <w:lang w:val="en-US" w:eastAsia="fr-FR"/>
        </w:rPr>
        <w:t>download</w:t>
      </w:r>
      <w:proofErr w:type="gramEnd"/>
      <w:r w:rsidRPr="00A0234F">
        <w:rPr>
          <w:rFonts w:ascii="Consolas" w:eastAsia="Times New Roman" w:hAnsi="Consolas" w:cs="Times New Roman"/>
          <w:color w:val="CCCCCC"/>
          <w:sz w:val="21"/>
          <w:szCs w:val="21"/>
          <w:lang w:val="en-US" w:eastAsia="fr-FR"/>
        </w:rPr>
        <w:t>(</w:t>
      </w:r>
      <w:r w:rsidRPr="00A0234F">
        <w:rPr>
          <w:rFonts w:ascii="Consolas" w:eastAsia="Times New Roman" w:hAnsi="Consolas" w:cs="Times New Roman"/>
          <w:color w:val="CE9178"/>
          <w:sz w:val="21"/>
          <w:szCs w:val="21"/>
          <w:lang w:val="en-US" w:eastAsia="fr-FR"/>
        </w:rPr>
        <w:t>"^GSPC"</w:t>
      </w:r>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9CDCFE"/>
          <w:sz w:val="21"/>
          <w:szCs w:val="21"/>
          <w:lang w:val="en-US" w:eastAsia="fr-FR"/>
        </w:rPr>
        <w:t>start</w:t>
      </w:r>
      <w:r w:rsidRPr="00A0234F">
        <w:rPr>
          <w:rFonts w:ascii="Consolas" w:eastAsia="Times New Roman" w:hAnsi="Consolas" w:cs="Times New Roman"/>
          <w:color w:val="D4D4D4"/>
          <w:sz w:val="21"/>
          <w:szCs w:val="21"/>
          <w:lang w:val="en-US" w:eastAsia="fr-FR"/>
        </w:rPr>
        <w:t>=</w:t>
      </w:r>
      <w:r w:rsidRPr="00A0234F">
        <w:rPr>
          <w:rFonts w:ascii="Consolas" w:eastAsia="Times New Roman" w:hAnsi="Consolas" w:cs="Times New Roman"/>
          <w:color w:val="CE9178"/>
          <w:sz w:val="21"/>
          <w:szCs w:val="21"/>
          <w:lang w:val="en-US" w:eastAsia="fr-FR"/>
        </w:rPr>
        <w:t>"2019-01-01"</w:t>
      </w:r>
      <w:r w:rsidRPr="00A0234F">
        <w:rPr>
          <w:rFonts w:ascii="Consolas" w:eastAsia="Times New Roman" w:hAnsi="Consolas" w:cs="Times New Roman"/>
          <w:color w:val="CCCCCC"/>
          <w:sz w:val="21"/>
          <w:szCs w:val="21"/>
          <w:lang w:val="en-US" w:eastAsia="fr-FR"/>
        </w:rPr>
        <w:t>)</w:t>
      </w:r>
    </w:p>
    <w:p w14:paraId="19015967"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en-US" w:eastAsia="fr-FR"/>
        </w:rPr>
      </w:pPr>
    </w:p>
    <w:p w14:paraId="63CF744C"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6A9955"/>
          <w:sz w:val="21"/>
          <w:szCs w:val="21"/>
          <w:lang w:val="fr-FR" w:eastAsia="fr-FR"/>
        </w:rPr>
        <w:t># Construction d'un DataFrame combiné contenant les prix de clôture des deux actifs</w:t>
      </w:r>
    </w:p>
    <w:p w14:paraId="28AD6413"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en-US" w:eastAsia="fr-FR"/>
        </w:rPr>
      </w:pPr>
      <w:r w:rsidRPr="00A0234F">
        <w:rPr>
          <w:rFonts w:ascii="Consolas" w:eastAsia="Times New Roman" w:hAnsi="Consolas" w:cs="Times New Roman"/>
          <w:color w:val="9CDCFE"/>
          <w:sz w:val="21"/>
          <w:szCs w:val="21"/>
          <w:lang w:val="en-US" w:eastAsia="fr-FR"/>
        </w:rPr>
        <w:t>data</w:t>
      </w:r>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D4D4D4"/>
          <w:sz w:val="21"/>
          <w:szCs w:val="21"/>
          <w:lang w:val="en-US" w:eastAsia="fr-FR"/>
        </w:rPr>
        <w:t>=</w:t>
      </w:r>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9CDCFE"/>
          <w:sz w:val="21"/>
          <w:szCs w:val="21"/>
          <w:lang w:val="en-US" w:eastAsia="fr-FR"/>
        </w:rPr>
        <w:t>vbisx</w:t>
      </w:r>
      <w:r w:rsidRPr="00A0234F">
        <w:rPr>
          <w:rFonts w:ascii="Consolas" w:eastAsia="Times New Roman" w:hAnsi="Consolas" w:cs="Times New Roman"/>
          <w:color w:val="CCCCCC"/>
          <w:sz w:val="21"/>
          <w:szCs w:val="21"/>
          <w:lang w:val="en-US" w:eastAsia="fr-FR"/>
        </w:rPr>
        <w:t>[[</w:t>
      </w:r>
      <w:r w:rsidRPr="00A0234F">
        <w:rPr>
          <w:rFonts w:ascii="Consolas" w:eastAsia="Times New Roman" w:hAnsi="Consolas" w:cs="Times New Roman"/>
          <w:color w:val="CE9178"/>
          <w:sz w:val="21"/>
          <w:szCs w:val="21"/>
          <w:lang w:val="en-US" w:eastAsia="fr-FR"/>
        </w:rPr>
        <w:t>'Close'</w:t>
      </w:r>
      <w:r w:rsidRPr="00A0234F">
        <w:rPr>
          <w:rFonts w:ascii="Consolas" w:eastAsia="Times New Roman" w:hAnsi="Consolas" w:cs="Times New Roman"/>
          <w:color w:val="CCCCCC"/>
          <w:sz w:val="21"/>
          <w:szCs w:val="21"/>
          <w:lang w:val="en-US" w:eastAsia="fr-FR"/>
        </w:rPr>
        <w:t>]</w:t>
      </w:r>
      <w:proofErr w:type="gramStart"/>
      <w:r w:rsidRPr="00A0234F">
        <w:rPr>
          <w:rFonts w:ascii="Consolas" w:eastAsia="Times New Roman" w:hAnsi="Consolas" w:cs="Times New Roman"/>
          <w:color w:val="CCCCCC"/>
          <w:sz w:val="21"/>
          <w:szCs w:val="21"/>
          <w:lang w:val="en-US" w:eastAsia="fr-FR"/>
        </w:rPr>
        <w:t>].</w:t>
      </w:r>
      <w:r w:rsidRPr="00A0234F">
        <w:rPr>
          <w:rFonts w:ascii="Consolas" w:eastAsia="Times New Roman" w:hAnsi="Consolas" w:cs="Times New Roman"/>
          <w:color w:val="DCDCAA"/>
          <w:sz w:val="21"/>
          <w:szCs w:val="21"/>
          <w:lang w:val="en-US" w:eastAsia="fr-FR"/>
        </w:rPr>
        <w:t>rename</w:t>
      </w:r>
      <w:proofErr w:type="gramEnd"/>
      <w:r w:rsidRPr="00A0234F">
        <w:rPr>
          <w:rFonts w:ascii="Consolas" w:eastAsia="Times New Roman" w:hAnsi="Consolas" w:cs="Times New Roman"/>
          <w:color w:val="CCCCCC"/>
          <w:sz w:val="21"/>
          <w:szCs w:val="21"/>
          <w:lang w:val="en-US" w:eastAsia="fr-FR"/>
        </w:rPr>
        <w:t>(</w:t>
      </w:r>
      <w:r w:rsidRPr="00A0234F">
        <w:rPr>
          <w:rFonts w:ascii="Consolas" w:eastAsia="Times New Roman" w:hAnsi="Consolas" w:cs="Times New Roman"/>
          <w:color w:val="9CDCFE"/>
          <w:sz w:val="21"/>
          <w:szCs w:val="21"/>
          <w:lang w:val="en-US" w:eastAsia="fr-FR"/>
        </w:rPr>
        <w:t>columns</w:t>
      </w:r>
      <w:r w:rsidRPr="00A0234F">
        <w:rPr>
          <w:rFonts w:ascii="Consolas" w:eastAsia="Times New Roman" w:hAnsi="Consolas" w:cs="Times New Roman"/>
          <w:color w:val="D4D4D4"/>
          <w:sz w:val="21"/>
          <w:szCs w:val="21"/>
          <w:lang w:val="en-US" w:eastAsia="fr-FR"/>
        </w:rPr>
        <w:t>=</w:t>
      </w:r>
      <w:r w:rsidRPr="00A0234F">
        <w:rPr>
          <w:rFonts w:ascii="Consolas" w:eastAsia="Times New Roman" w:hAnsi="Consolas" w:cs="Times New Roman"/>
          <w:color w:val="CCCCCC"/>
          <w:sz w:val="21"/>
          <w:szCs w:val="21"/>
          <w:lang w:val="en-US" w:eastAsia="fr-FR"/>
        </w:rPr>
        <w:t>{</w:t>
      </w:r>
      <w:r w:rsidRPr="00A0234F">
        <w:rPr>
          <w:rFonts w:ascii="Consolas" w:eastAsia="Times New Roman" w:hAnsi="Consolas" w:cs="Times New Roman"/>
          <w:color w:val="CE9178"/>
          <w:sz w:val="21"/>
          <w:szCs w:val="21"/>
          <w:lang w:val="en-US" w:eastAsia="fr-FR"/>
        </w:rPr>
        <w:t>'Close'</w:t>
      </w:r>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CE9178"/>
          <w:sz w:val="21"/>
          <w:szCs w:val="21"/>
          <w:lang w:val="en-US" w:eastAsia="fr-FR"/>
        </w:rPr>
        <w:t>'VBISX'</w:t>
      </w:r>
      <w:r w:rsidRPr="00A0234F">
        <w:rPr>
          <w:rFonts w:ascii="Consolas" w:eastAsia="Times New Roman" w:hAnsi="Consolas" w:cs="Times New Roman"/>
          <w:color w:val="CCCCCC"/>
          <w:sz w:val="21"/>
          <w:szCs w:val="21"/>
          <w:lang w:val="en-US" w:eastAsia="fr-FR"/>
        </w:rPr>
        <w:t>}).</w:t>
      </w:r>
      <w:r w:rsidRPr="00A0234F">
        <w:rPr>
          <w:rFonts w:ascii="Consolas" w:eastAsia="Times New Roman" w:hAnsi="Consolas" w:cs="Times New Roman"/>
          <w:color w:val="DCDCAA"/>
          <w:sz w:val="21"/>
          <w:szCs w:val="21"/>
          <w:lang w:val="en-US" w:eastAsia="fr-FR"/>
        </w:rPr>
        <w:t>join</w:t>
      </w:r>
      <w:r w:rsidRPr="00A0234F">
        <w:rPr>
          <w:rFonts w:ascii="Consolas" w:eastAsia="Times New Roman" w:hAnsi="Consolas" w:cs="Times New Roman"/>
          <w:color w:val="CCCCCC"/>
          <w:sz w:val="21"/>
          <w:szCs w:val="21"/>
          <w:lang w:val="en-US" w:eastAsia="fr-FR"/>
        </w:rPr>
        <w:t>(</w:t>
      </w:r>
    </w:p>
    <w:p w14:paraId="1EE4E5ED"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en-US" w:eastAsia="fr-FR"/>
        </w:rPr>
      </w:pPr>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9CDCFE"/>
          <w:sz w:val="21"/>
          <w:szCs w:val="21"/>
          <w:lang w:val="en-US" w:eastAsia="fr-FR"/>
        </w:rPr>
        <w:t>sp500</w:t>
      </w:r>
      <w:r w:rsidRPr="00A0234F">
        <w:rPr>
          <w:rFonts w:ascii="Consolas" w:eastAsia="Times New Roman" w:hAnsi="Consolas" w:cs="Times New Roman"/>
          <w:color w:val="CCCCCC"/>
          <w:sz w:val="21"/>
          <w:szCs w:val="21"/>
          <w:lang w:val="en-US" w:eastAsia="fr-FR"/>
        </w:rPr>
        <w:t>[[</w:t>
      </w:r>
      <w:r w:rsidRPr="00A0234F">
        <w:rPr>
          <w:rFonts w:ascii="Consolas" w:eastAsia="Times New Roman" w:hAnsi="Consolas" w:cs="Times New Roman"/>
          <w:color w:val="CE9178"/>
          <w:sz w:val="21"/>
          <w:szCs w:val="21"/>
          <w:lang w:val="en-US" w:eastAsia="fr-FR"/>
        </w:rPr>
        <w:t>'Close'</w:t>
      </w:r>
      <w:r w:rsidRPr="00A0234F">
        <w:rPr>
          <w:rFonts w:ascii="Consolas" w:eastAsia="Times New Roman" w:hAnsi="Consolas" w:cs="Times New Roman"/>
          <w:color w:val="CCCCCC"/>
          <w:sz w:val="21"/>
          <w:szCs w:val="21"/>
          <w:lang w:val="en-US" w:eastAsia="fr-FR"/>
        </w:rPr>
        <w:t>]</w:t>
      </w:r>
      <w:proofErr w:type="gramStart"/>
      <w:r w:rsidRPr="00A0234F">
        <w:rPr>
          <w:rFonts w:ascii="Consolas" w:eastAsia="Times New Roman" w:hAnsi="Consolas" w:cs="Times New Roman"/>
          <w:color w:val="CCCCCC"/>
          <w:sz w:val="21"/>
          <w:szCs w:val="21"/>
          <w:lang w:val="en-US" w:eastAsia="fr-FR"/>
        </w:rPr>
        <w:t>].</w:t>
      </w:r>
      <w:r w:rsidRPr="00A0234F">
        <w:rPr>
          <w:rFonts w:ascii="Consolas" w:eastAsia="Times New Roman" w:hAnsi="Consolas" w:cs="Times New Roman"/>
          <w:color w:val="DCDCAA"/>
          <w:sz w:val="21"/>
          <w:szCs w:val="21"/>
          <w:lang w:val="en-US" w:eastAsia="fr-FR"/>
        </w:rPr>
        <w:t>rename</w:t>
      </w:r>
      <w:proofErr w:type="gramEnd"/>
      <w:r w:rsidRPr="00A0234F">
        <w:rPr>
          <w:rFonts w:ascii="Consolas" w:eastAsia="Times New Roman" w:hAnsi="Consolas" w:cs="Times New Roman"/>
          <w:color w:val="CCCCCC"/>
          <w:sz w:val="21"/>
          <w:szCs w:val="21"/>
          <w:lang w:val="en-US" w:eastAsia="fr-FR"/>
        </w:rPr>
        <w:t>(</w:t>
      </w:r>
      <w:r w:rsidRPr="00A0234F">
        <w:rPr>
          <w:rFonts w:ascii="Consolas" w:eastAsia="Times New Roman" w:hAnsi="Consolas" w:cs="Times New Roman"/>
          <w:color w:val="9CDCFE"/>
          <w:sz w:val="21"/>
          <w:szCs w:val="21"/>
          <w:lang w:val="en-US" w:eastAsia="fr-FR"/>
        </w:rPr>
        <w:t>columns</w:t>
      </w:r>
      <w:r w:rsidRPr="00A0234F">
        <w:rPr>
          <w:rFonts w:ascii="Consolas" w:eastAsia="Times New Roman" w:hAnsi="Consolas" w:cs="Times New Roman"/>
          <w:color w:val="D4D4D4"/>
          <w:sz w:val="21"/>
          <w:szCs w:val="21"/>
          <w:lang w:val="en-US" w:eastAsia="fr-FR"/>
        </w:rPr>
        <w:t>=</w:t>
      </w:r>
      <w:r w:rsidRPr="00A0234F">
        <w:rPr>
          <w:rFonts w:ascii="Consolas" w:eastAsia="Times New Roman" w:hAnsi="Consolas" w:cs="Times New Roman"/>
          <w:color w:val="CCCCCC"/>
          <w:sz w:val="21"/>
          <w:szCs w:val="21"/>
          <w:lang w:val="en-US" w:eastAsia="fr-FR"/>
        </w:rPr>
        <w:t>{</w:t>
      </w:r>
      <w:r w:rsidRPr="00A0234F">
        <w:rPr>
          <w:rFonts w:ascii="Consolas" w:eastAsia="Times New Roman" w:hAnsi="Consolas" w:cs="Times New Roman"/>
          <w:color w:val="CE9178"/>
          <w:sz w:val="21"/>
          <w:szCs w:val="21"/>
          <w:lang w:val="en-US" w:eastAsia="fr-FR"/>
        </w:rPr>
        <w:t>'Close'</w:t>
      </w:r>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CE9178"/>
          <w:sz w:val="21"/>
          <w:szCs w:val="21"/>
          <w:lang w:val="en-US" w:eastAsia="fr-FR"/>
        </w:rPr>
        <w:t>'S&amp;P500'</w:t>
      </w:r>
      <w:r w:rsidRPr="00A0234F">
        <w:rPr>
          <w:rFonts w:ascii="Consolas" w:eastAsia="Times New Roman" w:hAnsi="Consolas" w:cs="Times New Roman"/>
          <w:color w:val="CCCCCC"/>
          <w:sz w:val="21"/>
          <w:szCs w:val="21"/>
          <w:lang w:val="en-US" w:eastAsia="fr-FR"/>
        </w:rPr>
        <w:t>}),</w:t>
      </w:r>
    </w:p>
    <w:p w14:paraId="4E557157"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en-US" w:eastAsia="fr-FR"/>
        </w:rPr>
        <w:t xml:space="preserve">    </w:t>
      </w:r>
      <w:proofErr w:type="gramStart"/>
      <w:r w:rsidRPr="00A0234F">
        <w:rPr>
          <w:rFonts w:ascii="Consolas" w:eastAsia="Times New Roman" w:hAnsi="Consolas" w:cs="Times New Roman"/>
          <w:color w:val="9CDCFE"/>
          <w:sz w:val="21"/>
          <w:szCs w:val="21"/>
          <w:lang w:val="fr-FR" w:eastAsia="fr-FR"/>
        </w:rPr>
        <w:t>how</w:t>
      </w:r>
      <w:proofErr w:type="gramEnd"/>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E9178"/>
          <w:sz w:val="21"/>
          <w:szCs w:val="21"/>
          <w:lang w:val="fr-FR" w:eastAsia="fr-FR"/>
        </w:rPr>
        <w:t>'inner'</w:t>
      </w:r>
    </w:p>
    <w:p w14:paraId="3EE9F1F2"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w:t>
      </w:r>
    </w:p>
    <w:p w14:paraId="2FF39480"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
    <w:p w14:paraId="2E94C632"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6A9955"/>
          <w:sz w:val="21"/>
          <w:szCs w:val="21"/>
          <w:lang w:val="fr-FR" w:eastAsia="fr-FR"/>
        </w:rPr>
        <w:t># Extraction des prix sous forme de tableaux NumPy</w:t>
      </w:r>
    </w:p>
    <w:p w14:paraId="1C8441E2"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A0234F">
        <w:rPr>
          <w:rFonts w:ascii="Consolas" w:eastAsia="Times New Roman" w:hAnsi="Consolas" w:cs="Times New Roman"/>
          <w:color w:val="9CDCFE"/>
          <w:sz w:val="21"/>
          <w:szCs w:val="21"/>
          <w:lang w:val="fr-FR" w:eastAsia="fr-FR"/>
        </w:rPr>
        <w:t>prix</w:t>
      </w:r>
      <w:proofErr w:type="gramEnd"/>
      <w:r w:rsidRPr="00A0234F">
        <w:rPr>
          <w:rFonts w:ascii="Consolas" w:eastAsia="Times New Roman" w:hAnsi="Consolas" w:cs="Times New Roman"/>
          <w:color w:val="9CDCFE"/>
          <w:sz w:val="21"/>
          <w:szCs w:val="21"/>
          <w:lang w:val="fr-FR" w:eastAsia="fr-FR"/>
        </w:rPr>
        <w:t>_risque</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data</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CE9178"/>
          <w:sz w:val="21"/>
          <w:szCs w:val="21"/>
          <w:lang w:val="fr-FR" w:eastAsia="fr-FR"/>
        </w:rPr>
        <w:t>"S&amp;P500"</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values</w:t>
      </w:r>
    </w:p>
    <w:p w14:paraId="18E04D27"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A0234F">
        <w:rPr>
          <w:rFonts w:ascii="Consolas" w:eastAsia="Times New Roman" w:hAnsi="Consolas" w:cs="Times New Roman"/>
          <w:color w:val="9CDCFE"/>
          <w:sz w:val="21"/>
          <w:szCs w:val="21"/>
          <w:lang w:val="fr-FR" w:eastAsia="fr-FR"/>
        </w:rPr>
        <w:t>prix</w:t>
      </w:r>
      <w:proofErr w:type="gramEnd"/>
      <w:r w:rsidRPr="00A0234F">
        <w:rPr>
          <w:rFonts w:ascii="Consolas" w:eastAsia="Times New Roman" w:hAnsi="Consolas" w:cs="Times New Roman"/>
          <w:color w:val="9CDCFE"/>
          <w:sz w:val="21"/>
          <w:szCs w:val="21"/>
          <w:lang w:val="fr-FR" w:eastAsia="fr-FR"/>
        </w:rPr>
        <w:t>_sans_risque</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data</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CE9178"/>
          <w:sz w:val="21"/>
          <w:szCs w:val="21"/>
          <w:lang w:val="fr-FR" w:eastAsia="fr-FR"/>
        </w:rPr>
        <w:t>"VBISX"</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values</w:t>
      </w:r>
    </w:p>
    <w:p w14:paraId="6FFC80AB"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A0234F">
        <w:rPr>
          <w:rFonts w:ascii="Consolas" w:eastAsia="Times New Roman" w:hAnsi="Consolas" w:cs="Times New Roman"/>
          <w:color w:val="9CDCFE"/>
          <w:sz w:val="21"/>
          <w:szCs w:val="21"/>
          <w:lang w:val="fr-FR" w:eastAsia="fr-FR"/>
        </w:rPr>
        <w:t>dates</w:t>
      </w:r>
      <w:proofErr w:type="gramEnd"/>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data</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index</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6A9955"/>
          <w:sz w:val="21"/>
          <w:szCs w:val="21"/>
          <w:lang w:val="fr-FR" w:eastAsia="fr-FR"/>
        </w:rPr>
        <w:t># Index temporel</w:t>
      </w:r>
    </w:p>
    <w:p w14:paraId="44E12678"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
    <w:p w14:paraId="0C8D974C"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6A9955"/>
          <w:sz w:val="21"/>
          <w:szCs w:val="21"/>
          <w:lang w:val="fr-FR" w:eastAsia="fr-FR"/>
        </w:rPr>
        <w:t># Calcul des rendements relatifs normalisés (base 1)</w:t>
      </w:r>
    </w:p>
    <w:p w14:paraId="2EF1FFF3"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A0234F">
        <w:rPr>
          <w:rFonts w:ascii="Consolas" w:eastAsia="Times New Roman" w:hAnsi="Consolas" w:cs="Times New Roman"/>
          <w:color w:val="9CDCFE"/>
          <w:sz w:val="21"/>
          <w:szCs w:val="21"/>
          <w:lang w:val="fr-FR" w:eastAsia="fr-FR"/>
        </w:rPr>
        <w:t>rendement</w:t>
      </w:r>
      <w:proofErr w:type="gramEnd"/>
      <w:r w:rsidRPr="00A0234F">
        <w:rPr>
          <w:rFonts w:ascii="Consolas" w:eastAsia="Times New Roman" w:hAnsi="Consolas" w:cs="Times New Roman"/>
          <w:color w:val="9CDCFE"/>
          <w:sz w:val="21"/>
          <w:szCs w:val="21"/>
          <w:lang w:val="fr-FR" w:eastAsia="fr-FR"/>
        </w:rPr>
        <w:t>_risque</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prix_risque</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prix_risque</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B5CEA8"/>
          <w:sz w:val="21"/>
          <w:szCs w:val="21"/>
          <w:lang w:val="fr-FR" w:eastAsia="fr-FR"/>
        </w:rPr>
        <w:t>0</w:t>
      </w:r>
      <w:r w:rsidRPr="00A0234F">
        <w:rPr>
          <w:rFonts w:ascii="Consolas" w:eastAsia="Times New Roman" w:hAnsi="Consolas" w:cs="Times New Roman"/>
          <w:color w:val="CCCCCC"/>
          <w:sz w:val="21"/>
          <w:szCs w:val="21"/>
          <w:lang w:val="fr-FR" w:eastAsia="fr-FR"/>
        </w:rPr>
        <w:t>]</w:t>
      </w:r>
    </w:p>
    <w:p w14:paraId="14F4CFBE"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A0234F">
        <w:rPr>
          <w:rFonts w:ascii="Consolas" w:eastAsia="Times New Roman" w:hAnsi="Consolas" w:cs="Times New Roman"/>
          <w:color w:val="9CDCFE"/>
          <w:sz w:val="21"/>
          <w:szCs w:val="21"/>
          <w:lang w:val="fr-FR" w:eastAsia="fr-FR"/>
        </w:rPr>
        <w:t>rendement</w:t>
      </w:r>
      <w:proofErr w:type="gramEnd"/>
      <w:r w:rsidRPr="00A0234F">
        <w:rPr>
          <w:rFonts w:ascii="Consolas" w:eastAsia="Times New Roman" w:hAnsi="Consolas" w:cs="Times New Roman"/>
          <w:color w:val="9CDCFE"/>
          <w:sz w:val="21"/>
          <w:szCs w:val="21"/>
          <w:lang w:val="fr-FR" w:eastAsia="fr-FR"/>
        </w:rPr>
        <w:t>_sans_risque</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prix_sans_risque</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prix_sans_risque</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B5CEA8"/>
          <w:sz w:val="21"/>
          <w:szCs w:val="21"/>
          <w:lang w:val="fr-FR" w:eastAsia="fr-FR"/>
        </w:rPr>
        <w:t>0</w:t>
      </w:r>
      <w:r w:rsidRPr="00A0234F">
        <w:rPr>
          <w:rFonts w:ascii="Consolas" w:eastAsia="Times New Roman" w:hAnsi="Consolas" w:cs="Times New Roman"/>
          <w:color w:val="CCCCCC"/>
          <w:sz w:val="21"/>
          <w:szCs w:val="21"/>
          <w:lang w:val="fr-FR" w:eastAsia="fr-FR"/>
        </w:rPr>
        <w:t>]</w:t>
      </w:r>
    </w:p>
    <w:p w14:paraId="0ED263EC"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
    <w:p w14:paraId="38501B8B"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6A9955"/>
          <w:sz w:val="21"/>
          <w:szCs w:val="21"/>
          <w:lang w:val="fr-FR" w:eastAsia="fr-FR"/>
        </w:rPr>
        <w:t># ==== Classe avec fiscalité ====</w:t>
      </w:r>
    </w:p>
    <w:p w14:paraId="743D6FEC"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A0234F">
        <w:rPr>
          <w:rFonts w:ascii="Consolas" w:eastAsia="Times New Roman" w:hAnsi="Consolas" w:cs="Times New Roman"/>
          <w:color w:val="569CD6"/>
          <w:sz w:val="21"/>
          <w:szCs w:val="21"/>
          <w:lang w:val="fr-FR" w:eastAsia="fr-FR"/>
        </w:rPr>
        <w:t>class</w:t>
      </w:r>
      <w:proofErr w:type="gramEnd"/>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4EC9B0"/>
          <w:sz w:val="21"/>
          <w:szCs w:val="21"/>
          <w:lang w:val="fr-FR" w:eastAsia="fr-FR"/>
        </w:rPr>
        <w:t>StrategieStopLossGainFiscale</w:t>
      </w:r>
      <w:r w:rsidRPr="00A0234F">
        <w:rPr>
          <w:rFonts w:ascii="Consolas" w:eastAsia="Times New Roman" w:hAnsi="Consolas" w:cs="Times New Roman"/>
          <w:color w:val="CCCCCC"/>
          <w:sz w:val="21"/>
          <w:szCs w:val="21"/>
          <w:lang w:val="fr-FR" w:eastAsia="fr-FR"/>
        </w:rPr>
        <w:t>:</w:t>
      </w:r>
    </w:p>
    <w:p w14:paraId="73FB950F"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569CD6"/>
          <w:sz w:val="21"/>
          <w:szCs w:val="21"/>
          <w:lang w:val="fr-FR" w:eastAsia="fr-FR"/>
        </w:rPr>
        <w:t>def</w:t>
      </w:r>
      <w:proofErr w:type="gramEnd"/>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CDCAA"/>
          <w:sz w:val="21"/>
          <w:szCs w:val="21"/>
          <w:lang w:val="fr-FR" w:eastAsia="fr-FR"/>
        </w:rPr>
        <w:t>__init__</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rendement_risque</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rendement_sans_risque</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dates</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gain_protege_pct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taux_imposition</w:t>
      </w:r>
      <w:r w:rsidRPr="00A0234F">
        <w:rPr>
          <w:rFonts w:ascii="Consolas" w:eastAsia="Times New Roman" w:hAnsi="Consolas" w:cs="Times New Roman"/>
          <w:color w:val="CCCCCC"/>
          <w:sz w:val="21"/>
          <w:szCs w:val="21"/>
          <w:lang w:val="fr-FR" w:eastAsia="fr-FR"/>
        </w:rPr>
        <w:t>):</w:t>
      </w:r>
    </w:p>
    <w:p w14:paraId="1592690C"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rendement</w:t>
      </w:r>
      <w:proofErr w:type="gramEnd"/>
      <w:r w:rsidRPr="00A0234F">
        <w:rPr>
          <w:rFonts w:ascii="Consolas" w:eastAsia="Times New Roman" w:hAnsi="Consolas" w:cs="Times New Roman"/>
          <w:color w:val="9CDCFE"/>
          <w:sz w:val="21"/>
          <w:szCs w:val="21"/>
          <w:lang w:val="fr-FR" w:eastAsia="fr-FR"/>
        </w:rPr>
        <w:t>_risque</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rendement_risque</w:t>
      </w:r>
    </w:p>
    <w:p w14:paraId="2CD4A9EF"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rendement</w:t>
      </w:r>
      <w:proofErr w:type="gramEnd"/>
      <w:r w:rsidRPr="00A0234F">
        <w:rPr>
          <w:rFonts w:ascii="Consolas" w:eastAsia="Times New Roman" w:hAnsi="Consolas" w:cs="Times New Roman"/>
          <w:color w:val="9CDCFE"/>
          <w:sz w:val="21"/>
          <w:szCs w:val="21"/>
          <w:lang w:val="fr-FR" w:eastAsia="fr-FR"/>
        </w:rPr>
        <w:t>_sans_risque</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rendement_sans_risque</w:t>
      </w:r>
    </w:p>
    <w:p w14:paraId="7587EE9E"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lastRenderedPageBreak/>
        <w:t xml:space="preserve">        </w:t>
      </w:r>
      <w:proofErr w:type="gramStart"/>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dates</w:t>
      </w:r>
      <w:proofErr w:type="gramEnd"/>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dates</w:t>
      </w:r>
    </w:p>
    <w:p w14:paraId="7ADA1776"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N</w:t>
      </w:r>
      <w:proofErr w:type="gramEnd"/>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CDCAA"/>
          <w:sz w:val="21"/>
          <w:szCs w:val="21"/>
          <w:lang w:val="fr-FR" w:eastAsia="fr-FR"/>
        </w:rPr>
        <w:t>len</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rendement_risque</w:t>
      </w:r>
      <w:r w:rsidRPr="00A0234F">
        <w:rPr>
          <w:rFonts w:ascii="Consolas" w:eastAsia="Times New Roman" w:hAnsi="Consolas" w:cs="Times New Roman"/>
          <w:color w:val="CCCCCC"/>
          <w:sz w:val="21"/>
          <w:szCs w:val="21"/>
          <w:lang w:val="fr-FR" w:eastAsia="fr-FR"/>
        </w:rPr>
        <w:t>)</w:t>
      </w:r>
    </w:p>
    <w:p w14:paraId="1BC2F1A5"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gain</w:t>
      </w:r>
      <w:proofErr w:type="gramEnd"/>
      <w:r w:rsidRPr="00A0234F">
        <w:rPr>
          <w:rFonts w:ascii="Consolas" w:eastAsia="Times New Roman" w:hAnsi="Consolas" w:cs="Times New Roman"/>
          <w:color w:val="9CDCFE"/>
          <w:sz w:val="21"/>
          <w:szCs w:val="21"/>
          <w:lang w:val="fr-FR" w:eastAsia="fr-FR"/>
        </w:rPr>
        <w:t>_protege_pct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gain_protege_pct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6A9955"/>
          <w:sz w:val="21"/>
          <w:szCs w:val="21"/>
          <w:lang w:val="fr-FR" w:eastAsia="fr-FR"/>
        </w:rPr>
        <w:t># % du gain maximum à protéger</w:t>
      </w:r>
    </w:p>
    <w:p w14:paraId="20BD1073"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taux</w:t>
      </w:r>
      <w:proofErr w:type="gramEnd"/>
      <w:r w:rsidRPr="00A0234F">
        <w:rPr>
          <w:rFonts w:ascii="Consolas" w:eastAsia="Times New Roman" w:hAnsi="Consolas" w:cs="Times New Roman"/>
          <w:color w:val="9CDCFE"/>
          <w:sz w:val="21"/>
          <w:szCs w:val="21"/>
          <w:lang w:val="fr-FR" w:eastAsia="fr-FR"/>
        </w:rPr>
        <w:t>_imposition</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taux_imposition</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6A9955"/>
          <w:sz w:val="21"/>
          <w:szCs w:val="21"/>
          <w:lang w:val="fr-FR" w:eastAsia="fr-FR"/>
        </w:rPr>
        <w:t># Taux d'imposition sur le gain</w:t>
      </w:r>
    </w:p>
    <w:p w14:paraId="102CC686"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
    <w:p w14:paraId="20C8C5BE"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6A9955"/>
          <w:sz w:val="21"/>
          <w:szCs w:val="21"/>
          <w:lang w:val="fr-FR" w:eastAsia="fr-FR"/>
        </w:rPr>
        <w:t># Initialisation des vecteurs : plancher, valeur brute et nette du portefeuille, position</w:t>
      </w:r>
    </w:p>
    <w:p w14:paraId="5156D34D"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en-US"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en-US" w:eastAsia="fr-FR"/>
        </w:rPr>
        <w:t>self</w:t>
      </w:r>
      <w:r w:rsidRPr="00A0234F">
        <w:rPr>
          <w:rFonts w:ascii="Consolas" w:eastAsia="Times New Roman" w:hAnsi="Consolas" w:cs="Times New Roman"/>
          <w:color w:val="CCCCCC"/>
          <w:sz w:val="21"/>
          <w:szCs w:val="21"/>
          <w:lang w:val="en-US" w:eastAsia="fr-FR"/>
        </w:rPr>
        <w:t>.</w:t>
      </w:r>
      <w:r w:rsidRPr="00A0234F">
        <w:rPr>
          <w:rFonts w:ascii="Consolas" w:eastAsia="Times New Roman" w:hAnsi="Consolas" w:cs="Times New Roman"/>
          <w:color w:val="9CDCFE"/>
          <w:sz w:val="21"/>
          <w:szCs w:val="21"/>
          <w:lang w:val="en-US" w:eastAsia="fr-FR"/>
        </w:rPr>
        <w:t>plancher</w:t>
      </w:r>
      <w:proofErr w:type="gramEnd"/>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D4D4D4"/>
          <w:sz w:val="21"/>
          <w:szCs w:val="21"/>
          <w:lang w:val="en-US" w:eastAsia="fr-FR"/>
        </w:rPr>
        <w:t>=</w:t>
      </w:r>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4EC9B0"/>
          <w:sz w:val="21"/>
          <w:szCs w:val="21"/>
          <w:lang w:val="en-US" w:eastAsia="fr-FR"/>
        </w:rPr>
        <w:t>np</w:t>
      </w:r>
      <w:r w:rsidRPr="00A0234F">
        <w:rPr>
          <w:rFonts w:ascii="Consolas" w:eastAsia="Times New Roman" w:hAnsi="Consolas" w:cs="Times New Roman"/>
          <w:color w:val="CCCCCC"/>
          <w:sz w:val="21"/>
          <w:szCs w:val="21"/>
          <w:lang w:val="en-US" w:eastAsia="fr-FR"/>
        </w:rPr>
        <w:t>.</w:t>
      </w:r>
      <w:r w:rsidRPr="00A0234F">
        <w:rPr>
          <w:rFonts w:ascii="Consolas" w:eastAsia="Times New Roman" w:hAnsi="Consolas" w:cs="Times New Roman"/>
          <w:color w:val="9CDCFE"/>
          <w:sz w:val="21"/>
          <w:szCs w:val="21"/>
          <w:lang w:val="en-US" w:eastAsia="fr-FR"/>
        </w:rPr>
        <w:t>zeros</w:t>
      </w:r>
      <w:r w:rsidRPr="00A0234F">
        <w:rPr>
          <w:rFonts w:ascii="Consolas" w:eastAsia="Times New Roman" w:hAnsi="Consolas" w:cs="Times New Roman"/>
          <w:color w:val="CCCCCC"/>
          <w:sz w:val="21"/>
          <w:szCs w:val="21"/>
          <w:lang w:val="en-US" w:eastAsia="fr-FR"/>
        </w:rPr>
        <w:t>(</w:t>
      </w:r>
      <w:r w:rsidRPr="00A0234F">
        <w:rPr>
          <w:rFonts w:ascii="Consolas" w:eastAsia="Times New Roman" w:hAnsi="Consolas" w:cs="Times New Roman"/>
          <w:color w:val="9CDCFE"/>
          <w:sz w:val="21"/>
          <w:szCs w:val="21"/>
          <w:lang w:val="en-US" w:eastAsia="fr-FR"/>
        </w:rPr>
        <w:t>self</w:t>
      </w:r>
      <w:r w:rsidRPr="00A0234F">
        <w:rPr>
          <w:rFonts w:ascii="Consolas" w:eastAsia="Times New Roman" w:hAnsi="Consolas" w:cs="Times New Roman"/>
          <w:color w:val="CCCCCC"/>
          <w:sz w:val="21"/>
          <w:szCs w:val="21"/>
          <w:lang w:val="en-US" w:eastAsia="fr-FR"/>
        </w:rPr>
        <w:t>.</w:t>
      </w:r>
      <w:r w:rsidRPr="00A0234F">
        <w:rPr>
          <w:rFonts w:ascii="Consolas" w:eastAsia="Times New Roman" w:hAnsi="Consolas" w:cs="Times New Roman"/>
          <w:color w:val="9CDCFE"/>
          <w:sz w:val="21"/>
          <w:szCs w:val="21"/>
          <w:lang w:val="en-US" w:eastAsia="fr-FR"/>
        </w:rPr>
        <w:t>N</w:t>
      </w:r>
      <w:r w:rsidRPr="00A0234F">
        <w:rPr>
          <w:rFonts w:ascii="Consolas" w:eastAsia="Times New Roman" w:hAnsi="Consolas" w:cs="Times New Roman"/>
          <w:color w:val="CCCCCC"/>
          <w:sz w:val="21"/>
          <w:szCs w:val="21"/>
          <w:lang w:val="en-US" w:eastAsia="fr-FR"/>
        </w:rPr>
        <w:t>)</w:t>
      </w:r>
    </w:p>
    <w:p w14:paraId="0AF5238B"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en-US" w:eastAsia="fr-FR"/>
        </w:rPr>
        <w:t xml:space="preserve">        </w:t>
      </w:r>
      <w:proofErr w:type="gramStart"/>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valeur</w:t>
      </w:r>
      <w:proofErr w:type="gramEnd"/>
      <w:r w:rsidRPr="00A0234F">
        <w:rPr>
          <w:rFonts w:ascii="Consolas" w:eastAsia="Times New Roman" w:hAnsi="Consolas" w:cs="Times New Roman"/>
          <w:color w:val="9CDCFE"/>
          <w:sz w:val="21"/>
          <w:szCs w:val="21"/>
          <w:lang w:val="fr-FR" w:eastAsia="fr-FR"/>
        </w:rPr>
        <w:t>_portefeuille_capitalisee</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4EC9B0"/>
          <w:sz w:val="21"/>
          <w:szCs w:val="21"/>
          <w:lang w:val="fr-FR" w:eastAsia="fr-FR"/>
        </w:rPr>
        <w:t>np</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ones</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N</w:t>
      </w:r>
      <w:r w:rsidRPr="00A0234F">
        <w:rPr>
          <w:rFonts w:ascii="Consolas" w:eastAsia="Times New Roman" w:hAnsi="Consolas" w:cs="Times New Roman"/>
          <w:color w:val="CCCCCC"/>
          <w:sz w:val="21"/>
          <w:szCs w:val="21"/>
          <w:lang w:val="fr-FR" w:eastAsia="fr-FR"/>
        </w:rPr>
        <w:t>)</w:t>
      </w:r>
    </w:p>
    <w:p w14:paraId="7961348E"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valeur</w:t>
      </w:r>
      <w:proofErr w:type="gramEnd"/>
      <w:r w:rsidRPr="00A0234F">
        <w:rPr>
          <w:rFonts w:ascii="Consolas" w:eastAsia="Times New Roman" w:hAnsi="Consolas" w:cs="Times New Roman"/>
          <w:color w:val="9CDCFE"/>
          <w:sz w:val="21"/>
          <w:szCs w:val="21"/>
          <w:lang w:val="fr-FR" w:eastAsia="fr-FR"/>
        </w:rPr>
        <w:t>_nette_apres_impot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4EC9B0"/>
          <w:sz w:val="21"/>
          <w:szCs w:val="21"/>
          <w:lang w:val="fr-FR" w:eastAsia="fr-FR"/>
        </w:rPr>
        <w:t>np</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ones</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N</w:t>
      </w:r>
      <w:r w:rsidRPr="00A0234F">
        <w:rPr>
          <w:rFonts w:ascii="Consolas" w:eastAsia="Times New Roman" w:hAnsi="Consolas" w:cs="Times New Roman"/>
          <w:color w:val="CCCCCC"/>
          <w:sz w:val="21"/>
          <w:szCs w:val="21"/>
          <w:lang w:val="fr-FR" w:eastAsia="fr-FR"/>
        </w:rPr>
        <w:t>)</w:t>
      </w:r>
    </w:p>
    <w:p w14:paraId="212A1A1B"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positions</w:t>
      </w:r>
      <w:proofErr w:type="gramEnd"/>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CE9178"/>
          <w:sz w:val="21"/>
          <w:szCs w:val="21"/>
          <w:lang w:val="fr-FR" w:eastAsia="fr-FR"/>
        </w:rPr>
        <w:t>"risque"</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N</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6A9955"/>
          <w:sz w:val="21"/>
          <w:szCs w:val="21"/>
          <w:lang w:val="fr-FR" w:eastAsia="fr-FR"/>
        </w:rPr>
        <w:t># Historique des positions ("risque" ou "sans_risque")</w:t>
      </w:r>
    </w:p>
    <w:p w14:paraId="673854A6"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
    <w:p w14:paraId="77145226"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569CD6"/>
          <w:sz w:val="21"/>
          <w:szCs w:val="21"/>
          <w:lang w:val="fr-FR" w:eastAsia="fr-FR"/>
        </w:rPr>
        <w:t>def</w:t>
      </w:r>
      <w:proofErr w:type="gramEnd"/>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CDCAA"/>
          <w:sz w:val="21"/>
          <w:szCs w:val="21"/>
          <w:lang w:val="fr-FR" w:eastAsia="fr-FR"/>
        </w:rPr>
        <w:t>appliquer_strategie</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p>
    <w:p w14:paraId="61A06095"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6A9955"/>
          <w:sz w:val="21"/>
          <w:szCs w:val="21"/>
          <w:lang w:val="fr-FR" w:eastAsia="fr-FR"/>
        </w:rPr>
        <w:t># Initialisation : rendement maximum atteint à t=0</w:t>
      </w:r>
    </w:p>
    <w:p w14:paraId="60A619CE"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max</w:t>
      </w:r>
      <w:proofErr w:type="gramEnd"/>
      <w:r w:rsidRPr="00A0234F">
        <w:rPr>
          <w:rFonts w:ascii="Consolas" w:eastAsia="Times New Roman" w:hAnsi="Consolas" w:cs="Times New Roman"/>
          <w:color w:val="9CDCFE"/>
          <w:sz w:val="21"/>
          <w:szCs w:val="21"/>
          <w:lang w:val="fr-FR" w:eastAsia="fr-FR"/>
        </w:rPr>
        <w:t>_rendement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rendement_risque</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B5CEA8"/>
          <w:sz w:val="21"/>
          <w:szCs w:val="21"/>
          <w:lang w:val="fr-FR" w:eastAsia="fr-FR"/>
        </w:rPr>
        <w:t>0</w:t>
      </w:r>
      <w:r w:rsidRPr="00A0234F">
        <w:rPr>
          <w:rFonts w:ascii="Consolas" w:eastAsia="Times New Roman" w:hAnsi="Consolas" w:cs="Times New Roman"/>
          <w:color w:val="CCCCCC"/>
          <w:sz w:val="21"/>
          <w:szCs w:val="21"/>
          <w:lang w:val="fr-FR" w:eastAsia="fr-FR"/>
        </w:rPr>
        <w:t>]</w:t>
      </w:r>
    </w:p>
    <w:p w14:paraId="5F38E055"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plancher</w:t>
      </w:r>
      <w:proofErr w:type="gramEnd"/>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B5CEA8"/>
          <w:sz w:val="21"/>
          <w:szCs w:val="21"/>
          <w:lang w:val="fr-FR" w:eastAsia="fr-FR"/>
        </w:rPr>
        <w:t>0</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gain_protege_pct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max_rendement</w:t>
      </w:r>
    </w:p>
    <w:p w14:paraId="2402F752"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dans</w:t>
      </w:r>
      <w:proofErr w:type="gramEnd"/>
      <w:r w:rsidRPr="00A0234F">
        <w:rPr>
          <w:rFonts w:ascii="Consolas" w:eastAsia="Times New Roman" w:hAnsi="Consolas" w:cs="Times New Roman"/>
          <w:color w:val="9CDCFE"/>
          <w:sz w:val="21"/>
          <w:szCs w:val="21"/>
          <w:lang w:val="fr-FR" w:eastAsia="fr-FR"/>
        </w:rPr>
        <w:t>_actif_risque</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569CD6"/>
          <w:sz w:val="21"/>
          <w:szCs w:val="21"/>
          <w:lang w:val="fr-FR" w:eastAsia="fr-FR"/>
        </w:rPr>
        <w:t>True</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6A9955"/>
          <w:sz w:val="21"/>
          <w:szCs w:val="21"/>
          <w:lang w:val="fr-FR" w:eastAsia="fr-FR"/>
        </w:rPr>
        <w:t># Position initiale : actif risqué</w:t>
      </w:r>
    </w:p>
    <w:p w14:paraId="20D6C17C"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
    <w:p w14:paraId="69C96A77"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en-US" w:eastAsia="fr-FR"/>
        </w:rPr>
      </w:pP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C586C0"/>
          <w:sz w:val="21"/>
          <w:szCs w:val="21"/>
          <w:lang w:val="en-US" w:eastAsia="fr-FR"/>
        </w:rPr>
        <w:t>for</w:t>
      </w:r>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9CDCFE"/>
          <w:sz w:val="21"/>
          <w:szCs w:val="21"/>
          <w:lang w:val="en-US" w:eastAsia="fr-FR"/>
        </w:rPr>
        <w:t>t</w:t>
      </w:r>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C586C0"/>
          <w:sz w:val="21"/>
          <w:szCs w:val="21"/>
          <w:lang w:val="en-US" w:eastAsia="fr-FR"/>
        </w:rPr>
        <w:t>in</w:t>
      </w:r>
      <w:r w:rsidRPr="00A0234F">
        <w:rPr>
          <w:rFonts w:ascii="Consolas" w:eastAsia="Times New Roman" w:hAnsi="Consolas" w:cs="Times New Roman"/>
          <w:color w:val="CCCCCC"/>
          <w:sz w:val="21"/>
          <w:szCs w:val="21"/>
          <w:lang w:val="en-US" w:eastAsia="fr-FR"/>
        </w:rPr>
        <w:t xml:space="preserve"> </w:t>
      </w:r>
      <w:proofErr w:type="gramStart"/>
      <w:r w:rsidRPr="00A0234F">
        <w:rPr>
          <w:rFonts w:ascii="Consolas" w:eastAsia="Times New Roman" w:hAnsi="Consolas" w:cs="Times New Roman"/>
          <w:color w:val="4EC9B0"/>
          <w:sz w:val="21"/>
          <w:szCs w:val="21"/>
          <w:lang w:val="en-US" w:eastAsia="fr-FR"/>
        </w:rPr>
        <w:t>range</w:t>
      </w:r>
      <w:r w:rsidRPr="00A0234F">
        <w:rPr>
          <w:rFonts w:ascii="Consolas" w:eastAsia="Times New Roman" w:hAnsi="Consolas" w:cs="Times New Roman"/>
          <w:color w:val="CCCCCC"/>
          <w:sz w:val="21"/>
          <w:szCs w:val="21"/>
          <w:lang w:val="en-US" w:eastAsia="fr-FR"/>
        </w:rPr>
        <w:t>(</w:t>
      </w:r>
      <w:proofErr w:type="gramEnd"/>
      <w:r w:rsidRPr="00A0234F">
        <w:rPr>
          <w:rFonts w:ascii="Consolas" w:eastAsia="Times New Roman" w:hAnsi="Consolas" w:cs="Times New Roman"/>
          <w:color w:val="B5CEA8"/>
          <w:sz w:val="21"/>
          <w:szCs w:val="21"/>
          <w:lang w:val="en-US" w:eastAsia="fr-FR"/>
        </w:rPr>
        <w:t>1</w:t>
      </w:r>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9CDCFE"/>
          <w:sz w:val="21"/>
          <w:szCs w:val="21"/>
          <w:lang w:val="en-US" w:eastAsia="fr-FR"/>
        </w:rPr>
        <w:t>self</w:t>
      </w:r>
      <w:r w:rsidRPr="00A0234F">
        <w:rPr>
          <w:rFonts w:ascii="Consolas" w:eastAsia="Times New Roman" w:hAnsi="Consolas" w:cs="Times New Roman"/>
          <w:color w:val="CCCCCC"/>
          <w:sz w:val="21"/>
          <w:szCs w:val="21"/>
          <w:lang w:val="en-US" w:eastAsia="fr-FR"/>
        </w:rPr>
        <w:t>.</w:t>
      </w:r>
      <w:r w:rsidRPr="00A0234F">
        <w:rPr>
          <w:rFonts w:ascii="Consolas" w:eastAsia="Times New Roman" w:hAnsi="Consolas" w:cs="Times New Roman"/>
          <w:color w:val="9CDCFE"/>
          <w:sz w:val="21"/>
          <w:szCs w:val="21"/>
          <w:lang w:val="en-US" w:eastAsia="fr-FR"/>
        </w:rPr>
        <w:t>N</w:t>
      </w:r>
      <w:r w:rsidRPr="00A0234F">
        <w:rPr>
          <w:rFonts w:ascii="Consolas" w:eastAsia="Times New Roman" w:hAnsi="Consolas" w:cs="Times New Roman"/>
          <w:color w:val="CCCCCC"/>
          <w:sz w:val="21"/>
          <w:szCs w:val="21"/>
          <w:lang w:val="en-US" w:eastAsia="fr-FR"/>
        </w:rPr>
        <w:t>):</w:t>
      </w:r>
    </w:p>
    <w:p w14:paraId="6F064ED0"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6A9955"/>
          <w:sz w:val="21"/>
          <w:szCs w:val="21"/>
          <w:lang w:val="fr-FR" w:eastAsia="fr-FR"/>
        </w:rPr>
        <w:t># Mise à jour du rendement max et du plancher de protection</w:t>
      </w:r>
    </w:p>
    <w:p w14:paraId="600A7DDE"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max</w:t>
      </w:r>
      <w:proofErr w:type="gramEnd"/>
      <w:r w:rsidRPr="00A0234F">
        <w:rPr>
          <w:rFonts w:ascii="Consolas" w:eastAsia="Times New Roman" w:hAnsi="Consolas" w:cs="Times New Roman"/>
          <w:color w:val="9CDCFE"/>
          <w:sz w:val="21"/>
          <w:szCs w:val="21"/>
          <w:lang w:val="fr-FR" w:eastAsia="fr-FR"/>
        </w:rPr>
        <w:t>_rendement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CDCAA"/>
          <w:sz w:val="21"/>
          <w:szCs w:val="21"/>
          <w:lang w:val="fr-FR" w:eastAsia="fr-FR"/>
        </w:rPr>
        <w:t>max</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max_rendement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rendement_risque</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t</w:t>
      </w:r>
      <w:r w:rsidRPr="00A0234F">
        <w:rPr>
          <w:rFonts w:ascii="Consolas" w:eastAsia="Times New Roman" w:hAnsi="Consolas" w:cs="Times New Roman"/>
          <w:color w:val="CCCCCC"/>
          <w:sz w:val="21"/>
          <w:szCs w:val="21"/>
          <w:lang w:val="fr-FR" w:eastAsia="fr-FR"/>
        </w:rPr>
        <w:t>])</w:t>
      </w:r>
    </w:p>
    <w:p w14:paraId="0D8B94AE"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plancher</w:t>
      </w:r>
      <w:proofErr w:type="gramEnd"/>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gain_protege_pct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max_rendement</w:t>
      </w:r>
    </w:p>
    <w:p w14:paraId="3ED38152"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
    <w:p w14:paraId="531503C6"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6A9955"/>
          <w:sz w:val="21"/>
          <w:szCs w:val="21"/>
          <w:lang w:val="fr-FR" w:eastAsia="fr-FR"/>
        </w:rPr>
        <w:t># Sécurité pour éviter division par zéro</w:t>
      </w:r>
    </w:p>
    <w:p w14:paraId="683EACBA"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r</w:t>
      </w:r>
      <w:proofErr w:type="gramEnd"/>
      <w:r w:rsidRPr="00A0234F">
        <w:rPr>
          <w:rFonts w:ascii="Consolas" w:eastAsia="Times New Roman" w:hAnsi="Consolas" w:cs="Times New Roman"/>
          <w:color w:val="9CDCFE"/>
          <w:sz w:val="21"/>
          <w:szCs w:val="21"/>
          <w:lang w:val="fr-FR" w:eastAsia="fr-FR"/>
        </w:rPr>
        <w:t>_risk_prev</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rendement_risque</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B5CEA8"/>
          <w:sz w:val="21"/>
          <w:szCs w:val="21"/>
          <w:lang w:val="fr-FR" w:eastAsia="fr-FR"/>
        </w:rPr>
        <w:t>1</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C586C0"/>
          <w:sz w:val="21"/>
          <w:szCs w:val="21"/>
          <w:lang w:val="fr-FR" w:eastAsia="fr-FR"/>
        </w:rPr>
        <w:t>if</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rendement_risque</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B5CEA8"/>
          <w:sz w:val="21"/>
          <w:szCs w:val="21"/>
          <w:lang w:val="fr-FR" w:eastAsia="fr-FR"/>
        </w:rPr>
        <w:t>1</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B5CEA8"/>
          <w:sz w:val="21"/>
          <w:szCs w:val="21"/>
          <w:lang w:val="fr-FR" w:eastAsia="fr-FR"/>
        </w:rPr>
        <w:t>0</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C586C0"/>
          <w:sz w:val="21"/>
          <w:szCs w:val="21"/>
          <w:lang w:val="fr-FR" w:eastAsia="fr-FR"/>
        </w:rPr>
        <w:t>else</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B5CEA8"/>
          <w:sz w:val="21"/>
          <w:szCs w:val="21"/>
          <w:lang w:val="fr-FR" w:eastAsia="fr-FR"/>
        </w:rPr>
        <w:t>1</w:t>
      </w:r>
    </w:p>
    <w:p w14:paraId="477547B1"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r</w:t>
      </w:r>
      <w:proofErr w:type="gramEnd"/>
      <w:r w:rsidRPr="00A0234F">
        <w:rPr>
          <w:rFonts w:ascii="Consolas" w:eastAsia="Times New Roman" w:hAnsi="Consolas" w:cs="Times New Roman"/>
          <w:color w:val="9CDCFE"/>
          <w:sz w:val="21"/>
          <w:szCs w:val="21"/>
          <w:lang w:val="fr-FR" w:eastAsia="fr-FR"/>
        </w:rPr>
        <w:t>_safe_prev</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rendement_sans_risque</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B5CEA8"/>
          <w:sz w:val="21"/>
          <w:szCs w:val="21"/>
          <w:lang w:val="fr-FR" w:eastAsia="fr-FR"/>
        </w:rPr>
        <w:t>1</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C586C0"/>
          <w:sz w:val="21"/>
          <w:szCs w:val="21"/>
          <w:lang w:val="fr-FR" w:eastAsia="fr-FR"/>
        </w:rPr>
        <w:t>if</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rendement_sans_risque</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B5CEA8"/>
          <w:sz w:val="21"/>
          <w:szCs w:val="21"/>
          <w:lang w:val="fr-FR" w:eastAsia="fr-FR"/>
        </w:rPr>
        <w:t>1</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B5CEA8"/>
          <w:sz w:val="21"/>
          <w:szCs w:val="21"/>
          <w:lang w:val="fr-FR" w:eastAsia="fr-FR"/>
        </w:rPr>
        <w:t>0</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C586C0"/>
          <w:sz w:val="21"/>
          <w:szCs w:val="21"/>
          <w:lang w:val="fr-FR" w:eastAsia="fr-FR"/>
        </w:rPr>
        <w:t>else</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B5CEA8"/>
          <w:sz w:val="21"/>
          <w:szCs w:val="21"/>
          <w:lang w:val="fr-FR" w:eastAsia="fr-FR"/>
        </w:rPr>
        <w:t>1</w:t>
      </w:r>
    </w:p>
    <w:p w14:paraId="794C2F42"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
    <w:p w14:paraId="7ABDEEA2"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6A9955"/>
          <w:sz w:val="21"/>
          <w:szCs w:val="21"/>
          <w:lang w:val="fr-FR" w:eastAsia="fr-FR"/>
        </w:rPr>
        <w:t># Mise à jour de la position selon la stratégie de stop-loss</w:t>
      </w:r>
    </w:p>
    <w:p w14:paraId="6378C033"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C586C0"/>
          <w:sz w:val="21"/>
          <w:szCs w:val="21"/>
          <w:lang w:val="fr-FR" w:eastAsia="fr-FR"/>
        </w:rPr>
        <w:t>if</w:t>
      </w:r>
      <w:proofErr w:type="gramEnd"/>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dans_actif_risque</w:t>
      </w:r>
      <w:r w:rsidRPr="00A0234F">
        <w:rPr>
          <w:rFonts w:ascii="Consolas" w:eastAsia="Times New Roman" w:hAnsi="Consolas" w:cs="Times New Roman"/>
          <w:color w:val="CCCCCC"/>
          <w:sz w:val="21"/>
          <w:szCs w:val="21"/>
          <w:lang w:val="fr-FR" w:eastAsia="fr-FR"/>
        </w:rPr>
        <w:t>:</w:t>
      </w:r>
    </w:p>
    <w:p w14:paraId="2A724E67"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C586C0"/>
          <w:sz w:val="21"/>
          <w:szCs w:val="21"/>
          <w:lang w:val="fr-FR" w:eastAsia="fr-FR"/>
        </w:rPr>
        <w:t>if</w:t>
      </w:r>
      <w:proofErr w:type="gramEnd"/>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rendement_risque</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&lt;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plancher</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t</w:t>
      </w:r>
      <w:r w:rsidRPr="00A0234F">
        <w:rPr>
          <w:rFonts w:ascii="Consolas" w:eastAsia="Times New Roman" w:hAnsi="Consolas" w:cs="Times New Roman"/>
          <w:color w:val="CCCCCC"/>
          <w:sz w:val="21"/>
          <w:szCs w:val="21"/>
          <w:lang w:val="fr-FR" w:eastAsia="fr-FR"/>
        </w:rPr>
        <w:t>]:</w:t>
      </w:r>
    </w:p>
    <w:p w14:paraId="7E369224"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6A9955"/>
          <w:sz w:val="21"/>
          <w:szCs w:val="21"/>
          <w:lang w:val="fr-FR" w:eastAsia="fr-FR"/>
        </w:rPr>
        <w:t># Bascule vers actif sans risque</w:t>
      </w:r>
    </w:p>
    <w:p w14:paraId="0E916F49"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dans</w:t>
      </w:r>
      <w:proofErr w:type="gramEnd"/>
      <w:r w:rsidRPr="00A0234F">
        <w:rPr>
          <w:rFonts w:ascii="Consolas" w:eastAsia="Times New Roman" w:hAnsi="Consolas" w:cs="Times New Roman"/>
          <w:color w:val="9CDCFE"/>
          <w:sz w:val="21"/>
          <w:szCs w:val="21"/>
          <w:lang w:val="fr-FR" w:eastAsia="fr-FR"/>
        </w:rPr>
        <w:t>_actif_risque</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569CD6"/>
          <w:sz w:val="21"/>
          <w:szCs w:val="21"/>
          <w:lang w:val="fr-FR" w:eastAsia="fr-FR"/>
        </w:rPr>
        <w:t>False</w:t>
      </w:r>
    </w:p>
    <w:p w14:paraId="7C66EEE6"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positions</w:t>
      </w:r>
      <w:proofErr w:type="gramEnd"/>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CE9178"/>
          <w:sz w:val="21"/>
          <w:szCs w:val="21"/>
          <w:lang w:val="fr-FR" w:eastAsia="fr-FR"/>
        </w:rPr>
        <w:t>"sans_risque"</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N</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t</w:t>
      </w:r>
      <w:r w:rsidRPr="00A0234F">
        <w:rPr>
          <w:rFonts w:ascii="Consolas" w:eastAsia="Times New Roman" w:hAnsi="Consolas" w:cs="Times New Roman"/>
          <w:color w:val="CCCCCC"/>
          <w:sz w:val="21"/>
          <w:szCs w:val="21"/>
          <w:lang w:val="fr-FR" w:eastAsia="fr-FR"/>
        </w:rPr>
        <w:t>)</w:t>
      </w:r>
    </w:p>
    <w:p w14:paraId="13E7F447"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croissance</w:t>
      </w:r>
      <w:proofErr w:type="gramEnd"/>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rendement_sans_risque</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r_safe_prev</w:t>
      </w:r>
    </w:p>
    <w:p w14:paraId="4493120C"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C586C0"/>
          <w:sz w:val="21"/>
          <w:szCs w:val="21"/>
          <w:lang w:val="fr-FR" w:eastAsia="fr-FR"/>
        </w:rPr>
        <w:t>else</w:t>
      </w:r>
      <w:r w:rsidRPr="00A0234F">
        <w:rPr>
          <w:rFonts w:ascii="Consolas" w:eastAsia="Times New Roman" w:hAnsi="Consolas" w:cs="Times New Roman"/>
          <w:color w:val="CCCCCC"/>
          <w:sz w:val="21"/>
          <w:szCs w:val="21"/>
          <w:lang w:val="fr-FR" w:eastAsia="fr-FR"/>
        </w:rPr>
        <w:t>:</w:t>
      </w:r>
      <w:proofErr w:type="gramEnd"/>
    </w:p>
    <w:p w14:paraId="5928306C"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croissance</w:t>
      </w:r>
      <w:proofErr w:type="gramEnd"/>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rendement_risque</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r_risk_prev</w:t>
      </w:r>
    </w:p>
    <w:p w14:paraId="75D685CF"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C586C0"/>
          <w:sz w:val="21"/>
          <w:szCs w:val="21"/>
          <w:lang w:val="fr-FR" w:eastAsia="fr-FR"/>
        </w:rPr>
        <w:t>else</w:t>
      </w:r>
      <w:r w:rsidRPr="00A0234F">
        <w:rPr>
          <w:rFonts w:ascii="Consolas" w:eastAsia="Times New Roman" w:hAnsi="Consolas" w:cs="Times New Roman"/>
          <w:color w:val="CCCCCC"/>
          <w:sz w:val="21"/>
          <w:szCs w:val="21"/>
          <w:lang w:val="fr-FR" w:eastAsia="fr-FR"/>
        </w:rPr>
        <w:t>:</w:t>
      </w:r>
      <w:proofErr w:type="gramEnd"/>
    </w:p>
    <w:p w14:paraId="41D84997"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C586C0"/>
          <w:sz w:val="21"/>
          <w:szCs w:val="21"/>
          <w:lang w:val="fr-FR" w:eastAsia="fr-FR"/>
        </w:rPr>
        <w:t>if</w:t>
      </w:r>
      <w:proofErr w:type="gramEnd"/>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rendement_risque</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&gt;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plancher</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t</w:t>
      </w:r>
      <w:r w:rsidRPr="00A0234F">
        <w:rPr>
          <w:rFonts w:ascii="Consolas" w:eastAsia="Times New Roman" w:hAnsi="Consolas" w:cs="Times New Roman"/>
          <w:color w:val="CCCCCC"/>
          <w:sz w:val="21"/>
          <w:szCs w:val="21"/>
          <w:lang w:val="fr-FR" w:eastAsia="fr-FR"/>
        </w:rPr>
        <w:t>]:</w:t>
      </w:r>
    </w:p>
    <w:p w14:paraId="218BF535"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6A9955"/>
          <w:sz w:val="21"/>
          <w:szCs w:val="21"/>
          <w:lang w:val="fr-FR" w:eastAsia="fr-FR"/>
        </w:rPr>
        <w:t># Retour à l'actif risqué</w:t>
      </w:r>
    </w:p>
    <w:p w14:paraId="114AB372"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dans</w:t>
      </w:r>
      <w:proofErr w:type="gramEnd"/>
      <w:r w:rsidRPr="00A0234F">
        <w:rPr>
          <w:rFonts w:ascii="Consolas" w:eastAsia="Times New Roman" w:hAnsi="Consolas" w:cs="Times New Roman"/>
          <w:color w:val="9CDCFE"/>
          <w:sz w:val="21"/>
          <w:szCs w:val="21"/>
          <w:lang w:val="fr-FR" w:eastAsia="fr-FR"/>
        </w:rPr>
        <w:t>_actif_risque</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569CD6"/>
          <w:sz w:val="21"/>
          <w:szCs w:val="21"/>
          <w:lang w:val="fr-FR" w:eastAsia="fr-FR"/>
        </w:rPr>
        <w:t>True</w:t>
      </w:r>
    </w:p>
    <w:p w14:paraId="79D2D0F0"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positions</w:t>
      </w:r>
      <w:proofErr w:type="gramEnd"/>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CE9178"/>
          <w:sz w:val="21"/>
          <w:szCs w:val="21"/>
          <w:lang w:val="fr-FR" w:eastAsia="fr-FR"/>
        </w:rPr>
        <w:t>"risque"</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N</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t</w:t>
      </w:r>
      <w:r w:rsidRPr="00A0234F">
        <w:rPr>
          <w:rFonts w:ascii="Consolas" w:eastAsia="Times New Roman" w:hAnsi="Consolas" w:cs="Times New Roman"/>
          <w:color w:val="CCCCCC"/>
          <w:sz w:val="21"/>
          <w:szCs w:val="21"/>
          <w:lang w:val="fr-FR" w:eastAsia="fr-FR"/>
        </w:rPr>
        <w:t>)</w:t>
      </w:r>
    </w:p>
    <w:p w14:paraId="27A66DB1"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croissance</w:t>
      </w:r>
      <w:proofErr w:type="gramEnd"/>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rendement_risque</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r_risk_prev</w:t>
      </w:r>
    </w:p>
    <w:p w14:paraId="36CAE55C"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lastRenderedPageBreak/>
        <w:t xml:space="preserve">                </w:t>
      </w:r>
      <w:proofErr w:type="gramStart"/>
      <w:r w:rsidRPr="00A0234F">
        <w:rPr>
          <w:rFonts w:ascii="Consolas" w:eastAsia="Times New Roman" w:hAnsi="Consolas" w:cs="Times New Roman"/>
          <w:color w:val="C586C0"/>
          <w:sz w:val="21"/>
          <w:szCs w:val="21"/>
          <w:lang w:val="fr-FR" w:eastAsia="fr-FR"/>
        </w:rPr>
        <w:t>else</w:t>
      </w:r>
      <w:r w:rsidRPr="00A0234F">
        <w:rPr>
          <w:rFonts w:ascii="Consolas" w:eastAsia="Times New Roman" w:hAnsi="Consolas" w:cs="Times New Roman"/>
          <w:color w:val="CCCCCC"/>
          <w:sz w:val="21"/>
          <w:szCs w:val="21"/>
          <w:lang w:val="fr-FR" w:eastAsia="fr-FR"/>
        </w:rPr>
        <w:t>:</w:t>
      </w:r>
      <w:proofErr w:type="gramEnd"/>
    </w:p>
    <w:p w14:paraId="20CDCDE5"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croissance</w:t>
      </w:r>
      <w:proofErr w:type="gramEnd"/>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rendement_sans_risque</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r_safe_prev</w:t>
      </w:r>
    </w:p>
    <w:p w14:paraId="12608B02"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
    <w:p w14:paraId="1CC183C7"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6A9955"/>
          <w:sz w:val="21"/>
          <w:szCs w:val="21"/>
          <w:lang w:val="fr-FR" w:eastAsia="fr-FR"/>
        </w:rPr>
        <w:t># Mise à jour de la valeur brute du portefeuille (avant impôt)</w:t>
      </w:r>
    </w:p>
    <w:p w14:paraId="46E917AC"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valeur</w:t>
      </w:r>
      <w:proofErr w:type="gramEnd"/>
      <w:r w:rsidRPr="00A0234F">
        <w:rPr>
          <w:rFonts w:ascii="Consolas" w:eastAsia="Times New Roman" w:hAnsi="Consolas" w:cs="Times New Roman"/>
          <w:color w:val="9CDCFE"/>
          <w:sz w:val="21"/>
          <w:szCs w:val="21"/>
          <w:lang w:val="fr-FR" w:eastAsia="fr-FR"/>
        </w:rPr>
        <w:t>_portefeuille_capitalisee</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valeur_portefeuille_capitalisee</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B5CEA8"/>
          <w:sz w:val="21"/>
          <w:szCs w:val="21"/>
          <w:lang w:val="fr-FR" w:eastAsia="fr-FR"/>
        </w:rPr>
        <w:t>1</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croissance</w:t>
      </w:r>
    </w:p>
    <w:p w14:paraId="773E0C08"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
    <w:p w14:paraId="226073FD"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6A9955"/>
          <w:sz w:val="21"/>
          <w:szCs w:val="21"/>
          <w:lang w:val="fr-FR" w:eastAsia="fr-FR"/>
        </w:rPr>
        <w:t># Calcul de l'impôt et de la valeur nette après imposition</w:t>
      </w:r>
    </w:p>
    <w:p w14:paraId="694E65BB"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gain</w:t>
      </w:r>
      <w:proofErr w:type="gramEnd"/>
      <w:r w:rsidRPr="00A0234F">
        <w:rPr>
          <w:rFonts w:ascii="Consolas" w:eastAsia="Times New Roman" w:hAnsi="Consolas" w:cs="Times New Roman"/>
          <w:color w:val="9CDCFE"/>
          <w:sz w:val="21"/>
          <w:szCs w:val="21"/>
          <w:lang w:val="fr-FR" w:eastAsia="fr-FR"/>
        </w:rPr>
        <w:t>_brut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valeur_portefeuille_capitalisee</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B5CEA8"/>
          <w:sz w:val="21"/>
          <w:szCs w:val="21"/>
          <w:lang w:val="fr-FR" w:eastAsia="fr-FR"/>
        </w:rPr>
        <w:t>1</w:t>
      </w:r>
    </w:p>
    <w:p w14:paraId="7FA1B94E"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en-US" w:eastAsia="fr-FR"/>
        </w:rPr>
      </w:pP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en-US" w:eastAsia="fr-FR"/>
        </w:rPr>
        <w:t>impot</w:t>
      </w:r>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D4D4D4"/>
          <w:sz w:val="21"/>
          <w:szCs w:val="21"/>
          <w:lang w:val="en-US" w:eastAsia="fr-FR"/>
        </w:rPr>
        <w:t>=</w:t>
      </w:r>
      <w:r w:rsidRPr="00A0234F">
        <w:rPr>
          <w:rFonts w:ascii="Consolas" w:eastAsia="Times New Roman" w:hAnsi="Consolas" w:cs="Times New Roman"/>
          <w:color w:val="CCCCCC"/>
          <w:sz w:val="21"/>
          <w:szCs w:val="21"/>
          <w:lang w:val="en-US" w:eastAsia="fr-FR"/>
        </w:rPr>
        <w:t xml:space="preserve"> </w:t>
      </w:r>
      <w:proofErr w:type="gramStart"/>
      <w:r w:rsidRPr="00A0234F">
        <w:rPr>
          <w:rFonts w:ascii="Consolas" w:eastAsia="Times New Roman" w:hAnsi="Consolas" w:cs="Times New Roman"/>
          <w:color w:val="9CDCFE"/>
          <w:sz w:val="21"/>
          <w:szCs w:val="21"/>
          <w:lang w:val="en-US" w:eastAsia="fr-FR"/>
        </w:rPr>
        <w:t>self</w:t>
      </w:r>
      <w:r w:rsidRPr="00A0234F">
        <w:rPr>
          <w:rFonts w:ascii="Consolas" w:eastAsia="Times New Roman" w:hAnsi="Consolas" w:cs="Times New Roman"/>
          <w:color w:val="CCCCCC"/>
          <w:sz w:val="21"/>
          <w:szCs w:val="21"/>
          <w:lang w:val="en-US" w:eastAsia="fr-FR"/>
        </w:rPr>
        <w:t>.</w:t>
      </w:r>
      <w:r w:rsidRPr="00A0234F">
        <w:rPr>
          <w:rFonts w:ascii="Consolas" w:eastAsia="Times New Roman" w:hAnsi="Consolas" w:cs="Times New Roman"/>
          <w:color w:val="9CDCFE"/>
          <w:sz w:val="21"/>
          <w:szCs w:val="21"/>
          <w:lang w:val="en-US" w:eastAsia="fr-FR"/>
        </w:rPr>
        <w:t>taux</w:t>
      </w:r>
      <w:proofErr w:type="gramEnd"/>
      <w:r w:rsidRPr="00A0234F">
        <w:rPr>
          <w:rFonts w:ascii="Consolas" w:eastAsia="Times New Roman" w:hAnsi="Consolas" w:cs="Times New Roman"/>
          <w:color w:val="9CDCFE"/>
          <w:sz w:val="21"/>
          <w:szCs w:val="21"/>
          <w:lang w:val="en-US" w:eastAsia="fr-FR"/>
        </w:rPr>
        <w:t>_imposition</w:t>
      </w:r>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D4D4D4"/>
          <w:sz w:val="21"/>
          <w:szCs w:val="21"/>
          <w:lang w:val="en-US" w:eastAsia="fr-FR"/>
        </w:rPr>
        <w:t>*</w:t>
      </w:r>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9CDCFE"/>
          <w:sz w:val="21"/>
          <w:szCs w:val="21"/>
          <w:lang w:val="en-US" w:eastAsia="fr-FR"/>
        </w:rPr>
        <w:t>gain_brut</w:t>
      </w:r>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C586C0"/>
          <w:sz w:val="21"/>
          <w:szCs w:val="21"/>
          <w:lang w:val="en-US" w:eastAsia="fr-FR"/>
        </w:rPr>
        <w:t>if</w:t>
      </w:r>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9CDCFE"/>
          <w:sz w:val="21"/>
          <w:szCs w:val="21"/>
          <w:lang w:val="en-US" w:eastAsia="fr-FR"/>
        </w:rPr>
        <w:t>gain_brut</w:t>
      </w:r>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D4D4D4"/>
          <w:sz w:val="21"/>
          <w:szCs w:val="21"/>
          <w:lang w:val="en-US" w:eastAsia="fr-FR"/>
        </w:rPr>
        <w:t>&gt;</w:t>
      </w:r>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B5CEA8"/>
          <w:sz w:val="21"/>
          <w:szCs w:val="21"/>
          <w:lang w:val="en-US" w:eastAsia="fr-FR"/>
        </w:rPr>
        <w:t>0</w:t>
      </w:r>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C586C0"/>
          <w:sz w:val="21"/>
          <w:szCs w:val="21"/>
          <w:lang w:val="en-US" w:eastAsia="fr-FR"/>
        </w:rPr>
        <w:t>else</w:t>
      </w:r>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B5CEA8"/>
          <w:sz w:val="21"/>
          <w:szCs w:val="21"/>
          <w:lang w:val="en-US" w:eastAsia="fr-FR"/>
        </w:rPr>
        <w:t>0</w:t>
      </w:r>
    </w:p>
    <w:p w14:paraId="7A4EE7A2"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en-US" w:eastAsia="fr-FR"/>
        </w:rPr>
        <w:t xml:space="preserve">            </w:t>
      </w:r>
      <w:proofErr w:type="gramStart"/>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valeur</w:t>
      </w:r>
      <w:proofErr w:type="gramEnd"/>
      <w:r w:rsidRPr="00A0234F">
        <w:rPr>
          <w:rFonts w:ascii="Consolas" w:eastAsia="Times New Roman" w:hAnsi="Consolas" w:cs="Times New Roman"/>
          <w:color w:val="9CDCFE"/>
          <w:sz w:val="21"/>
          <w:szCs w:val="21"/>
          <w:lang w:val="fr-FR" w:eastAsia="fr-FR"/>
        </w:rPr>
        <w:t>_nette_apres_impot</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valeur_portefeuille_capitalisee</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impot</w:t>
      </w:r>
    </w:p>
    <w:p w14:paraId="40192D42"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
    <w:p w14:paraId="20EA1D1D"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en-US" w:eastAsia="fr-FR"/>
        </w:rPr>
      </w:pP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569CD6"/>
          <w:sz w:val="21"/>
          <w:szCs w:val="21"/>
          <w:lang w:val="en-US" w:eastAsia="fr-FR"/>
        </w:rPr>
        <w:t>def</w:t>
      </w:r>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DCDCAA"/>
          <w:sz w:val="21"/>
          <w:szCs w:val="21"/>
          <w:lang w:val="en-US" w:eastAsia="fr-FR"/>
        </w:rPr>
        <w:t>get_resultats_finaux</w:t>
      </w:r>
      <w:r w:rsidRPr="00A0234F">
        <w:rPr>
          <w:rFonts w:ascii="Consolas" w:eastAsia="Times New Roman" w:hAnsi="Consolas" w:cs="Times New Roman"/>
          <w:color w:val="CCCCCC"/>
          <w:sz w:val="21"/>
          <w:szCs w:val="21"/>
          <w:lang w:val="en-US" w:eastAsia="fr-FR"/>
        </w:rPr>
        <w:t>(</w:t>
      </w:r>
      <w:r w:rsidRPr="00A0234F">
        <w:rPr>
          <w:rFonts w:ascii="Consolas" w:eastAsia="Times New Roman" w:hAnsi="Consolas" w:cs="Times New Roman"/>
          <w:color w:val="9CDCFE"/>
          <w:sz w:val="21"/>
          <w:szCs w:val="21"/>
          <w:lang w:val="en-US" w:eastAsia="fr-FR"/>
        </w:rPr>
        <w:t>self</w:t>
      </w:r>
      <w:r w:rsidRPr="00A0234F">
        <w:rPr>
          <w:rFonts w:ascii="Consolas" w:eastAsia="Times New Roman" w:hAnsi="Consolas" w:cs="Times New Roman"/>
          <w:color w:val="CCCCCC"/>
          <w:sz w:val="21"/>
          <w:szCs w:val="21"/>
          <w:lang w:val="en-US" w:eastAsia="fr-FR"/>
        </w:rPr>
        <w:t>):</w:t>
      </w:r>
    </w:p>
    <w:p w14:paraId="506B96BC"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en-US" w:eastAsia="fr-FR"/>
        </w:rPr>
        <w:t xml:space="preserve">        </w:t>
      </w:r>
      <w:r w:rsidRPr="00A0234F">
        <w:rPr>
          <w:rFonts w:ascii="Consolas" w:eastAsia="Times New Roman" w:hAnsi="Consolas" w:cs="Times New Roman"/>
          <w:color w:val="6A9955"/>
          <w:sz w:val="21"/>
          <w:szCs w:val="21"/>
          <w:lang w:val="fr-FR" w:eastAsia="fr-FR"/>
        </w:rPr>
        <w:t># Résumé des indicateurs clés à la fin de la stratégie</w:t>
      </w:r>
    </w:p>
    <w:p w14:paraId="4A8282C9"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C586C0"/>
          <w:sz w:val="21"/>
          <w:szCs w:val="21"/>
          <w:lang w:val="fr-FR" w:eastAsia="fr-FR"/>
        </w:rPr>
        <w:t>return</w:t>
      </w:r>
      <w:proofErr w:type="gramEnd"/>
      <w:r w:rsidRPr="00A0234F">
        <w:rPr>
          <w:rFonts w:ascii="Consolas" w:eastAsia="Times New Roman" w:hAnsi="Consolas" w:cs="Times New Roman"/>
          <w:color w:val="CCCCCC"/>
          <w:sz w:val="21"/>
          <w:szCs w:val="21"/>
          <w:lang w:val="fr-FR" w:eastAsia="fr-FR"/>
        </w:rPr>
        <w:t xml:space="preserve"> {</w:t>
      </w:r>
    </w:p>
    <w:p w14:paraId="0BE046B8"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CE9178"/>
          <w:sz w:val="21"/>
          <w:szCs w:val="21"/>
          <w:lang w:val="fr-FR" w:eastAsia="fr-FR"/>
        </w:rPr>
        <w:t>"Taux d'imposition</w:t>
      </w:r>
      <w:proofErr w:type="gramStart"/>
      <w:r w:rsidRPr="00A0234F">
        <w:rPr>
          <w:rFonts w:ascii="Consolas" w:eastAsia="Times New Roman" w:hAnsi="Consolas" w:cs="Times New Roman"/>
          <w:color w:val="CE9178"/>
          <w:sz w:val="21"/>
          <w:szCs w:val="21"/>
          <w:lang w:val="fr-FR" w:eastAsia="fr-FR"/>
        </w:rPr>
        <w:t>"</w:t>
      </w:r>
      <w:r w:rsidRPr="00A0234F">
        <w:rPr>
          <w:rFonts w:ascii="Consolas" w:eastAsia="Times New Roman" w:hAnsi="Consolas" w:cs="Times New Roman"/>
          <w:color w:val="CCCCCC"/>
          <w:sz w:val="21"/>
          <w:szCs w:val="21"/>
          <w:lang w:val="fr-FR" w:eastAsia="fr-FR"/>
        </w:rPr>
        <w:t>:</w:t>
      </w:r>
      <w:proofErr w:type="gramEnd"/>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569CD6"/>
          <w:sz w:val="21"/>
          <w:szCs w:val="21"/>
          <w:lang w:val="fr-FR" w:eastAsia="fr-FR"/>
        </w:rPr>
        <w:t>f</w:t>
      </w:r>
      <w:r w:rsidRPr="00A0234F">
        <w:rPr>
          <w:rFonts w:ascii="Consolas" w:eastAsia="Times New Roman" w:hAnsi="Consolas" w:cs="Times New Roman"/>
          <w:color w:val="CE9178"/>
          <w:sz w:val="21"/>
          <w:szCs w:val="21"/>
          <w:lang w:val="fr-FR" w:eastAsia="fr-FR"/>
        </w:rPr>
        <w:t>"</w:t>
      </w:r>
      <w:r w:rsidRPr="00A0234F">
        <w:rPr>
          <w:rFonts w:ascii="Consolas" w:eastAsia="Times New Roman" w:hAnsi="Consolas" w:cs="Times New Roman"/>
          <w:color w:val="569CD6"/>
          <w:sz w:val="21"/>
          <w:szCs w:val="21"/>
          <w:lang w:val="fr-FR" w:eastAsia="fr-FR"/>
        </w:rPr>
        <w:t>{</w:t>
      </w:r>
      <w:r w:rsidRPr="00A0234F">
        <w:rPr>
          <w:rFonts w:ascii="Consolas" w:eastAsia="Times New Roman" w:hAnsi="Consolas" w:cs="Times New Roman"/>
          <w:color w:val="4EC9B0"/>
          <w:sz w:val="21"/>
          <w:szCs w:val="21"/>
          <w:lang w:val="fr-FR" w:eastAsia="fr-FR"/>
        </w:rPr>
        <w:t>int</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taux_imposition</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B5CEA8"/>
          <w:sz w:val="21"/>
          <w:szCs w:val="21"/>
          <w:lang w:val="fr-FR" w:eastAsia="fr-FR"/>
        </w:rPr>
        <w:t>100</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569CD6"/>
          <w:sz w:val="21"/>
          <w:szCs w:val="21"/>
          <w:lang w:val="fr-FR" w:eastAsia="fr-FR"/>
        </w:rPr>
        <w:t>}</w:t>
      </w:r>
      <w:r w:rsidRPr="00A0234F">
        <w:rPr>
          <w:rFonts w:ascii="Consolas" w:eastAsia="Times New Roman" w:hAnsi="Consolas" w:cs="Times New Roman"/>
          <w:color w:val="CE9178"/>
          <w:sz w:val="21"/>
          <w:szCs w:val="21"/>
          <w:lang w:val="fr-FR" w:eastAsia="fr-FR"/>
        </w:rPr>
        <w:t>%"</w:t>
      </w:r>
      <w:r w:rsidRPr="00A0234F">
        <w:rPr>
          <w:rFonts w:ascii="Consolas" w:eastAsia="Times New Roman" w:hAnsi="Consolas" w:cs="Times New Roman"/>
          <w:color w:val="CCCCCC"/>
          <w:sz w:val="21"/>
          <w:szCs w:val="21"/>
          <w:lang w:val="fr-FR" w:eastAsia="fr-FR"/>
        </w:rPr>
        <w:t>,</w:t>
      </w:r>
    </w:p>
    <w:p w14:paraId="3605B153"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CE9178"/>
          <w:sz w:val="21"/>
          <w:szCs w:val="21"/>
          <w:lang w:val="fr-FR" w:eastAsia="fr-FR"/>
        </w:rPr>
        <w:t>"Valeur finale brute</w:t>
      </w:r>
      <w:proofErr w:type="gramStart"/>
      <w:r w:rsidRPr="00A0234F">
        <w:rPr>
          <w:rFonts w:ascii="Consolas" w:eastAsia="Times New Roman" w:hAnsi="Consolas" w:cs="Times New Roman"/>
          <w:color w:val="CE9178"/>
          <w:sz w:val="21"/>
          <w:szCs w:val="21"/>
          <w:lang w:val="fr-FR" w:eastAsia="fr-FR"/>
        </w:rPr>
        <w:t>"</w:t>
      </w:r>
      <w:r w:rsidRPr="00A0234F">
        <w:rPr>
          <w:rFonts w:ascii="Consolas" w:eastAsia="Times New Roman" w:hAnsi="Consolas" w:cs="Times New Roman"/>
          <w:color w:val="CCCCCC"/>
          <w:sz w:val="21"/>
          <w:szCs w:val="21"/>
          <w:lang w:val="fr-FR" w:eastAsia="fr-FR"/>
        </w:rPr>
        <w:t>:</w:t>
      </w:r>
      <w:proofErr w:type="gramEnd"/>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CDCAA"/>
          <w:sz w:val="21"/>
          <w:szCs w:val="21"/>
          <w:lang w:val="fr-FR" w:eastAsia="fr-FR"/>
        </w:rPr>
        <w:t>round</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valeur_portefeuille_capitalisee</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B5CEA8"/>
          <w:sz w:val="21"/>
          <w:szCs w:val="21"/>
          <w:lang w:val="fr-FR" w:eastAsia="fr-FR"/>
        </w:rPr>
        <w:t>1</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B5CEA8"/>
          <w:sz w:val="21"/>
          <w:szCs w:val="21"/>
          <w:lang w:val="fr-FR" w:eastAsia="fr-FR"/>
        </w:rPr>
        <w:t>3</w:t>
      </w:r>
      <w:r w:rsidRPr="00A0234F">
        <w:rPr>
          <w:rFonts w:ascii="Consolas" w:eastAsia="Times New Roman" w:hAnsi="Consolas" w:cs="Times New Roman"/>
          <w:color w:val="CCCCCC"/>
          <w:sz w:val="21"/>
          <w:szCs w:val="21"/>
          <w:lang w:val="fr-FR" w:eastAsia="fr-FR"/>
        </w:rPr>
        <w:t>),</w:t>
      </w:r>
    </w:p>
    <w:p w14:paraId="137084A3"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CE9178"/>
          <w:sz w:val="21"/>
          <w:szCs w:val="21"/>
          <w:lang w:val="fr-FR" w:eastAsia="fr-FR"/>
        </w:rPr>
        <w:t>"Valeur finale nette</w:t>
      </w:r>
      <w:proofErr w:type="gramStart"/>
      <w:r w:rsidRPr="00A0234F">
        <w:rPr>
          <w:rFonts w:ascii="Consolas" w:eastAsia="Times New Roman" w:hAnsi="Consolas" w:cs="Times New Roman"/>
          <w:color w:val="CE9178"/>
          <w:sz w:val="21"/>
          <w:szCs w:val="21"/>
          <w:lang w:val="fr-FR" w:eastAsia="fr-FR"/>
        </w:rPr>
        <w:t>"</w:t>
      </w:r>
      <w:r w:rsidRPr="00A0234F">
        <w:rPr>
          <w:rFonts w:ascii="Consolas" w:eastAsia="Times New Roman" w:hAnsi="Consolas" w:cs="Times New Roman"/>
          <w:color w:val="CCCCCC"/>
          <w:sz w:val="21"/>
          <w:szCs w:val="21"/>
          <w:lang w:val="fr-FR" w:eastAsia="fr-FR"/>
        </w:rPr>
        <w:t>:</w:t>
      </w:r>
      <w:proofErr w:type="gramEnd"/>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CDCAA"/>
          <w:sz w:val="21"/>
          <w:szCs w:val="21"/>
          <w:lang w:val="fr-FR" w:eastAsia="fr-FR"/>
        </w:rPr>
        <w:t>round</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valeur_nette_apres_impot</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B5CEA8"/>
          <w:sz w:val="21"/>
          <w:szCs w:val="21"/>
          <w:lang w:val="fr-FR" w:eastAsia="fr-FR"/>
        </w:rPr>
        <w:t>1</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B5CEA8"/>
          <w:sz w:val="21"/>
          <w:szCs w:val="21"/>
          <w:lang w:val="fr-FR" w:eastAsia="fr-FR"/>
        </w:rPr>
        <w:t>3</w:t>
      </w:r>
      <w:r w:rsidRPr="00A0234F">
        <w:rPr>
          <w:rFonts w:ascii="Consolas" w:eastAsia="Times New Roman" w:hAnsi="Consolas" w:cs="Times New Roman"/>
          <w:color w:val="CCCCCC"/>
          <w:sz w:val="21"/>
          <w:szCs w:val="21"/>
          <w:lang w:val="fr-FR" w:eastAsia="fr-FR"/>
        </w:rPr>
        <w:t>),</w:t>
      </w:r>
    </w:p>
    <w:p w14:paraId="5E9D1FA1"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CE9178"/>
          <w:sz w:val="21"/>
          <w:szCs w:val="21"/>
          <w:lang w:val="fr-FR" w:eastAsia="fr-FR"/>
        </w:rPr>
        <w:t>"Plancher garanti</w:t>
      </w:r>
      <w:proofErr w:type="gramStart"/>
      <w:r w:rsidRPr="00A0234F">
        <w:rPr>
          <w:rFonts w:ascii="Consolas" w:eastAsia="Times New Roman" w:hAnsi="Consolas" w:cs="Times New Roman"/>
          <w:color w:val="CE9178"/>
          <w:sz w:val="21"/>
          <w:szCs w:val="21"/>
          <w:lang w:val="fr-FR" w:eastAsia="fr-FR"/>
        </w:rPr>
        <w:t>"</w:t>
      </w:r>
      <w:r w:rsidRPr="00A0234F">
        <w:rPr>
          <w:rFonts w:ascii="Consolas" w:eastAsia="Times New Roman" w:hAnsi="Consolas" w:cs="Times New Roman"/>
          <w:color w:val="CCCCCC"/>
          <w:sz w:val="21"/>
          <w:szCs w:val="21"/>
          <w:lang w:val="fr-FR" w:eastAsia="fr-FR"/>
        </w:rPr>
        <w:t>:</w:t>
      </w:r>
      <w:proofErr w:type="gramEnd"/>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CDCAA"/>
          <w:sz w:val="21"/>
          <w:szCs w:val="21"/>
          <w:lang w:val="fr-FR" w:eastAsia="fr-FR"/>
        </w:rPr>
        <w:t>round</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plancher</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B5CEA8"/>
          <w:sz w:val="21"/>
          <w:szCs w:val="21"/>
          <w:lang w:val="fr-FR" w:eastAsia="fr-FR"/>
        </w:rPr>
        <w:t>1</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B5CEA8"/>
          <w:sz w:val="21"/>
          <w:szCs w:val="21"/>
          <w:lang w:val="fr-FR" w:eastAsia="fr-FR"/>
        </w:rPr>
        <w:t>3</w:t>
      </w:r>
      <w:r w:rsidRPr="00A0234F">
        <w:rPr>
          <w:rFonts w:ascii="Consolas" w:eastAsia="Times New Roman" w:hAnsi="Consolas" w:cs="Times New Roman"/>
          <w:color w:val="CCCCCC"/>
          <w:sz w:val="21"/>
          <w:szCs w:val="21"/>
          <w:lang w:val="fr-FR" w:eastAsia="fr-FR"/>
        </w:rPr>
        <w:t>),</w:t>
      </w:r>
    </w:p>
    <w:p w14:paraId="4CD34917"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CE9178"/>
          <w:sz w:val="21"/>
          <w:szCs w:val="21"/>
          <w:lang w:val="fr-FR" w:eastAsia="fr-FR"/>
        </w:rPr>
        <w:t>"Gain brut</w:t>
      </w:r>
      <w:proofErr w:type="gramStart"/>
      <w:r w:rsidRPr="00A0234F">
        <w:rPr>
          <w:rFonts w:ascii="Consolas" w:eastAsia="Times New Roman" w:hAnsi="Consolas" w:cs="Times New Roman"/>
          <w:color w:val="CE9178"/>
          <w:sz w:val="21"/>
          <w:szCs w:val="21"/>
          <w:lang w:val="fr-FR" w:eastAsia="fr-FR"/>
        </w:rPr>
        <w:t>"</w:t>
      </w:r>
      <w:r w:rsidRPr="00A0234F">
        <w:rPr>
          <w:rFonts w:ascii="Consolas" w:eastAsia="Times New Roman" w:hAnsi="Consolas" w:cs="Times New Roman"/>
          <w:color w:val="CCCCCC"/>
          <w:sz w:val="21"/>
          <w:szCs w:val="21"/>
          <w:lang w:val="fr-FR" w:eastAsia="fr-FR"/>
        </w:rPr>
        <w:t>:</w:t>
      </w:r>
      <w:proofErr w:type="gramEnd"/>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CDCAA"/>
          <w:sz w:val="21"/>
          <w:szCs w:val="21"/>
          <w:lang w:val="fr-FR" w:eastAsia="fr-FR"/>
        </w:rPr>
        <w:t>round</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valeur_portefeuille_capitalisee</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B5CEA8"/>
          <w:sz w:val="21"/>
          <w:szCs w:val="21"/>
          <w:lang w:val="fr-FR" w:eastAsia="fr-FR"/>
        </w:rPr>
        <w:t>1</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B5CEA8"/>
          <w:sz w:val="21"/>
          <w:szCs w:val="21"/>
          <w:lang w:val="fr-FR" w:eastAsia="fr-FR"/>
        </w:rPr>
        <w:t>1</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B5CEA8"/>
          <w:sz w:val="21"/>
          <w:szCs w:val="21"/>
          <w:lang w:val="fr-FR" w:eastAsia="fr-FR"/>
        </w:rPr>
        <w:t>3</w:t>
      </w:r>
      <w:r w:rsidRPr="00A0234F">
        <w:rPr>
          <w:rFonts w:ascii="Consolas" w:eastAsia="Times New Roman" w:hAnsi="Consolas" w:cs="Times New Roman"/>
          <w:color w:val="CCCCCC"/>
          <w:sz w:val="21"/>
          <w:szCs w:val="21"/>
          <w:lang w:val="fr-FR" w:eastAsia="fr-FR"/>
        </w:rPr>
        <w:t>),</w:t>
      </w:r>
    </w:p>
    <w:p w14:paraId="60A7DCE2"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CE9178"/>
          <w:sz w:val="21"/>
          <w:szCs w:val="21"/>
          <w:lang w:val="fr-FR" w:eastAsia="fr-FR"/>
        </w:rPr>
        <w:t>"Impôt payé</w:t>
      </w:r>
      <w:proofErr w:type="gramStart"/>
      <w:r w:rsidRPr="00A0234F">
        <w:rPr>
          <w:rFonts w:ascii="Consolas" w:eastAsia="Times New Roman" w:hAnsi="Consolas" w:cs="Times New Roman"/>
          <w:color w:val="CE9178"/>
          <w:sz w:val="21"/>
          <w:szCs w:val="21"/>
          <w:lang w:val="fr-FR" w:eastAsia="fr-FR"/>
        </w:rPr>
        <w:t>"</w:t>
      </w:r>
      <w:r w:rsidRPr="00A0234F">
        <w:rPr>
          <w:rFonts w:ascii="Consolas" w:eastAsia="Times New Roman" w:hAnsi="Consolas" w:cs="Times New Roman"/>
          <w:color w:val="CCCCCC"/>
          <w:sz w:val="21"/>
          <w:szCs w:val="21"/>
          <w:lang w:val="fr-FR" w:eastAsia="fr-FR"/>
        </w:rPr>
        <w:t>:</w:t>
      </w:r>
      <w:proofErr w:type="gramEnd"/>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CDCAA"/>
          <w:sz w:val="21"/>
          <w:szCs w:val="21"/>
          <w:lang w:val="fr-FR" w:eastAsia="fr-FR"/>
        </w:rPr>
        <w:t>round</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DCDCAA"/>
          <w:sz w:val="21"/>
          <w:szCs w:val="21"/>
          <w:lang w:val="fr-FR" w:eastAsia="fr-FR"/>
        </w:rPr>
        <w:t>max</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B5CEA8"/>
          <w:sz w:val="21"/>
          <w:szCs w:val="21"/>
          <w:lang w:val="fr-FR" w:eastAsia="fr-FR"/>
        </w:rPr>
        <w:t>0</w:t>
      </w:r>
      <w:r w:rsidRPr="00A0234F">
        <w:rPr>
          <w:rFonts w:ascii="Consolas" w:eastAsia="Times New Roman" w:hAnsi="Consolas" w:cs="Times New Roman"/>
          <w:color w:val="CCCCCC"/>
          <w:sz w:val="21"/>
          <w:szCs w:val="21"/>
          <w:lang w:val="fr-FR" w:eastAsia="fr-FR"/>
        </w:rPr>
        <w:t>, (</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valeur_portefeuille_capitalisee</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B5CEA8"/>
          <w:sz w:val="21"/>
          <w:szCs w:val="21"/>
          <w:lang w:val="fr-FR" w:eastAsia="fr-FR"/>
        </w:rPr>
        <w:t>1</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B5CEA8"/>
          <w:sz w:val="21"/>
          <w:szCs w:val="21"/>
          <w:lang w:val="fr-FR" w:eastAsia="fr-FR"/>
        </w:rPr>
        <w:t>1</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taux_imposition</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B5CEA8"/>
          <w:sz w:val="21"/>
          <w:szCs w:val="21"/>
          <w:lang w:val="fr-FR" w:eastAsia="fr-FR"/>
        </w:rPr>
        <w:t>3</w:t>
      </w:r>
      <w:r w:rsidRPr="00A0234F">
        <w:rPr>
          <w:rFonts w:ascii="Consolas" w:eastAsia="Times New Roman" w:hAnsi="Consolas" w:cs="Times New Roman"/>
          <w:color w:val="CCCCCC"/>
          <w:sz w:val="21"/>
          <w:szCs w:val="21"/>
          <w:lang w:val="fr-FR" w:eastAsia="fr-FR"/>
        </w:rPr>
        <w:t>),</w:t>
      </w:r>
    </w:p>
    <w:p w14:paraId="22D1A8AA"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CE9178"/>
          <w:sz w:val="21"/>
          <w:szCs w:val="21"/>
          <w:lang w:val="fr-FR" w:eastAsia="fr-FR"/>
        </w:rPr>
        <w:t>"Surperformance nette vs plancher</w:t>
      </w:r>
      <w:proofErr w:type="gramStart"/>
      <w:r w:rsidRPr="00A0234F">
        <w:rPr>
          <w:rFonts w:ascii="Consolas" w:eastAsia="Times New Roman" w:hAnsi="Consolas" w:cs="Times New Roman"/>
          <w:color w:val="CE9178"/>
          <w:sz w:val="21"/>
          <w:szCs w:val="21"/>
          <w:lang w:val="fr-FR" w:eastAsia="fr-FR"/>
        </w:rPr>
        <w:t>"</w:t>
      </w:r>
      <w:r w:rsidRPr="00A0234F">
        <w:rPr>
          <w:rFonts w:ascii="Consolas" w:eastAsia="Times New Roman" w:hAnsi="Consolas" w:cs="Times New Roman"/>
          <w:color w:val="CCCCCC"/>
          <w:sz w:val="21"/>
          <w:szCs w:val="21"/>
          <w:lang w:val="fr-FR" w:eastAsia="fr-FR"/>
        </w:rPr>
        <w:t>:</w:t>
      </w:r>
      <w:proofErr w:type="gramEnd"/>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CDCAA"/>
          <w:sz w:val="21"/>
          <w:szCs w:val="21"/>
          <w:lang w:val="fr-FR" w:eastAsia="fr-FR"/>
        </w:rPr>
        <w:t>round</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valeur_nette_apres_impot</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B5CEA8"/>
          <w:sz w:val="21"/>
          <w:szCs w:val="21"/>
          <w:lang w:val="fr-FR" w:eastAsia="fr-FR"/>
        </w:rPr>
        <w:t>1</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self</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plancher</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B5CEA8"/>
          <w:sz w:val="21"/>
          <w:szCs w:val="21"/>
          <w:lang w:val="fr-FR" w:eastAsia="fr-FR"/>
        </w:rPr>
        <w:t>1</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B5CEA8"/>
          <w:sz w:val="21"/>
          <w:szCs w:val="21"/>
          <w:lang w:val="fr-FR" w:eastAsia="fr-FR"/>
        </w:rPr>
        <w:t>3</w:t>
      </w:r>
      <w:r w:rsidRPr="00A0234F">
        <w:rPr>
          <w:rFonts w:ascii="Consolas" w:eastAsia="Times New Roman" w:hAnsi="Consolas" w:cs="Times New Roman"/>
          <w:color w:val="CCCCCC"/>
          <w:sz w:val="21"/>
          <w:szCs w:val="21"/>
          <w:lang w:val="fr-FR" w:eastAsia="fr-FR"/>
        </w:rPr>
        <w:t>)</w:t>
      </w:r>
    </w:p>
    <w:p w14:paraId="60403E13"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w:t>
      </w:r>
    </w:p>
    <w:p w14:paraId="1B9A4136"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
    <w:p w14:paraId="07C47416"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6A9955"/>
          <w:sz w:val="21"/>
          <w:szCs w:val="21"/>
          <w:lang w:val="fr-FR" w:eastAsia="fr-FR"/>
        </w:rPr>
        <w:t># ==== Taux d'imposition à tester ====</w:t>
      </w:r>
    </w:p>
    <w:p w14:paraId="16A61DB4"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6A9955"/>
          <w:sz w:val="21"/>
          <w:szCs w:val="21"/>
          <w:lang w:val="fr-FR" w:eastAsia="fr-FR"/>
        </w:rPr>
        <w:t># Liste des taux d'imposition simulés : 0%, 15%, 30%, 45%</w:t>
      </w:r>
    </w:p>
    <w:p w14:paraId="7DCE2E38"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A0234F">
        <w:rPr>
          <w:rFonts w:ascii="Consolas" w:eastAsia="Times New Roman" w:hAnsi="Consolas" w:cs="Times New Roman"/>
          <w:color w:val="9CDCFE"/>
          <w:sz w:val="21"/>
          <w:szCs w:val="21"/>
          <w:lang w:val="fr-FR" w:eastAsia="fr-FR"/>
        </w:rPr>
        <w:t>taux</w:t>
      </w:r>
      <w:proofErr w:type="gramEnd"/>
      <w:r w:rsidRPr="00A0234F">
        <w:rPr>
          <w:rFonts w:ascii="Consolas" w:eastAsia="Times New Roman" w:hAnsi="Consolas" w:cs="Times New Roman"/>
          <w:color w:val="9CDCFE"/>
          <w:sz w:val="21"/>
          <w:szCs w:val="21"/>
          <w:lang w:val="fr-FR" w:eastAsia="fr-FR"/>
        </w:rPr>
        <w:t>_imposition_liste</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B5CEA8"/>
          <w:sz w:val="21"/>
          <w:szCs w:val="21"/>
          <w:lang w:val="fr-FR" w:eastAsia="fr-FR"/>
        </w:rPr>
        <w:t>0.0</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B5CEA8"/>
          <w:sz w:val="21"/>
          <w:szCs w:val="21"/>
          <w:lang w:val="fr-FR" w:eastAsia="fr-FR"/>
        </w:rPr>
        <w:t>0.15</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B5CEA8"/>
          <w:sz w:val="21"/>
          <w:szCs w:val="21"/>
          <w:lang w:val="fr-FR" w:eastAsia="fr-FR"/>
        </w:rPr>
        <w:t>0.30</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B5CEA8"/>
          <w:sz w:val="21"/>
          <w:szCs w:val="21"/>
          <w:lang w:val="fr-FR" w:eastAsia="fr-FR"/>
        </w:rPr>
        <w:t>0.45</w:t>
      </w:r>
      <w:r w:rsidRPr="00A0234F">
        <w:rPr>
          <w:rFonts w:ascii="Consolas" w:eastAsia="Times New Roman" w:hAnsi="Consolas" w:cs="Times New Roman"/>
          <w:color w:val="CCCCCC"/>
          <w:sz w:val="21"/>
          <w:szCs w:val="21"/>
          <w:lang w:val="fr-FR" w:eastAsia="fr-FR"/>
        </w:rPr>
        <w:t>]</w:t>
      </w:r>
    </w:p>
    <w:p w14:paraId="69D02482"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A0234F">
        <w:rPr>
          <w:rFonts w:ascii="Consolas" w:eastAsia="Times New Roman" w:hAnsi="Consolas" w:cs="Times New Roman"/>
          <w:color w:val="9CDCFE"/>
          <w:sz w:val="21"/>
          <w:szCs w:val="21"/>
          <w:lang w:val="fr-FR" w:eastAsia="fr-FR"/>
        </w:rPr>
        <w:t>couleurs</w:t>
      </w:r>
      <w:proofErr w:type="gramEnd"/>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CE9178"/>
          <w:sz w:val="21"/>
          <w:szCs w:val="21"/>
          <w:lang w:val="fr-FR" w:eastAsia="fr-FR"/>
        </w:rPr>
        <w:t>"green"</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CE9178"/>
          <w:sz w:val="21"/>
          <w:szCs w:val="21"/>
          <w:lang w:val="fr-FR" w:eastAsia="fr-FR"/>
        </w:rPr>
        <w:t>"blue"</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CE9178"/>
          <w:sz w:val="21"/>
          <w:szCs w:val="21"/>
          <w:lang w:val="fr-FR" w:eastAsia="fr-FR"/>
        </w:rPr>
        <w:t>"orange"</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CE9178"/>
          <w:sz w:val="21"/>
          <w:szCs w:val="21"/>
          <w:lang w:val="fr-FR" w:eastAsia="fr-FR"/>
        </w:rPr>
        <w:t>"red"</w:t>
      </w:r>
      <w:r w:rsidRPr="00A0234F">
        <w:rPr>
          <w:rFonts w:ascii="Consolas" w:eastAsia="Times New Roman" w:hAnsi="Consolas" w:cs="Times New Roman"/>
          <w:color w:val="CCCCCC"/>
          <w:sz w:val="21"/>
          <w:szCs w:val="21"/>
          <w:lang w:val="fr-FR" w:eastAsia="fr-FR"/>
        </w:rPr>
        <w:t>]</w:t>
      </w:r>
    </w:p>
    <w:p w14:paraId="71158D54"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A0234F">
        <w:rPr>
          <w:rFonts w:ascii="Consolas" w:eastAsia="Times New Roman" w:hAnsi="Consolas" w:cs="Times New Roman"/>
          <w:color w:val="9CDCFE"/>
          <w:sz w:val="21"/>
          <w:szCs w:val="21"/>
          <w:lang w:val="fr-FR" w:eastAsia="fr-FR"/>
        </w:rPr>
        <w:t>resultats</w:t>
      </w:r>
      <w:proofErr w:type="gramEnd"/>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  </w:t>
      </w:r>
      <w:r w:rsidRPr="00A0234F">
        <w:rPr>
          <w:rFonts w:ascii="Consolas" w:eastAsia="Times New Roman" w:hAnsi="Consolas" w:cs="Times New Roman"/>
          <w:color w:val="6A9955"/>
          <w:sz w:val="21"/>
          <w:szCs w:val="21"/>
          <w:lang w:val="fr-FR" w:eastAsia="fr-FR"/>
        </w:rPr>
        <w:t># Liste pour stocker les résultats</w:t>
      </w:r>
    </w:p>
    <w:p w14:paraId="62DBC441"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
    <w:p w14:paraId="2404CB74"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6A9955"/>
          <w:sz w:val="21"/>
          <w:szCs w:val="21"/>
          <w:lang w:val="fr-FR" w:eastAsia="fr-FR"/>
        </w:rPr>
        <w:t># === Affichage graphique ===</w:t>
      </w:r>
    </w:p>
    <w:p w14:paraId="66FDF2CF"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A0234F">
        <w:rPr>
          <w:rFonts w:ascii="Consolas" w:eastAsia="Times New Roman" w:hAnsi="Consolas" w:cs="Times New Roman"/>
          <w:color w:val="4EC9B0"/>
          <w:sz w:val="21"/>
          <w:szCs w:val="21"/>
          <w:lang w:val="fr-FR" w:eastAsia="fr-FR"/>
        </w:rPr>
        <w:t>plt</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DCDCAA"/>
          <w:sz w:val="21"/>
          <w:szCs w:val="21"/>
          <w:lang w:val="fr-FR" w:eastAsia="fr-FR"/>
        </w:rPr>
        <w:t>figure</w:t>
      </w:r>
      <w:proofErr w:type="gramEnd"/>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figsize</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B5CEA8"/>
          <w:sz w:val="21"/>
          <w:szCs w:val="21"/>
          <w:lang w:val="fr-FR" w:eastAsia="fr-FR"/>
        </w:rPr>
        <w:t>14</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B5CEA8"/>
          <w:sz w:val="21"/>
          <w:szCs w:val="21"/>
          <w:lang w:val="fr-FR" w:eastAsia="fr-FR"/>
        </w:rPr>
        <w:t>6</w:t>
      </w:r>
      <w:r w:rsidRPr="00A0234F">
        <w:rPr>
          <w:rFonts w:ascii="Consolas" w:eastAsia="Times New Roman" w:hAnsi="Consolas" w:cs="Times New Roman"/>
          <w:color w:val="CCCCCC"/>
          <w:sz w:val="21"/>
          <w:szCs w:val="21"/>
          <w:lang w:val="fr-FR" w:eastAsia="fr-FR"/>
        </w:rPr>
        <w:t>))</w:t>
      </w:r>
    </w:p>
    <w:p w14:paraId="3758EEF4"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
    <w:p w14:paraId="69D3D4DD"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6A9955"/>
          <w:sz w:val="21"/>
          <w:szCs w:val="21"/>
          <w:lang w:val="fr-FR" w:eastAsia="fr-FR"/>
        </w:rPr>
        <w:t># Boucle sur chaque taux d'imposition</w:t>
      </w:r>
    </w:p>
    <w:p w14:paraId="7E9A1466"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A0234F">
        <w:rPr>
          <w:rFonts w:ascii="Consolas" w:eastAsia="Times New Roman" w:hAnsi="Consolas" w:cs="Times New Roman"/>
          <w:color w:val="C586C0"/>
          <w:sz w:val="21"/>
          <w:szCs w:val="21"/>
          <w:lang w:val="fr-FR" w:eastAsia="fr-FR"/>
        </w:rPr>
        <w:t>for</w:t>
      </w:r>
      <w:proofErr w:type="gramEnd"/>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taux</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couleur</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C586C0"/>
          <w:sz w:val="21"/>
          <w:szCs w:val="21"/>
          <w:lang w:val="fr-FR" w:eastAsia="fr-FR"/>
        </w:rPr>
        <w:t>in</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4EC9B0"/>
          <w:sz w:val="21"/>
          <w:szCs w:val="21"/>
          <w:lang w:val="fr-FR" w:eastAsia="fr-FR"/>
        </w:rPr>
        <w:t>zip</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taux_imposition_liste</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couleurs</w:t>
      </w:r>
      <w:r w:rsidRPr="00A0234F">
        <w:rPr>
          <w:rFonts w:ascii="Consolas" w:eastAsia="Times New Roman" w:hAnsi="Consolas" w:cs="Times New Roman"/>
          <w:color w:val="CCCCCC"/>
          <w:sz w:val="21"/>
          <w:szCs w:val="21"/>
          <w:lang w:val="fr-FR" w:eastAsia="fr-FR"/>
        </w:rPr>
        <w:t>):</w:t>
      </w:r>
    </w:p>
    <w:p w14:paraId="780D7F64"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6A9955"/>
          <w:sz w:val="21"/>
          <w:szCs w:val="21"/>
          <w:lang w:val="fr-FR" w:eastAsia="fr-FR"/>
        </w:rPr>
        <w:t># Création et application de la stratégie avec fiscalité</w:t>
      </w:r>
    </w:p>
    <w:p w14:paraId="38DD26B9"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strat</w:t>
      </w:r>
      <w:proofErr w:type="gramEnd"/>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4EC9B0"/>
          <w:sz w:val="21"/>
          <w:szCs w:val="21"/>
          <w:lang w:val="fr-FR" w:eastAsia="fr-FR"/>
        </w:rPr>
        <w:t>StrategieStopLossGainFiscale</w:t>
      </w:r>
      <w:r w:rsidRPr="00A0234F">
        <w:rPr>
          <w:rFonts w:ascii="Consolas" w:eastAsia="Times New Roman" w:hAnsi="Consolas" w:cs="Times New Roman"/>
          <w:color w:val="CCCCCC"/>
          <w:sz w:val="21"/>
          <w:szCs w:val="21"/>
          <w:lang w:val="fr-FR" w:eastAsia="fr-FR"/>
        </w:rPr>
        <w:t>(</w:t>
      </w:r>
    </w:p>
    <w:p w14:paraId="172369BE"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rendement</w:t>
      </w:r>
      <w:proofErr w:type="gramEnd"/>
      <w:r w:rsidRPr="00A0234F">
        <w:rPr>
          <w:rFonts w:ascii="Consolas" w:eastAsia="Times New Roman" w:hAnsi="Consolas" w:cs="Times New Roman"/>
          <w:color w:val="9CDCFE"/>
          <w:sz w:val="21"/>
          <w:szCs w:val="21"/>
          <w:lang w:val="fr-FR" w:eastAsia="fr-FR"/>
        </w:rPr>
        <w:t>_risque</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rendement_sans_risque</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dates</w:t>
      </w:r>
      <w:r w:rsidRPr="00A0234F">
        <w:rPr>
          <w:rFonts w:ascii="Consolas" w:eastAsia="Times New Roman" w:hAnsi="Consolas" w:cs="Times New Roman"/>
          <w:color w:val="CCCCCC"/>
          <w:sz w:val="21"/>
          <w:szCs w:val="21"/>
          <w:lang w:val="fr-FR" w:eastAsia="fr-FR"/>
        </w:rPr>
        <w:t>,</w:t>
      </w:r>
    </w:p>
    <w:p w14:paraId="449C4C08"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gain</w:t>
      </w:r>
      <w:proofErr w:type="gramEnd"/>
      <w:r w:rsidRPr="00A0234F">
        <w:rPr>
          <w:rFonts w:ascii="Consolas" w:eastAsia="Times New Roman" w:hAnsi="Consolas" w:cs="Times New Roman"/>
          <w:color w:val="9CDCFE"/>
          <w:sz w:val="21"/>
          <w:szCs w:val="21"/>
          <w:lang w:val="fr-FR" w:eastAsia="fr-FR"/>
        </w:rPr>
        <w:t>_protege_pct</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B5CEA8"/>
          <w:sz w:val="21"/>
          <w:szCs w:val="21"/>
          <w:lang w:val="fr-FR" w:eastAsia="fr-FR"/>
        </w:rPr>
        <w:t>0.9</w:t>
      </w:r>
      <w:r w:rsidRPr="00A0234F">
        <w:rPr>
          <w:rFonts w:ascii="Consolas" w:eastAsia="Times New Roman" w:hAnsi="Consolas" w:cs="Times New Roman"/>
          <w:color w:val="CCCCCC"/>
          <w:sz w:val="21"/>
          <w:szCs w:val="21"/>
          <w:lang w:val="fr-FR" w:eastAsia="fr-FR"/>
        </w:rPr>
        <w:t>,</w:t>
      </w:r>
    </w:p>
    <w:p w14:paraId="3B1D969D"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taux</w:t>
      </w:r>
      <w:proofErr w:type="gramEnd"/>
      <w:r w:rsidRPr="00A0234F">
        <w:rPr>
          <w:rFonts w:ascii="Consolas" w:eastAsia="Times New Roman" w:hAnsi="Consolas" w:cs="Times New Roman"/>
          <w:color w:val="9CDCFE"/>
          <w:sz w:val="21"/>
          <w:szCs w:val="21"/>
          <w:lang w:val="fr-FR" w:eastAsia="fr-FR"/>
        </w:rPr>
        <w:t>_imposition</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9CDCFE"/>
          <w:sz w:val="21"/>
          <w:szCs w:val="21"/>
          <w:lang w:val="fr-FR" w:eastAsia="fr-FR"/>
        </w:rPr>
        <w:t>taux</w:t>
      </w:r>
    </w:p>
    <w:p w14:paraId="7927D85A"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w:t>
      </w:r>
    </w:p>
    <w:p w14:paraId="08A3F44D"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lastRenderedPageBreak/>
        <w:t xml:space="preserve">    </w:t>
      </w:r>
      <w:proofErr w:type="gramStart"/>
      <w:r w:rsidRPr="00A0234F">
        <w:rPr>
          <w:rFonts w:ascii="Consolas" w:eastAsia="Times New Roman" w:hAnsi="Consolas" w:cs="Times New Roman"/>
          <w:color w:val="9CDCFE"/>
          <w:sz w:val="21"/>
          <w:szCs w:val="21"/>
          <w:lang w:val="fr-FR" w:eastAsia="fr-FR"/>
        </w:rPr>
        <w:t>strat</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DCDCAA"/>
          <w:sz w:val="21"/>
          <w:szCs w:val="21"/>
          <w:lang w:val="fr-FR" w:eastAsia="fr-FR"/>
        </w:rPr>
        <w:t>appliquer</w:t>
      </w:r>
      <w:proofErr w:type="gramEnd"/>
      <w:r w:rsidRPr="00A0234F">
        <w:rPr>
          <w:rFonts w:ascii="Consolas" w:eastAsia="Times New Roman" w:hAnsi="Consolas" w:cs="Times New Roman"/>
          <w:color w:val="DCDCAA"/>
          <w:sz w:val="21"/>
          <w:szCs w:val="21"/>
          <w:lang w:val="fr-FR" w:eastAsia="fr-FR"/>
        </w:rPr>
        <w:t>_strategie</w:t>
      </w:r>
      <w:r w:rsidRPr="00A0234F">
        <w:rPr>
          <w:rFonts w:ascii="Consolas" w:eastAsia="Times New Roman" w:hAnsi="Consolas" w:cs="Times New Roman"/>
          <w:color w:val="CCCCCC"/>
          <w:sz w:val="21"/>
          <w:szCs w:val="21"/>
          <w:lang w:val="fr-FR" w:eastAsia="fr-FR"/>
        </w:rPr>
        <w:t>()</w:t>
      </w:r>
    </w:p>
    <w:p w14:paraId="14DFEE57"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res</w:t>
      </w:r>
      <w:proofErr w:type="gramEnd"/>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strat</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DCDCAA"/>
          <w:sz w:val="21"/>
          <w:szCs w:val="21"/>
          <w:lang w:val="fr-FR" w:eastAsia="fr-FR"/>
        </w:rPr>
        <w:t>get_resultats_finaux</w:t>
      </w:r>
      <w:r w:rsidRPr="00A0234F">
        <w:rPr>
          <w:rFonts w:ascii="Consolas" w:eastAsia="Times New Roman" w:hAnsi="Consolas" w:cs="Times New Roman"/>
          <w:color w:val="CCCCCC"/>
          <w:sz w:val="21"/>
          <w:szCs w:val="21"/>
          <w:lang w:val="fr-FR" w:eastAsia="fr-FR"/>
        </w:rPr>
        <w:t>()</w:t>
      </w:r>
    </w:p>
    <w:p w14:paraId="6DC73434"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9CDCFE"/>
          <w:sz w:val="21"/>
          <w:szCs w:val="21"/>
          <w:lang w:val="fr-FR" w:eastAsia="fr-FR"/>
        </w:rPr>
        <w:t>resultats</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DCDCAA"/>
          <w:sz w:val="21"/>
          <w:szCs w:val="21"/>
          <w:lang w:val="fr-FR" w:eastAsia="fr-FR"/>
        </w:rPr>
        <w:t>append</w:t>
      </w:r>
      <w:proofErr w:type="gramEnd"/>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res</w:t>
      </w:r>
      <w:r w:rsidRPr="00A0234F">
        <w:rPr>
          <w:rFonts w:ascii="Consolas" w:eastAsia="Times New Roman" w:hAnsi="Consolas" w:cs="Times New Roman"/>
          <w:color w:val="CCCCCC"/>
          <w:sz w:val="21"/>
          <w:szCs w:val="21"/>
          <w:lang w:val="fr-FR" w:eastAsia="fr-FR"/>
        </w:rPr>
        <w:t>)  </w:t>
      </w:r>
      <w:r w:rsidRPr="00A0234F">
        <w:rPr>
          <w:rFonts w:ascii="Consolas" w:eastAsia="Times New Roman" w:hAnsi="Consolas" w:cs="Times New Roman"/>
          <w:color w:val="6A9955"/>
          <w:sz w:val="21"/>
          <w:szCs w:val="21"/>
          <w:lang w:val="fr-FR" w:eastAsia="fr-FR"/>
        </w:rPr>
        <w:t># Stockage des résultats</w:t>
      </w:r>
    </w:p>
    <w:p w14:paraId="0E2A9C5D"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
    <w:p w14:paraId="13BD5DCD"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6A9955"/>
          <w:sz w:val="21"/>
          <w:szCs w:val="21"/>
          <w:lang w:val="fr-FR" w:eastAsia="fr-FR"/>
        </w:rPr>
        <w:t># Tracé de la courbe de valeur nette (après impôt)</w:t>
      </w:r>
    </w:p>
    <w:p w14:paraId="62C435EC"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CCCCCC"/>
          <w:sz w:val="21"/>
          <w:szCs w:val="21"/>
          <w:lang w:val="fr-FR" w:eastAsia="fr-FR"/>
        </w:rPr>
        <w:t xml:space="preserve">    </w:t>
      </w:r>
      <w:proofErr w:type="gramStart"/>
      <w:r w:rsidRPr="00A0234F">
        <w:rPr>
          <w:rFonts w:ascii="Consolas" w:eastAsia="Times New Roman" w:hAnsi="Consolas" w:cs="Times New Roman"/>
          <w:color w:val="4EC9B0"/>
          <w:sz w:val="21"/>
          <w:szCs w:val="21"/>
          <w:lang w:val="fr-FR" w:eastAsia="fr-FR"/>
        </w:rPr>
        <w:t>plt</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DCDCAA"/>
          <w:sz w:val="21"/>
          <w:szCs w:val="21"/>
          <w:lang w:val="fr-FR" w:eastAsia="fr-FR"/>
        </w:rPr>
        <w:t>plot</w:t>
      </w:r>
      <w:proofErr w:type="gramEnd"/>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dates</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strat</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valeur_nette_apres_impot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label</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569CD6"/>
          <w:sz w:val="21"/>
          <w:szCs w:val="21"/>
          <w:lang w:val="fr-FR" w:eastAsia="fr-FR"/>
        </w:rPr>
        <w:t>f</w:t>
      </w:r>
      <w:r w:rsidRPr="00A0234F">
        <w:rPr>
          <w:rFonts w:ascii="Consolas" w:eastAsia="Times New Roman" w:hAnsi="Consolas" w:cs="Times New Roman"/>
          <w:color w:val="CE9178"/>
          <w:sz w:val="21"/>
          <w:szCs w:val="21"/>
          <w:lang w:val="fr-FR" w:eastAsia="fr-FR"/>
        </w:rPr>
        <w:t>"</w:t>
      </w:r>
      <w:r w:rsidRPr="00A0234F">
        <w:rPr>
          <w:rFonts w:ascii="Consolas" w:eastAsia="Times New Roman" w:hAnsi="Consolas" w:cs="Times New Roman"/>
          <w:color w:val="569CD6"/>
          <w:sz w:val="21"/>
          <w:szCs w:val="21"/>
          <w:lang w:val="fr-FR" w:eastAsia="fr-FR"/>
        </w:rPr>
        <w:t>{</w:t>
      </w:r>
      <w:r w:rsidRPr="00A0234F">
        <w:rPr>
          <w:rFonts w:ascii="Consolas" w:eastAsia="Times New Roman" w:hAnsi="Consolas" w:cs="Times New Roman"/>
          <w:color w:val="4EC9B0"/>
          <w:sz w:val="21"/>
          <w:szCs w:val="21"/>
          <w:lang w:val="fr-FR" w:eastAsia="fr-FR"/>
        </w:rPr>
        <w:t>int</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taux</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B5CEA8"/>
          <w:sz w:val="21"/>
          <w:szCs w:val="21"/>
          <w:lang w:val="fr-FR" w:eastAsia="fr-FR"/>
        </w:rPr>
        <w:t>100</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569CD6"/>
          <w:sz w:val="21"/>
          <w:szCs w:val="21"/>
          <w:lang w:val="fr-FR" w:eastAsia="fr-FR"/>
        </w:rPr>
        <w:t>}</w:t>
      </w:r>
      <w:r w:rsidRPr="00A0234F">
        <w:rPr>
          <w:rFonts w:ascii="Consolas" w:eastAsia="Times New Roman" w:hAnsi="Consolas" w:cs="Times New Roman"/>
          <w:color w:val="CE9178"/>
          <w:sz w:val="21"/>
          <w:szCs w:val="21"/>
          <w:lang w:val="fr-FR" w:eastAsia="fr-FR"/>
        </w:rPr>
        <w:t>% impôt"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color</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9CDCFE"/>
          <w:sz w:val="21"/>
          <w:szCs w:val="21"/>
          <w:lang w:val="fr-FR" w:eastAsia="fr-FR"/>
        </w:rPr>
        <w:t>couleur</w:t>
      </w:r>
      <w:r w:rsidRPr="00A0234F">
        <w:rPr>
          <w:rFonts w:ascii="Consolas" w:eastAsia="Times New Roman" w:hAnsi="Consolas" w:cs="Times New Roman"/>
          <w:color w:val="CCCCCC"/>
          <w:sz w:val="21"/>
          <w:szCs w:val="21"/>
          <w:lang w:val="fr-FR" w:eastAsia="fr-FR"/>
        </w:rPr>
        <w:t>)</w:t>
      </w:r>
    </w:p>
    <w:p w14:paraId="1C557E45"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
    <w:p w14:paraId="16D9E740"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6A9955"/>
          <w:sz w:val="21"/>
          <w:szCs w:val="21"/>
          <w:lang w:val="fr-FR" w:eastAsia="fr-FR"/>
        </w:rPr>
        <w:t># === Tracé du plancher de protection ===</w:t>
      </w:r>
    </w:p>
    <w:p w14:paraId="40892EFC"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A0234F">
        <w:rPr>
          <w:rFonts w:ascii="Consolas" w:eastAsia="Times New Roman" w:hAnsi="Consolas" w:cs="Times New Roman"/>
          <w:color w:val="4EC9B0"/>
          <w:sz w:val="21"/>
          <w:szCs w:val="21"/>
          <w:lang w:val="fr-FR" w:eastAsia="fr-FR"/>
        </w:rPr>
        <w:t>plt</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DCDCAA"/>
          <w:sz w:val="21"/>
          <w:szCs w:val="21"/>
          <w:lang w:val="fr-FR" w:eastAsia="fr-FR"/>
        </w:rPr>
        <w:t>plot</w:t>
      </w:r>
      <w:proofErr w:type="gramEnd"/>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dates</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strat</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plancher</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label</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E9178"/>
          <w:sz w:val="21"/>
          <w:szCs w:val="21"/>
          <w:lang w:val="fr-FR" w:eastAsia="fr-FR"/>
        </w:rPr>
        <w:t>"Plancher garanti"</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linestyle</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E9178"/>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9CDCFE"/>
          <w:sz w:val="21"/>
          <w:szCs w:val="21"/>
          <w:lang w:val="fr-FR" w:eastAsia="fr-FR"/>
        </w:rPr>
        <w:t>color</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E9178"/>
          <w:sz w:val="21"/>
          <w:szCs w:val="21"/>
          <w:lang w:val="fr-FR" w:eastAsia="fr-FR"/>
        </w:rPr>
        <w:t>"black"</w:t>
      </w:r>
      <w:r w:rsidRPr="00A0234F">
        <w:rPr>
          <w:rFonts w:ascii="Consolas" w:eastAsia="Times New Roman" w:hAnsi="Consolas" w:cs="Times New Roman"/>
          <w:color w:val="CCCCCC"/>
          <w:sz w:val="21"/>
          <w:szCs w:val="21"/>
          <w:lang w:val="fr-FR" w:eastAsia="fr-FR"/>
        </w:rPr>
        <w:t>)</w:t>
      </w:r>
    </w:p>
    <w:p w14:paraId="69DC3DE1"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
    <w:p w14:paraId="413ED3C1"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6A9955"/>
          <w:sz w:val="21"/>
          <w:szCs w:val="21"/>
          <w:lang w:val="fr-FR" w:eastAsia="fr-FR"/>
        </w:rPr>
        <w:t># === Personnalisation du graphique ===</w:t>
      </w:r>
    </w:p>
    <w:p w14:paraId="224E65FC"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A0234F">
        <w:rPr>
          <w:rFonts w:ascii="Consolas" w:eastAsia="Times New Roman" w:hAnsi="Consolas" w:cs="Times New Roman"/>
          <w:color w:val="4EC9B0"/>
          <w:sz w:val="21"/>
          <w:szCs w:val="21"/>
          <w:lang w:val="fr-FR" w:eastAsia="fr-FR"/>
        </w:rPr>
        <w:t>plt</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DCDCAA"/>
          <w:sz w:val="21"/>
          <w:szCs w:val="21"/>
          <w:lang w:val="fr-FR" w:eastAsia="fr-FR"/>
        </w:rPr>
        <w:t>title</w:t>
      </w:r>
      <w:proofErr w:type="gramEnd"/>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CE9178"/>
          <w:sz w:val="21"/>
          <w:szCs w:val="21"/>
          <w:lang w:val="fr-FR" w:eastAsia="fr-FR"/>
        </w:rPr>
        <w:t>"Comparaison des valeurs finales avec différents taux d'imposition"</w:t>
      </w:r>
      <w:r w:rsidRPr="00A0234F">
        <w:rPr>
          <w:rFonts w:ascii="Consolas" w:eastAsia="Times New Roman" w:hAnsi="Consolas" w:cs="Times New Roman"/>
          <w:color w:val="CCCCCC"/>
          <w:sz w:val="21"/>
          <w:szCs w:val="21"/>
          <w:lang w:val="fr-FR" w:eastAsia="fr-FR"/>
        </w:rPr>
        <w:t>)</w:t>
      </w:r>
    </w:p>
    <w:p w14:paraId="34AB4A57"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A0234F">
        <w:rPr>
          <w:rFonts w:ascii="Consolas" w:eastAsia="Times New Roman" w:hAnsi="Consolas" w:cs="Times New Roman"/>
          <w:color w:val="4EC9B0"/>
          <w:sz w:val="21"/>
          <w:szCs w:val="21"/>
          <w:lang w:val="fr-FR" w:eastAsia="fr-FR"/>
        </w:rPr>
        <w:t>plt</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DCDCAA"/>
          <w:sz w:val="21"/>
          <w:szCs w:val="21"/>
          <w:lang w:val="fr-FR" w:eastAsia="fr-FR"/>
        </w:rPr>
        <w:t>xlabel</w:t>
      </w:r>
      <w:proofErr w:type="gramEnd"/>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CE9178"/>
          <w:sz w:val="21"/>
          <w:szCs w:val="21"/>
          <w:lang w:val="fr-FR" w:eastAsia="fr-FR"/>
        </w:rPr>
        <w:t>"Date"</w:t>
      </w:r>
      <w:r w:rsidRPr="00A0234F">
        <w:rPr>
          <w:rFonts w:ascii="Consolas" w:eastAsia="Times New Roman" w:hAnsi="Consolas" w:cs="Times New Roman"/>
          <w:color w:val="CCCCCC"/>
          <w:sz w:val="21"/>
          <w:szCs w:val="21"/>
          <w:lang w:val="fr-FR" w:eastAsia="fr-FR"/>
        </w:rPr>
        <w:t>)</w:t>
      </w:r>
    </w:p>
    <w:p w14:paraId="2A4FC49F"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A0234F">
        <w:rPr>
          <w:rFonts w:ascii="Consolas" w:eastAsia="Times New Roman" w:hAnsi="Consolas" w:cs="Times New Roman"/>
          <w:color w:val="4EC9B0"/>
          <w:sz w:val="21"/>
          <w:szCs w:val="21"/>
          <w:lang w:val="fr-FR" w:eastAsia="fr-FR"/>
        </w:rPr>
        <w:t>plt</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DCDCAA"/>
          <w:sz w:val="21"/>
          <w:szCs w:val="21"/>
          <w:lang w:val="fr-FR" w:eastAsia="fr-FR"/>
        </w:rPr>
        <w:t>ylabel</w:t>
      </w:r>
      <w:proofErr w:type="gramEnd"/>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CE9178"/>
          <w:sz w:val="21"/>
          <w:szCs w:val="21"/>
          <w:lang w:val="fr-FR" w:eastAsia="fr-FR"/>
        </w:rPr>
        <w:t>"Valeur nette du portefeuille"</w:t>
      </w:r>
      <w:r w:rsidRPr="00A0234F">
        <w:rPr>
          <w:rFonts w:ascii="Consolas" w:eastAsia="Times New Roman" w:hAnsi="Consolas" w:cs="Times New Roman"/>
          <w:color w:val="CCCCCC"/>
          <w:sz w:val="21"/>
          <w:szCs w:val="21"/>
          <w:lang w:val="fr-FR" w:eastAsia="fr-FR"/>
        </w:rPr>
        <w:t>)</w:t>
      </w:r>
    </w:p>
    <w:p w14:paraId="5136D982"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en-US" w:eastAsia="fr-FR"/>
        </w:rPr>
      </w:pPr>
      <w:proofErr w:type="gramStart"/>
      <w:r w:rsidRPr="00A0234F">
        <w:rPr>
          <w:rFonts w:ascii="Consolas" w:eastAsia="Times New Roman" w:hAnsi="Consolas" w:cs="Times New Roman"/>
          <w:color w:val="4EC9B0"/>
          <w:sz w:val="21"/>
          <w:szCs w:val="21"/>
          <w:lang w:val="en-US" w:eastAsia="fr-FR"/>
        </w:rPr>
        <w:t>plt</w:t>
      </w:r>
      <w:r w:rsidRPr="00A0234F">
        <w:rPr>
          <w:rFonts w:ascii="Consolas" w:eastAsia="Times New Roman" w:hAnsi="Consolas" w:cs="Times New Roman"/>
          <w:color w:val="CCCCCC"/>
          <w:sz w:val="21"/>
          <w:szCs w:val="21"/>
          <w:lang w:val="en-US" w:eastAsia="fr-FR"/>
        </w:rPr>
        <w:t>.</w:t>
      </w:r>
      <w:r w:rsidRPr="00A0234F">
        <w:rPr>
          <w:rFonts w:ascii="Consolas" w:eastAsia="Times New Roman" w:hAnsi="Consolas" w:cs="Times New Roman"/>
          <w:color w:val="DCDCAA"/>
          <w:sz w:val="21"/>
          <w:szCs w:val="21"/>
          <w:lang w:val="en-US" w:eastAsia="fr-FR"/>
        </w:rPr>
        <w:t>legend</w:t>
      </w:r>
      <w:proofErr w:type="gramEnd"/>
      <w:r w:rsidRPr="00A0234F">
        <w:rPr>
          <w:rFonts w:ascii="Consolas" w:eastAsia="Times New Roman" w:hAnsi="Consolas" w:cs="Times New Roman"/>
          <w:color w:val="CCCCCC"/>
          <w:sz w:val="21"/>
          <w:szCs w:val="21"/>
          <w:lang w:val="en-US" w:eastAsia="fr-FR"/>
        </w:rPr>
        <w:t>()</w:t>
      </w:r>
    </w:p>
    <w:p w14:paraId="40433096"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en-US" w:eastAsia="fr-FR"/>
        </w:rPr>
      </w:pPr>
      <w:proofErr w:type="gramStart"/>
      <w:r w:rsidRPr="00A0234F">
        <w:rPr>
          <w:rFonts w:ascii="Consolas" w:eastAsia="Times New Roman" w:hAnsi="Consolas" w:cs="Times New Roman"/>
          <w:color w:val="4EC9B0"/>
          <w:sz w:val="21"/>
          <w:szCs w:val="21"/>
          <w:lang w:val="en-US" w:eastAsia="fr-FR"/>
        </w:rPr>
        <w:t>plt</w:t>
      </w:r>
      <w:r w:rsidRPr="00A0234F">
        <w:rPr>
          <w:rFonts w:ascii="Consolas" w:eastAsia="Times New Roman" w:hAnsi="Consolas" w:cs="Times New Roman"/>
          <w:color w:val="CCCCCC"/>
          <w:sz w:val="21"/>
          <w:szCs w:val="21"/>
          <w:lang w:val="en-US" w:eastAsia="fr-FR"/>
        </w:rPr>
        <w:t>.</w:t>
      </w:r>
      <w:r w:rsidRPr="00A0234F">
        <w:rPr>
          <w:rFonts w:ascii="Consolas" w:eastAsia="Times New Roman" w:hAnsi="Consolas" w:cs="Times New Roman"/>
          <w:color w:val="DCDCAA"/>
          <w:sz w:val="21"/>
          <w:szCs w:val="21"/>
          <w:lang w:val="en-US" w:eastAsia="fr-FR"/>
        </w:rPr>
        <w:t>grid</w:t>
      </w:r>
      <w:proofErr w:type="gramEnd"/>
      <w:r w:rsidRPr="00A0234F">
        <w:rPr>
          <w:rFonts w:ascii="Consolas" w:eastAsia="Times New Roman" w:hAnsi="Consolas" w:cs="Times New Roman"/>
          <w:color w:val="CCCCCC"/>
          <w:sz w:val="21"/>
          <w:szCs w:val="21"/>
          <w:lang w:val="en-US" w:eastAsia="fr-FR"/>
        </w:rPr>
        <w:t>(</w:t>
      </w:r>
      <w:r w:rsidRPr="00A0234F">
        <w:rPr>
          <w:rFonts w:ascii="Consolas" w:eastAsia="Times New Roman" w:hAnsi="Consolas" w:cs="Times New Roman"/>
          <w:color w:val="569CD6"/>
          <w:sz w:val="21"/>
          <w:szCs w:val="21"/>
          <w:lang w:val="en-US" w:eastAsia="fr-FR"/>
        </w:rPr>
        <w:t>True</w:t>
      </w:r>
      <w:r w:rsidRPr="00A0234F">
        <w:rPr>
          <w:rFonts w:ascii="Consolas" w:eastAsia="Times New Roman" w:hAnsi="Consolas" w:cs="Times New Roman"/>
          <w:color w:val="CCCCCC"/>
          <w:sz w:val="21"/>
          <w:szCs w:val="21"/>
          <w:lang w:val="en-US" w:eastAsia="fr-FR"/>
        </w:rPr>
        <w:t>)</w:t>
      </w:r>
    </w:p>
    <w:p w14:paraId="6CABB498"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en-US" w:eastAsia="fr-FR"/>
        </w:rPr>
      </w:pPr>
      <w:proofErr w:type="gramStart"/>
      <w:r w:rsidRPr="00A0234F">
        <w:rPr>
          <w:rFonts w:ascii="Consolas" w:eastAsia="Times New Roman" w:hAnsi="Consolas" w:cs="Times New Roman"/>
          <w:color w:val="4EC9B0"/>
          <w:sz w:val="21"/>
          <w:szCs w:val="21"/>
          <w:lang w:val="en-US" w:eastAsia="fr-FR"/>
        </w:rPr>
        <w:t>plt</w:t>
      </w:r>
      <w:r w:rsidRPr="00A0234F">
        <w:rPr>
          <w:rFonts w:ascii="Consolas" w:eastAsia="Times New Roman" w:hAnsi="Consolas" w:cs="Times New Roman"/>
          <w:color w:val="CCCCCC"/>
          <w:sz w:val="21"/>
          <w:szCs w:val="21"/>
          <w:lang w:val="en-US" w:eastAsia="fr-FR"/>
        </w:rPr>
        <w:t>.</w:t>
      </w:r>
      <w:r w:rsidRPr="00A0234F">
        <w:rPr>
          <w:rFonts w:ascii="Consolas" w:eastAsia="Times New Roman" w:hAnsi="Consolas" w:cs="Times New Roman"/>
          <w:color w:val="DCDCAA"/>
          <w:sz w:val="21"/>
          <w:szCs w:val="21"/>
          <w:lang w:val="en-US" w:eastAsia="fr-FR"/>
        </w:rPr>
        <w:t>tight</w:t>
      </w:r>
      <w:proofErr w:type="gramEnd"/>
      <w:r w:rsidRPr="00A0234F">
        <w:rPr>
          <w:rFonts w:ascii="Consolas" w:eastAsia="Times New Roman" w:hAnsi="Consolas" w:cs="Times New Roman"/>
          <w:color w:val="DCDCAA"/>
          <w:sz w:val="21"/>
          <w:szCs w:val="21"/>
          <w:lang w:val="en-US" w:eastAsia="fr-FR"/>
        </w:rPr>
        <w:t>_layout</w:t>
      </w:r>
      <w:r w:rsidRPr="00A0234F">
        <w:rPr>
          <w:rFonts w:ascii="Consolas" w:eastAsia="Times New Roman" w:hAnsi="Consolas" w:cs="Times New Roman"/>
          <w:color w:val="CCCCCC"/>
          <w:sz w:val="21"/>
          <w:szCs w:val="21"/>
          <w:lang w:val="en-US" w:eastAsia="fr-FR"/>
        </w:rPr>
        <w:t>()</w:t>
      </w:r>
    </w:p>
    <w:p w14:paraId="123C1DB6"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en-US" w:eastAsia="fr-FR"/>
        </w:rPr>
      </w:pPr>
      <w:proofErr w:type="gramStart"/>
      <w:r w:rsidRPr="00A0234F">
        <w:rPr>
          <w:rFonts w:ascii="Consolas" w:eastAsia="Times New Roman" w:hAnsi="Consolas" w:cs="Times New Roman"/>
          <w:color w:val="4EC9B0"/>
          <w:sz w:val="21"/>
          <w:szCs w:val="21"/>
          <w:lang w:val="en-US" w:eastAsia="fr-FR"/>
        </w:rPr>
        <w:t>plt</w:t>
      </w:r>
      <w:r w:rsidRPr="00A0234F">
        <w:rPr>
          <w:rFonts w:ascii="Consolas" w:eastAsia="Times New Roman" w:hAnsi="Consolas" w:cs="Times New Roman"/>
          <w:color w:val="CCCCCC"/>
          <w:sz w:val="21"/>
          <w:szCs w:val="21"/>
          <w:lang w:val="en-US" w:eastAsia="fr-FR"/>
        </w:rPr>
        <w:t>.</w:t>
      </w:r>
      <w:r w:rsidRPr="00A0234F">
        <w:rPr>
          <w:rFonts w:ascii="Consolas" w:eastAsia="Times New Roman" w:hAnsi="Consolas" w:cs="Times New Roman"/>
          <w:color w:val="DCDCAA"/>
          <w:sz w:val="21"/>
          <w:szCs w:val="21"/>
          <w:lang w:val="en-US" w:eastAsia="fr-FR"/>
        </w:rPr>
        <w:t>show</w:t>
      </w:r>
      <w:proofErr w:type="gramEnd"/>
      <w:r w:rsidRPr="00A0234F">
        <w:rPr>
          <w:rFonts w:ascii="Consolas" w:eastAsia="Times New Roman" w:hAnsi="Consolas" w:cs="Times New Roman"/>
          <w:color w:val="CCCCCC"/>
          <w:sz w:val="21"/>
          <w:szCs w:val="21"/>
          <w:lang w:val="en-US" w:eastAsia="fr-FR"/>
        </w:rPr>
        <w:t>()</w:t>
      </w:r>
    </w:p>
    <w:p w14:paraId="274C9793"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en-US" w:eastAsia="fr-FR"/>
        </w:rPr>
      </w:pPr>
    </w:p>
    <w:p w14:paraId="405FAEAE"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r w:rsidRPr="00A0234F">
        <w:rPr>
          <w:rFonts w:ascii="Consolas" w:eastAsia="Times New Roman" w:hAnsi="Consolas" w:cs="Times New Roman"/>
          <w:color w:val="6A9955"/>
          <w:sz w:val="21"/>
          <w:szCs w:val="21"/>
          <w:lang w:val="fr-FR" w:eastAsia="fr-FR"/>
        </w:rPr>
        <w:t># === Résumé tabulaire des résultats ===</w:t>
      </w:r>
    </w:p>
    <w:p w14:paraId="31BD1F9B"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A0234F">
        <w:rPr>
          <w:rFonts w:ascii="Consolas" w:eastAsia="Times New Roman" w:hAnsi="Consolas" w:cs="Times New Roman"/>
          <w:color w:val="9CDCFE"/>
          <w:sz w:val="21"/>
          <w:szCs w:val="21"/>
          <w:lang w:val="fr-FR" w:eastAsia="fr-FR"/>
        </w:rPr>
        <w:t>df</w:t>
      </w:r>
      <w:proofErr w:type="gramEnd"/>
      <w:r w:rsidRPr="00A0234F">
        <w:rPr>
          <w:rFonts w:ascii="Consolas" w:eastAsia="Times New Roman" w:hAnsi="Consolas" w:cs="Times New Roman"/>
          <w:color w:val="9CDCFE"/>
          <w:sz w:val="21"/>
          <w:szCs w:val="21"/>
          <w:lang w:val="fr-FR" w:eastAsia="fr-FR"/>
        </w:rPr>
        <w:t>_resultats</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D4D4D4"/>
          <w:sz w:val="21"/>
          <w:szCs w:val="21"/>
          <w:lang w:val="fr-FR" w:eastAsia="fr-FR"/>
        </w:rPr>
        <w:t>=</w:t>
      </w:r>
      <w:r w:rsidRPr="00A0234F">
        <w:rPr>
          <w:rFonts w:ascii="Consolas" w:eastAsia="Times New Roman" w:hAnsi="Consolas" w:cs="Times New Roman"/>
          <w:color w:val="CCCCCC"/>
          <w:sz w:val="21"/>
          <w:szCs w:val="21"/>
          <w:lang w:val="fr-FR" w:eastAsia="fr-FR"/>
        </w:rPr>
        <w:t xml:space="preserve"> </w:t>
      </w:r>
      <w:r w:rsidRPr="00A0234F">
        <w:rPr>
          <w:rFonts w:ascii="Consolas" w:eastAsia="Times New Roman" w:hAnsi="Consolas" w:cs="Times New Roman"/>
          <w:color w:val="4EC9B0"/>
          <w:sz w:val="21"/>
          <w:szCs w:val="21"/>
          <w:lang w:val="fr-FR" w:eastAsia="fr-FR"/>
        </w:rPr>
        <w:t>pd</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4EC9B0"/>
          <w:sz w:val="21"/>
          <w:szCs w:val="21"/>
          <w:lang w:val="fr-FR" w:eastAsia="fr-FR"/>
        </w:rPr>
        <w:t>DataFrame</w:t>
      </w:r>
      <w:r w:rsidRPr="00A0234F">
        <w:rPr>
          <w:rFonts w:ascii="Consolas" w:eastAsia="Times New Roman" w:hAnsi="Consolas" w:cs="Times New Roman"/>
          <w:color w:val="CCCCCC"/>
          <w:sz w:val="21"/>
          <w:szCs w:val="21"/>
          <w:lang w:val="fr-FR" w:eastAsia="fr-FR"/>
        </w:rPr>
        <w:t>(</w:t>
      </w:r>
      <w:r w:rsidRPr="00A0234F">
        <w:rPr>
          <w:rFonts w:ascii="Consolas" w:eastAsia="Times New Roman" w:hAnsi="Consolas" w:cs="Times New Roman"/>
          <w:color w:val="9CDCFE"/>
          <w:sz w:val="21"/>
          <w:szCs w:val="21"/>
          <w:lang w:val="fr-FR" w:eastAsia="fr-FR"/>
        </w:rPr>
        <w:t>resultats</w:t>
      </w:r>
      <w:r w:rsidRPr="00A0234F">
        <w:rPr>
          <w:rFonts w:ascii="Consolas" w:eastAsia="Times New Roman" w:hAnsi="Consolas" w:cs="Times New Roman"/>
          <w:color w:val="CCCCCC"/>
          <w:sz w:val="21"/>
          <w:szCs w:val="21"/>
          <w:lang w:val="fr-FR" w:eastAsia="fr-FR"/>
        </w:rPr>
        <w:t>)</w:t>
      </w:r>
    </w:p>
    <w:p w14:paraId="3F724158"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A0234F">
        <w:rPr>
          <w:rFonts w:ascii="Consolas" w:eastAsia="Times New Roman" w:hAnsi="Consolas" w:cs="Times New Roman"/>
          <w:color w:val="DCDCAA"/>
          <w:sz w:val="21"/>
          <w:szCs w:val="21"/>
          <w:lang w:val="fr-FR" w:eastAsia="fr-FR"/>
        </w:rPr>
        <w:t>print</w:t>
      </w:r>
      <w:r w:rsidRPr="00A0234F">
        <w:rPr>
          <w:rFonts w:ascii="Consolas" w:eastAsia="Times New Roman" w:hAnsi="Consolas" w:cs="Times New Roman"/>
          <w:color w:val="CCCCCC"/>
          <w:sz w:val="21"/>
          <w:szCs w:val="21"/>
          <w:lang w:val="fr-FR" w:eastAsia="fr-FR"/>
        </w:rPr>
        <w:t>(</w:t>
      </w:r>
      <w:proofErr w:type="gramEnd"/>
      <w:r w:rsidRPr="00A0234F">
        <w:rPr>
          <w:rFonts w:ascii="Consolas" w:eastAsia="Times New Roman" w:hAnsi="Consolas" w:cs="Times New Roman"/>
          <w:color w:val="CE9178"/>
          <w:sz w:val="21"/>
          <w:szCs w:val="21"/>
          <w:lang w:val="fr-FR" w:eastAsia="fr-FR"/>
        </w:rPr>
        <w:t>"</w:t>
      </w:r>
      <w:r w:rsidRPr="00A0234F">
        <w:rPr>
          <w:rFonts w:ascii="Consolas" w:eastAsia="Times New Roman" w:hAnsi="Consolas" w:cs="Times New Roman"/>
          <w:color w:val="D7BA7D"/>
          <w:sz w:val="21"/>
          <w:szCs w:val="21"/>
          <w:lang w:val="fr-FR" w:eastAsia="fr-FR"/>
        </w:rPr>
        <w:t>\n</w:t>
      </w:r>
      <w:r w:rsidRPr="00A0234F">
        <w:rPr>
          <w:rFonts w:ascii="Consolas" w:eastAsia="Times New Roman" w:hAnsi="Consolas" w:cs="Times New Roman"/>
          <w:color w:val="CE9178"/>
          <w:sz w:val="21"/>
          <w:szCs w:val="21"/>
          <w:lang w:val="fr-FR" w:eastAsia="fr-FR"/>
        </w:rPr>
        <w:t>=== Résumé Comparatif Fiscalité ==="</w:t>
      </w:r>
      <w:r w:rsidRPr="00A0234F">
        <w:rPr>
          <w:rFonts w:ascii="Consolas" w:eastAsia="Times New Roman" w:hAnsi="Consolas" w:cs="Times New Roman"/>
          <w:color w:val="CCCCCC"/>
          <w:sz w:val="21"/>
          <w:szCs w:val="21"/>
          <w:lang w:val="fr-FR" w:eastAsia="fr-FR"/>
        </w:rPr>
        <w:t>)</w:t>
      </w:r>
    </w:p>
    <w:p w14:paraId="1D41A41D" w14:textId="77777777" w:rsidR="00A0234F" w:rsidRPr="00A0234F" w:rsidRDefault="00A0234F" w:rsidP="00A0234F">
      <w:pPr>
        <w:shd w:val="clear" w:color="auto" w:fill="1F1F1F"/>
        <w:spacing w:after="0" w:line="285" w:lineRule="atLeast"/>
        <w:rPr>
          <w:rFonts w:ascii="Consolas" w:eastAsia="Times New Roman" w:hAnsi="Consolas" w:cs="Times New Roman"/>
          <w:color w:val="CCCCCC"/>
          <w:sz w:val="21"/>
          <w:szCs w:val="21"/>
          <w:lang w:val="en-US" w:eastAsia="fr-FR"/>
        </w:rPr>
      </w:pPr>
      <w:r w:rsidRPr="00A0234F">
        <w:rPr>
          <w:rFonts w:ascii="Consolas" w:eastAsia="Times New Roman" w:hAnsi="Consolas" w:cs="Times New Roman"/>
          <w:color w:val="DCDCAA"/>
          <w:sz w:val="21"/>
          <w:szCs w:val="21"/>
          <w:lang w:val="en-US" w:eastAsia="fr-FR"/>
        </w:rPr>
        <w:t>print</w:t>
      </w:r>
      <w:r w:rsidRPr="00A0234F">
        <w:rPr>
          <w:rFonts w:ascii="Consolas" w:eastAsia="Times New Roman" w:hAnsi="Consolas" w:cs="Times New Roman"/>
          <w:color w:val="CCCCCC"/>
          <w:sz w:val="21"/>
          <w:szCs w:val="21"/>
          <w:lang w:val="en-US" w:eastAsia="fr-FR"/>
        </w:rPr>
        <w:t>(</w:t>
      </w:r>
      <w:r w:rsidRPr="00A0234F">
        <w:rPr>
          <w:rFonts w:ascii="Consolas" w:eastAsia="Times New Roman" w:hAnsi="Consolas" w:cs="Times New Roman"/>
          <w:color w:val="9CDCFE"/>
          <w:sz w:val="21"/>
          <w:szCs w:val="21"/>
          <w:lang w:val="en-US" w:eastAsia="fr-FR"/>
        </w:rPr>
        <w:t>df_resultats</w:t>
      </w:r>
      <w:r w:rsidRPr="00A0234F">
        <w:rPr>
          <w:rFonts w:ascii="Consolas" w:eastAsia="Times New Roman" w:hAnsi="Consolas" w:cs="Times New Roman"/>
          <w:color w:val="CCCCCC"/>
          <w:sz w:val="21"/>
          <w:szCs w:val="21"/>
          <w:lang w:val="en-US" w:eastAsia="fr-FR"/>
        </w:rPr>
        <w:t>.</w:t>
      </w:r>
      <w:r w:rsidRPr="00A0234F">
        <w:rPr>
          <w:rFonts w:ascii="Consolas" w:eastAsia="Times New Roman" w:hAnsi="Consolas" w:cs="Times New Roman"/>
          <w:color w:val="DCDCAA"/>
          <w:sz w:val="21"/>
          <w:szCs w:val="21"/>
          <w:lang w:val="en-US" w:eastAsia="fr-FR"/>
        </w:rPr>
        <w:t>to_string</w:t>
      </w:r>
      <w:r w:rsidRPr="00A0234F">
        <w:rPr>
          <w:rFonts w:ascii="Consolas" w:eastAsia="Times New Roman" w:hAnsi="Consolas" w:cs="Times New Roman"/>
          <w:color w:val="CCCCCC"/>
          <w:sz w:val="21"/>
          <w:szCs w:val="21"/>
          <w:lang w:val="en-US" w:eastAsia="fr-FR"/>
        </w:rPr>
        <w:t>(</w:t>
      </w:r>
      <w:r w:rsidRPr="00A0234F">
        <w:rPr>
          <w:rFonts w:ascii="Consolas" w:eastAsia="Times New Roman" w:hAnsi="Consolas" w:cs="Times New Roman"/>
          <w:color w:val="9CDCFE"/>
          <w:sz w:val="21"/>
          <w:szCs w:val="21"/>
          <w:lang w:val="en-US" w:eastAsia="fr-FR"/>
        </w:rPr>
        <w:t>index</w:t>
      </w:r>
      <w:r w:rsidRPr="00A0234F">
        <w:rPr>
          <w:rFonts w:ascii="Consolas" w:eastAsia="Times New Roman" w:hAnsi="Consolas" w:cs="Times New Roman"/>
          <w:color w:val="D4D4D4"/>
          <w:sz w:val="21"/>
          <w:szCs w:val="21"/>
          <w:lang w:val="en-US" w:eastAsia="fr-FR"/>
        </w:rPr>
        <w:t>=</w:t>
      </w:r>
      <w:r w:rsidRPr="00A0234F">
        <w:rPr>
          <w:rFonts w:ascii="Consolas" w:eastAsia="Times New Roman" w:hAnsi="Consolas" w:cs="Times New Roman"/>
          <w:color w:val="569CD6"/>
          <w:sz w:val="21"/>
          <w:szCs w:val="21"/>
          <w:lang w:val="en-US" w:eastAsia="fr-FR"/>
        </w:rPr>
        <w:t>False</w:t>
      </w:r>
      <w:r w:rsidRPr="00A0234F">
        <w:rPr>
          <w:rFonts w:ascii="Consolas" w:eastAsia="Times New Roman" w:hAnsi="Consolas" w:cs="Times New Roman"/>
          <w:color w:val="CCCCCC"/>
          <w:sz w:val="21"/>
          <w:szCs w:val="21"/>
          <w:lang w:val="en-US" w:eastAsia="fr-FR"/>
        </w:rPr>
        <w:t>))</w:t>
      </w:r>
    </w:p>
    <w:p w14:paraId="7A41A986" w14:textId="77777777" w:rsidR="00A0234F" w:rsidRPr="00061D90" w:rsidRDefault="00A0234F" w:rsidP="00A0234F">
      <w:pPr>
        <w:rPr>
          <w:lang w:val="en-US"/>
        </w:rPr>
      </w:pPr>
    </w:p>
    <w:p w14:paraId="44117456" w14:textId="77777777" w:rsidR="00061D90" w:rsidRDefault="00061D90" w:rsidP="00061D90">
      <w:pPr>
        <w:pStyle w:val="Heading2"/>
        <w:rPr>
          <w:lang w:val="fr-FR"/>
        </w:rPr>
      </w:pPr>
      <w:r>
        <w:rPr>
          <w:sz w:val="22"/>
          <w:szCs w:val="22"/>
          <w:lang w:val="en-US"/>
        </w:rPr>
        <w:tab/>
      </w:r>
      <w:bookmarkStart w:id="31" w:name="_Toc194869021"/>
      <w:r w:rsidRPr="00061D90">
        <w:rPr>
          <w:lang w:val="fr-FR"/>
        </w:rPr>
        <w:t>Résultat du Code Python pour appliquer la stratégie d’allocations d’actifs en prenant en compte les taxes sur les gains en capital</w:t>
      </w:r>
      <w:bookmarkEnd w:id="31"/>
    </w:p>
    <w:p w14:paraId="6CA8EE6B" w14:textId="77777777" w:rsidR="00061D90" w:rsidRDefault="00061D90" w:rsidP="00061D90">
      <w:pPr>
        <w:rPr>
          <w:lang w:val="fr-FR"/>
        </w:rPr>
      </w:pPr>
    </w:p>
    <w:p w14:paraId="27CF5D48" w14:textId="77777777" w:rsidR="00A0234F" w:rsidRPr="00061D90" w:rsidRDefault="00061D90" w:rsidP="00061D90">
      <w:pPr>
        <w:rPr>
          <w:lang w:val="fr-FR"/>
        </w:rPr>
      </w:pPr>
      <w:r w:rsidRPr="00061D90">
        <w:rPr>
          <w:lang w:val="fr-FR"/>
        </w:rPr>
        <w:drawing>
          <wp:inline distT="0" distB="0" distL="0" distR="0" wp14:anchorId="7B03DF52" wp14:editId="5E9B4439">
            <wp:extent cx="5943600" cy="25247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24760"/>
                    </a:xfrm>
                    <a:prstGeom prst="rect">
                      <a:avLst/>
                    </a:prstGeom>
                  </pic:spPr>
                </pic:pic>
              </a:graphicData>
            </a:graphic>
          </wp:inline>
        </w:drawing>
      </w:r>
    </w:p>
    <w:p w14:paraId="593A67E6" w14:textId="77777777" w:rsidR="00402BCF" w:rsidRDefault="000E3A34" w:rsidP="000E3A34">
      <w:pPr>
        <w:pStyle w:val="Heading2"/>
        <w:rPr>
          <w:lang w:val="fr-FR"/>
        </w:rPr>
      </w:pPr>
      <w:r w:rsidRPr="00061D90">
        <w:rPr>
          <w:lang w:val="fr-FR"/>
        </w:rPr>
        <w:lastRenderedPageBreak/>
        <w:tab/>
      </w:r>
      <w:bookmarkStart w:id="32" w:name="_Toc194869022"/>
      <w:r>
        <w:rPr>
          <w:lang w:val="fr-FR"/>
        </w:rPr>
        <w:t>Quelle(s) limite(s) relevez-vous lors de l’application de cette stratégie ?</w:t>
      </w:r>
      <w:bookmarkEnd w:id="32"/>
    </w:p>
    <w:p w14:paraId="30B0CD1B" w14:textId="77777777" w:rsidR="000E3A34" w:rsidRDefault="000E3A34" w:rsidP="000E3A34">
      <w:pPr>
        <w:rPr>
          <w:lang w:val="fr-FR"/>
        </w:rPr>
      </w:pPr>
    </w:p>
    <w:p w14:paraId="09B94387" w14:textId="77777777" w:rsidR="000E3A34" w:rsidRDefault="000E3A34" w:rsidP="000E3A34">
      <w:pPr>
        <w:pStyle w:val="Heading3"/>
        <w:rPr>
          <w:lang w:val="fr-FR"/>
        </w:rPr>
      </w:pPr>
      <w:r>
        <w:rPr>
          <w:lang w:val="fr-FR"/>
        </w:rPr>
        <w:tab/>
      </w:r>
      <w:r>
        <w:rPr>
          <w:lang w:val="fr-FR"/>
        </w:rPr>
        <w:tab/>
      </w:r>
      <w:bookmarkStart w:id="33" w:name="_Toc194869023"/>
      <w:r w:rsidRPr="000E3A34">
        <w:rPr>
          <w:lang w:val="fr-FR"/>
        </w:rPr>
        <w:t>Frais de transaction élevés</w:t>
      </w:r>
      <w:bookmarkEnd w:id="33"/>
    </w:p>
    <w:p w14:paraId="236046CB" w14:textId="77777777" w:rsidR="000E3A34" w:rsidRPr="000E3A34" w:rsidRDefault="000E3A34" w:rsidP="000E3A34">
      <w:pPr>
        <w:rPr>
          <w:lang w:val="fr-FR"/>
        </w:rPr>
      </w:pPr>
    </w:p>
    <w:p w14:paraId="3F88AECA" w14:textId="77777777" w:rsidR="000E3A34" w:rsidRPr="00C73E05" w:rsidRDefault="000E3A34" w:rsidP="000E3A34">
      <w:pPr>
        <w:jc w:val="both"/>
        <w:rPr>
          <w:sz w:val="22"/>
          <w:szCs w:val="22"/>
          <w:lang w:val="fr-FR"/>
        </w:rPr>
      </w:pPr>
      <w:r w:rsidRPr="00C73E05">
        <w:rPr>
          <w:sz w:val="22"/>
          <w:szCs w:val="22"/>
          <w:lang w:val="fr-FR"/>
        </w:rPr>
        <w:t>L'une des principales limites de cette stratégie réside dans les frais de transaction générés par les allers-retours fréquents entre l'actif risqué et l'actif sans risque. Chaque fois que la valeur de l'actif risqué franchit le montant garanti M(t), l'investisseur doit vendre un actif et en acheter un autre. Ces transactions répétées peuvent entraîner des coûts importants, surtout si les actifs concernés ont des spreads élevés ou des frais de gestion associés.</w:t>
      </w:r>
    </w:p>
    <w:p w14:paraId="79A65B70" w14:textId="77777777" w:rsidR="000E3A34" w:rsidRDefault="000E3A34" w:rsidP="000E3A34">
      <w:pPr>
        <w:jc w:val="both"/>
        <w:rPr>
          <w:lang w:val="fr-FR"/>
        </w:rPr>
      </w:pPr>
    </w:p>
    <w:p w14:paraId="7E0ED2A4" w14:textId="77777777" w:rsidR="000E3A34" w:rsidRDefault="000E3A34" w:rsidP="000E3A34">
      <w:pPr>
        <w:pStyle w:val="Heading3"/>
        <w:rPr>
          <w:lang w:val="fr-FR"/>
        </w:rPr>
      </w:pPr>
      <w:r>
        <w:rPr>
          <w:lang w:val="fr-FR"/>
        </w:rPr>
        <w:tab/>
      </w:r>
      <w:r>
        <w:rPr>
          <w:lang w:val="fr-FR"/>
        </w:rPr>
        <w:tab/>
      </w:r>
      <w:bookmarkStart w:id="34" w:name="_Toc194869024"/>
      <w:r w:rsidRPr="000E3A34">
        <w:rPr>
          <w:lang w:val="fr-FR"/>
        </w:rPr>
        <w:t>Sensibilité à la volatilité</w:t>
      </w:r>
      <w:bookmarkEnd w:id="34"/>
    </w:p>
    <w:p w14:paraId="19B3E0A1" w14:textId="77777777" w:rsidR="000E3A34" w:rsidRPr="000E3A34" w:rsidRDefault="000E3A34" w:rsidP="000E3A34">
      <w:pPr>
        <w:rPr>
          <w:lang w:val="fr-FR"/>
        </w:rPr>
      </w:pPr>
    </w:p>
    <w:p w14:paraId="24BD4E7E" w14:textId="77777777" w:rsidR="006D215C" w:rsidRDefault="000E3A34" w:rsidP="000E3A34">
      <w:pPr>
        <w:jc w:val="both"/>
        <w:rPr>
          <w:sz w:val="22"/>
          <w:szCs w:val="22"/>
          <w:lang w:val="fr-FR"/>
        </w:rPr>
      </w:pPr>
      <w:r w:rsidRPr="00C73E05">
        <w:rPr>
          <w:sz w:val="22"/>
          <w:szCs w:val="22"/>
          <w:lang w:val="fr-FR"/>
        </w:rPr>
        <w:t>La stratégie est très sensible à la volatilité de l'actif risqué. Si l'actif est extrêmement volatil, les changements d'allocation peuvent devenir très fréquents, ce qui rend la stratégie inefficace et coûteuse. Par exemple, dans un marché très agité, l'actif risqué peut osciller autour du montant garanti, provoquant des transactions inutiles et augmentant les frais.</w:t>
      </w:r>
    </w:p>
    <w:p w14:paraId="0D78EEA0" w14:textId="77777777" w:rsidR="006D215C" w:rsidRPr="006D215C" w:rsidRDefault="006D215C" w:rsidP="000E3A34">
      <w:pPr>
        <w:jc w:val="both"/>
        <w:rPr>
          <w:sz w:val="22"/>
          <w:szCs w:val="22"/>
          <w:lang w:val="fr-FR"/>
        </w:rPr>
      </w:pPr>
    </w:p>
    <w:p w14:paraId="73672219" w14:textId="77777777" w:rsidR="000E3A34" w:rsidRDefault="000E3A34" w:rsidP="000E3A34">
      <w:pPr>
        <w:pStyle w:val="Heading3"/>
        <w:rPr>
          <w:lang w:val="fr-FR"/>
        </w:rPr>
      </w:pPr>
      <w:r>
        <w:rPr>
          <w:lang w:val="fr-FR"/>
        </w:rPr>
        <w:tab/>
      </w:r>
      <w:r>
        <w:rPr>
          <w:lang w:val="fr-FR"/>
        </w:rPr>
        <w:tab/>
      </w:r>
      <w:bookmarkStart w:id="35" w:name="_Toc194869025"/>
      <w:r w:rsidRPr="000E3A34">
        <w:rPr>
          <w:lang w:val="fr-FR"/>
        </w:rPr>
        <w:t>Garantie partielle</w:t>
      </w:r>
      <w:bookmarkEnd w:id="35"/>
    </w:p>
    <w:p w14:paraId="56941F34" w14:textId="77777777" w:rsidR="006D215C" w:rsidRDefault="006D215C" w:rsidP="000E3A34">
      <w:pPr>
        <w:jc w:val="both"/>
        <w:rPr>
          <w:sz w:val="22"/>
          <w:szCs w:val="22"/>
          <w:lang w:val="fr-FR"/>
        </w:rPr>
      </w:pPr>
    </w:p>
    <w:p w14:paraId="0B7DED21" w14:textId="77777777" w:rsidR="000E3A34" w:rsidRPr="00C73E05" w:rsidRDefault="000E3A34" w:rsidP="000E3A34">
      <w:pPr>
        <w:jc w:val="both"/>
        <w:rPr>
          <w:sz w:val="22"/>
          <w:szCs w:val="22"/>
          <w:lang w:val="fr-FR"/>
        </w:rPr>
      </w:pPr>
      <w:r w:rsidRPr="00C73E05">
        <w:rPr>
          <w:sz w:val="22"/>
          <w:szCs w:val="22"/>
          <w:lang w:val="fr-FR"/>
        </w:rPr>
        <w:t>La stratégie ne garantit qu'un pourcentage partiel de la valeur initiale du portefeuille (par exemple, 90 %). Cela signifie que l'investisseur reste exposé à une perte potentielle sur les 10 % restants. Dans un scénario de crise où l'actif risqué chute brutalement, la garantie peut ne pas suffire à protéger l'investisseur.</w:t>
      </w:r>
    </w:p>
    <w:p w14:paraId="78FEB94A" w14:textId="77777777" w:rsidR="000E3A34" w:rsidRPr="000E3A34" w:rsidRDefault="000E3A34" w:rsidP="000E3A34">
      <w:pPr>
        <w:jc w:val="both"/>
        <w:rPr>
          <w:lang w:val="fr-FR"/>
        </w:rPr>
      </w:pPr>
    </w:p>
    <w:p w14:paraId="5F1755D3" w14:textId="77777777" w:rsidR="000E3A34" w:rsidRPr="000E3A34" w:rsidRDefault="000E3A34" w:rsidP="000E3A34">
      <w:pPr>
        <w:pStyle w:val="Heading3"/>
        <w:rPr>
          <w:lang w:val="fr-FR"/>
        </w:rPr>
      </w:pPr>
      <w:r>
        <w:rPr>
          <w:lang w:val="fr-FR"/>
        </w:rPr>
        <w:tab/>
      </w:r>
      <w:r>
        <w:rPr>
          <w:lang w:val="fr-FR"/>
        </w:rPr>
        <w:tab/>
      </w:r>
      <w:bookmarkStart w:id="36" w:name="_Toc194869026"/>
      <w:r w:rsidRPr="000E3A34">
        <w:rPr>
          <w:lang w:val="fr-FR"/>
        </w:rPr>
        <w:t>Dépendance au taux sans risque</w:t>
      </w:r>
      <w:bookmarkEnd w:id="36"/>
    </w:p>
    <w:p w14:paraId="1D4468EE" w14:textId="77777777" w:rsidR="000E3A34" w:rsidRPr="00C73E05" w:rsidRDefault="000E3A34" w:rsidP="000E3A34">
      <w:pPr>
        <w:jc w:val="both"/>
        <w:rPr>
          <w:sz w:val="22"/>
          <w:szCs w:val="22"/>
          <w:lang w:val="fr-FR"/>
        </w:rPr>
      </w:pPr>
    </w:p>
    <w:p w14:paraId="647A2DCD" w14:textId="77777777" w:rsidR="000E3A34" w:rsidRPr="00C73E05" w:rsidRDefault="000E3A34" w:rsidP="000E3A34">
      <w:pPr>
        <w:jc w:val="both"/>
        <w:rPr>
          <w:sz w:val="22"/>
          <w:szCs w:val="22"/>
          <w:lang w:val="fr-FR"/>
        </w:rPr>
      </w:pPr>
      <w:r w:rsidRPr="00C73E05">
        <w:rPr>
          <w:sz w:val="22"/>
          <w:szCs w:val="22"/>
          <w:lang w:val="fr-FR"/>
        </w:rPr>
        <w:t>Le montant garanti M(t) est calculé en fonction du taux sans risque. Si ce taux est très bas (comme dans un environnement de taux zéro ou négatifs), la valeur actualisée du montant garanti sera faible, réduisant ainsi l'efficacité de la stratégie. De plus, les rendements de l'actif sans risque peuvent ne pas suffire à compenser l'inflation, ce qui érode le pouvoir d'achat de l'investisseur.</w:t>
      </w:r>
    </w:p>
    <w:p w14:paraId="3E3C0C48" w14:textId="77777777" w:rsidR="001B2528" w:rsidRDefault="001B2528" w:rsidP="000E3A34">
      <w:pPr>
        <w:jc w:val="both"/>
        <w:rPr>
          <w:lang w:val="fr-FR"/>
        </w:rPr>
      </w:pPr>
    </w:p>
    <w:p w14:paraId="20AFF4D5" w14:textId="77777777" w:rsidR="00061D90" w:rsidRDefault="00061D90" w:rsidP="000E3A34">
      <w:pPr>
        <w:jc w:val="both"/>
        <w:rPr>
          <w:lang w:val="fr-FR"/>
        </w:rPr>
      </w:pPr>
    </w:p>
    <w:p w14:paraId="19505E95" w14:textId="77777777" w:rsidR="00061D90" w:rsidRPr="000E3A34" w:rsidRDefault="00061D90" w:rsidP="000E3A34">
      <w:pPr>
        <w:jc w:val="both"/>
        <w:rPr>
          <w:lang w:val="fr-FR"/>
        </w:rPr>
      </w:pPr>
    </w:p>
    <w:p w14:paraId="3B492D61" w14:textId="77777777" w:rsidR="000E3A34" w:rsidRDefault="000E3A34" w:rsidP="000E3A34">
      <w:pPr>
        <w:pStyle w:val="Heading3"/>
        <w:rPr>
          <w:lang w:val="fr-FR"/>
        </w:rPr>
      </w:pPr>
      <w:r>
        <w:rPr>
          <w:lang w:val="fr-FR"/>
        </w:rPr>
        <w:lastRenderedPageBreak/>
        <w:tab/>
      </w:r>
      <w:r>
        <w:rPr>
          <w:lang w:val="fr-FR"/>
        </w:rPr>
        <w:tab/>
      </w:r>
      <w:bookmarkStart w:id="37" w:name="_Toc194869027"/>
      <w:r w:rsidRPr="000E3A34">
        <w:rPr>
          <w:lang w:val="fr-FR"/>
        </w:rPr>
        <w:t>Complexité de mise en œuvre</w:t>
      </w:r>
      <w:bookmarkEnd w:id="37"/>
    </w:p>
    <w:p w14:paraId="015EC55F" w14:textId="77777777" w:rsidR="000E3A34" w:rsidRPr="00C73E05" w:rsidRDefault="000E3A34" w:rsidP="000E3A34">
      <w:pPr>
        <w:rPr>
          <w:sz w:val="22"/>
          <w:szCs w:val="22"/>
          <w:lang w:val="fr-FR"/>
        </w:rPr>
      </w:pPr>
    </w:p>
    <w:p w14:paraId="2BC68CE7" w14:textId="77777777" w:rsidR="000E3A34" w:rsidRPr="00C73E05" w:rsidRDefault="000E3A34" w:rsidP="000E3A34">
      <w:pPr>
        <w:jc w:val="both"/>
        <w:rPr>
          <w:sz w:val="22"/>
          <w:szCs w:val="22"/>
          <w:lang w:val="fr-FR"/>
        </w:rPr>
      </w:pPr>
      <w:r w:rsidRPr="00C73E05">
        <w:rPr>
          <w:sz w:val="22"/>
          <w:szCs w:val="22"/>
          <w:lang w:val="fr-FR"/>
        </w:rPr>
        <w:t>La stratégie nécessite une surveillance constante du marché et une réallocation rapide des actifs. Cela peut être difficile à mettre en œuvre pour un investisseur particulier, surtout s'il n'a pas accès à des outils de trading automatisés ou à des plateformes sophistiquées.</w:t>
      </w:r>
    </w:p>
    <w:p w14:paraId="7B184704" w14:textId="77777777" w:rsidR="00402BCF" w:rsidRDefault="00402BCF" w:rsidP="00F90EC3">
      <w:pPr>
        <w:jc w:val="both"/>
        <w:rPr>
          <w:sz w:val="22"/>
          <w:szCs w:val="22"/>
          <w:lang w:val="fr-FR"/>
        </w:rPr>
      </w:pPr>
    </w:p>
    <w:p w14:paraId="6D696CA2" w14:textId="77777777" w:rsidR="000E3A34" w:rsidRDefault="000E3A34" w:rsidP="000E3A34">
      <w:pPr>
        <w:pStyle w:val="Heading2"/>
        <w:rPr>
          <w:lang w:val="fr-FR"/>
        </w:rPr>
      </w:pPr>
      <w:r>
        <w:rPr>
          <w:lang w:val="fr-FR"/>
        </w:rPr>
        <w:tab/>
      </w:r>
      <w:bookmarkStart w:id="38" w:name="_Toc194869028"/>
      <w:r>
        <w:rPr>
          <w:lang w:val="fr-FR"/>
        </w:rPr>
        <w:t>Auriez-vous des solutions ou conseils à proposer à un investisseur ?</w:t>
      </w:r>
      <w:bookmarkEnd w:id="38"/>
    </w:p>
    <w:p w14:paraId="007974F9" w14:textId="77777777" w:rsidR="000E3A34" w:rsidRDefault="000E3A34" w:rsidP="000E3A34">
      <w:pPr>
        <w:rPr>
          <w:lang w:val="fr-FR"/>
        </w:rPr>
      </w:pPr>
    </w:p>
    <w:p w14:paraId="4E891A25" w14:textId="77777777" w:rsidR="000E3A34" w:rsidRDefault="000E3A34" w:rsidP="000E3A34">
      <w:pPr>
        <w:pStyle w:val="Heading3"/>
        <w:rPr>
          <w:lang w:val="fr-FR"/>
        </w:rPr>
      </w:pPr>
      <w:r>
        <w:rPr>
          <w:lang w:val="fr-FR"/>
        </w:rPr>
        <w:tab/>
      </w:r>
      <w:r>
        <w:rPr>
          <w:lang w:val="fr-FR"/>
        </w:rPr>
        <w:tab/>
      </w:r>
      <w:bookmarkStart w:id="39" w:name="_Toc194869029"/>
      <w:r w:rsidRPr="000E3A34">
        <w:rPr>
          <w:lang w:val="fr-FR"/>
        </w:rPr>
        <w:t>Réduire les frais de transaction</w:t>
      </w:r>
      <w:bookmarkEnd w:id="39"/>
    </w:p>
    <w:p w14:paraId="7CBCE54A" w14:textId="77777777" w:rsidR="000E3A34" w:rsidRPr="00C73E05" w:rsidRDefault="000E3A34" w:rsidP="000E3A34">
      <w:pPr>
        <w:rPr>
          <w:sz w:val="22"/>
          <w:szCs w:val="22"/>
          <w:lang w:val="fr-FR"/>
        </w:rPr>
      </w:pPr>
    </w:p>
    <w:p w14:paraId="75B54A1B" w14:textId="77777777" w:rsidR="000E3A34" w:rsidRPr="00C73E05" w:rsidRDefault="000E3A34" w:rsidP="000E3A34">
      <w:pPr>
        <w:jc w:val="both"/>
        <w:rPr>
          <w:sz w:val="22"/>
          <w:szCs w:val="22"/>
          <w:lang w:val="fr-FR"/>
        </w:rPr>
      </w:pPr>
      <w:r w:rsidRPr="00C73E05">
        <w:rPr>
          <w:sz w:val="22"/>
          <w:szCs w:val="22"/>
          <w:lang w:val="fr-FR"/>
        </w:rPr>
        <w:t>Pour limiter l'impact des frais de transaction, l'investisseur peut :</w:t>
      </w:r>
    </w:p>
    <w:p w14:paraId="46E8E252" w14:textId="77777777" w:rsidR="000E3A34" w:rsidRPr="00C73E05" w:rsidRDefault="000E3A34" w:rsidP="000E3A34">
      <w:pPr>
        <w:pStyle w:val="ListParagraph"/>
        <w:numPr>
          <w:ilvl w:val="0"/>
          <w:numId w:val="1"/>
        </w:numPr>
        <w:jc w:val="both"/>
        <w:rPr>
          <w:sz w:val="22"/>
          <w:szCs w:val="22"/>
          <w:lang w:val="fr-FR"/>
        </w:rPr>
      </w:pPr>
      <w:r w:rsidRPr="00C73E05">
        <w:rPr>
          <w:sz w:val="22"/>
          <w:szCs w:val="22"/>
          <w:lang w:val="fr-FR"/>
        </w:rPr>
        <w:t>Utiliser des ETF à faible coût pour représenter l'actif risqué et l'actif sans risque.</w:t>
      </w:r>
    </w:p>
    <w:p w14:paraId="6F3F4F02" w14:textId="77777777" w:rsidR="000E3A34" w:rsidRPr="00C73E05" w:rsidRDefault="000E3A34" w:rsidP="000E3A34">
      <w:pPr>
        <w:pStyle w:val="ListParagraph"/>
        <w:numPr>
          <w:ilvl w:val="0"/>
          <w:numId w:val="1"/>
        </w:numPr>
        <w:jc w:val="both"/>
        <w:rPr>
          <w:sz w:val="22"/>
          <w:szCs w:val="22"/>
          <w:lang w:val="fr-FR"/>
        </w:rPr>
      </w:pPr>
      <w:r w:rsidRPr="00C73E05">
        <w:rPr>
          <w:sz w:val="22"/>
          <w:szCs w:val="22"/>
          <w:lang w:val="fr-FR"/>
        </w:rPr>
        <w:t>Opter pour des brokers à faibles commissions ou des plateformes offrant des frais réduits pour les transactions fréquentes.</w:t>
      </w:r>
    </w:p>
    <w:p w14:paraId="6AC6FD27" w14:textId="77777777" w:rsidR="00C73E05" w:rsidRDefault="000E3A34" w:rsidP="000E3A34">
      <w:pPr>
        <w:pStyle w:val="ListParagraph"/>
        <w:numPr>
          <w:ilvl w:val="0"/>
          <w:numId w:val="1"/>
        </w:numPr>
        <w:jc w:val="both"/>
        <w:rPr>
          <w:sz w:val="22"/>
          <w:szCs w:val="22"/>
          <w:lang w:val="fr-FR"/>
        </w:rPr>
      </w:pPr>
      <w:r w:rsidRPr="00C73E05">
        <w:rPr>
          <w:sz w:val="22"/>
          <w:szCs w:val="22"/>
          <w:lang w:val="fr-FR"/>
        </w:rPr>
        <w:t>Limiter le nombre de réallocations en ajustant les seuils de déclenchement (par exemple, en utilisant une bande de tolérance autour du montant garanti).</w:t>
      </w:r>
    </w:p>
    <w:p w14:paraId="6EEAC411" w14:textId="77777777" w:rsidR="005F2D2A" w:rsidRPr="0091066C" w:rsidRDefault="005F2D2A" w:rsidP="005F2D2A">
      <w:pPr>
        <w:pStyle w:val="ListParagraph"/>
        <w:jc w:val="both"/>
        <w:rPr>
          <w:sz w:val="22"/>
          <w:szCs w:val="22"/>
          <w:lang w:val="fr-FR"/>
        </w:rPr>
      </w:pPr>
    </w:p>
    <w:p w14:paraId="3F70A69A" w14:textId="77777777" w:rsidR="000E3A34" w:rsidRDefault="000E3A34" w:rsidP="000E3A34">
      <w:pPr>
        <w:pStyle w:val="Heading3"/>
        <w:rPr>
          <w:lang w:val="fr-FR"/>
        </w:rPr>
      </w:pPr>
      <w:r>
        <w:rPr>
          <w:lang w:val="fr-FR"/>
        </w:rPr>
        <w:tab/>
      </w:r>
      <w:r>
        <w:rPr>
          <w:lang w:val="fr-FR"/>
        </w:rPr>
        <w:tab/>
      </w:r>
      <w:bookmarkStart w:id="40" w:name="_Toc194869030"/>
      <w:r w:rsidRPr="000E3A34">
        <w:rPr>
          <w:lang w:val="fr-FR"/>
        </w:rPr>
        <w:t>Adapter la stratégie à la volatilité</w:t>
      </w:r>
      <w:bookmarkEnd w:id="40"/>
    </w:p>
    <w:p w14:paraId="5FB44779" w14:textId="77777777" w:rsidR="000E3A34" w:rsidRPr="000E3A34" w:rsidRDefault="000E3A34" w:rsidP="000E3A34">
      <w:pPr>
        <w:rPr>
          <w:lang w:val="fr-FR"/>
        </w:rPr>
      </w:pPr>
    </w:p>
    <w:p w14:paraId="2226CB85" w14:textId="77777777" w:rsidR="000E3A34" w:rsidRPr="00C73E05" w:rsidRDefault="000E3A34" w:rsidP="000E3A34">
      <w:pPr>
        <w:jc w:val="both"/>
        <w:rPr>
          <w:sz w:val="22"/>
          <w:szCs w:val="22"/>
          <w:lang w:val="fr-FR"/>
        </w:rPr>
      </w:pPr>
      <w:r w:rsidRPr="00C73E05">
        <w:rPr>
          <w:sz w:val="22"/>
          <w:szCs w:val="22"/>
          <w:lang w:val="fr-FR"/>
        </w:rPr>
        <w:t>Pour atténuer l'impact de la volatilité, l'investisseur peut :</w:t>
      </w:r>
    </w:p>
    <w:p w14:paraId="455A69A2" w14:textId="77777777" w:rsidR="000E3A34" w:rsidRPr="00C73E05" w:rsidRDefault="000E3A34" w:rsidP="000E3A34">
      <w:pPr>
        <w:pStyle w:val="ListParagraph"/>
        <w:numPr>
          <w:ilvl w:val="0"/>
          <w:numId w:val="2"/>
        </w:numPr>
        <w:jc w:val="both"/>
        <w:rPr>
          <w:sz w:val="22"/>
          <w:szCs w:val="22"/>
          <w:lang w:val="fr-FR"/>
        </w:rPr>
      </w:pPr>
      <w:r w:rsidRPr="00C73E05">
        <w:rPr>
          <w:sz w:val="22"/>
          <w:szCs w:val="22"/>
          <w:lang w:val="fr-FR"/>
        </w:rPr>
        <w:t>Choisir des actifs moins volatils pour l'actif risqué (par exemple, des actions de grandes entreprises stables plutôt que des actions de croissance).</w:t>
      </w:r>
    </w:p>
    <w:p w14:paraId="38934E29" w14:textId="77777777" w:rsidR="000E3A34" w:rsidRPr="00C73E05" w:rsidRDefault="000E3A34" w:rsidP="000E3A34">
      <w:pPr>
        <w:pStyle w:val="ListParagraph"/>
        <w:numPr>
          <w:ilvl w:val="0"/>
          <w:numId w:val="2"/>
        </w:numPr>
        <w:jc w:val="both"/>
        <w:rPr>
          <w:sz w:val="22"/>
          <w:szCs w:val="22"/>
          <w:lang w:val="fr-FR"/>
        </w:rPr>
      </w:pPr>
      <w:r w:rsidRPr="00C73E05">
        <w:rPr>
          <w:sz w:val="22"/>
          <w:szCs w:val="22"/>
          <w:lang w:val="fr-FR"/>
        </w:rPr>
        <w:t>Lisser les réallocations en utilisant des moyennes mobiles ou d'autres indicateurs techniques pour éviter les réactions excessives aux fluctuations à court terme.</w:t>
      </w:r>
    </w:p>
    <w:p w14:paraId="062A3A5D" w14:textId="77777777" w:rsidR="000E3A34" w:rsidRPr="000E3A34" w:rsidRDefault="000E3A34" w:rsidP="000E3A34">
      <w:pPr>
        <w:jc w:val="both"/>
        <w:rPr>
          <w:lang w:val="fr-FR"/>
        </w:rPr>
      </w:pPr>
    </w:p>
    <w:p w14:paraId="1D0DAF7E" w14:textId="77777777" w:rsidR="000E3A34" w:rsidRDefault="000E3A34" w:rsidP="000E3A34">
      <w:pPr>
        <w:pStyle w:val="Heading3"/>
        <w:rPr>
          <w:lang w:val="fr-FR"/>
        </w:rPr>
      </w:pPr>
      <w:r>
        <w:rPr>
          <w:lang w:val="fr-FR"/>
        </w:rPr>
        <w:tab/>
      </w:r>
      <w:r>
        <w:rPr>
          <w:lang w:val="fr-FR"/>
        </w:rPr>
        <w:tab/>
      </w:r>
      <w:bookmarkStart w:id="41" w:name="_Toc194869031"/>
      <w:r w:rsidRPr="000E3A34">
        <w:rPr>
          <w:lang w:val="fr-FR"/>
        </w:rPr>
        <w:t>Renforcer la garantie</w:t>
      </w:r>
      <w:bookmarkEnd w:id="41"/>
    </w:p>
    <w:p w14:paraId="311246F9" w14:textId="77777777" w:rsidR="000E3A34" w:rsidRPr="00C73E05" w:rsidRDefault="000E3A34" w:rsidP="000E3A34">
      <w:pPr>
        <w:rPr>
          <w:sz w:val="22"/>
          <w:szCs w:val="22"/>
          <w:lang w:val="fr-FR"/>
        </w:rPr>
      </w:pPr>
    </w:p>
    <w:p w14:paraId="25397BE6" w14:textId="77777777" w:rsidR="000E3A34" w:rsidRPr="00C73E05" w:rsidRDefault="000E3A34" w:rsidP="000E3A34">
      <w:pPr>
        <w:jc w:val="both"/>
        <w:rPr>
          <w:sz w:val="22"/>
          <w:szCs w:val="22"/>
          <w:lang w:val="fr-FR"/>
        </w:rPr>
      </w:pPr>
      <w:r w:rsidRPr="00C73E05">
        <w:rPr>
          <w:sz w:val="22"/>
          <w:szCs w:val="22"/>
          <w:lang w:val="fr-FR"/>
        </w:rPr>
        <w:t>Pour améliorer la protection du portefeuille, l'investisseur peut :</w:t>
      </w:r>
    </w:p>
    <w:p w14:paraId="2952FE4C" w14:textId="77777777" w:rsidR="000E3A34" w:rsidRPr="00C73E05" w:rsidRDefault="000E3A34" w:rsidP="000E3A34">
      <w:pPr>
        <w:jc w:val="both"/>
        <w:rPr>
          <w:sz w:val="22"/>
          <w:szCs w:val="22"/>
          <w:lang w:val="fr-FR"/>
        </w:rPr>
      </w:pPr>
    </w:p>
    <w:p w14:paraId="6FF277FB" w14:textId="77777777" w:rsidR="000E3A34" w:rsidRPr="00C73E05" w:rsidRDefault="000E3A34" w:rsidP="000E3A34">
      <w:pPr>
        <w:pStyle w:val="ListParagraph"/>
        <w:numPr>
          <w:ilvl w:val="0"/>
          <w:numId w:val="3"/>
        </w:numPr>
        <w:jc w:val="both"/>
        <w:rPr>
          <w:sz w:val="22"/>
          <w:szCs w:val="22"/>
          <w:lang w:val="fr-FR"/>
        </w:rPr>
      </w:pPr>
      <w:r w:rsidRPr="00C73E05">
        <w:rPr>
          <w:sz w:val="22"/>
          <w:szCs w:val="22"/>
          <w:lang w:val="fr-FR"/>
        </w:rPr>
        <w:t>Augmenter le pourcentage garanti (par exemple, passer de 90 % à 95 %) pour réduire l'exposition aux pertes.</w:t>
      </w:r>
    </w:p>
    <w:p w14:paraId="43F1D83C" w14:textId="77777777" w:rsidR="006D215C" w:rsidRPr="00061D90" w:rsidRDefault="000E3A34" w:rsidP="006D215C">
      <w:pPr>
        <w:pStyle w:val="ListParagraph"/>
        <w:numPr>
          <w:ilvl w:val="0"/>
          <w:numId w:val="3"/>
        </w:numPr>
        <w:jc w:val="both"/>
        <w:rPr>
          <w:sz w:val="22"/>
          <w:szCs w:val="22"/>
          <w:lang w:val="fr-FR"/>
        </w:rPr>
      </w:pPr>
      <w:r w:rsidRPr="00C73E05">
        <w:rPr>
          <w:sz w:val="22"/>
          <w:szCs w:val="22"/>
          <w:lang w:val="fr-FR"/>
        </w:rPr>
        <w:t>Utiliser des produits dérivés (comme des options de vente) pour couvrir le portefeuille contre les baisses importantes du marché.</w:t>
      </w:r>
    </w:p>
    <w:p w14:paraId="30015FF9" w14:textId="77777777" w:rsidR="000E3A34" w:rsidRDefault="000E3A34" w:rsidP="000E3A34">
      <w:pPr>
        <w:pStyle w:val="Heading3"/>
        <w:rPr>
          <w:lang w:val="fr-FR"/>
        </w:rPr>
      </w:pPr>
      <w:r>
        <w:rPr>
          <w:lang w:val="fr-FR"/>
        </w:rPr>
        <w:lastRenderedPageBreak/>
        <w:tab/>
      </w:r>
      <w:r>
        <w:rPr>
          <w:lang w:val="fr-FR"/>
        </w:rPr>
        <w:tab/>
      </w:r>
      <w:bookmarkStart w:id="42" w:name="_Toc194869032"/>
      <w:r w:rsidRPr="000E3A34">
        <w:rPr>
          <w:lang w:val="fr-FR"/>
        </w:rPr>
        <w:t>Diversifier le portefeuille</w:t>
      </w:r>
      <w:bookmarkEnd w:id="42"/>
    </w:p>
    <w:p w14:paraId="3FCB95B2" w14:textId="77777777" w:rsidR="000E3A34" w:rsidRPr="00C73E05" w:rsidRDefault="000E3A34" w:rsidP="000E3A34">
      <w:pPr>
        <w:rPr>
          <w:sz w:val="22"/>
          <w:szCs w:val="22"/>
          <w:lang w:val="fr-FR"/>
        </w:rPr>
      </w:pPr>
    </w:p>
    <w:p w14:paraId="003A9706" w14:textId="77777777" w:rsidR="000E3A34" w:rsidRPr="00C73E05" w:rsidRDefault="000E3A34" w:rsidP="000E3A34">
      <w:pPr>
        <w:jc w:val="both"/>
        <w:rPr>
          <w:sz w:val="22"/>
          <w:szCs w:val="22"/>
          <w:lang w:val="fr-FR"/>
        </w:rPr>
      </w:pPr>
      <w:r w:rsidRPr="00C73E05">
        <w:rPr>
          <w:sz w:val="22"/>
          <w:szCs w:val="22"/>
          <w:lang w:val="fr-FR"/>
        </w:rPr>
        <w:t>La diversification est une clé pour réduire les risques. L'investisseur peut :</w:t>
      </w:r>
    </w:p>
    <w:p w14:paraId="62C06DFC" w14:textId="77777777" w:rsidR="000E3A34" w:rsidRPr="00C73E05" w:rsidRDefault="000E3A34" w:rsidP="000E3A34">
      <w:pPr>
        <w:pStyle w:val="ListParagraph"/>
        <w:numPr>
          <w:ilvl w:val="0"/>
          <w:numId w:val="4"/>
        </w:numPr>
        <w:jc w:val="both"/>
        <w:rPr>
          <w:sz w:val="22"/>
          <w:szCs w:val="22"/>
          <w:lang w:val="fr-FR"/>
        </w:rPr>
      </w:pPr>
      <w:r w:rsidRPr="00C73E05">
        <w:rPr>
          <w:sz w:val="22"/>
          <w:szCs w:val="22"/>
          <w:lang w:val="fr-FR"/>
        </w:rPr>
        <w:t>Inclure d'autres classes d'actifs (comme l'immobilier, les matières premières ou les obligations) pour réduire la dépendance à l'actif risqué.</w:t>
      </w:r>
    </w:p>
    <w:p w14:paraId="0B484E38" w14:textId="77777777" w:rsidR="000E3A34" w:rsidRPr="00C73E05" w:rsidRDefault="000E3A34" w:rsidP="000E3A34">
      <w:pPr>
        <w:pStyle w:val="ListParagraph"/>
        <w:numPr>
          <w:ilvl w:val="0"/>
          <w:numId w:val="4"/>
        </w:numPr>
        <w:jc w:val="both"/>
        <w:rPr>
          <w:sz w:val="22"/>
          <w:szCs w:val="22"/>
          <w:lang w:val="fr-FR"/>
        </w:rPr>
      </w:pPr>
      <w:r w:rsidRPr="00C73E05">
        <w:rPr>
          <w:sz w:val="22"/>
          <w:szCs w:val="22"/>
          <w:lang w:val="fr-FR"/>
        </w:rPr>
        <w:t>Utiliser des fonds diversifiés ou des portefeuilles multi-actifs pour bénéficier d'une exposition équilibrée.</w:t>
      </w:r>
    </w:p>
    <w:p w14:paraId="6FED6AE5" w14:textId="77777777" w:rsidR="000E3A34" w:rsidRPr="00C73E05" w:rsidRDefault="000E3A34" w:rsidP="000E3A34">
      <w:pPr>
        <w:jc w:val="both"/>
        <w:rPr>
          <w:sz w:val="22"/>
          <w:szCs w:val="22"/>
          <w:lang w:val="fr-FR"/>
        </w:rPr>
      </w:pPr>
    </w:p>
    <w:p w14:paraId="022AC802" w14:textId="77777777" w:rsidR="000E3A34" w:rsidRDefault="000E3A34" w:rsidP="000E3A34">
      <w:pPr>
        <w:pStyle w:val="Heading3"/>
        <w:rPr>
          <w:lang w:val="fr-FR"/>
        </w:rPr>
      </w:pPr>
      <w:r>
        <w:rPr>
          <w:lang w:val="fr-FR"/>
        </w:rPr>
        <w:tab/>
      </w:r>
      <w:r>
        <w:rPr>
          <w:lang w:val="fr-FR"/>
        </w:rPr>
        <w:tab/>
      </w:r>
      <w:bookmarkStart w:id="43" w:name="_Toc194869033"/>
      <w:r w:rsidRPr="000E3A34">
        <w:rPr>
          <w:lang w:val="fr-FR"/>
        </w:rPr>
        <w:t>Automatiser la stratégie</w:t>
      </w:r>
      <w:bookmarkEnd w:id="43"/>
    </w:p>
    <w:p w14:paraId="3E47AF19" w14:textId="77777777" w:rsidR="000E3A34" w:rsidRPr="00C73E05" w:rsidRDefault="000E3A34" w:rsidP="000E3A34">
      <w:pPr>
        <w:rPr>
          <w:sz w:val="22"/>
          <w:szCs w:val="22"/>
          <w:lang w:val="fr-FR"/>
        </w:rPr>
      </w:pPr>
    </w:p>
    <w:p w14:paraId="5F1518AA" w14:textId="77777777" w:rsidR="000E3A34" w:rsidRPr="00C73E05" w:rsidRDefault="000E3A34" w:rsidP="000E3A34">
      <w:pPr>
        <w:jc w:val="both"/>
        <w:rPr>
          <w:sz w:val="22"/>
          <w:szCs w:val="22"/>
          <w:lang w:val="fr-FR"/>
        </w:rPr>
      </w:pPr>
      <w:r w:rsidRPr="00C73E05">
        <w:rPr>
          <w:sz w:val="22"/>
          <w:szCs w:val="22"/>
          <w:lang w:val="fr-FR"/>
        </w:rPr>
        <w:t>Pour simplifier la mise en œuvre, l'investisseur peut :</w:t>
      </w:r>
    </w:p>
    <w:p w14:paraId="476026A5" w14:textId="77777777" w:rsidR="000E3A34" w:rsidRPr="00C73E05" w:rsidRDefault="000E3A34" w:rsidP="000E3A34">
      <w:pPr>
        <w:pStyle w:val="ListParagraph"/>
        <w:numPr>
          <w:ilvl w:val="0"/>
          <w:numId w:val="5"/>
        </w:numPr>
        <w:jc w:val="both"/>
        <w:rPr>
          <w:sz w:val="22"/>
          <w:szCs w:val="22"/>
          <w:lang w:val="fr-FR"/>
        </w:rPr>
      </w:pPr>
      <w:r w:rsidRPr="00C73E05">
        <w:rPr>
          <w:sz w:val="22"/>
          <w:szCs w:val="22"/>
          <w:lang w:val="fr-FR"/>
        </w:rPr>
        <w:t>Utiliser des algorithmes de trading ou des robots pour gérer les réallocations automatiquement.</w:t>
      </w:r>
    </w:p>
    <w:p w14:paraId="4EB76F91" w14:textId="77777777" w:rsidR="000E3A34" w:rsidRPr="00C73E05" w:rsidRDefault="000E3A34" w:rsidP="000E3A34">
      <w:pPr>
        <w:pStyle w:val="ListParagraph"/>
        <w:numPr>
          <w:ilvl w:val="0"/>
          <w:numId w:val="5"/>
        </w:numPr>
        <w:jc w:val="both"/>
        <w:rPr>
          <w:sz w:val="22"/>
          <w:szCs w:val="22"/>
          <w:lang w:val="fr-FR"/>
        </w:rPr>
      </w:pPr>
      <w:r w:rsidRPr="00C73E05">
        <w:rPr>
          <w:sz w:val="22"/>
          <w:szCs w:val="22"/>
          <w:lang w:val="fr-FR"/>
        </w:rPr>
        <w:t>Recourir à des plateformes de gestion automatisée (robo-advisors) qui intègrent des stratégies de protection similaires.</w:t>
      </w:r>
    </w:p>
    <w:p w14:paraId="6E3FEF88" w14:textId="77777777" w:rsidR="000E3A34" w:rsidRPr="000E3A34" w:rsidRDefault="000E3A34" w:rsidP="000E3A34">
      <w:pPr>
        <w:jc w:val="both"/>
        <w:rPr>
          <w:lang w:val="fr-FR"/>
        </w:rPr>
      </w:pPr>
    </w:p>
    <w:p w14:paraId="25D516CA" w14:textId="77777777" w:rsidR="000E3A34" w:rsidRDefault="000E3A34" w:rsidP="000E3A34">
      <w:pPr>
        <w:pStyle w:val="Heading3"/>
        <w:rPr>
          <w:lang w:val="fr-FR"/>
        </w:rPr>
      </w:pPr>
      <w:r>
        <w:rPr>
          <w:lang w:val="fr-FR"/>
        </w:rPr>
        <w:tab/>
      </w:r>
      <w:r>
        <w:rPr>
          <w:lang w:val="fr-FR"/>
        </w:rPr>
        <w:tab/>
      </w:r>
      <w:bookmarkStart w:id="44" w:name="_Toc194869034"/>
      <w:r>
        <w:rPr>
          <w:lang w:val="fr-FR"/>
        </w:rPr>
        <w:t>A</w:t>
      </w:r>
      <w:r w:rsidRPr="000E3A34">
        <w:rPr>
          <w:lang w:val="fr-FR"/>
        </w:rPr>
        <w:t>dapter la stratégie au contexte économique</w:t>
      </w:r>
      <w:bookmarkEnd w:id="44"/>
    </w:p>
    <w:p w14:paraId="7AD809E3" w14:textId="77777777" w:rsidR="000E3A34" w:rsidRPr="00C73E05" w:rsidRDefault="000E3A34" w:rsidP="000E3A34">
      <w:pPr>
        <w:rPr>
          <w:sz w:val="22"/>
          <w:szCs w:val="22"/>
          <w:lang w:val="fr-FR"/>
        </w:rPr>
      </w:pPr>
    </w:p>
    <w:p w14:paraId="4D0046BF" w14:textId="77777777" w:rsidR="000E3A34" w:rsidRPr="00C73E05" w:rsidRDefault="000E3A34" w:rsidP="000E3A34">
      <w:pPr>
        <w:jc w:val="both"/>
        <w:rPr>
          <w:sz w:val="22"/>
          <w:szCs w:val="22"/>
          <w:lang w:val="fr-FR"/>
        </w:rPr>
      </w:pPr>
      <w:r w:rsidRPr="00C73E05">
        <w:rPr>
          <w:sz w:val="22"/>
          <w:szCs w:val="22"/>
          <w:lang w:val="fr-FR"/>
        </w:rPr>
        <w:t>L'investisseur doit tenir compte du contexte économique et des taux d'intérêt pour ajuster la stratégie. Par exemple :</w:t>
      </w:r>
    </w:p>
    <w:p w14:paraId="1EA6DBD7" w14:textId="77777777" w:rsidR="000E3A34" w:rsidRPr="00C73E05" w:rsidRDefault="000E3A34" w:rsidP="000E3A34">
      <w:pPr>
        <w:pStyle w:val="ListParagraph"/>
        <w:numPr>
          <w:ilvl w:val="0"/>
          <w:numId w:val="6"/>
        </w:numPr>
        <w:jc w:val="both"/>
        <w:rPr>
          <w:sz w:val="22"/>
          <w:szCs w:val="22"/>
          <w:lang w:val="fr-FR"/>
        </w:rPr>
      </w:pPr>
      <w:r w:rsidRPr="00C73E05">
        <w:rPr>
          <w:sz w:val="22"/>
          <w:szCs w:val="22"/>
          <w:lang w:val="fr-FR"/>
        </w:rPr>
        <w:t>Dans un environnement de taux bas, il peut être préférable de réduire l'exposition à l'actif sans risque et de privilégier des actifs offrant un meilleur rendement ajusté au risque.</w:t>
      </w:r>
    </w:p>
    <w:p w14:paraId="024C8167" w14:textId="77777777" w:rsidR="000E3A34" w:rsidRPr="00C73E05" w:rsidRDefault="000E3A34" w:rsidP="000E3A34">
      <w:pPr>
        <w:pStyle w:val="ListParagraph"/>
        <w:numPr>
          <w:ilvl w:val="0"/>
          <w:numId w:val="6"/>
        </w:numPr>
        <w:jc w:val="both"/>
        <w:rPr>
          <w:sz w:val="22"/>
          <w:szCs w:val="22"/>
          <w:lang w:val="fr-FR"/>
        </w:rPr>
      </w:pPr>
      <w:r w:rsidRPr="00C73E05">
        <w:rPr>
          <w:sz w:val="22"/>
          <w:szCs w:val="22"/>
          <w:lang w:val="fr-FR"/>
        </w:rPr>
        <w:t>Dans un contexte de hausse des taux, l'actif sans risque devient plus attractif, et la stratégie peut être renforcée.</w:t>
      </w:r>
    </w:p>
    <w:p w14:paraId="4C0D0C08" w14:textId="77777777" w:rsidR="000E3A34" w:rsidRPr="000E3A34" w:rsidRDefault="000E3A34" w:rsidP="000E3A34">
      <w:pPr>
        <w:jc w:val="both"/>
        <w:rPr>
          <w:lang w:val="fr-FR"/>
        </w:rPr>
      </w:pPr>
    </w:p>
    <w:p w14:paraId="2B9370EB" w14:textId="77777777" w:rsidR="000E3A34" w:rsidRDefault="000E3A34" w:rsidP="000E3A34">
      <w:pPr>
        <w:pStyle w:val="Heading3"/>
        <w:rPr>
          <w:lang w:val="fr-FR"/>
        </w:rPr>
      </w:pPr>
      <w:r>
        <w:rPr>
          <w:lang w:val="fr-FR"/>
        </w:rPr>
        <w:tab/>
      </w:r>
      <w:r>
        <w:rPr>
          <w:lang w:val="fr-FR"/>
        </w:rPr>
        <w:tab/>
      </w:r>
      <w:bookmarkStart w:id="45" w:name="_Toc194869035"/>
      <w:r w:rsidRPr="000E3A34">
        <w:rPr>
          <w:lang w:val="fr-FR"/>
        </w:rPr>
        <w:t>Tester la stratégie sur des données historiques</w:t>
      </w:r>
      <w:bookmarkEnd w:id="45"/>
    </w:p>
    <w:p w14:paraId="525FA1F7" w14:textId="77777777" w:rsidR="000E3A34" w:rsidRPr="00C73E05" w:rsidRDefault="000E3A34" w:rsidP="000E3A34">
      <w:pPr>
        <w:rPr>
          <w:sz w:val="22"/>
          <w:szCs w:val="22"/>
          <w:lang w:val="fr-FR"/>
        </w:rPr>
      </w:pPr>
    </w:p>
    <w:p w14:paraId="39D55C38" w14:textId="77777777" w:rsidR="00402BCF" w:rsidRDefault="000E3A34" w:rsidP="00F90EC3">
      <w:pPr>
        <w:jc w:val="both"/>
        <w:rPr>
          <w:sz w:val="22"/>
          <w:szCs w:val="22"/>
          <w:lang w:val="fr-FR"/>
        </w:rPr>
      </w:pPr>
      <w:r w:rsidRPr="00C73E05">
        <w:rPr>
          <w:sz w:val="22"/>
          <w:szCs w:val="22"/>
          <w:lang w:val="fr-FR"/>
        </w:rPr>
        <w:t>Avant d'appliquer la stratégie en réel, l'investisseur doit la tester sur des données historiques pour évaluer sa performance dans différents scénarios de marché. Cela permet d'identifier les points faibles et d'ajuster les paramètres (comme le pourcentage garanti ou la fréquence de réallocation).</w:t>
      </w:r>
    </w:p>
    <w:p w14:paraId="493FA1DE" w14:textId="77777777" w:rsidR="001B2528" w:rsidRDefault="001B2528" w:rsidP="00F90EC3">
      <w:pPr>
        <w:jc w:val="both"/>
        <w:rPr>
          <w:sz w:val="22"/>
          <w:szCs w:val="22"/>
          <w:lang w:val="fr-FR"/>
        </w:rPr>
      </w:pPr>
    </w:p>
    <w:p w14:paraId="29318D1A" w14:textId="77777777" w:rsidR="00061D90" w:rsidRDefault="00061D90" w:rsidP="00F90EC3">
      <w:pPr>
        <w:jc w:val="both"/>
        <w:rPr>
          <w:sz w:val="22"/>
          <w:szCs w:val="22"/>
          <w:lang w:val="fr-FR"/>
        </w:rPr>
      </w:pPr>
    </w:p>
    <w:p w14:paraId="6CFEF4E9" w14:textId="77777777" w:rsidR="00F4184B" w:rsidRDefault="00F4184B" w:rsidP="00F4184B">
      <w:pPr>
        <w:pStyle w:val="Heading1"/>
        <w:rPr>
          <w:lang w:val="fr-FR"/>
        </w:rPr>
      </w:pPr>
      <w:bookmarkStart w:id="46" w:name="_Toc194869036"/>
      <w:r>
        <w:rPr>
          <w:lang w:val="fr-FR"/>
        </w:rPr>
        <w:lastRenderedPageBreak/>
        <w:t>Partie C</w:t>
      </w:r>
      <w:bookmarkEnd w:id="46"/>
    </w:p>
    <w:p w14:paraId="0C068004" w14:textId="77777777" w:rsidR="00F4184B" w:rsidRDefault="00F4184B" w:rsidP="00F90EC3">
      <w:pPr>
        <w:jc w:val="both"/>
        <w:rPr>
          <w:sz w:val="22"/>
          <w:szCs w:val="22"/>
          <w:lang w:val="fr-FR"/>
        </w:rPr>
      </w:pPr>
    </w:p>
    <w:p w14:paraId="7069C62F" w14:textId="77777777" w:rsidR="00F4184B" w:rsidRDefault="00636044" w:rsidP="00636044">
      <w:pPr>
        <w:pStyle w:val="Heading2"/>
        <w:rPr>
          <w:lang w:val="fr-FR"/>
        </w:rPr>
      </w:pPr>
      <w:r>
        <w:rPr>
          <w:lang w:val="fr-FR"/>
        </w:rPr>
        <w:tab/>
      </w:r>
      <w:bookmarkStart w:id="47" w:name="_Toc194869037"/>
      <w:r w:rsidR="00061D90">
        <w:rPr>
          <w:lang w:val="fr-FR"/>
        </w:rPr>
        <w:t>Code python pour t</w:t>
      </w:r>
      <w:r>
        <w:rPr>
          <w:lang w:val="fr-FR"/>
        </w:rPr>
        <w:t>racer sur le même graphique, la représentation de la densité pour le titre Michelin et la densité gaussienne</w:t>
      </w:r>
      <w:bookmarkEnd w:id="47"/>
    </w:p>
    <w:p w14:paraId="24E4E3C6" w14:textId="77777777" w:rsidR="00636044" w:rsidRPr="00C73E05" w:rsidRDefault="00636044" w:rsidP="00636044">
      <w:pPr>
        <w:rPr>
          <w:sz w:val="22"/>
          <w:szCs w:val="22"/>
          <w:lang w:val="fr-FR"/>
        </w:rPr>
      </w:pPr>
    </w:p>
    <w:p w14:paraId="7C02EF94"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586C0"/>
          <w:sz w:val="21"/>
          <w:szCs w:val="21"/>
          <w:lang w:val="en-US" w:eastAsia="fr-FR"/>
        </w:rPr>
        <w:t>import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4EC9B0"/>
          <w:sz w:val="21"/>
          <w:szCs w:val="21"/>
          <w:lang w:val="en-US" w:eastAsia="fr-FR"/>
        </w:rPr>
        <w:t>numpy</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586C0"/>
          <w:sz w:val="21"/>
          <w:szCs w:val="21"/>
          <w:lang w:val="en-US" w:eastAsia="fr-FR"/>
        </w:rPr>
        <w:t>as</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4EC9B0"/>
          <w:sz w:val="21"/>
          <w:szCs w:val="21"/>
          <w:lang w:val="en-US" w:eastAsia="fr-FR"/>
        </w:rPr>
        <w:t>np</w:t>
      </w:r>
    </w:p>
    <w:p w14:paraId="17ADFA01"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586C0"/>
          <w:sz w:val="21"/>
          <w:szCs w:val="21"/>
          <w:lang w:val="en-US" w:eastAsia="fr-FR"/>
        </w:rPr>
        <w:t>import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4EC9B0"/>
          <w:sz w:val="21"/>
          <w:szCs w:val="21"/>
          <w:lang w:val="en-US" w:eastAsia="fr-FR"/>
        </w:rPr>
        <w:t>pandas</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586C0"/>
          <w:sz w:val="21"/>
          <w:szCs w:val="21"/>
          <w:lang w:val="en-US" w:eastAsia="fr-FR"/>
        </w:rPr>
        <w:t>as</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4EC9B0"/>
          <w:sz w:val="21"/>
          <w:szCs w:val="21"/>
          <w:lang w:val="en-US" w:eastAsia="fr-FR"/>
        </w:rPr>
        <w:t>pd</w:t>
      </w:r>
    </w:p>
    <w:p w14:paraId="085CA7F2"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586C0"/>
          <w:sz w:val="21"/>
          <w:szCs w:val="21"/>
          <w:lang w:val="en-US" w:eastAsia="fr-FR"/>
        </w:rPr>
        <w:t>import</w:t>
      </w:r>
      <w:r w:rsidRPr="00061D90">
        <w:rPr>
          <w:rFonts w:ascii="Consolas" w:eastAsia="Times New Roman" w:hAnsi="Consolas" w:cs="Times New Roman"/>
          <w:color w:val="CCCCCC"/>
          <w:sz w:val="21"/>
          <w:szCs w:val="21"/>
          <w:lang w:val="en-US" w:eastAsia="fr-FR"/>
        </w:rPr>
        <w:t xml:space="preserve"> </w:t>
      </w:r>
      <w:proofErr w:type="gramStart"/>
      <w:r w:rsidRPr="00061D90">
        <w:rPr>
          <w:rFonts w:ascii="Consolas" w:eastAsia="Times New Roman" w:hAnsi="Consolas" w:cs="Times New Roman"/>
          <w:color w:val="4EC9B0"/>
          <w:sz w:val="21"/>
          <w:szCs w:val="21"/>
          <w:lang w:val="en-US" w:eastAsia="fr-FR"/>
        </w:rPr>
        <w:t>matplotlib</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4EC9B0"/>
          <w:sz w:val="21"/>
          <w:szCs w:val="21"/>
          <w:lang w:val="en-US" w:eastAsia="fr-FR"/>
        </w:rPr>
        <w:t>pyplot</w:t>
      </w:r>
      <w:proofErr w:type="gramEnd"/>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586C0"/>
          <w:sz w:val="21"/>
          <w:szCs w:val="21"/>
          <w:lang w:val="en-US" w:eastAsia="fr-FR"/>
        </w:rPr>
        <w:t>as</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4EC9B0"/>
          <w:sz w:val="21"/>
          <w:szCs w:val="21"/>
          <w:lang w:val="en-US" w:eastAsia="fr-FR"/>
        </w:rPr>
        <w:t>plt</w:t>
      </w:r>
    </w:p>
    <w:p w14:paraId="65A3AF80"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586C0"/>
          <w:sz w:val="21"/>
          <w:szCs w:val="21"/>
          <w:lang w:val="en-US" w:eastAsia="fr-FR"/>
        </w:rPr>
        <w:t>from</w:t>
      </w:r>
      <w:r w:rsidRPr="00061D90">
        <w:rPr>
          <w:rFonts w:ascii="Consolas" w:eastAsia="Times New Roman" w:hAnsi="Consolas" w:cs="Times New Roman"/>
          <w:color w:val="CCCCCC"/>
          <w:sz w:val="21"/>
          <w:szCs w:val="21"/>
          <w:lang w:val="en-US" w:eastAsia="fr-FR"/>
        </w:rPr>
        <w:t xml:space="preserve"> </w:t>
      </w:r>
      <w:proofErr w:type="gramStart"/>
      <w:r w:rsidRPr="00061D90">
        <w:rPr>
          <w:rFonts w:ascii="Consolas" w:eastAsia="Times New Roman" w:hAnsi="Consolas" w:cs="Times New Roman"/>
          <w:color w:val="4EC9B0"/>
          <w:sz w:val="21"/>
          <w:szCs w:val="21"/>
          <w:lang w:val="en-US" w:eastAsia="fr-FR"/>
        </w:rPr>
        <w:t>scipy</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4EC9B0"/>
          <w:sz w:val="21"/>
          <w:szCs w:val="21"/>
          <w:lang w:val="en-US" w:eastAsia="fr-FR"/>
        </w:rPr>
        <w:t>stats</w:t>
      </w:r>
      <w:proofErr w:type="gramEnd"/>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586C0"/>
          <w:sz w:val="21"/>
          <w:szCs w:val="21"/>
          <w:lang w:val="en-US" w:eastAsia="fr-FR"/>
        </w:rPr>
        <w:t>import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norm</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4EC9B0"/>
          <w:sz w:val="21"/>
          <w:szCs w:val="21"/>
          <w:lang w:val="en-US" w:eastAsia="fr-FR"/>
        </w:rPr>
        <w:t>gaussian_kde</w:t>
      </w:r>
    </w:p>
    <w:p w14:paraId="5390B15E" w14:textId="77777777" w:rsidR="00F4184B" w:rsidRDefault="00F4184B" w:rsidP="00F90EC3">
      <w:pPr>
        <w:jc w:val="both"/>
        <w:rPr>
          <w:sz w:val="22"/>
          <w:szCs w:val="22"/>
          <w:lang w:val="en-US"/>
        </w:rPr>
      </w:pPr>
    </w:p>
    <w:p w14:paraId="70F14441"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fr-FR" w:eastAsia="fr-FR"/>
        </w:rPr>
      </w:pPr>
      <w:r w:rsidRPr="00061D90">
        <w:rPr>
          <w:rFonts w:ascii="Consolas" w:eastAsia="Times New Roman" w:hAnsi="Consolas" w:cs="Times New Roman"/>
          <w:color w:val="6A9955"/>
          <w:sz w:val="21"/>
          <w:szCs w:val="21"/>
          <w:lang w:val="fr-FR" w:eastAsia="fr-FR"/>
        </w:rPr>
        <w:t># Charger les données du fichier CSV</w:t>
      </w:r>
    </w:p>
    <w:p w14:paraId="72D45B09"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9CDCFE"/>
          <w:sz w:val="21"/>
          <w:szCs w:val="21"/>
          <w:lang w:val="en-US" w:eastAsia="fr-FR"/>
        </w:rPr>
        <w:t>data</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proofErr w:type="gramStart"/>
      <w:r w:rsidRPr="00061D90">
        <w:rPr>
          <w:rFonts w:ascii="Consolas" w:eastAsia="Times New Roman" w:hAnsi="Consolas" w:cs="Times New Roman"/>
          <w:color w:val="4EC9B0"/>
          <w:sz w:val="21"/>
          <w:szCs w:val="21"/>
          <w:lang w:val="en-US" w:eastAsia="fr-FR"/>
        </w:rPr>
        <w:t>pd</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DCDCAA"/>
          <w:sz w:val="21"/>
          <w:szCs w:val="21"/>
          <w:lang w:val="en-US" w:eastAsia="fr-FR"/>
        </w:rPr>
        <w:t>read</w:t>
      </w:r>
      <w:proofErr w:type="gramEnd"/>
      <w:r w:rsidRPr="00061D90">
        <w:rPr>
          <w:rFonts w:ascii="Consolas" w:eastAsia="Times New Roman" w:hAnsi="Consolas" w:cs="Times New Roman"/>
          <w:color w:val="DCDCAA"/>
          <w:sz w:val="21"/>
          <w:szCs w:val="21"/>
          <w:lang w:val="en-US" w:eastAsia="fr-FR"/>
        </w:rPr>
        <w:t>_csv</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CE9178"/>
          <w:sz w:val="21"/>
          <w:szCs w:val="21"/>
          <w:lang w:val="en-US" w:eastAsia="fr-FR"/>
        </w:rPr>
        <w:t>'H:</w:t>
      </w:r>
      <w:r w:rsidRPr="00061D90">
        <w:rPr>
          <w:rFonts w:ascii="Consolas" w:eastAsia="Times New Roman" w:hAnsi="Consolas" w:cs="Times New Roman"/>
          <w:color w:val="D7BA7D"/>
          <w:sz w:val="21"/>
          <w:szCs w:val="21"/>
          <w:lang w:val="en-US" w:eastAsia="fr-FR"/>
        </w:rPr>
        <w:t>\\</w:t>
      </w:r>
      <w:r w:rsidRPr="00061D90">
        <w:rPr>
          <w:rFonts w:ascii="Consolas" w:eastAsia="Times New Roman" w:hAnsi="Consolas" w:cs="Times New Roman"/>
          <w:color w:val="CE9178"/>
          <w:sz w:val="21"/>
          <w:szCs w:val="21"/>
          <w:lang w:val="en-US" w:eastAsia="fr-FR"/>
        </w:rPr>
        <w:t>Desktop</w:t>
      </w:r>
      <w:r w:rsidRPr="00061D90">
        <w:rPr>
          <w:rFonts w:ascii="Consolas" w:eastAsia="Times New Roman" w:hAnsi="Consolas" w:cs="Times New Roman"/>
          <w:color w:val="D7BA7D"/>
          <w:sz w:val="21"/>
          <w:szCs w:val="21"/>
          <w:lang w:val="en-US" w:eastAsia="fr-FR"/>
        </w:rPr>
        <w:t>\\</w:t>
      </w:r>
      <w:r w:rsidRPr="00061D90">
        <w:rPr>
          <w:rFonts w:ascii="Consolas" w:eastAsia="Times New Roman" w:hAnsi="Consolas" w:cs="Times New Roman"/>
          <w:color w:val="CE9178"/>
          <w:sz w:val="21"/>
          <w:szCs w:val="21"/>
          <w:lang w:val="en-US" w:eastAsia="fr-FR"/>
        </w:rPr>
        <w:t>Rapport_Programmation_Finance</w:t>
      </w:r>
      <w:r w:rsidRPr="00061D90">
        <w:rPr>
          <w:rFonts w:ascii="Consolas" w:eastAsia="Times New Roman" w:hAnsi="Consolas" w:cs="Times New Roman"/>
          <w:color w:val="D7BA7D"/>
          <w:sz w:val="21"/>
          <w:szCs w:val="21"/>
          <w:lang w:val="en-US" w:eastAsia="fr-FR"/>
        </w:rPr>
        <w:t>\\</w:t>
      </w:r>
      <w:r w:rsidRPr="00061D90">
        <w:rPr>
          <w:rFonts w:ascii="Consolas" w:eastAsia="Times New Roman" w:hAnsi="Consolas" w:cs="Times New Roman"/>
          <w:color w:val="CE9178"/>
          <w:sz w:val="21"/>
          <w:szCs w:val="21"/>
          <w:lang w:val="en-US" w:eastAsia="fr-FR"/>
        </w:rPr>
        <w:t>Michelin_20112023_20112024.csv'</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sep</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E9178"/>
          <w:sz w:val="21"/>
          <w:szCs w:val="21"/>
          <w:lang w:val="en-US" w:eastAsia="fr-FR"/>
        </w:rPr>
        <w: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header</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569CD6"/>
          <w:sz w:val="21"/>
          <w:szCs w:val="21"/>
          <w:lang w:val="en-US" w:eastAsia="fr-FR"/>
        </w:rPr>
        <w:t>None</w:t>
      </w:r>
      <w:r w:rsidRPr="00061D90">
        <w:rPr>
          <w:rFonts w:ascii="Consolas" w:eastAsia="Times New Roman" w:hAnsi="Consolas" w:cs="Times New Roman"/>
          <w:color w:val="CCCCCC"/>
          <w:sz w:val="21"/>
          <w:szCs w:val="21"/>
          <w:lang w:val="en-US" w:eastAsia="fr-FR"/>
        </w:rPr>
        <w:t>)</w:t>
      </w:r>
    </w:p>
    <w:p w14:paraId="57B557FD"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proofErr w:type="gramStart"/>
      <w:r w:rsidRPr="00061D90">
        <w:rPr>
          <w:rFonts w:ascii="Consolas" w:eastAsia="Times New Roman" w:hAnsi="Consolas" w:cs="Times New Roman"/>
          <w:color w:val="9CDCFE"/>
          <w:sz w:val="21"/>
          <w:szCs w:val="21"/>
          <w:lang w:val="en-US" w:eastAsia="fr-FR"/>
        </w:rPr>
        <w:t>data</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columns</w:t>
      </w:r>
      <w:proofErr w:type="gramEnd"/>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E9178"/>
          <w:sz w:val="21"/>
          <w:szCs w:val="21"/>
          <w:lang w:val="en-US" w:eastAsia="fr-FR"/>
        </w:rPr>
        <w:t>'ISIN'</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E9178"/>
          <w:sz w:val="21"/>
          <w:szCs w:val="21"/>
          <w:lang w:val="en-US" w:eastAsia="fr-FR"/>
        </w:rPr>
        <w:t>'Date'</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E9178"/>
          <w:sz w:val="21"/>
          <w:szCs w:val="21"/>
          <w:lang w:val="en-US" w:eastAsia="fr-FR"/>
        </w:rPr>
        <w:t>'Opening'</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E9178"/>
          <w:sz w:val="21"/>
          <w:szCs w:val="21"/>
          <w:lang w:val="en-US" w:eastAsia="fr-FR"/>
        </w:rPr>
        <w:t>'High'</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E9178"/>
          <w:sz w:val="21"/>
          <w:szCs w:val="21"/>
          <w:lang w:val="en-US" w:eastAsia="fr-FR"/>
        </w:rPr>
        <w:t>'Low'</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E9178"/>
          <w:sz w:val="21"/>
          <w:szCs w:val="21"/>
          <w:lang w:val="en-US" w:eastAsia="fr-FR"/>
        </w:rPr>
        <w:t>'Closing'</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E9178"/>
          <w:sz w:val="21"/>
          <w:szCs w:val="21"/>
          <w:lang w:val="en-US" w:eastAsia="fr-FR"/>
        </w:rPr>
        <w:t>'Volume'</w:t>
      </w:r>
      <w:r w:rsidRPr="00061D90">
        <w:rPr>
          <w:rFonts w:ascii="Consolas" w:eastAsia="Times New Roman" w:hAnsi="Consolas" w:cs="Times New Roman"/>
          <w:color w:val="CCCCCC"/>
          <w:sz w:val="21"/>
          <w:szCs w:val="21"/>
          <w:lang w:val="en-US" w:eastAsia="fr-FR"/>
        </w:rPr>
        <w:t>]</w:t>
      </w:r>
    </w:p>
    <w:p w14:paraId="62FD5827"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p>
    <w:p w14:paraId="2C2BC8CE"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fr-FR" w:eastAsia="fr-FR"/>
        </w:rPr>
      </w:pPr>
      <w:r w:rsidRPr="00061D90">
        <w:rPr>
          <w:rFonts w:ascii="Consolas" w:eastAsia="Times New Roman" w:hAnsi="Consolas" w:cs="Times New Roman"/>
          <w:color w:val="6A9955"/>
          <w:sz w:val="21"/>
          <w:szCs w:val="21"/>
          <w:lang w:val="fr-FR" w:eastAsia="fr-FR"/>
        </w:rPr>
        <w:t># Convertir 'Closing' en numérique, remplacer ',' par '.' pour la conversion en float</w:t>
      </w:r>
    </w:p>
    <w:p w14:paraId="26C34B3F"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9CDCFE"/>
          <w:sz w:val="21"/>
          <w:szCs w:val="21"/>
          <w:lang w:val="en-US" w:eastAsia="fr-FR"/>
        </w:rPr>
        <w:t>data</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CE9178"/>
          <w:sz w:val="21"/>
          <w:szCs w:val="21"/>
          <w:lang w:val="en-US" w:eastAsia="fr-FR"/>
        </w:rPr>
        <w:t>'Closing'</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data</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CE9178"/>
          <w:sz w:val="21"/>
          <w:szCs w:val="21"/>
          <w:lang w:val="en-US" w:eastAsia="fr-FR"/>
        </w:rPr>
        <w:t>'Closing'</w:t>
      </w:r>
      <w:r w:rsidRPr="00061D90">
        <w:rPr>
          <w:rFonts w:ascii="Consolas" w:eastAsia="Times New Roman" w:hAnsi="Consolas" w:cs="Times New Roman"/>
          <w:color w:val="CCCCCC"/>
          <w:sz w:val="21"/>
          <w:szCs w:val="21"/>
          <w:lang w:val="en-US" w:eastAsia="fr-FR"/>
        </w:rPr>
        <w:t>].</w:t>
      </w:r>
      <w:proofErr w:type="gramStart"/>
      <w:r w:rsidRPr="00061D90">
        <w:rPr>
          <w:rFonts w:ascii="Consolas" w:eastAsia="Times New Roman" w:hAnsi="Consolas" w:cs="Times New Roman"/>
          <w:color w:val="9CDCFE"/>
          <w:sz w:val="21"/>
          <w:szCs w:val="21"/>
          <w:lang w:val="en-US" w:eastAsia="fr-FR"/>
        </w:rPr>
        <w:t>str</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DCDCAA"/>
          <w:sz w:val="21"/>
          <w:szCs w:val="21"/>
          <w:lang w:val="en-US" w:eastAsia="fr-FR"/>
        </w:rPr>
        <w:t>replace</w:t>
      </w:r>
      <w:proofErr w:type="gramEnd"/>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CE9178"/>
          <w:sz w:val="21"/>
          <w:szCs w:val="21"/>
          <w:lang w:val="en-US" w:eastAsia="fr-FR"/>
        </w:rPr>
        <w: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E9178"/>
          <w:sz w:val="21"/>
          <w:szCs w:val="21"/>
          <w:lang w:val="en-US" w:eastAsia="fr-FR"/>
        </w:rPr>
        <w:t>'.'</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DCDCAA"/>
          <w:sz w:val="21"/>
          <w:szCs w:val="21"/>
          <w:lang w:val="en-US" w:eastAsia="fr-FR"/>
        </w:rPr>
        <w:t>astype</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4EC9B0"/>
          <w:sz w:val="21"/>
          <w:szCs w:val="21"/>
          <w:lang w:val="en-US" w:eastAsia="fr-FR"/>
        </w:rPr>
        <w:t>float</w:t>
      </w:r>
      <w:r w:rsidRPr="00061D90">
        <w:rPr>
          <w:rFonts w:ascii="Consolas" w:eastAsia="Times New Roman" w:hAnsi="Consolas" w:cs="Times New Roman"/>
          <w:color w:val="CCCCCC"/>
          <w:sz w:val="21"/>
          <w:szCs w:val="21"/>
          <w:lang w:val="en-US" w:eastAsia="fr-FR"/>
        </w:rPr>
        <w:t>)</w:t>
      </w:r>
    </w:p>
    <w:p w14:paraId="2D2A8382"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p>
    <w:p w14:paraId="5303E0FA"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fr-FR" w:eastAsia="fr-FR"/>
        </w:rPr>
      </w:pPr>
      <w:r w:rsidRPr="00061D90">
        <w:rPr>
          <w:rFonts w:ascii="Consolas" w:eastAsia="Times New Roman" w:hAnsi="Consolas" w:cs="Times New Roman"/>
          <w:color w:val="6A9955"/>
          <w:sz w:val="21"/>
          <w:szCs w:val="21"/>
          <w:lang w:val="fr-FR" w:eastAsia="fr-FR"/>
        </w:rPr>
        <w:t># Calcul des taux de rentabilité log (logarithmiques) entre les jours consécutifs</w:t>
      </w:r>
    </w:p>
    <w:p w14:paraId="56DAACFD"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9CDCFE"/>
          <w:sz w:val="21"/>
          <w:szCs w:val="21"/>
          <w:lang w:val="en-US" w:eastAsia="fr-FR"/>
        </w:rPr>
        <w:t>data</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CE9178"/>
          <w:sz w:val="21"/>
          <w:szCs w:val="21"/>
          <w:lang w:val="en-US" w:eastAsia="fr-FR"/>
        </w:rPr>
        <w:t>'Returns'</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4EC9B0"/>
          <w:sz w:val="21"/>
          <w:szCs w:val="21"/>
          <w:lang w:val="en-US" w:eastAsia="fr-FR"/>
        </w:rPr>
        <w:t>np</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log</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data</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CE9178"/>
          <w:sz w:val="21"/>
          <w:szCs w:val="21"/>
          <w:lang w:val="en-US" w:eastAsia="fr-FR"/>
        </w:rPr>
        <w:t>'Closing'</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CDCAA"/>
          <w:sz w:val="21"/>
          <w:szCs w:val="21"/>
          <w:lang w:val="en-US" w:eastAsia="fr-FR"/>
        </w:rPr>
        <w: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data</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CE9178"/>
          <w:sz w:val="21"/>
          <w:szCs w:val="21"/>
          <w:lang w:val="en-US" w:eastAsia="fr-FR"/>
        </w:rPr>
        <w:t>'Closing'</w:t>
      </w:r>
      <w:proofErr w:type="gramStart"/>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DCDCAA"/>
          <w:sz w:val="21"/>
          <w:szCs w:val="21"/>
          <w:lang w:val="en-US" w:eastAsia="fr-FR"/>
        </w:rPr>
        <w:t>shift</w:t>
      </w:r>
      <w:proofErr w:type="gramEnd"/>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B5CEA8"/>
          <w:sz w:val="21"/>
          <w:szCs w:val="21"/>
          <w:lang w:val="en-US" w:eastAsia="fr-FR"/>
        </w:rPr>
        <w:t>1</w:t>
      </w:r>
      <w:r w:rsidRPr="00061D90">
        <w:rPr>
          <w:rFonts w:ascii="Consolas" w:eastAsia="Times New Roman" w:hAnsi="Consolas" w:cs="Times New Roman"/>
          <w:color w:val="CCCCCC"/>
          <w:sz w:val="21"/>
          <w:szCs w:val="21"/>
          <w:lang w:val="en-US" w:eastAsia="fr-FR"/>
        </w:rPr>
        <w:t>))</w:t>
      </w:r>
    </w:p>
    <w:p w14:paraId="1E2B3B68"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p>
    <w:p w14:paraId="7B92C1EB"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fr-FR" w:eastAsia="fr-FR"/>
        </w:rPr>
      </w:pPr>
      <w:r w:rsidRPr="00061D90">
        <w:rPr>
          <w:rFonts w:ascii="Consolas" w:eastAsia="Times New Roman" w:hAnsi="Consolas" w:cs="Times New Roman"/>
          <w:color w:val="6A9955"/>
          <w:sz w:val="21"/>
          <w:szCs w:val="21"/>
          <w:lang w:val="fr-FR" w:eastAsia="fr-FR"/>
        </w:rPr>
        <w:t># Nettoyage des valeurs aberrantes et NaN (par exemple, infinies ou NaN)</w:t>
      </w:r>
    </w:p>
    <w:p w14:paraId="48265CF7"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9CDCFE"/>
          <w:sz w:val="21"/>
          <w:szCs w:val="21"/>
          <w:lang w:val="en-US" w:eastAsia="fr-FR"/>
        </w:rPr>
        <w:t>data</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proofErr w:type="gramStart"/>
      <w:r w:rsidRPr="00061D90">
        <w:rPr>
          <w:rFonts w:ascii="Consolas" w:eastAsia="Times New Roman" w:hAnsi="Consolas" w:cs="Times New Roman"/>
          <w:color w:val="9CDCFE"/>
          <w:sz w:val="21"/>
          <w:szCs w:val="21"/>
          <w:lang w:val="en-US" w:eastAsia="fr-FR"/>
        </w:rPr>
        <w:t>data</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DCDCAA"/>
          <w:sz w:val="21"/>
          <w:szCs w:val="21"/>
          <w:lang w:val="en-US" w:eastAsia="fr-FR"/>
        </w:rPr>
        <w:t>replace</w:t>
      </w:r>
      <w:proofErr w:type="gramEnd"/>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4EC9B0"/>
          <w:sz w:val="21"/>
          <w:szCs w:val="21"/>
          <w:lang w:val="en-US" w:eastAsia="fr-FR"/>
        </w:rPr>
        <w:t>np</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inf</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4EC9B0"/>
          <w:sz w:val="21"/>
          <w:szCs w:val="21"/>
          <w:lang w:val="en-US" w:eastAsia="fr-FR"/>
        </w:rPr>
        <w:t>np</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inf</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4EC9B0"/>
          <w:sz w:val="21"/>
          <w:szCs w:val="21"/>
          <w:lang w:val="en-US" w:eastAsia="fr-FR"/>
        </w:rPr>
        <w:t>np</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nan</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DCDCAA"/>
          <w:sz w:val="21"/>
          <w:szCs w:val="21"/>
          <w:lang w:val="en-US" w:eastAsia="fr-FR"/>
        </w:rPr>
        <w:t>dropna</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subset</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CE9178"/>
          <w:sz w:val="21"/>
          <w:szCs w:val="21"/>
          <w:lang w:val="en-US" w:eastAsia="fr-FR"/>
        </w:rPr>
        <w:t>'Returns'</w:t>
      </w:r>
      <w:r w:rsidRPr="00061D90">
        <w:rPr>
          <w:rFonts w:ascii="Consolas" w:eastAsia="Times New Roman" w:hAnsi="Consolas" w:cs="Times New Roman"/>
          <w:color w:val="CCCCCC"/>
          <w:sz w:val="21"/>
          <w:szCs w:val="21"/>
          <w:lang w:val="en-US" w:eastAsia="fr-FR"/>
        </w:rPr>
        <w:t>])</w:t>
      </w:r>
    </w:p>
    <w:p w14:paraId="02C94EAB"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p>
    <w:p w14:paraId="7FDBAEEA"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fr-FR" w:eastAsia="fr-FR"/>
        </w:rPr>
      </w:pPr>
      <w:r w:rsidRPr="00061D90">
        <w:rPr>
          <w:rFonts w:ascii="Consolas" w:eastAsia="Times New Roman" w:hAnsi="Consolas" w:cs="Times New Roman"/>
          <w:color w:val="6A9955"/>
          <w:sz w:val="21"/>
          <w:szCs w:val="21"/>
          <w:lang w:val="fr-FR" w:eastAsia="fr-FR"/>
        </w:rPr>
        <w:t># Trier les taux de rentabilité en ordre croissant</w:t>
      </w:r>
    </w:p>
    <w:p w14:paraId="29D23B13"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9CDCFE"/>
          <w:sz w:val="21"/>
          <w:szCs w:val="21"/>
          <w:lang w:val="en-US" w:eastAsia="fr-FR"/>
        </w:rPr>
        <w:t>sorted_returns</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proofErr w:type="gramStart"/>
      <w:r w:rsidRPr="00061D90">
        <w:rPr>
          <w:rFonts w:ascii="Consolas" w:eastAsia="Times New Roman" w:hAnsi="Consolas" w:cs="Times New Roman"/>
          <w:color w:val="4EC9B0"/>
          <w:sz w:val="21"/>
          <w:szCs w:val="21"/>
          <w:lang w:val="en-US" w:eastAsia="fr-FR"/>
        </w:rPr>
        <w:t>np</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DCDCAA"/>
          <w:sz w:val="21"/>
          <w:szCs w:val="21"/>
          <w:lang w:val="en-US" w:eastAsia="fr-FR"/>
        </w:rPr>
        <w:t>sort</w:t>
      </w:r>
      <w:proofErr w:type="gramEnd"/>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data</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CE9178"/>
          <w:sz w:val="21"/>
          <w:szCs w:val="21"/>
          <w:lang w:val="en-US" w:eastAsia="fr-FR"/>
        </w:rPr>
        <w:t>'Returns'</w:t>
      </w:r>
      <w:r w:rsidRPr="00061D90">
        <w:rPr>
          <w:rFonts w:ascii="Consolas" w:eastAsia="Times New Roman" w:hAnsi="Consolas" w:cs="Times New Roman"/>
          <w:color w:val="CCCCCC"/>
          <w:sz w:val="21"/>
          <w:szCs w:val="21"/>
          <w:lang w:val="en-US" w:eastAsia="fr-FR"/>
        </w:rPr>
        <w:t>])</w:t>
      </w:r>
    </w:p>
    <w:p w14:paraId="0131203F"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p>
    <w:p w14:paraId="54AECA48"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fr-FR" w:eastAsia="fr-FR"/>
        </w:rPr>
      </w:pPr>
      <w:r w:rsidRPr="00061D90">
        <w:rPr>
          <w:rFonts w:ascii="Consolas" w:eastAsia="Times New Roman" w:hAnsi="Consolas" w:cs="Times New Roman"/>
          <w:color w:val="6A9955"/>
          <w:sz w:val="21"/>
          <w:szCs w:val="21"/>
          <w:lang w:val="fr-FR" w:eastAsia="fr-FR"/>
        </w:rPr>
        <w:t># Estimation de la densité par noyau gaussien (KDE) en utilisant la méthode Silverman pour le "bandwidth"</w:t>
      </w:r>
    </w:p>
    <w:p w14:paraId="50930B3E"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9CDCFE"/>
          <w:sz w:val="21"/>
          <w:szCs w:val="21"/>
          <w:lang w:val="en-US" w:eastAsia="fr-FR"/>
        </w:rPr>
        <w:t>kde</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4EC9B0"/>
          <w:sz w:val="21"/>
          <w:szCs w:val="21"/>
          <w:lang w:val="en-US" w:eastAsia="fr-FR"/>
        </w:rPr>
        <w:t>gaussian_</w:t>
      </w:r>
      <w:proofErr w:type="gramStart"/>
      <w:r w:rsidRPr="00061D90">
        <w:rPr>
          <w:rFonts w:ascii="Consolas" w:eastAsia="Times New Roman" w:hAnsi="Consolas" w:cs="Times New Roman"/>
          <w:color w:val="4EC9B0"/>
          <w:sz w:val="21"/>
          <w:szCs w:val="21"/>
          <w:lang w:val="en-US" w:eastAsia="fr-FR"/>
        </w:rPr>
        <w:t>kde</w:t>
      </w:r>
      <w:r w:rsidRPr="00061D90">
        <w:rPr>
          <w:rFonts w:ascii="Consolas" w:eastAsia="Times New Roman" w:hAnsi="Consolas" w:cs="Times New Roman"/>
          <w:color w:val="CCCCCC"/>
          <w:sz w:val="21"/>
          <w:szCs w:val="21"/>
          <w:lang w:val="en-US" w:eastAsia="fr-FR"/>
        </w:rPr>
        <w:t>(</w:t>
      </w:r>
      <w:proofErr w:type="gramEnd"/>
      <w:r w:rsidRPr="00061D90">
        <w:rPr>
          <w:rFonts w:ascii="Consolas" w:eastAsia="Times New Roman" w:hAnsi="Consolas" w:cs="Times New Roman"/>
          <w:color w:val="9CDCFE"/>
          <w:sz w:val="21"/>
          <w:szCs w:val="21"/>
          <w:lang w:val="en-US" w:eastAsia="fr-FR"/>
        </w:rPr>
        <w:t>sorted_returns</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bw_method</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E9178"/>
          <w:sz w:val="21"/>
          <w:szCs w:val="21"/>
          <w:lang w:val="en-US" w:eastAsia="fr-FR"/>
        </w:rPr>
        <w:t>'silverman'</w:t>
      </w:r>
      <w:r w:rsidRPr="00061D90">
        <w:rPr>
          <w:rFonts w:ascii="Consolas" w:eastAsia="Times New Roman" w:hAnsi="Consolas" w:cs="Times New Roman"/>
          <w:color w:val="CCCCCC"/>
          <w:sz w:val="21"/>
          <w:szCs w:val="21"/>
          <w:lang w:val="en-US" w:eastAsia="fr-FR"/>
        </w:rPr>
        <w:t>)</w:t>
      </w:r>
    </w:p>
    <w:p w14:paraId="34231BB9"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9CDCFE"/>
          <w:sz w:val="21"/>
          <w:szCs w:val="21"/>
          <w:lang w:val="en-US" w:eastAsia="fr-FR"/>
        </w:rPr>
        <w:t>density_estimate</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kde</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sorted_returns</w:t>
      </w:r>
      <w:r w:rsidRPr="00061D90">
        <w:rPr>
          <w:rFonts w:ascii="Consolas" w:eastAsia="Times New Roman" w:hAnsi="Consolas" w:cs="Times New Roman"/>
          <w:color w:val="CCCCCC"/>
          <w:sz w:val="21"/>
          <w:szCs w:val="21"/>
          <w:lang w:val="en-US" w:eastAsia="fr-FR"/>
        </w:rPr>
        <w:t>)</w:t>
      </w:r>
    </w:p>
    <w:p w14:paraId="41EB45A6"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p>
    <w:p w14:paraId="79DBC90B"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fr-FR" w:eastAsia="fr-FR"/>
        </w:rPr>
      </w:pPr>
      <w:r w:rsidRPr="00061D90">
        <w:rPr>
          <w:rFonts w:ascii="Consolas" w:eastAsia="Times New Roman" w:hAnsi="Consolas" w:cs="Times New Roman"/>
          <w:color w:val="6A9955"/>
          <w:sz w:val="21"/>
          <w:szCs w:val="21"/>
          <w:lang w:val="fr-FR" w:eastAsia="fr-FR"/>
        </w:rPr>
        <w:t># Densité gaussienne théorique pour comparaison (moyenne et écart-type des rendements observés)</w:t>
      </w:r>
    </w:p>
    <w:p w14:paraId="7FBC9FBB"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9CDCFE"/>
          <w:sz w:val="21"/>
          <w:szCs w:val="21"/>
          <w:lang w:val="en-US" w:eastAsia="fr-FR"/>
        </w:rPr>
        <w:t>gaussian_density</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proofErr w:type="gramStart"/>
      <w:r w:rsidRPr="00061D90">
        <w:rPr>
          <w:rFonts w:ascii="Consolas" w:eastAsia="Times New Roman" w:hAnsi="Consolas" w:cs="Times New Roman"/>
          <w:color w:val="9CDCFE"/>
          <w:sz w:val="21"/>
          <w:szCs w:val="21"/>
          <w:lang w:val="en-US" w:eastAsia="fr-FR"/>
        </w:rPr>
        <w:t>norm</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DCDCAA"/>
          <w:sz w:val="21"/>
          <w:szCs w:val="21"/>
          <w:lang w:val="en-US" w:eastAsia="fr-FR"/>
        </w:rPr>
        <w:t>pdf</w:t>
      </w:r>
      <w:r w:rsidRPr="00061D90">
        <w:rPr>
          <w:rFonts w:ascii="Consolas" w:eastAsia="Times New Roman" w:hAnsi="Consolas" w:cs="Times New Roman"/>
          <w:color w:val="CCCCCC"/>
          <w:sz w:val="21"/>
          <w:szCs w:val="21"/>
          <w:lang w:val="en-US" w:eastAsia="fr-FR"/>
        </w:rPr>
        <w:t>(</w:t>
      </w:r>
      <w:proofErr w:type="gramEnd"/>
      <w:r w:rsidRPr="00061D90">
        <w:rPr>
          <w:rFonts w:ascii="Consolas" w:eastAsia="Times New Roman" w:hAnsi="Consolas" w:cs="Times New Roman"/>
          <w:color w:val="9CDCFE"/>
          <w:sz w:val="21"/>
          <w:szCs w:val="21"/>
          <w:lang w:val="en-US" w:eastAsia="fr-FR"/>
        </w:rPr>
        <w:t>sorted_returns</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loc</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4EC9B0"/>
          <w:sz w:val="21"/>
          <w:szCs w:val="21"/>
          <w:lang w:val="en-US" w:eastAsia="fr-FR"/>
        </w:rPr>
        <w:t>np</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DCDCAA"/>
          <w:sz w:val="21"/>
          <w:szCs w:val="21"/>
          <w:lang w:val="en-US" w:eastAsia="fr-FR"/>
        </w:rPr>
        <w:t>mean</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sorted_returns</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scale</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4EC9B0"/>
          <w:sz w:val="21"/>
          <w:szCs w:val="21"/>
          <w:lang w:val="en-US" w:eastAsia="fr-FR"/>
        </w:rPr>
        <w:t>np</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DCDCAA"/>
          <w:sz w:val="21"/>
          <w:szCs w:val="21"/>
          <w:lang w:val="en-US" w:eastAsia="fr-FR"/>
        </w:rPr>
        <w:t>std</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sorted_returns</w:t>
      </w:r>
      <w:r w:rsidRPr="00061D90">
        <w:rPr>
          <w:rFonts w:ascii="Consolas" w:eastAsia="Times New Roman" w:hAnsi="Consolas" w:cs="Times New Roman"/>
          <w:color w:val="CCCCCC"/>
          <w:sz w:val="21"/>
          <w:szCs w:val="21"/>
          <w:lang w:val="en-US" w:eastAsia="fr-FR"/>
        </w:rPr>
        <w:t>))</w:t>
      </w:r>
    </w:p>
    <w:p w14:paraId="0248C924"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p>
    <w:p w14:paraId="3D591576"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fr-FR" w:eastAsia="fr-FR"/>
        </w:rPr>
      </w:pPr>
      <w:r w:rsidRPr="00061D90">
        <w:rPr>
          <w:rFonts w:ascii="Consolas" w:eastAsia="Times New Roman" w:hAnsi="Consolas" w:cs="Times New Roman"/>
          <w:color w:val="6A9955"/>
          <w:sz w:val="21"/>
          <w:szCs w:val="21"/>
          <w:lang w:val="fr-FR" w:eastAsia="fr-FR"/>
        </w:rPr>
        <w:t># Tracer les courbes de densité</w:t>
      </w:r>
    </w:p>
    <w:p w14:paraId="1D99303B"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061D90">
        <w:rPr>
          <w:rFonts w:ascii="Consolas" w:eastAsia="Times New Roman" w:hAnsi="Consolas" w:cs="Times New Roman"/>
          <w:color w:val="4EC9B0"/>
          <w:sz w:val="21"/>
          <w:szCs w:val="21"/>
          <w:lang w:val="fr-FR" w:eastAsia="fr-FR"/>
        </w:rPr>
        <w:t>plt</w:t>
      </w:r>
      <w:r w:rsidRPr="00061D90">
        <w:rPr>
          <w:rFonts w:ascii="Consolas" w:eastAsia="Times New Roman" w:hAnsi="Consolas" w:cs="Times New Roman"/>
          <w:color w:val="CCCCCC"/>
          <w:sz w:val="21"/>
          <w:szCs w:val="21"/>
          <w:lang w:val="fr-FR" w:eastAsia="fr-FR"/>
        </w:rPr>
        <w:t>.</w:t>
      </w:r>
      <w:r w:rsidRPr="00061D90">
        <w:rPr>
          <w:rFonts w:ascii="Consolas" w:eastAsia="Times New Roman" w:hAnsi="Consolas" w:cs="Times New Roman"/>
          <w:color w:val="DCDCAA"/>
          <w:sz w:val="21"/>
          <w:szCs w:val="21"/>
          <w:lang w:val="fr-FR" w:eastAsia="fr-FR"/>
        </w:rPr>
        <w:t>figure</w:t>
      </w:r>
      <w:proofErr w:type="gramEnd"/>
      <w:r w:rsidRPr="00061D90">
        <w:rPr>
          <w:rFonts w:ascii="Consolas" w:eastAsia="Times New Roman" w:hAnsi="Consolas" w:cs="Times New Roman"/>
          <w:color w:val="CCCCCC"/>
          <w:sz w:val="21"/>
          <w:szCs w:val="21"/>
          <w:lang w:val="fr-FR" w:eastAsia="fr-FR"/>
        </w:rPr>
        <w:t>(</w:t>
      </w:r>
      <w:r w:rsidRPr="00061D90">
        <w:rPr>
          <w:rFonts w:ascii="Consolas" w:eastAsia="Times New Roman" w:hAnsi="Consolas" w:cs="Times New Roman"/>
          <w:color w:val="9CDCFE"/>
          <w:sz w:val="21"/>
          <w:szCs w:val="21"/>
          <w:lang w:val="fr-FR" w:eastAsia="fr-FR"/>
        </w:rPr>
        <w:t>figsize</w:t>
      </w:r>
      <w:r w:rsidRPr="00061D90">
        <w:rPr>
          <w:rFonts w:ascii="Consolas" w:eastAsia="Times New Roman" w:hAnsi="Consolas" w:cs="Times New Roman"/>
          <w:color w:val="D4D4D4"/>
          <w:sz w:val="21"/>
          <w:szCs w:val="21"/>
          <w:lang w:val="fr-FR" w:eastAsia="fr-FR"/>
        </w:rPr>
        <w:t>=</w:t>
      </w:r>
      <w:r w:rsidRPr="00061D90">
        <w:rPr>
          <w:rFonts w:ascii="Consolas" w:eastAsia="Times New Roman" w:hAnsi="Consolas" w:cs="Times New Roman"/>
          <w:color w:val="CCCCCC"/>
          <w:sz w:val="21"/>
          <w:szCs w:val="21"/>
          <w:lang w:val="fr-FR" w:eastAsia="fr-FR"/>
        </w:rPr>
        <w:t>(</w:t>
      </w:r>
      <w:r w:rsidRPr="00061D90">
        <w:rPr>
          <w:rFonts w:ascii="Consolas" w:eastAsia="Times New Roman" w:hAnsi="Consolas" w:cs="Times New Roman"/>
          <w:color w:val="B5CEA8"/>
          <w:sz w:val="21"/>
          <w:szCs w:val="21"/>
          <w:lang w:val="fr-FR" w:eastAsia="fr-FR"/>
        </w:rPr>
        <w:t>10</w:t>
      </w:r>
      <w:r w:rsidRPr="00061D90">
        <w:rPr>
          <w:rFonts w:ascii="Consolas" w:eastAsia="Times New Roman" w:hAnsi="Consolas" w:cs="Times New Roman"/>
          <w:color w:val="CCCCCC"/>
          <w:sz w:val="21"/>
          <w:szCs w:val="21"/>
          <w:lang w:val="fr-FR" w:eastAsia="fr-FR"/>
        </w:rPr>
        <w:t xml:space="preserve">, </w:t>
      </w:r>
      <w:r w:rsidRPr="00061D90">
        <w:rPr>
          <w:rFonts w:ascii="Consolas" w:eastAsia="Times New Roman" w:hAnsi="Consolas" w:cs="Times New Roman"/>
          <w:color w:val="B5CEA8"/>
          <w:sz w:val="21"/>
          <w:szCs w:val="21"/>
          <w:lang w:val="fr-FR" w:eastAsia="fr-FR"/>
        </w:rPr>
        <w:t>6</w:t>
      </w:r>
      <w:r w:rsidRPr="00061D90">
        <w:rPr>
          <w:rFonts w:ascii="Consolas" w:eastAsia="Times New Roman" w:hAnsi="Consolas" w:cs="Times New Roman"/>
          <w:color w:val="CCCCCC"/>
          <w:sz w:val="21"/>
          <w:szCs w:val="21"/>
          <w:lang w:val="fr-FR" w:eastAsia="fr-FR"/>
        </w:rPr>
        <w:t>))</w:t>
      </w:r>
    </w:p>
    <w:p w14:paraId="18DC022E"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proofErr w:type="gramStart"/>
      <w:r w:rsidRPr="00061D90">
        <w:rPr>
          <w:rFonts w:ascii="Consolas" w:eastAsia="Times New Roman" w:hAnsi="Consolas" w:cs="Times New Roman"/>
          <w:color w:val="4EC9B0"/>
          <w:sz w:val="21"/>
          <w:szCs w:val="21"/>
          <w:lang w:val="en-US" w:eastAsia="fr-FR"/>
        </w:rPr>
        <w:lastRenderedPageBreak/>
        <w:t>plt</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DCDCAA"/>
          <w:sz w:val="21"/>
          <w:szCs w:val="21"/>
          <w:lang w:val="en-US" w:eastAsia="fr-FR"/>
        </w:rPr>
        <w:t>plot</w:t>
      </w:r>
      <w:proofErr w:type="gramEnd"/>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sorted_returns</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density_estimate</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label</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E9178"/>
          <w:sz w:val="21"/>
          <w:szCs w:val="21"/>
          <w:lang w:val="en-US" w:eastAsia="fr-FR"/>
        </w:rPr>
        <w:t>'Densité estimée (KDE)'</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color</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E9178"/>
          <w:sz w:val="21"/>
          <w:szCs w:val="21"/>
          <w:lang w:val="en-US" w:eastAsia="fr-FR"/>
        </w:rPr>
        <w:t>'blue'</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linewidth</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B5CEA8"/>
          <w:sz w:val="21"/>
          <w:szCs w:val="21"/>
          <w:lang w:val="en-US" w:eastAsia="fr-FR"/>
        </w:rPr>
        <w:t>1.5</w:t>
      </w:r>
      <w:r w:rsidRPr="00061D90">
        <w:rPr>
          <w:rFonts w:ascii="Consolas" w:eastAsia="Times New Roman" w:hAnsi="Consolas" w:cs="Times New Roman"/>
          <w:color w:val="CCCCCC"/>
          <w:sz w:val="21"/>
          <w:szCs w:val="21"/>
          <w:lang w:val="en-US" w:eastAsia="fr-FR"/>
        </w:rPr>
        <w:t>)</w:t>
      </w:r>
    </w:p>
    <w:p w14:paraId="4B4C61C5"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proofErr w:type="gramStart"/>
      <w:r w:rsidRPr="00061D90">
        <w:rPr>
          <w:rFonts w:ascii="Consolas" w:eastAsia="Times New Roman" w:hAnsi="Consolas" w:cs="Times New Roman"/>
          <w:color w:val="4EC9B0"/>
          <w:sz w:val="21"/>
          <w:szCs w:val="21"/>
          <w:lang w:val="en-US" w:eastAsia="fr-FR"/>
        </w:rPr>
        <w:t>plt</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DCDCAA"/>
          <w:sz w:val="21"/>
          <w:szCs w:val="21"/>
          <w:lang w:val="en-US" w:eastAsia="fr-FR"/>
        </w:rPr>
        <w:t>plot</w:t>
      </w:r>
      <w:proofErr w:type="gramEnd"/>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sorted_returns</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gaussian_density</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label</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E9178"/>
          <w:sz w:val="21"/>
          <w:szCs w:val="21"/>
          <w:lang w:val="en-US" w:eastAsia="fr-FR"/>
        </w:rPr>
        <w:t>'Densité gaussienne'</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color</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E9178"/>
          <w:sz w:val="21"/>
          <w:szCs w:val="21"/>
          <w:lang w:val="en-US" w:eastAsia="fr-FR"/>
        </w:rPr>
        <w:t>'red'</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linestyle</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E9178"/>
          <w:sz w:val="21"/>
          <w:szCs w:val="21"/>
          <w:lang w:val="en-US" w:eastAsia="fr-FR"/>
        </w:rPr>
        <w: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linewidth</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B5CEA8"/>
          <w:sz w:val="21"/>
          <w:szCs w:val="21"/>
          <w:lang w:val="en-US" w:eastAsia="fr-FR"/>
        </w:rPr>
        <w:t>1.5</w:t>
      </w:r>
      <w:r w:rsidRPr="00061D90">
        <w:rPr>
          <w:rFonts w:ascii="Consolas" w:eastAsia="Times New Roman" w:hAnsi="Consolas" w:cs="Times New Roman"/>
          <w:color w:val="CCCCCC"/>
          <w:sz w:val="21"/>
          <w:szCs w:val="21"/>
          <w:lang w:val="en-US" w:eastAsia="fr-FR"/>
        </w:rPr>
        <w:t>)</w:t>
      </w:r>
    </w:p>
    <w:p w14:paraId="4C4FB236"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p>
    <w:p w14:paraId="28748DD2"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fr-FR" w:eastAsia="fr-FR"/>
        </w:rPr>
      </w:pPr>
      <w:r w:rsidRPr="00061D90">
        <w:rPr>
          <w:rFonts w:ascii="Consolas" w:eastAsia="Times New Roman" w:hAnsi="Consolas" w:cs="Times New Roman"/>
          <w:color w:val="6A9955"/>
          <w:sz w:val="21"/>
          <w:szCs w:val="21"/>
          <w:lang w:val="fr-FR" w:eastAsia="fr-FR"/>
        </w:rPr>
        <w:t># Ajouter des titres, légendes et autres éléments de formatage</w:t>
      </w:r>
    </w:p>
    <w:p w14:paraId="1A7180B7"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061D90">
        <w:rPr>
          <w:rFonts w:ascii="Consolas" w:eastAsia="Times New Roman" w:hAnsi="Consolas" w:cs="Times New Roman"/>
          <w:color w:val="4EC9B0"/>
          <w:sz w:val="21"/>
          <w:szCs w:val="21"/>
          <w:lang w:val="fr-FR" w:eastAsia="fr-FR"/>
        </w:rPr>
        <w:t>plt</w:t>
      </w:r>
      <w:r w:rsidRPr="00061D90">
        <w:rPr>
          <w:rFonts w:ascii="Consolas" w:eastAsia="Times New Roman" w:hAnsi="Consolas" w:cs="Times New Roman"/>
          <w:color w:val="CCCCCC"/>
          <w:sz w:val="21"/>
          <w:szCs w:val="21"/>
          <w:lang w:val="fr-FR" w:eastAsia="fr-FR"/>
        </w:rPr>
        <w:t>.</w:t>
      </w:r>
      <w:r w:rsidRPr="00061D90">
        <w:rPr>
          <w:rFonts w:ascii="Consolas" w:eastAsia="Times New Roman" w:hAnsi="Consolas" w:cs="Times New Roman"/>
          <w:color w:val="DCDCAA"/>
          <w:sz w:val="21"/>
          <w:szCs w:val="21"/>
          <w:lang w:val="fr-FR" w:eastAsia="fr-FR"/>
        </w:rPr>
        <w:t>title</w:t>
      </w:r>
      <w:proofErr w:type="gramEnd"/>
      <w:r w:rsidRPr="00061D90">
        <w:rPr>
          <w:rFonts w:ascii="Consolas" w:eastAsia="Times New Roman" w:hAnsi="Consolas" w:cs="Times New Roman"/>
          <w:color w:val="CCCCCC"/>
          <w:sz w:val="21"/>
          <w:szCs w:val="21"/>
          <w:lang w:val="fr-FR" w:eastAsia="fr-FR"/>
        </w:rPr>
        <w:t>(</w:t>
      </w:r>
      <w:r w:rsidRPr="00061D90">
        <w:rPr>
          <w:rFonts w:ascii="Consolas" w:eastAsia="Times New Roman" w:hAnsi="Consolas" w:cs="Times New Roman"/>
          <w:color w:val="CE9178"/>
          <w:sz w:val="21"/>
          <w:szCs w:val="21"/>
          <w:lang w:val="fr-FR" w:eastAsia="fr-FR"/>
        </w:rPr>
        <w:t>'Comparaison de la densité des taux de rentabilité de Michelin avec une densité gaussienne'</w:t>
      </w:r>
      <w:r w:rsidRPr="00061D90">
        <w:rPr>
          <w:rFonts w:ascii="Consolas" w:eastAsia="Times New Roman" w:hAnsi="Consolas" w:cs="Times New Roman"/>
          <w:color w:val="CCCCCC"/>
          <w:sz w:val="21"/>
          <w:szCs w:val="21"/>
          <w:lang w:val="fr-FR" w:eastAsia="fr-FR"/>
        </w:rPr>
        <w:t xml:space="preserve">, </w:t>
      </w:r>
      <w:r w:rsidRPr="00061D90">
        <w:rPr>
          <w:rFonts w:ascii="Consolas" w:eastAsia="Times New Roman" w:hAnsi="Consolas" w:cs="Times New Roman"/>
          <w:color w:val="9CDCFE"/>
          <w:sz w:val="21"/>
          <w:szCs w:val="21"/>
          <w:lang w:val="fr-FR" w:eastAsia="fr-FR"/>
        </w:rPr>
        <w:t>fontsize</w:t>
      </w:r>
      <w:r w:rsidRPr="00061D90">
        <w:rPr>
          <w:rFonts w:ascii="Consolas" w:eastAsia="Times New Roman" w:hAnsi="Consolas" w:cs="Times New Roman"/>
          <w:color w:val="D4D4D4"/>
          <w:sz w:val="21"/>
          <w:szCs w:val="21"/>
          <w:lang w:val="fr-FR" w:eastAsia="fr-FR"/>
        </w:rPr>
        <w:t>=</w:t>
      </w:r>
      <w:r w:rsidRPr="00061D90">
        <w:rPr>
          <w:rFonts w:ascii="Consolas" w:eastAsia="Times New Roman" w:hAnsi="Consolas" w:cs="Times New Roman"/>
          <w:color w:val="B5CEA8"/>
          <w:sz w:val="21"/>
          <w:szCs w:val="21"/>
          <w:lang w:val="fr-FR" w:eastAsia="fr-FR"/>
        </w:rPr>
        <w:t>16</w:t>
      </w:r>
      <w:r w:rsidRPr="00061D90">
        <w:rPr>
          <w:rFonts w:ascii="Consolas" w:eastAsia="Times New Roman" w:hAnsi="Consolas" w:cs="Times New Roman"/>
          <w:color w:val="CCCCCC"/>
          <w:sz w:val="21"/>
          <w:szCs w:val="21"/>
          <w:lang w:val="fr-FR" w:eastAsia="fr-FR"/>
        </w:rPr>
        <w:t>)</w:t>
      </w:r>
    </w:p>
    <w:p w14:paraId="0F63B4A4"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061D90">
        <w:rPr>
          <w:rFonts w:ascii="Consolas" w:eastAsia="Times New Roman" w:hAnsi="Consolas" w:cs="Times New Roman"/>
          <w:color w:val="4EC9B0"/>
          <w:sz w:val="21"/>
          <w:szCs w:val="21"/>
          <w:lang w:val="fr-FR" w:eastAsia="fr-FR"/>
        </w:rPr>
        <w:t>plt</w:t>
      </w:r>
      <w:r w:rsidRPr="00061D90">
        <w:rPr>
          <w:rFonts w:ascii="Consolas" w:eastAsia="Times New Roman" w:hAnsi="Consolas" w:cs="Times New Roman"/>
          <w:color w:val="CCCCCC"/>
          <w:sz w:val="21"/>
          <w:szCs w:val="21"/>
          <w:lang w:val="fr-FR" w:eastAsia="fr-FR"/>
        </w:rPr>
        <w:t>.</w:t>
      </w:r>
      <w:r w:rsidRPr="00061D90">
        <w:rPr>
          <w:rFonts w:ascii="Consolas" w:eastAsia="Times New Roman" w:hAnsi="Consolas" w:cs="Times New Roman"/>
          <w:color w:val="DCDCAA"/>
          <w:sz w:val="21"/>
          <w:szCs w:val="21"/>
          <w:lang w:val="fr-FR" w:eastAsia="fr-FR"/>
        </w:rPr>
        <w:t>xlabel</w:t>
      </w:r>
      <w:proofErr w:type="gramEnd"/>
      <w:r w:rsidRPr="00061D90">
        <w:rPr>
          <w:rFonts w:ascii="Consolas" w:eastAsia="Times New Roman" w:hAnsi="Consolas" w:cs="Times New Roman"/>
          <w:color w:val="CCCCCC"/>
          <w:sz w:val="21"/>
          <w:szCs w:val="21"/>
          <w:lang w:val="fr-FR" w:eastAsia="fr-FR"/>
        </w:rPr>
        <w:t>(</w:t>
      </w:r>
      <w:r w:rsidRPr="00061D90">
        <w:rPr>
          <w:rFonts w:ascii="Consolas" w:eastAsia="Times New Roman" w:hAnsi="Consolas" w:cs="Times New Roman"/>
          <w:color w:val="CE9178"/>
          <w:sz w:val="21"/>
          <w:szCs w:val="21"/>
          <w:lang w:val="fr-FR" w:eastAsia="fr-FR"/>
        </w:rPr>
        <w:t>'Taux de rentabilité'</w:t>
      </w:r>
      <w:r w:rsidRPr="00061D90">
        <w:rPr>
          <w:rFonts w:ascii="Consolas" w:eastAsia="Times New Roman" w:hAnsi="Consolas" w:cs="Times New Roman"/>
          <w:color w:val="CCCCCC"/>
          <w:sz w:val="21"/>
          <w:szCs w:val="21"/>
          <w:lang w:val="fr-FR" w:eastAsia="fr-FR"/>
        </w:rPr>
        <w:t xml:space="preserve">, </w:t>
      </w:r>
      <w:r w:rsidRPr="00061D90">
        <w:rPr>
          <w:rFonts w:ascii="Consolas" w:eastAsia="Times New Roman" w:hAnsi="Consolas" w:cs="Times New Roman"/>
          <w:color w:val="9CDCFE"/>
          <w:sz w:val="21"/>
          <w:szCs w:val="21"/>
          <w:lang w:val="fr-FR" w:eastAsia="fr-FR"/>
        </w:rPr>
        <w:t>fontsize</w:t>
      </w:r>
      <w:r w:rsidRPr="00061D90">
        <w:rPr>
          <w:rFonts w:ascii="Consolas" w:eastAsia="Times New Roman" w:hAnsi="Consolas" w:cs="Times New Roman"/>
          <w:color w:val="D4D4D4"/>
          <w:sz w:val="21"/>
          <w:szCs w:val="21"/>
          <w:lang w:val="fr-FR" w:eastAsia="fr-FR"/>
        </w:rPr>
        <w:t>=</w:t>
      </w:r>
      <w:r w:rsidRPr="00061D90">
        <w:rPr>
          <w:rFonts w:ascii="Consolas" w:eastAsia="Times New Roman" w:hAnsi="Consolas" w:cs="Times New Roman"/>
          <w:color w:val="B5CEA8"/>
          <w:sz w:val="21"/>
          <w:szCs w:val="21"/>
          <w:lang w:val="fr-FR" w:eastAsia="fr-FR"/>
        </w:rPr>
        <w:t>14</w:t>
      </w:r>
      <w:r w:rsidRPr="00061D90">
        <w:rPr>
          <w:rFonts w:ascii="Consolas" w:eastAsia="Times New Roman" w:hAnsi="Consolas" w:cs="Times New Roman"/>
          <w:color w:val="CCCCCC"/>
          <w:sz w:val="21"/>
          <w:szCs w:val="21"/>
          <w:lang w:val="fr-FR" w:eastAsia="fr-FR"/>
        </w:rPr>
        <w:t>)</w:t>
      </w:r>
    </w:p>
    <w:p w14:paraId="7F15A7FA"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proofErr w:type="gramStart"/>
      <w:r w:rsidRPr="00061D90">
        <w:rPr>
          <w:rFonts w:ascii="Consolas" w:eastAsia="Times New Roman" w:hAnsi="Consolas" w:cs="Times New Roman"/>
          <w:color w:val="4EC9B0"/>
          <w:sz w:val="21"/>
          <w:szCs w:val="21"/>
          <w:lang w:val="en-US" w:eastAsia="fr-FR"/>
        </w:rPr>
        <w:t>plt</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DCDCAA"/>
          <w:sz w:val="21"/>
          <w:szCs w:val="21"/>
          <w:lang w:val="en-US" w:eastAsia="fr-FR"/>
        </w:rPr>
        <w:t>ylabel</w:t>
      </w:r>
      <w:proofErr w:type="gramEnd"/>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CE9178"/>
          <w:sz w:val="21"/>
          <w:szCs w:val="21"/>
          <w:lang w:val="en-US" w:eastAsia="fr-FR"/>
        </w:rPr>
        <w:t>'Densité'</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fontsize</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B5CEA8"/>
          <w:sz w:val="21"/>
          <w:szCs w:val="21"/>
          <w:lang w:val="en-US" w:eastAsia="fr-FR"/>
        </w:rPr>
        <w:t>14</w:t>
      </w:r>
      <w:r w:rsidRPr="00061D90">
        <w:rPr>
          <w:rFonts w:ascii="Consolas" w:eastAsia="Times New Roman" w:hAnsi="Consolas" w:cs="Times New Roman"/>
          <w:color w:val="CCCCCC"/>
          <w:sz w:val="21"/>
          <w:szCs w:val="21"/>
          <w:lang w:val="en-US" w:eastAsia="fr-FR"/>
        </w:rPr>
        <w:t>)</w:t>
      </w:r>
    </w:p>
    <w:p w14:paraId="7CDA2F0F"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proofErr w:type="gramStart"/>
      <w:r w:rsidRPr="00061D90">
        <w:rPr>
          <w:rFonts w:ascii="Consolas" w:eastAsia="Times New Roman" w:hAnsi="Consolas" w:cs="Times New Roman"/>
          <w:color w:val="4EC9B0"/>
          <w:sz w:val="21"/>
          <w:szCs w:val="21"/>
          <w:lang w:val="en-US" w:eastAsia="fr-FR"/>
        </w:rPr>
        <w:t>plt</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DCDCAA"/>
          <w:sz w:val="21"/>
          <w:szCs w:val="21"/>
          <w:lang w:val="en-US" w:eastAsia="fr-FR"/>
        </w:rPr>
        <w:t>legend</w:t>
      </w:r>
      <w:proofErr w:type="gramEnd"/>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loc</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E9178"/>
          <w:sz w:val="21"/>
          <w:szCs w:val="21"/>
          <w:lang w:val="en-US" w:eastAsia="fr-FR"/>
        </w:rPr>
        <w:t>'upper left'</w:t>
      </w:r>
      <w:r w:rsidRPr="00061D90">
        <w:rPr>
          <w:rFonts w:ascii="Consolas" w:eastAsia="Times New Roman" w:hAnsi="Consolas" w:cs="Times New Roman"/>
          <w:color w:val="CCCCCC"/>
          <w:sz w:val="21"/>
          <w:szCs w:val="21"/>
          <w:lang w:val="en-US" w:eastAsia="fr-FR"/>
        </w:rPr>
        <w:t>)</w:t>
      </w:r>
    </w:p>
    <w:p w14:paraId="594C3B6C"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061D90">
        <w:rPr>
          <w:rFonts w:ascii="Consolas" w:eastAsia="Times New Roman" w:hAnsi="Consolas" w:cs="Times New Roman"/>
          <w:color w:val="4EC9B0"/>
          <w:sz w:val="21"/>
          <w:szCs w:val="21"/>
          <w:lang w:val="fr-FR" w:eastAsia="fr-FR"/>
        </w:rPr>
        <w:t>plt</w:t>
      </w:r>
      <w:r w:rsidRPr="00061D90">
        <w:rPr>
          <w:rFonts w:ascii="Consolas" w:eastAsia="Times New Roman" w:hAnsi="Consolas" w:cs="Times New Roman"/>
          <w:color w:val="CCCCCC"/>
          <w:sz w:val="21"/>
          <w:szCs w:val="21"/>
          <w:lang w:val="fr-FR" w:eastAsia="fr-FR"/>
        </w:rPr>
        <w:t>.</w:t>
      </w:r>
      <w:r w:rsidRPr="00061D90">
        <w:rPr>
          <w:rFonts w:ascii="Consolas" w:eastAsia="Times New Roman" w:hAnsi="Consolas" w:cs="Times New Roman"/>
          <w:color w:val="DCDCAA"/>
          <w:sz w:val="21"/>
          <w:szCs w:val="21"/>
          <w:lang w:val="fr-FR" w:eastAsia="fr-FR"/>
        </w:rPr>
        <w:t>grid</w:t>
      </w:r>
      <w:proofErr w:type="gramEnd"/>
      <w:r w:rsidRPr="00061D90">
        <w:rPr>
          <w:rFonts w:ascii="Consolas" w:eastAsia="Times New Roman" w:hAnsi="Consolas" w:cs="Times New Roman"/>
          <w:color w:val="CCCCCC"/>
          <w:sz w:val="21"/>
          <w:szCs w:val="21"/>
          <w:lang w:val="fr-FR" w:eastAsia="fr-FR"/>
        </w:rPr>
        <w:t>(</w:t>
      </w:r>
      <w:r w:rsidRPr="00061D90">
        <w:rPr>
          <w:rFonts w:ascii="Consolas" w:eastAsia="Times New Roman" w:hAnsi="Consolas" w:cs="Times New Roman"/>
          <w:color w:val="569CD6"/>
          <w:sz w:val="21"/>
          <w:szCs w:val="21"/>
          <w:lang w:val="fr-FR" w:eastAsia="fr-FR"/>
        </w:rPr>
        <w:t>True</w:t>
      </w:r>
      <w:r w:rsidRPr="00061D90">
        <w:rPr>
          <w:rFonts w:ascii="Consolas" w:eastAsia="Times New Roman" w:hAnsi="Consolas" w:cs="Times New Roman"/>
          <w:color w:val="CCCCCC"/>
          <w:sz w:val="21"/>
          <w:szCs w:val="21"/>
          <w:lang w:val="fr-FR" w:eastAsia="fr-FR"/>
        </w:rPr>
        <w:t>)</w:t>
      </w:r>
    </w:p>
    <w:p w14:paraId="5C908A81"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fr-FR" w:eastAsia="fr-FR"/>
        </w:rPr>
      </w:pPr>
    </w:p>
    <w:p w14:paraId="301E62C3"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fr-FR" w:eastAsia="fr-FR"/>
        </w:rPr>
      </w:pPr>
      <w:r w:rsidRPr="00061D90">
        <w:rPr>
          <w:rFonts w:ascii="Consolas" w:eastAsia="Times New Roman" w:hAnsi="Consolas" w:cs="Times New Roman"/>
          <w:color w:val="6A9955"/>
          <w:sz w:val="21"/>
          <w:szCs w:val="21"/>
          <w:lang w:val="fr-FR" w:eastAsia="fr-FR"/>
        </w:rPr>
        <w:t># Afficher le graphique</w:t>
      </w:r>
    </w:p>
    <w:p w14:paraId="18BF9BE6"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proofErr w:type="gramStart"/>
      <w:r w:rsidRPr="00061D90">
        <w:rPr>
          <w:rFonts w:ascii="Consolas" w:eastAsia="Times New Roman" w:hAnsi="Consolas" w:cs="Times New Roman"/>
          <w:color w:val="4EC9B0"/>
          <w:sz w:val="21"/>
          <w:szCs w:val="21"/>
          <w:lang w:val="en-US" w:eastAsia="fr-FR"/>
        </w:rPr>
        <w:t>plt</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DCDCAA"/>
          <w:sz w:val="21"/>
          <w:szCs w:val="21"/>
          <w:lang w:val="en-US" w:eastAsia="fr-FR"/>
        </w:rPr>
        <w:t>tight</w:t>
      </w:r>
      <w:proofErr w:type="gramEnd"/>
      <w:r w:rsidRPr="00061D90">
        <w:rPr>
          <w:rFonts w:ascii="Consolas" w:eastAsia="Times New Roman" w:hAnsi="Consolas" w:cs="Times New Roman"/>
          <w:color w:val="DCDCAA"/>
          <w:sz w:val="21"/>
          <w:szCs w:val="21"/>
          <w:lang w:val="en-US" w:eastAsia="fr-FR"/>
        </w:rPr>
        <w:t>_layout</w:t>
      </w:r>
      <w:r w:rsidRPr="00061D90">
        <w:rPr>
          <w:rFonts w:ascii="Consolas" w:eastAsia="Times New Roman" w:hAnsi="Consolas" w:cs="Times New Roman"/>
          <w:color w:val="CCCCCC"/>
          <w:sz w:val="21"/>
          <w:szCs w:val="21"/>
          <w:lang w:val="en-US" w:eastAsia="fr-FR"/>
        </w:rPr>
        <w:t>()</w:t>
      </w:r>
    </w:p>
    <w:p w14:paraId="09CC7DDB"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proofErr w:type="gramStart"/>
      <w:r w:rsidRPr="00061D90">
        <w:rPr>
          <w:rFonts w:ascii="Consolas" w:eastAsia="Times New Roman" w:hAnsi="Consolas" w:cs="Times New Roman"/>
          <w:color w:val="4EC9B0"/>
          <w:sz w:val="21"/>
          <w:szCs w:val="21"/>
          <w:lang w:val="en-US" w:eastAsia="fr-FR"/>
        </w:rPr>
        <w:t>plt</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DCDCAA"/>
          <w:sz w:val="21"/>
          <w:szCs w:val="21"/>
          <w:lang w:val="en-US" w:eastAsia="fr-FR"/>
        </w:rPr>
        <w:t>show</w:t>
      </w:r>
      <w:proofErr w:type="gramEnd"/>
      <w:r w:rsidRPr="00061D90">
        <w:rPr>
          <w:rFonts w:ascii="Consolas" w:eastAsia="Times New Roman" w:hAnsi="Consolas" w:cs="Times New Roman"/>
          <w:color w:val="CCCCCC"/>
          <w:sz w:val="21"/>
          <w:szCs w:val="21"/>
          <w:lang w:val="en-US" w:eastAsia="fr-FR"/>
        </w:rPr>
        <w:t>()</w:t>
      </w:r>
    </w:p>
    <w:p w14:paraId="0504EFFD"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p>
    <w:p w14:paraId="29775D95" w14:textId="77777777" w:rsidR="00061D90" w:rsidRPr="00061D90" w:rsidRDefault="00061D90" w:rsidP="00F90EC3">
      <w:pPr>
        <w:jc w:val="both"/>
        <w:rPr>
          <w:sz w:val="22"/>
          <w:szCs w:val="22"/>
          <w:lang w:val="en-US"/>
        </w:rPr>
      </w:pPr>
    </w:p>
    <w:p w14:paraId="634DD818" w14:textId="77777777" w:rsidR="00976271" w:rsidRPr="00061D90" w:rsidRDefault="00061D90" w:rsidP="00061D90">
      <w:pPr>
        <w:pStyle w:val="Heading2"/>
        <w:rPr>
          <w:lang w:val="fr-FR"/>
        </w:rPr>
      </w:pPr>
      <w:r>
        <w:rPr>
          <w:sz w:val="22"/>
          <w:szCs w:val="22"/>
          <w:lang w:val="en-US"/>
        </w:rPr>
        <w:tab/>
      </w:r>
      <w:bookmarkStart w:id="48" w:name="_Toc194869038"/>
      <w:r w:rsidRPr="00061D90">
        <w:rPr>
          <w:lang w:val="fr-FR"/>
        </w:rPr>
        <w:t>Résultat du code python pour tracer sur le même graphique, la représentation de la densité pour le titre Michelin et la densité gaussienne</w:t>
      </w:r>
      <w:bookmarkEnd w:id="48"/>
    </w:p>
    <w:p w14:paraId="3C680F0C" w14:textId="77777777" w:rsidR="00061D90" w:rsidRPr="00061D90" w:rsidRDefault="00061D90" w:rsidP="00F90EC3">
      <w:pPr>
        <w:jc w:val="both"/>
        <w:rPr>
          <w:sz w:val="22"/>
          <w:szCs w:val="22"/>
          <w:lang w:val="fr-FR"/>
        </w:rPr>
      </w:pPr>
    </w:p>
    <w:p w14:paraId="7F1622A3" w14:textId="77777777" w:rsidR="00770F8E" w:rsidRDefault="0091066C" w:rsidP="0091066C">
      <w:pPr>
        <w:jc w:val="center"/>
        <w:rPr>
          <w:sz w:val="22"/>
          <w:szCs w:val="22"/>
          <w:lang w:val="en-US"/>
        </w:rPr>
      </w:pPr>
      <w:r>
        <w:rPr>
          <w:noProof/>
        </w:rPr>
        <w:drawing>
          <wp:inline distT="0" distB="0" distL="0" distR="0" wp14:anchorId="05952D3B" wp14:editId="46F4E0D6">
            <wp:extent cx="5562600" cy="3562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2600" cy="3562350"/>
                    </a:xfrm>
                    <a:prstGeom prst="rect">
                      <a:avLst/>
                    </a:prstGeom>
                  </pic:spPr>
                </pic:pic>
              </a:graphicData>
            </a:graphic>
          </wp:inline>
        </w:drawing>
      </w:r>
    </w:p>
    <w:p w14:paraId="0F3BBAE8" w14:textId="77777777" w:rsidR="0091066C" w:rsidRDefault="0091066C" w:rsidP="00976271">
      <w:pPr>
        <w:rPr>
          <w:sz w:val="22"/>
          <w:szCs w:val="22"/>
          <w:lang w:val="en-US"/>
        </w:rPr>
      </w:pPr>
    </w:p>
    <w:p w14:paraId="017E1B25" w14:textId="77777777" w:rsidR="00061D90" w:rsidRDefault="00061D90" w:rsidP="00061D90">
      <w:pPr>
        <w:pStyle w:val="Heading2"/>
        <w:rPr>
          <w:sz w:val="22"/>
          <w:szCs w:val="22"/>
          <w:lang w:val="fr-FR"/>
        </w:rPr>
      </w:pPr>
      <w:r>
        <w:rPr>
          <w:sz w:val="22"/>
          <w:szCs w:val="22"/>
          <w:lang w:val="fr-FR"/>
        </w:rPr>
        <w:lastRenderedPageBreak/>
        <w:tab/>
      </w:r>
      <w:bookmarkStart w:id="49" w:name="_Toc194869039"/>
      <w:r>
        <w:rPr>
          <w:lang w:val="fr-FR"/>
        </w:rPr>
        <w:t>Interprétation</w:t>
      </w:r>
      <w:r w:rsidRPr="00061D90">
        <w:rPr>
          <w:lang w:val="fr-FR"/>
        </w:rPr>
        <w:t xml:space="preserve"> du code python pour tracer sur le même graphique, la représentation de la densité pour le titre Michelin et la densité gaussienne</w:t>
      </w:r>
      <w:bookmarkEnd w:id="49"/>
    </w:p>
    <w:p w14:paraId="5DE40B25" w14:textId="77777777" w:rsidR="00061D90" w:rsidRDefault="00061D90" w:rsidP="00061D90">
      <w:pPr>
        <w:jc w:val="both"/>
        <w:rPr>
          <w:sz w:val="22"/>
          <w:szCs w:val="22"/>
          <w:lang w:val="fr-FR"/>
        </w:rPr>
      </w:pPr>
    </w:p>
    <w:p w14:paraId="108C66D5" w14:textId="77777777" w:rsidR="00061D90" w:rsidRDefault="00976271" w:rsidP="00061D90">
      <w:pPr>
        <w:jc w:val="both"/>
        <w:rPr>
          <w:sz w:val="22"/>
          <w:szCs w:val="22"/>
          <w:lang w:val="fr-FR"/>
        </w:rPr>
      </w:pPr>
      <w:r w:rsidRPr="00976271">
        <w:rPr>
          <w:sz w:val="22"/>
          <w:szCs w:val="22"/>
          <w:lang w:val="fr-FR"/>
        </w:rPr>
        <w:t>L’analyse de la distribution empirique des rendements journaliers de l’action Michelin met en évidence des écarts significatifs par rapport à la loi normale théorique. La densité estimée par noyau (KDE) montre une courbe plus resserrée autour de la moyenne, mais avec des queues plus épaisses, traduisant une kurtosis positive. Ce phénomène, typique des actifs financiers, indique une probabilité accrue d'observer des variations extrêmes, aussi bien à la hausse qu’à la baisse. La distribution reste globalement symétrique, avec une asymétrie (skewness) proche de zéro. Ce résultat souligne l’importance de modéliser les rendements avec prudence, en allant au-delà de l’hypothèse gaussienne classique. Dans ce contexte, la stratégie dynamique avec stop-loss prend tout son sens, car elle est spécifiquement conçue pour se protéger des pertes importantes causées par ces mouvements de marché extrêmes, tout en captant les hausses modérées lorsque le marché se redresse.</w:t>
      </w:r>
    </w:p>
    <w:p w14:paraId="7551B6E4" w14:textId="77777777" w:rsidR="00061D90" w:rsidRDefault="00061D90" w:rsidP="00061D90">
      <w:pPr>
        <w:jc w:val="both"/>
        <w:rPr>
          <w:sz w:val="22"/>
          <w:szCs w:val="22"/>
          <w:lang w:val="fr-FR"/>
        </w:rPr>
      </w:pPr>
    </w:p>
    <w:p w14:paraId="5AE24DE6" w14:textId="77777777" w:rsidR="00061D90" w:rsidRDefault="00061D90" w:rsidP="00061D90">
      <w:pPr>
        <w:pStyle w:val="Heading2"/>
        <w:rPr>
          <w:lang w:val="fr-FR"/>
        </w:rPr>
      </w:pPr>
      <w:r>
        <w:rPr>
          <w:lang w:val="fr-FR"/>
        </w:rPr>
        <w:tab/>
      </w:r>
      <w:bookmarkStart w:id="50" w:name="_Toc194869040"/>
      <w:r>
        <w:rPr>
          <w:lang w:val="fr-FR"/>
        </w:rPr>
        <w:t>Code python pour étudier la sensibilité de la distribution de la valeur terminale en fonction de différents niveaux de paramètres</w:t>
      </w:r>
      <w:bookmarkEnd w:id="50"/>
    </w:p>
    <w:p w14:paraId="36D3612C" w14:textId="77777777" w:rsidR="00061D90" w:rsidRDefault="00061D90" w:rsidP="00061D90">
      <w:pPr>
        <w:rPr>
          <w:lang w:val="fr-FR"/>
        </w:rPr>
      </w:pPr>
    </w:p>
    <w:p w14:paraId="6643AF0C"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586C0"/>
          <w:sz w:val="21"/>
          <w:szCs w:val="21"/>
          <w:lang w:val="en-US" w:eastAsia="fr-FR"/>
        </w:rPr>
        <w:t>import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4EC9B0"/>
          <w:sz w:val="21"/>
          <w:szCs w:val="21"/>
          <w:lang w:val="en-US" w:eastAsia="fr-FR"/>
        </w:rPr>
        <w:t>numpy</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586C0"/>
          <w:sz w:val="21"/>
          <w:szCs w:val="21"/>
          <w:lang w:val="en-US" w:eastAsia="fr-FR"/>
        </w:rPr>
        <w:t>as</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4EC9B0"/>
          <w:sz w:val="21"/>
          <w:szCs w:val="21"/>
          <w:lang w:val="en-US" w:eastAsia="fr-FR"/>
        </w:rPr>
        <w:t>np</w:t>
      </w:r>
    </w:p>
    <w:p w14:paraId="4D9F45F0"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586C0"/>
          <w:sz w:val="21"/>
          <w:szCs w:val="21"/>
          <w:lang w:val="en-US" w:eastAsia="fr-FR"/>
        </w:rPr>
        <w:t>import</w:t>
      </w:r>
      <w:r w:rsidRPr="00061D90">
        <w:rPr>
          <w:rFonts w:ascii="Consolas" w:eastAsia="Times New Roman" w:hAnsi="Consolas" w:cs="Times New Roman"/>
          <w:color w:val="CCCCCC"/>
          <w:sz w:val="21"/>
          <w:szCs w:val="21"/>
          <w:lang w:val="en-US" w:eastAsia="fr-FR"/>
        </w:rPr>
        <w:t xml:space="preserve"> </w:t>
      </w:r>
      <w:proofErr w:type="gramStart"/>
      <w:r w:rsidRPr="00061D90">
        <w:rPr>
          <w:rFonts w:ascii="Consolas" w:eastAsia="Times New Roman" w:hAnsi="Consolas" w:cs="Times New Roman"/>
          <w:color w:val="4EC9B0"/>
          <w:sz w:val="21"/>
          <w:szCs w:val="21"/>
          <w:lang w:val="en-US" w:eastAsia="fr-FR"/>
        </w:rPr>
        <w:t>matplotlib</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4EC9B0"/>
          <w:sz w:val="21"/>
          <w:szCs w:val="21"/>
          <w:lang w:val="en-US" w:eastAsia="fr-FR"/>
        </w:rPr>
        <w:t>pyplot</w:t>
      </w:r>
      <w:proofErr w:type="gramEnd"/>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586C0"/>
          <w:sz w:val="21"/>
          <w:szCs w:val="21"/>
          <w:lang w:val="en-US" w:eastAsia="fr-FR"/>
        </w:rPr>
        <w:t>as</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4EC9B0"/>
          <w:sz w:val="21"/>
          <w:szCs w:val="21"/>
          <w:lang w:val="en-US" w:eastAsia="fr-FR"/>
        </w:rPr>
        <w:t>plt</w:t>
      </w:r>
    </w:p>
    <w:p w14:paraId="724AD536"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586C0"/>
          <w:sz w:val="21"/>
          <w:szCs w:val="21"/>
          <w:lang w:val="en-US" w:eastAsia="fr-FR"/>
        </w:rPr>
        <w:t>import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4EC9B0"/>
          <w:sz w:val="21"/>
          <w:szCs w:val="21"/>
          <w:lang w:val="en-US" w:eastAsia="fr-FR"/>
        </w:rPr>
        <w:t>seaborn</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586C0"/>
          <w:sz w:val="21"/>
          <w:szCs w:val="21"/>
          <w:lang w:val="en-US" w:eastAsia="fr-FR"/>
        </w:rPr>
        <w:t>as</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4EC9B0"/>
          <w:sz w:val="21"/>
          <w:szCs w:val="21"/>
          <w:lang w:val="en-US" w:eastAsia="fr-FR"/>
        </w:rPr>
        <w:t>sns</w:t>
      </w:r>
    </w:p>
    <w:p w14:paraId="3BE26E55"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586C0"/>
          <w:sz w:val="21"/>
          <w:szCs w:val="21"/>
          <w:lang w:val="en-US" w:eastAsia="fr-FR"/>
        </w:rPr>
        <w:t>from</w:t>
      </w:r>
      <w:r w:rsidRPr="00061D90">
        <w:rPr>
          <w:rFonts w:ascii="Consolas" w:eastAsia="Times New Roman" w:hAnsi="Consolas" w:cs="Times New Roman"/>
          <w:color w:val="CCCCCC"/>
          <w:sz w:val="21"/>
          <w:szCs w:val="21"/>
          <w:lang w:val="en-US" w:eastAsia="fr-FR"/>
        </w:rPr>
        <w:t xml:space="preserve"> </w:t>
      </w:r>
      <w:proofErr w:type="gramStart"/>
      <w:r w:rsidRPr="00061D90">
        <w:rPr>
          <w:rFonts w:ascii="Consolas" w:eastAsia="Times New Roman" w:hAnsi="Consolas" w:cs="Times New Roman"/>
          <w:color w:val="4EC9B0"/>
          <w:sz w:val="21"/>
          <w:szCs w:val="21"/>
          <w:lang w:val="en-US" w:eastAsia="fr-FR"/>
        </w:rPr>
        <w:t>scipy</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4EC9B0"/>
          <w:sz w:val="21"/>
          <w:szCs w:val="21"/>
          <w:lang w:val="en-US" w:eastAsia="fr-FR"/>
        </w:rPr>
        <w:t>stats</w:t>
      </w:r>
      <w:proofErr w:type="gramEnd"/>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586C0"/>
          <w:sz w:val="21"/>
          <w:szCs w:val="21"/>
          <w:lang w:val="en-US" w:eastAsia="fr-FR"/>
        </w:rPr>
        <w:t>import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4EC9B0"/>
          <w:sz w:val="21"/>
          <w:szCs w:val="21"/>
          <w:lang w:val="en-US" w:eastAsia="fr-FR"/>
        </w:rPr>
        <w:t>gaussian_kde</w:t>
      </w:r>
    </w:p>
    <w:p w14:paraId="78AF7423" w14:textId="77777777" w:rsidR="00061D90" w:rsidRDefault="00061D90" w:rsidP="00061D90">
      <w:pPr>
        <w:rPr>
          <w:lang w:val="en-US"/>
        </w:rPr>
      </w:pPr>
    </w:p>
    <w:p w14:paraId="7E076AEE"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586C0"/>
          <w:sz w:val="21"/>
          <w:szCs w:val="21"/>
          <w:lang w:val="en-US" w:eastAsia="fr-FR"/>
        </w:rPr>
        <w:t>import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4EC9B0"/>
          <w:sz w:val="21"/>
          <w:szCs w:val="21"/>
          <w:lang w:val="en-US" w:eastAsia="fr-FR"/>
        </w:rPr>
        <w:t>numpy</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586C0"/>
          <w:sz w:val="21"/>
          <w:szCs w:val="21"/>
          <w:lang w:val="en-US" w:eastAsia="fr-FR"/>
        </w:rPr>
        <w:t>as</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4EC9B0"/>
          <w:sz w:val="21"/>
          <w:szCs w:val="21"/>
          <w:lang w:val="en-US" w:eastAsia="fr-FR"/>
        </w:rPr>
        <w:t>np</w:t>
      </w:r>
    </w:p>
    <w:p w14:paraId="7D9E355A"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586C0"/>
          <w:sz w:val="21"/>
          <w:szCs w:val="21"/>
          <w:lang w:val="en-US" w:eastAsia="fr-FR"/>
        </w:rPr>
        <w:t>import</w:t>
      </w:r>
      <w:r w:rsidRPr="00061D90">
        <w:rPr>
          <w:rFonts w:ascii="Consolas" w:eastAsia="Times New Roman" w:hAnsi="Consolas" w:cs="Times New Roman"/>
          <w:color w:val="CCCCCC"/>
          <w:sz w:val="21"/>
          <w:szCs w:val="21"/>
          <w:lang w:val="en-US" w:eastAsia="fr-FR"/>
        </w:rPr>
        <w:t xml:space="preserve"> </w:t>
      </w:r>
      <w:proofErr w:type="gramStart"/>
      <w:r w:rsidRPr="00061D90">
        <w:rPr>
          <w:rFonts w:ascii="Consolas" w:eastAsia="Times New Roman" w:hAnsi="Consolas" w:cs="Times New Roman"/>
          <w:color w:val="4EC9B0"/>
          <w:sz w:val="21"/>
          <w:szCs w:val="21"/>
          <w:lang w:val="en-US" w:eastAsia="fr-FR"/>
        </w:rPr>
        <w:t>matplotlib</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4EC9B0"/>
          <w:sz w:val="21"/>
          <w:szCs w:val="21"/>
          <w:lang w:val="en-US" w:eastAsia="fr-FR"/>
        </w:rPr>
        <w:t>pyplot</w:t>
      </w:r>
      <w:proofErr w:type="gramEnd"/>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586C0"/>
          <w:sz w:val="21"/>
          <w:szCs w:val="21"/>
          <w:lang w:val="en-US" w:eastAsia="fr-FR"/>
        </w:rPr>
        <w:t>as</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4EC9B0"/>
          <w:sz w:val="21"/>
          <w:szCs w:val="21"/>
          <w:lang w:val="en-US" w:eastAsia="fr-FR"/>
        </w:rPr>
        <w:t>plt</w:t>
      </w:r>
    </w:p>
    <w:p w14:paraId="3971B881"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061D90">
        <w:rPr>
          <w:rFonts w:ascii="Consolas" w:eastAsia="Times New Roman" w:hAnsi="Consolas" w:cs="Times New Roman"/>
          <w:color w:val="C586C0"/>
          <w:sz w:val="21"/>
          <w:szCs w:val="21"/>
          <w:lang w:val="fr-FR" w:eastAsia="fr-FR"/>
        </w:rPr>
        <w:t>import</w:t>
      </w:r>
      <w:proofErr w:type="gramEnd"/>
      <w:r w:rsidRPr="00061D90">
        <w:rPr>
          <w:rFonts w:ascii="Consolas" w:eastAsia="Times New Roman" w:hAnsi="Consolas" w:cs="Times New Roman"/>
          <w:color w:val="CCCCCC"/>
          <w:sz w:val="21"/>
          <w:szCs w:val="21"/>
          <w:lang w:val="fr-FR" w:eastAsia="fr-FR"/>
        </w:rPr>
        <w:t xml:space="preserve"> </w:t>
      </w:r>
      <w:r w:rsidRPr="00061D90">
        <w:rPr>
          <w:rFonts w:ascii="Consolas" w:eastAsia="Times New Roman" w:hAnsi="Consolas" w:cs="Times New Roman"/>
          <w:color w:val="4EC9B0"/>
          <w:sz w:val="21"/>
          <w:szCs w:val="21"/>
          <w:lang w:val="fr-FR" w:eastAsia="fr-FR"/>
        </w:rPr>
        <w:t>seaborn</w:t>
      </w:r>
      <w:r w:rsidRPr="00061D90">
        <w:rPr>
          <w:rFonts w:ascii="Consolas" w:eastAsia="Times New Roman" w:hAnsi="Consolas" w:cs="Times New Roman"/>
          <w:color w:val="CCCCCC"/>
          <w:sz w:val="21"/>
          <w:szCs w:val="21"/>
          <w:lang w:val="fr-FR" w:eastAsia="fr-FR"/>
        </w:rPr>
        <w:t xml:space="preserve"> </w:t>
      </w:r>
      <w:r w:rsidRPr="00061D90">
        <w:rPr>
          <w:rFonts w:ascii="Consolas" w:eastAsia="Times New Roman" w:hAnsi="Consolas" w:cs="Times New Roman"/>
          <w:color w:val="C586C0"/>
          <w:sz w:val="21"/>
          <w:szCs w:val="21"/>
          <w:lang w:val="fr-FR" w:eastAsia="fr-FR"/>
        </w:rPr>
        <w:t>as</w:t>
      </w:r>
      <w:r w:rsidRPr="00061D90">
        <w:rPr>
          <w:rFonts w:ascii="Consolas" w:eastAsia="Times New Roman" w:hAnsi="Consolas" w:cs="Times New Roman"/>
          <w:color w:val="CCCCCC"/>
          <w:sz w:val="21"/>
          <w:szCs w:val="21"/>
          <w:lang w:val="fr-FR" w:eastAsia="fr-FR"/>
        </w:rPr>
        <w:t xml:space="preserve"> </w:t>
      </w:r>
      <w:r w:rsidRPr="00061D90">
        <w:rPr>
          <w:rFonts w:ascii="Consolas" w:eastAsia="Times New Roman" w:hAnsi="Consolas" w:cs="Times New Roman"/>
          <w:color w:val="4EC9B0"/>
          <w:sz w:val="21"/>
          <w:szCs w:val="21"/>
          <w:lang w:val="fr-FR" w:eastAsia="fr-FR"/>
        </w:rPr>
        <w:t>sns</w:t>
      </w:r>
    </w:p>
    <w:p w14:paraId="5ABFFB9D"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fr-FR" w:eastAsia="fr-FR"/>
        </w:rPr>
      </w:pPr>
    </w:p>
    <w:p w14:paraId="12248C35"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fr-FR" w:eastAsia="fr-FR"/>
        </w:rPr>
      </w:pPr>
      <w:r w:rsidRPr="00061D90">
        <w:rPr>
          <w:rFonts w:ascii="Consolas" w:eastAsia="Times New Roman" w:hAnsi="Consolas" w:cs="Times New Roman"/>
          <w:color w:val="6A9955"/>
          <w:sz w:val="21"/>
          <w:szCs w:val="21"/>
          <w:lang w:val="fr-FR" w:eastAsia="fr-FR"/>
        </w:rPr>
        <w:t># Simulateur d'actif (mouvement brownien géométrique)</w:t>
      </w:r>
    </w:p>
    <w:p w14:paraId="1F237C63"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569CD6"/>
          <w:sz w:val="21"/>
          <w:szCs w:val="21"/>
          <w:lang w:val="en-US" w:eastAsia="fr-FR"/>
        </w:rPr>
        <w:t>class</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4EC9B0"/>
          <w:sz w:val="21"/>
          <w:szCs w:val="21"/>
          <w:lang w:val="en-US" w:eastAsia="fr-FR"/>
        </w:rPr>
        <w:t>AssetSimulator</w:t>
      </w:r>
      <w:r w:rsidRPr="00061D90">
        <w:rPr>
          <w:rFonts w:ascii="Consolas" w:eastAsia="Times New Roman" w:hAnsi="Consolas" w:cs="Times New Roman"/>
          <w:color w:val="CCCCCC"/>
          <w:sz w:val="21"/>
          <w:szCs w:val="21"/>
          <w:lang w:val="en-US" w:eastAsia="fr-FR"/>
        </w:rPr>
        <w:t>:</w:t>
      </w:r>
    </w:p>
    <w:p w14:paraId="2F679F1C"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569CD6"/>
          <w:sz w:val="21"/>
          <w:szCs w:val="21"/>
          <w:lang w:val="en-US" w:eastAsia="fr-FR"/>
        </w:rPr>
        <w:t>def</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CDCAA"/>
          <w:sz w:val="21"/>
          <w:szCs w:val="21"/>
          <w:lang w:val="en-US" w:eastAsia="fr-FR"/>
        </w:rPr>
        <w:t>__init_</w:t>
      </w:r>
      <w:proofErr w:type="gramStart"/>
      <w:r w:rsidRPr="00061D90">
        <w:rPr>
          <w:rFonts w:ascii="Consolas" w:eastAsia="Times New Roman" w:hAnsi="Consolas" w:cs="Times New Roman"/>
          <w:color w:val="DCDCAA"/>
          <w:sz w:val="21"/>
          <w:szCs w:val="21"/>
          <w:lang w:val="en-US" w:eastAsia="fr-FR"/>
        </w:rPr>
        <w:t>_</w:t>
      </w:r>
      <w:r w:rsidRPr="00061D90">
        <w:rPr>
          <w:rFonts w:ascii="Consolas" w:eastAsia="Times New Roman" w:hAnsi="Consolas" w:cs="Times New Roman"/>
          <w:color w:val="CCCCCC"/>
          <w:sz w:val="21"/>
          <w:szCs w:val="21"/>
          <w:lang w:val="en-US" w:eastAsia="fr-FR"/>
        </w:rPr>
        <w:t>(</w:t>
      </w:r>
      <w:proofErr w:type="gramEnd"/>
      <w:r w:rsidRPr="00061D90">
        <w:rPr>
          <w:rFonts w:ascii="Consolas" w:eastAsia="Times New Roman" w:hAnsi="Consolas" w:cs="Times New Roman"/>
          <w:color w:val="9CDCFE"/>
          <w:sz w:val="21"/>
          <w:szCs w:val="21"/>
          <w:lang w:val="en-US" w:eastAsia="fr-FR"/>
        </w:rPr>
        <w:t>self</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S0</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r</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sigma</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N</w:t>
      </w:r>
      <w:r w:rsidRPr="00061D90">
        <w:rPr>
          <w:rFonts w:ascii="Consolas" w:eastAsia="Times New Roman" w:hAnsi="Consolas" w:cs="Times New Roman"/>
          <w:color w:val="CCCCCC"/>
          <w:sz w:val="21"/>
          <w:szCs w:val="21"/>
          <w:lang w:val="en-US" w:eastAsia="fr-FR"/>
        </w:rPr>
        <w:t>):</w:t>
      </w:r>
    </w:p>
    <w:p w14:paraId="354FB10A"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proofErr w:type="gramStart"/>
      <w:r w:rsidRPr="00061D90">
        <w:rPr>
          <w:rFonts w:ascii="Consolas" w:eastAsia="Times New Roman" w:hAnsi="Consolas" w:cs="Times New Roman"/>
          <w:color w:val="9CDCFE"/>
          <w:sz w:val="21"/>
          <w:szCs w:val="21"/>
          <w:lang w:val="en-US" w:eastAsia="fr-FR"/>
        </w:rPr>
        <w:t>self</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S</w:t>
      </w:r>
      <w:proofErr w:type="gramEnd"/>
      <w:r w:rsidRPr="00061D90">
        <w:rPr>
          <w:rFonts w:ascii="Consolas" w:eastAsia="Times New Roman" w:hAnsi="Consolas" w:cs="Times New Roman"/>
          <w:color w:val="9CDCFE"/>
          <w:sz w:val="21"/>
          <w:szCs w:val="21"/>
          <w:lang w:val="en-US" w:eastAsia="fr-FR"/>
        </w:rPr>
        <w:t>0</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S0</w:t>
      </w:r>
    </w:p>
    <w:p w14:paraId="4D47AB7E"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proofErr w:type="gramStart"/>
      <w:r w:rsidRPr="00061D90">
        <w:rPr>
          <w:rFonts w:ascii="Consolas" w:eastAsia="Times New Roman" w:hAnsi="Consolas" w:cs="Times New Roman"/>
          <w:color w:val="9CDCFE"/>
          <w:sz w:val="21"/>
          <w:szCs w:val="21"/>
          <w:lang w:val="en-US" w:eastAsia="fr-FR"/>
        </w:rPr>
        <w:t>self</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r</w:t>
      </w:r>
      <w:proofErr w:type="gramEnd"/>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r</w:t>
      </w:r>
    </w:p>
    <w:p w14:paraId="518AD8F7"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fr-FR" w:eastAsia="fr-FR"/>
        </w:rPr>
      </w:pPr>
      <w:r w:rsidRPr="00061D90">
        <w:rPr>
          <w:rFonts w:ascii="Consolas" w:eastAsia="Times New Roman" w:hAnsi="Consolas" w:cs="Times New Roman"/>
          <w:color w:val="CCCCCC"/>
          <w:sz w:val="21"/>
          <w:szCs w:val="21"/>
          <w:lang w:val="en-US" w:eastAsia="fr-FR"/>
        </w:rPr>
        <w:t xml:space="preserve">        </w:t>
      </w:r>
      <w:proofErr w:type="gramStart"/>
      <w:r w:rsidRPr="00061D90">
        <w:rPr>
          <w:rFonts w:ascii="Consolas" w:eastAsia="Times New Roman" w:hAnsi="Consolas" w:cs="Times New Roman"/>
          <w:color w:val="9CDCFE"/>
          <w:sz w:val="21"/>
          <w:szCs w:val="21"/>
          <w:lang w:val="fr-FR" w:eastAsia="fr-FR"/>
        </w:rPr>
        <w:t>self</w:t>
      </w:r>
      <w:r w:rsidRPr="00061D90">
        <w:rPr>
          <w:rFonts w:ascii="Consolas" w:eastAsia="Times New Roman" w:hAnsi="Consolas" w:cs="Times New Roman"/>
          <w:color w:val="CCCCCC"/>
          <w:sz w:val="21"/>
          <w:szCs w:val="21"/>
          <w:lang w:val="fr-FR" w:eastAsia="fr-FR"/>
        </w:rPr>
        <w:t>.</w:t>
      </w:r>
      <w:r w:rsidRPr="00061D90">
        <w:rPr>
          <w:rFonts w:ascii="Consolas" w:eastAsia="Times New Roman" w:hAnsi="Consolas" w:cs="Times New Roman"/>
          <w:color w:val="9CDCFE"/>
          <w:sz w:val="21"/>
          <w:szCs w:val="21"/>
          <w:lang w:val="fr-FR" w:eastAsia="fr-FR"/>
        </w:rPr>
        <w:t>sigma</w:t>
      </w:r>
      <w:proofErr w:type="gramEnd"/>
      <w:r w:rsidRPr="00061D90">
        <w:rPr>
          <w:rFonts w:ascii="Consolas" w:eastAsia="Times New Roman" w:hAnsi="Consolas" w:cs="Times New Roman"/>
          <w:color w:val="CCCCCC"/>
          <w:sz w:val="21"/>
          <w:szCs w:val="21"/>
          <w:lang w:val="fr-FR" w:eastAsia="fr-FR"/>
        </w:rPr>
        <w:t xml:space="preserve"> </w:t>
      </w:r>
      <w:r w:rsidRPr="00061D90">
        <w:rPr>
          <w:rFonts w:ascii="Consolas" w:eastAsia="Times New Roman" w:hAnsi="Consolas" w:cs="Times New Roman"/>
          <w:color w:val="D4D4D4"/>
          <w:sz w:val="21"/>
          <w:szCs w:val="21"/>
          <w:lang w:val="fr-FR" w:eastAsia="fr-FR"/>
        </w:rPr>
        <w:t>=</w:t>
      </w:r>
      <w:r w:rsidRPr="00061D90">
        <w:rPr>
          <w:rFonts w:ascii="Consolas" w:eastAsia="Times New Roman" w:hAnsi="Consolas" w:cs="Times New Roman"/>
          <w:color w:val="CCCCCC"/>
          <w:sz w:val="21"/>
          <w:szCs w:val="21"/>
          <w:lang w:val="fr-FR" w:eastAsia="fr-FR"/>
        </w:rPr>
        <w:t xml:space="preserve"> </w:t>
      </w:r>
      <w:r w:rsidRPr="00061D90">
        <w:rPr>
          <w:rFonts w:ascii="Consolas" w:eastAsia="Times New Roman" w:hAnsi="Consolas" w:cs="Times New Roman"/>
          <w:color w:val="9CDCFE"/>
          <w:sz w:val="21"/>
          <w:szCs w:val="21"/>
          <w:lang w:val="fr-FR" w:eastAsia="fr-FR"/>
        </w:rPr>
        <w:t>sigma</w:t>
      </w:r>
    </w:p>
    <w:p w14:paraId="56B24D8D"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fr-FR" w:eastAsia="fr-FR"/>
        </w:rPr>
      </w:pPr>
      <w:r w:rsidRPr="00061D90">
        <w:rPr>
          <w:rFonts w:ascii="Consolas" w:eastAsia="Times New Roman" w:hAnsi="Consolas" w:cs="Times New Roman"/>
          <w:color w:val="CCCCCC"/>
          <w:sz w:val="21"/>
          <w:szCs w:val="21"/>
          <w:lang w:val="fr-FR" w:eastAsia="fr-FR"/>
        </w:rPr>
        <w:t xml:space="preserve">        </w:t>
      </w:r>
      <w:proofErr w:type="gramStart"/>
      <w:r w:rsidRPr="00061D90">
        <w:rPr>
          <w:rFonts w:ascii="Consolas" w:eastAsia="Times New Roman" w:hAnsi="Consolas" w:cs="Times New Roman"/>
          <w:color w:val="9CDCFE"/>
          <w:sz w:val="21"/>
          <w:szCs w:val="21"/>
          <w:lang w:val="fr-FR" w:eastAsia="fr-FR"/>
        </w:rPr>
        <w:t>self</w:t>
      </w:r>
      <w:r w:rsidRPr="00061D90">
        <w:rPr>
          <w:rFonts w:ascii="Consolas" w:eastAsia="Times New Roman" w:hAnsi="Consolas" w:cs="Times New Roman"/>
          <w:color w:val="CCCCCC"/>
          <w:sz w:val="21"/>
          <w:szCs w:val="21"/>
          <w:lang w:val="fr-FR" w:eastAsia="fr-FR"/>
        </w:rPr>
        <w:t>.</w:t>
      </w:r>
      <w:r w:rsidRPr="00061D90">
        <w:rPr>
          <w:rFonts w:ascii="Consolas" w:eastAsia="Times New Roman" w:hAnsi="Consolas" w:cs="Times New Roman"/>
          <w:color w:val="9CDCFE"/>
          <w:sz w:val="21"/>
          <w:szCs w:val="21"/>
          <w:lang w:val="fr-FR" w:eastAsia="fr-FR"/>
        </w:rPr>
        <w:t>T</w:t>
      </w:r>
      <w:proofErr w:type="gramEnd"/>
      <w:r w:rsidRPr="00061D90">
        <w:rPr>
          <w:rFonts w:ascii="Consolas" w:eastAsia="Times New Roman" w:hAnsi="Consolas" w:cs="Times New Roman"/>
          <w:color w:val="CCCCCC"/>
          <w:sz w:val="21"/>
          <w:szCs w:val="21"/>
          <w:lang w:val="fr-FR" w:eastAsia="fr-FR"/>
        </w:rPr>
        <w:t xml:space="preserve"> </w:t>
      </w:r>
      <w:r w:rsidRPr="00061D90">
        <w:rPr>
          <w:rFonts w:ascii="Consolas" w:eastAsia="Times New Roman" w:hAnsi="Consolas" w:cs="Times New Roman"/>
          <w:color w:val="D4D4D4"/>
          <w:sz w:val="21"/>
          <w:szCs w:val="21"/>
          <w:lang w:val="fr-FR" w:eastAsia="fr-FR"/>
        </w:rPr>
        <w:t>=</w:t>
      </w:r>
      <w:r w:rsidRPr="00061D90">
        <w:rPr>
          <w:rFonts w:ascii="Consolas" w:eastAsia="Times New Roman" w:hAnsi="Consolas" w:cs="Times New Roman"/>
          <w:color w:val="CCCCCC"/>
          <w:sz w:val="21"/>
          <w:szCs w:val="21"/>
          <w:lang w:val="fr-FR" w:eastAsia="fr-FR"/>
        </w:rPr>
        <w:t xml:space="preserve"> </w:t>
      </w:r>
      <w:r w:rsidRPr="00061D90">
        <w:rPr>
          <w:rFonts w:ascii="Consolas" w:eastAsia="Times New Roman" w:hAnsi="Consolas" w:cs="Times New Roman"/>
          <w:color w:val="9CDCFE"/>
          <w:sz w:val="21"/>
          <w:szCs w:val="21"/>
          <w:lang w:val="fr-FR" w:eastAsia="fr-FR"/>
        </w:rPr>
        <w:t>T</w:t>
      </w:r>
    </w:p>
    <w:p w14:paraId="1156018D"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fr-FR" w:eastAsia="fr-FR"/>
        </w:rPr>
      </w:pPr>
      <w:r w:rsidRPr="00061D90">
        <w:rPr>
          <w:rFonts w:ascii="Consolas" w:eastAsia="Times New Roman" w:hAnsi="Consolas" w:cs="Times New Roman"/>
          <w:color w:val="CCCCCC"/>
          <w:sz w:val="21"/>
          <w:szCs w:val="21"/>
          <w:lang w:val="fr-FR" w:eastAsia="fr-FR"/>
        </w:rPr>
        <w:t xml:space="preserve">        </w:t>
      </w:r>
      <w:proofErr w:type="gramStart"/>
      <w:r w:rsidRPr="00061D90">
        <w:rPr>
          <w:rFonts w:ascii="Consolas" w:eastAsia="Times New Roman" w:hAnsi="Consolas" w:cs="Times New Roman"/>
          <w:color w:val="9CDCFE"/>
          <w:sz w:val="21"/>
          <w:szCs w:val="21"/>
          <w:lang w:val="fr-FR" w:eastAsia="fr-FR"/>
        </w:rPr>
        <w:t>self</w:t>
      </w:r>
      <w:r w:rsidRPr="00061D90">
        <w:rPr>
          <w:rFonts w:ascii="Consolas" w:eastAsia="Times New Roman" w:hAnsi="Consolas" w:cs="Times New Roman"/>
          <w:color w:val="CCCCCC"/>
          <w:sz w:val="21"/>
          <w:szCs w:val="21"/>
          <w:lang w:val="fr-FR" w:eastAsia="fr-FR"/>
        </w:rPr>
        <w:t>.</w:t>
      </w:r>
      <w:r w:rsidRPr="00061D90">
        <w:rPr>
          <w:rFonts w:ascii="Consolas" w:eastAsia="Times New Roman" w:hAnsi="Consolas" w:cs="Times New Roman"/>
          <w:color w:val="9CDCFE"/>
          <w:sz w:val="21"/>
          <w:szCs w:val="21"/>
          <w:lang w:val="fr-FR" w:eastAsia="fr-FR"/>
        </w:rPr>
        <w:t>N</w:t>
      </w:r>
      <w:proofErr w:type="gramEnd"/>
      <w:r w:rsidRPr="00061D90">
        <w:rPr>
          <w:rFonts w:ascii="Consolas" w:eastAsia="Times New Roman" w:hAnsi="Consolas" w:cs="Times New Roman"/>
          <w:color w:val="CCCCCC"/>
          <w:sz w:val="21"/>
          <w:szCs w:val="21"/>
          <w:lang w:val="fr-FR" w:eastAsia="fr-FR"/>
        </w:rPr>
        <w:t xml:space="preserve"> </w:t>
      </w:r>
      <w:r w:rsidRPr="00061D90">
        <w:rPr>
          <w:rFonts w:ascii="Consolas" w:eastAsia="Times New Roman" w:hAnsi="Consolas" w:cs="Times New Roman"/>
          <w:color w:val="D4D4D4"/>
          <w:sz w:val="21"/>
          <w:szCs w:val="21"/>
          <w:lang w:val="fr-FR" w:eastAsia="fr-FR"/>
        </w:rPr>
        <w:t>=</w:t>
      </w:r>
      <w:r w:rsidRPr="00061D90">
        <w:rPr>
          <w:rFonts w:ascii="Consolas" w:eastAsia="Times New Roman" w:hAnsi="Consolas" w:cs="Times New Roman"/>
          <w:color w:val="CCCCCC"/>
          <w:sz w:val="21"/>
          <w:szCs w:val="21"/>
          <w:lang w:val="fr-FR" w:eastAsia="fr-FR"/>
        </w:rPr>
        <w:t xml:space="preserve"> </w:t>
      </w:r>
      <w:r w:rsidRPr="00061D90">
        <w:rPr>
          <w:rFonts w:ascii="Consolas" w:eastAsia="Times New Roman" w:hAnsi="Consolas" w:cs="Times New Roman"/>
          <w:color w:val="9CDCFE"/>
          <w:sz w:val="21"/>
          <w:szCs w:val="21"/>
          <w:lang w:val="fr-FR" w:eastAsia="fr-FR"/>
        </w:rPr>
        <w:t>N</w:t>
      </w:r>
    </w:p>
    <w:p w14:paraId="2B864435"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fr-FR" w:eastAsia="fr-FR"/>
        </w:rPr>
      </w:pPr>
      <w:r w:rsidRPr="00061D90">
        <w:rPr>
          <w:rFonts w:ascii="Consolas" w:eastAsia="Times New Roman" w:hAnsi="Consolas" w:cs="Times New Roman"/>
          <w:color w:val="CCCCCC"/>
          <w:sz w:val="21"/>
          <w:szCs w:val="21"/>
          <w:lang w:val="fr-FR" w:eastAsia="fr-FR"/>
        </w:rPr>
        <w:t xml:space="preserve">        </w:t>
      </w:r>
      <w:proofErr w:type="gramStart"/>
      <w:r w:rsidRPr="00061D90">
        <w:rPr>
          <w:rFonts w:ascii="Consolas" w:eastAsia="Times New Roman" w:hAnsi="Consolas" w:cs="Times New Roman"/>
          <w:color w:val="9CDCFE"/>
          <w:sz w:val="21"/>
          <w:szCs w:val="21"/>
          <w:lang w:val="fr-FR" w:eastAsia="fr-FR"/>
        </w:rPr>
        <w:t>self</w:t>
      </w:r>
      <w:r w:rsidRPr="00061D90">
        <w:rPr>
          <w:rFonts w:ascii="Consolas" w:eastAsia="Times New Roman" w:hAnsi="Consolas" w:cs="Times New Roman"/>
          <w:color w:val="CCCCCC"/>
          <w:sz w:val="21"/>
          <w:szCs w:val="21"/>
          <w:lang w:val="fr-FR" w:eastAsia="fr-FR"/>
        </w:rPr>
        <w:t>.</w:t>
      </w:r>
      <w:r w:rsidRPr="00061D90">
        <w:rPr>
          <w:rFonts w:ascii="Consolas" w:eastAsia="Times New Roman" w:hAnsi="Consolas" w:cs="Times New Roman"/>
          <w:color w:val="9CDCFE"/>
          <w:sz w:val="21"/>
          <w:szCs w:val="21"/>
          <w:lang w:val="fr-FR" w:eastAsia="fr-FR"/>
        </w:rPr>
        <w:t>dt</w:t>
      </w:r>
      <w:proofErr w:type="gramEnd"/>
      <w:r w:rsidRPr="00061D90">
        <w:rPr>
          <w:rFonts w:ascii="Consolas" w:eastAsia="Times New Roman" w:hAnsi="Consolas" w:cs="Times New Roman"/>
          <w:color w:val="CCCCCC"/>
          <w:sz w:val="21"/>
          <w:szCs w:val="21"/>
          <w:lang w:val="fr-FR" w:eastAsia="fr-FR"/>
        </w:rPr>
        <w:t xml:space="preserve"> </w:t>
      </w:r>
      <w:r w:rsidRPr="00061D90">
        <w:rPr>
          <w:rFonts w:ascii="Consolas" w:eastAsia="Times New Roman" w:hAnsi="Consolas" w:cs="Times New Roman"/>
          <w:color w:val="D4D4D4"/>
          <w:sz w:val="21"/>
          <w:szCs w:val="21"/>
          <w:lang w:val="fr-FR" w:eastAsia="fr-FR"/>
        </w:rPr>
        <w:t>=</w:t>
      </w:r>
      <w:r w:rsidRPr="00061D90">
        <w:rPr>
          <w:rFonts w:ascii="Consolas" w:eastAsia="Times New Roman" w:hAnsi="Consolas" w:cs="Times New Roman"/>
          <w:color w:val="CCCCCC"/>
          <w:sz w:val="21"/>
          <w:szCs w:val="21"/>
          <w:lang w:val="fr-FR" w:eastAsia="fr-FR"/>
        </w:rPr>
        <w:t xml:space="preserve"> </w:t>
      </w:r>
      <w:r w:rsidRPr="00061D90">
        <w:rPr>
          <w:rFonts w:ascii="Consolas" w:eastAsia="Times New Roman" w:hAnsi="Consolas" w:cs="Times New Roman"/>
          <w:color w:val="9CDCFE"/>
          <w:sz w:val="21"/>
          <w:szCs w:val="21"/>
          <w:lang w:val="fr-FR" w:eastAsia="fr-FR"/>
        </w:rPr>
        <w:t>T</w:t>
      </w:r>
      <w:r w:rsidRPr="00061D90">
        <w:rPr>
          <w:rFonts w:ascii="Consolas" w:eastAsia="Times New Roman" w:hAnsi="Consolas" w:cs="Times New Roman"/>
          <w:color w:val="CCCCCC"/>
          <w:sz w:val="21"/>
          <w:szCs w:val="21"/>
          <w:lang w:val="fr-FR" w:eastAsia="fr-FR"/>
        </w:rPr>
        <w:t xml:space="preserve"> </w:t>
      </w:r>
      <w:r w:rsidRPr="00061D90">
        <w:rPr>
          <w:rFonts w:ascii="Consolas" w:eastAsia="Times New Roman" w:hAnsi="Consolas" w:cs="Times New Roman"/>
          <w:color w:val="D4D4D4"/>
          <w:sz w:val="21"/>
          <w:szCs w:val="21"/>
          <w:lang w:val="fr-FR" w:eastAsia="fr-FR"/>
        </w:rPr>
        <w:t>/</w:t>
      </w:r>
      <w:r w:rsidRPr="00061D90">
        <w:rPr>
          <w:rFonts w:ascii="Consolas" w:eastAsia="Times New Roman" w:hAnsi="Consolas" w:cs="Times New Roman"/>
          <w:color w:val="CCCCCC"/>
          <w:sz w:val="21"/>
          <w:szCs w:val="21"/>
          <w:lang w:val="fr-FR" w:eastAsia="fr-FR"/>
        </w:rPr>
        <w:t xml:space="preserve"> </w:t>
      </w:r>
      <w:r w:rsidRPr="00061D90">
        <w:rPr>
          <w:rFonts w:ascii="Consolas" w:eastAsia="Times New Roman" w:hAnsi="Consolas" w:cs="Times New Roman"/>
          <w:color w:val="9CDCFE"/>
          <w:sz w:val="21"/>
          <w:szCs w:val="21"/>
          <w:lang w:val="fr-FR" w:eastAsia="fr-FR"/>
        </w:rPr>
        <w:t>N</w:t>
      </w:r>
    </w:p>
    <w:p w14:paraId="58F371C1"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fr-FR" w:eastAsia="fr-FR"/>
        </w:rPr>
      </w:pPr>
    </w:p>
    <w:p w14:paraId="0E5FE46A"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fr-FR" w:eastAsia="fr-FR"/>
        </w:rPr>
        <w:t xml:space="preserve">    </w:t>
      </w:r>
      <w:r w:rsidRPr="00061D90">
        <w:rPr>
          <w:rFonts w:ascii="Consolas" w:eastAsia="Times New Roman" w:hAnsi="Consolas" w:cs="Times New Roman"/>
          <w:color w:val="569CD6"/>
          <w:sz w:val="21"/>
          <w:szCs w:val="21"/>
          <w:lang w:val="en-US" w:eastAsia="fr-FR"/>
        </w:rPr>
        <w:t>def</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CDCAA"/>
          <w:sz w:val="21"/>
          <w:szCs w:val="21"/>
          <w:lang w:val="en-US" w:eastAsia="fr-FR"/>
        </w:rPr>
        <w:t>simulate_path</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self</w:t>
      </w:r>
      <w:r w:rsidRPr="00061D90">
        <w:rPr>
          <w:rFonts w:ascii="Consolas" w:eastAsia="Times New Roman" w:hAnsi="Consolas" w:cs="Times New Roman"/>
          <w:color w:val="CCCCCC"/>
          <w:sz w:val="21"/>
          <w:szCs w:val="21"/>
          <w:lang w:val="en-US" w:eastAsia="fr-FR"/>
        </w:rPr>
        <w:t>):</w:t>
      </w:r>
    </w:p>
    <w:p w14:paraId="0FCA6E2F"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4FC1FF"/>
          <w:sz w:val="21"/>
          <w:szCs w:val="21"/>
          <w:lang w:val="en-US" w:eastAsia="fr-FR"/>
        </w:rPr>
        <w:t>Z</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proofErr w:type="gramStart"/>
      <w:r w:rsidRPr="00061D90">
        <w:rPr>
          <w:rFonts w:ascii="Consolas" w:eastAsia="Times New Roman" w:hAnsi="Consolas" w:cs="Times New Roman"/>
          <w:color w:val="4EC9B0"/>
          <w:sz w:val="21"/>
          <w:szCs w:val="21"/>
          <w:lang w:val="en-US" w:eastAsia="fr-FR"/>
        </w:rPr>
        <w:t>np</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4EC9B0"/>
          <w:sz w:val="21"/>
          <w:szCs w:val="21"/>
          <w:lang w:val="en-US" w:eastAsia="fr-FR"/>
        </w:rPr>
        <w:t>random</w:t>
      </w:r>
      <w:proofErr w:type="gramEnd"/>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normal</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B5CEA8"/>
          <w:sz w:val="21"/>
          <w:szCs w:val="21"/>
          <w:lang w:val="en-US" w:eastAsia="fr-FR"/>
        </w:rPr>
        <w:t>0</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B5CEA8"/>
          <w:sz w:val="21"/>
          <w:szCs w:val="21"/>
          <w:lang w:val="en-US" w:eastAsia="fr-FR"/>
        </w:rPr>
        <w:t>1</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self</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N</w:t>
      </w:r>
      <w:r w:rsidRPr="00061D90">
        <w:rPr>
          <w:rFonts w:ascii="Consolas" w:eastAsia="Times New Roman" w:hAnsi="Consolas" w:cs="Times New Roman"/>
          <w:color w:val="CCCCCC"/>
          <w:sz w:val="21"/>
          <w:szCs w:val="21"/>
          <w:lang w:val="en-US" w:eastAsia="fr-FR"/>
        </w:rPr>
        <w:t>)</w:t>
      </w:r>
    </w:p>
    <w:p w14:paraId="63F1B2F9"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lastRenderedPageBreak/>
        <w:t xml:space="preserve">        </w:t>
      </w:r>
      <w:r w:rsidRPr="00061D90">
        <w:rPr>
          <w:rFonts w:ascii="Consolas" w:eastAsia="Times New Roman" w:hAnsi="Consolas" w:cs="Times New Roman"/>
          <w:color w:val="9CDCFE"/>
          <w:sz w:val="21"/>
          <w:szCs w:val="21"/>
          <w:lang w:val="en-US" w:eastAsia="fr-FR"/>
        </w:rPr>
        <w:t>log_returns</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proofErr w:type="gramStart"/>
      <w:r w:rsidRPr="00061D90">
        <w:rPr>
          <w:rFonts w:ascii="Consolas" w:eastAsia="Times New Roman" w:hAnsi="Consolas" w:cs="Times New Roman"/>
          <w:color w:val="9CDCFE"/>
          <w:sz w:val="21"/>
          <w:szCs w:val="21"/>
          <w:lang w:val="en-US" w:eastAsia="fr-FR"/>
        </w:rPr>
        <w:t>self</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r</w:t>
      </w:r>
      <w:proofErr w:type="gramEnd"/>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B5CEA8"/>
          <w:sz w:val="21"/>
          <w:szCs w:val="21"/>
          <w:lang w:val="en-US" w:eastAsia="fr-FR"/>
        </w:rPr>
        <w:t>0.5</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self</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sigma</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B5CEA8"/>
          <w:sz w:val="21"/>
          <w:szCs w:val="21"/>
          <w:lang w:val="en-US" w:eastAsia="fr-FR"/>
        </w:rPr>
        <w:t>2</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self</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dt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self</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sigma</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4EC9B0"/>
          <w:sz w:val="21"/>
          <w:szCs w:val="21"/>
          <w:lang w:val="en-US" w:eastAsia="fr-FR"/>
        </w:rPr>
        <w:t>np</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sqrt</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self</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dt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4FC1FF"/>
          <w:sz w:val="21"/>
          <w:szCs w:val="21"/>
          <w:lang w:val="en-US" w:eastAsia="fr-FR"/>
        </w:rPr>
        <w:t>Z</w:t>
      </w:r>
    </w:p>
    <w:p w14:paraId="4A6BF99C"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log_price</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4EC9B0"/>
          <w:sz w:val="21"/>
          <w:szCs w:val="21"/>
          <w:lang w:val="en-US" w:eastAsia="fr-FR"/>
        </w:rPr>
        <w:t>np</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log</w:t>
      </w:r>
      <w:r w:rsidRPr="00061D90">
        <w:rPr>
          <w:rFonts w:ascii="Consolas" w:eastAsia="Times New Roman" w:hAnsi="Consolas" w:cs="Times New Roman"/>
          <w:color w:val="CCCCCC"/>
          <w:sz w:val="21"/>
          <w:szCs w:val="21"/>
          <w:lang w:val="en-US" w:eastAsia="fr-FR"/>
        </w:rPr>
        <w:t>(</w:t>
      </w:r>
      <w:proofErr w:type="gramStart"/>
      <w:r w:rsidRPr="00061D90">
        <w:rPr>
          <w:rFonts w:ascii="Consolas" w:eastAsia="Times New Roman" w:hAnsi="Consolas" w:cs="Times New Roman"/>
          <w:color w:val="9CDCFE"/>
          <w:sz w:val="21"/>
          <w:szCs w:val="21"/>
          <w:lang w:val="en-US" w:eastAsia="fr-FR"/>
        </w:rPr>
        <w:t>self</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S</w:t>
      </w:r>
      <w:proofErr w:type="gramEnd"/>
      <w:r w:rsidRPr="00061D90">
        <w:rPr>
          <w:rFonts w:ascii="Consolas" w:eastAsia="Times New Roman" w:hAnsi="Consolas" w:cs="Times New Roman"/>
          <w:color w:val="9CDCFE"/>
          <w:sz w:val="21"/>
          <w:szCs w:val="21"/>
          <w:lang w:val="en-US" w:eastAsia="fr-FR"/>
        </w:rPr>
        <w:t>0</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CDCAA"/>
          <w:sz w:val="21"/>
          <w:szCs w:val="21"/>
          <w:lang w:val="en-US" w:eastAsia="fr-FR"/>
        </w:rPr>
        <w: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4EC9B0"/>
          <w:sz w:val="21"/>
          <w:szCs w:val="21"/>
          <w:lang w:val="en-US" w:eastAsia="fr-FR"/>
        </w:rPr>
        <w:t>np</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DCDCAA"/>
          <w:sz w:val="21"/>
          <w:szCs w:val="21"/>
          <w:lang w:val="en-US" w:eastAsia="fr-FR"/>
        </w:rPr>
        <w:t>cumsum</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log_returns</w:t>
      </w:r>
      <w:r w:rsidRPr="00061D90">
        <w:rPr>
          <w:rFonts w:ascii="Consolas" w:eastAsia="Times New Roman" w:hAnsi="Consolas" w:cs="Times New Roman"/>
          <w:color w:val="CCCCCC"/>
          <w:sz w:val="21"/>
          <w:szCs w:val="21"/>
          <w:lang w:val="en-US" w:eastAsia="fr-FR"/>
        </w:rPr>
        <w:t>)</w:t>
      </w:r>
    </w:p>
    <w:p w14:paraId="2B53B8E1"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586C0"/>
          <w:sz w:val="21"/>
          <w:szCs w:val="21"/>
          <w:lang w:val="en-US" w:eastAsia="fr-FR"/>
        </w:rPr>
        <w:t>return</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4EC9B0"/>
          <w:sz w:val="21"/>
          <w:szCs w:val="21"/>
          <w:lang w:val="en-US" w:eastAsia="fr-FR"/>
        </w:rPr>
        <w:t>np</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exp</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log_price</w:t>
      </w:r>
      <w:r w:rsidRPr="00061D90">
        <w:rPr>
          <w:rFonts w:ascii="Consolas" w:eastAsia="Times New Roman" w:hAnsi="Consolas" w:cs="Times New Roman"/>
          <w:color w:val="CCCCCC"/>
          <w:sz w:val="21"/>
          <w:szCs w:val="21"/>
          <w:lang w:val="en-US" w:eastAsia="fr-FR"/>
        </w:rPr>
        <w:t>)</w:t>
      </w:r>
    </w:p>
    <w:p w14:paraId="45E85619"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p>
    <w:p w14:paraId="7D3BC60F"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6A9955"/>
          <w:sz w:val="21"/>
          <w:szCs w:val="21"/>
          <w:lang w:val="en-US" w:eastAsia="fr-FR"/>
        </w:rPr>
        <w:t># Stratégie Stop-Loss</w:t>
      </w:r>
    </w:p>
    <w:p w14:paraId="792A2A80"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569CD6"/>
          <w:sz w:val="21"/>
          <w:szCs w:val="21"/>
          <w:lang w:val="en-US" w:eastAsia="fr-FR"/>
        </w:rPr>
        <w:t>class</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4EC9B0"/>
          <w:sz w:val="21"/>
          <w:szCs w:val="21"/>
          <w:lang w:val="en-US" w:eastAsia="fr-FR"/>
        </w:rPr>
        <w:t>StopLossStrategy</w:t>
      </w:r>
      <w:r w:rsidRPr="00061D90">
        <w:rPr>
          <w:rFonts w:ascii="Consolas" w:eastAsia="Times New Roman" w:hAnsi="Consolas" w:cs="Times New Roman"/>
          <w:color w:val="CCCCCC"/>
          <w:sz w:val="21"/>
          <w:szCs w:val="21"/>
          <w:lang w:val="en-US" w:eastAsia="fr-FR"/>
        </w:rPr>
        <w:t>:</w:t>
      </w:r>
    </w:p>
    <w:p w14:paraId="61AD76D8"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569CD6"/>
          <w:sz w:val="21"/>
          <w:szCs w:val="21"/>
          <w:lang w:val="en-US" w:eastAsia="fr-FR"/>
        </w:rPr>
        <w:t>def</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CDCAA"/>
          <w:sz w:val="21"/>
          <w:szCs w:val="21"/>
          <w:lang w:val="en-US" w:eastAsia="fr-FR"/>
        </w:rPr>
        <w:t>__init_</w:t>
      </w:r>
      <w:proofErr w:type="gramStart"/>
      <w:r w:rsidRPr="00061D90">
        <w:rPr>
          <w:rFonts w:ascii="Consolas" w:eastAsia="Times New Roman" w:hAnsi="Consolas" w:cs="Times New Roman"/>
          <w:color w:val="DCDCAA"/>
          <w:sz w:val="21"/>
          <w:szCs w:val="21"/>
          <w:lang w:val="en-US" w:eastAsia="fr-FR"/>
        </w:rPr>
        <w:t>_</w:t>
      </w:r>
      <w:r w:rsidRPr="00061D90">
        <w:rPr>
          <w:rFonts w:ascii="Consolas" w:eastAsia="Times New Roman" w:hAnsi="Consolas" w:cs="Times New Roman"/>
          <w:color w:val="CCCCCC"/>
          <w:sz w:val="21"/>
          <w:szCs w:val="21"/>
          <w:lang w:val="en-US" w:eastAsia="fr-FR"/>
        </w:rPr>
        <w:t>(</w:t>
      </w:r>
      <w:proofErr w:type="gramEnd"/>
      <w:r w:rsidRPr="00061D90">
        <w:rPr>
          <w:rFonts w:ascii="Consolas" w:eastAsia="Times New Roman" w:hAnsi="Consolas" w:cs="Times New Roman"/>
          <w:color w:val="9CDCFE"/>
          <w:sz w:val="21"/>
          <w:szCs w:val="21"/>
          <w:lang w:val="en-US" w:eastAsia="fr-FR"/>
        </w:rPr>
        <w:t>self</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S0</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r</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floor_pct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freq_rebalance</w:t>
      </w:r>
      <w:r w:rsidRPr="00061D90">
        <w:rPr>
          <w:rFonts w:ascii="Consolas" w:eastAsia="Times New Roman" w:hAnsi="Consolas" w:cs="Times New Roman"/>
          <w:color w:val="CCCCCC"/>
          <w:sz w:val="21"/>
          <w:szCs w:val="21"/>
          <w:lang w:val="en-US" w:eastAsia="fr-FR"/>
        </w:rPr>
        <w:t>):</w:t>
      </w:r>
    </w:p>
    <w:p w14:paraId="56B53088"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proofErr w:type="gramStart"/>
      <w:r w:rsidRPr="00061D90">
        <w:rPr>
          <w:rFonts w:ascii="Consolas" w:eastAsia="Times New Roman" w:hAnsi="Consolas" w:cs="Times New Roman"/>
          <w:color w:val="9CDCFE"/>
          <w:sz w:val="21"/>
          <w:szCs w:val="21"/>
          <w:lang w:val="en-US" w:eastAsia="fr-FR"/>
        </w:rPr>
        <w:t>self</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S</w:t>
      </w:r>
      <w:proofErr w:type="gramEnd"/>
      <w:r w:rsidRPr="00061D90">
        <w:rPr>
          <w:rFonts w:ascii="Consolas" w:eastAsia="Times New Roman" w:hAnsi="Consolas" w:cs="Times New Roman"/>
          <w:color w:val="9CDCFE"/>
          <w:sz w:val="21"/>
          <w:szCs w:val="21"/>
          <w:lang w:val="en-US" w:eastAsia="fr-FR"/>
        </w:rPr>
        <w:t>0</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S0</w:t>
      </w:r>
    </w:p>
    <w:p w14:paraId="0013B91C"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proofErr w:type="gramStart"/>
      <w:r w:rsidRPr="00061D90">
        <w:rPr>
          <w:rFonts w:ascii="Consolas" w:eastAsia="Times New Roman" w:hAnsi="Consolas" w:cs="Times New Roman"/>
          <w:color w:val="9CDCFE"/>
          <w:sz w:val="21"/>
          <w:szCs w:val="21"/>
          <w:lang w:val="en-US" w:eastAsia="fr-FR"/>
        </w:rPr>
        <w:t>self</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r</w:t>
      </w:r>
      <w:proofErr w:type="gramEnd"/>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r</w:t>
      </w:r>
    </w:p>
    <w:p w14:paraId="0FB129A3"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proofErr w:type="gramStart"/>
      <w:r w:rsidRPr="00061D90">
        <w:rPr>
          <w:rFonts w:ascii="Consolas" w:eastAsia="Times New Roman" w:hAnsi="Consolas" w:cs="Times New Roman"/>
          <w:color w:val="9CDCFE"/>
          <w:sz w:val="21"/>
          <w:szCs w:val="21"/>
          <w:lang w:val="en-US" w:eastAsia="fr-FR"/>
        </w:rPr>
        <w:t>self</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T</w:t>
      </w:r>
      <w:proofErr w:type="gramEnd"/>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T</w:t>
      </w:r>
    </w:p>
    <w:p w14:paraId="1A970A1E"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proofErr w:type="gramStart"/>
      <w:r w:rsidRPr="00061D90">
        <w:rPr>
          <w:rFonts w:ascii="Consolas" w:eastAsia="Times New Roman" w:hAnsi="Consolas" w:cs="Times New Roman"/>
          <w:color w:val="9CDCFE"/>
          <w:sz w:val="21"/>
          <w:szCs w:val="21"/>
          <w:lang w:val="en-US" w:eastAsia="fr-FR"/>
        </w:rPr>
        <w:t>self</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floor</w:t>
      </w:r>
      <w:proofErr w:type="gramEnd"/>
      <w:r w:rsidRPr="00061D90">
        <w:rPr>
          <w:rFonts w:ascii="Consolas" w:eastAsia="Times New Roman" w:hAnsi="Consolas" w:cs="Times New Roman"/>
          <w:color w:val="9CDCFE"/>
          <w:sz w:val="21"/>
          <w:szCs w:val="21"/>
          <w:lang w:val="en-US" w:eastAsia="fr-FR"/>
        </w:rPr>
        <w:t>_pct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floor_pct</w:t>
      </w:r>
    </w:p>
    <w:p w14:paraId="2F6BCF00"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proofErr w:type="gramStart"/>
      <w:r w:rsidRPr="00061D90">
        <w:rPr>
          <w:rFonts w:ascii="Consolas" w:eastAsia="Times New Roman" w:hAnsi="Consolas" w:cs="Times New Roman"/>
          <w:color w:val="9CDCFE"/>
          <w:sz w:val="21"/>
          <w:szCs w:val="21"/>
          <w:lang w:val="en-US" w:eastAsia="fr-FR"/>
        </w:rPr>
        <w:t>self</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freq</w:t>
      </w:r>
      <w:proofErr w:type="gramEnd"/>
      <w:r w:rsidRPr="00061D90">
        <w:rPr>
          <w:rFonts w:ascii="Consolas" w:eastAsia="Times New Roman" w:hAnsi="Consolas" w:cs="Times New Roman"/>
          <w:color w:val="9CDCFE"/>
          <w:sz w:val="21"/>
          <w:szCs w:val="21"/>
          <w:lang w:val="en-US" w:eastAsia="fr-FR"/>
        </w:rPr>
        <w:t>_rebalance</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freq_rebalance</w:t>
      </w:r>
    </w:p>
    <w:p w14:paraId="55F0F9D3"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p>
    <w:p w14:paraId="18ACFE94"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569CD6"/>
          <w:sz w:val="21"/>
          <w:szCs w:val="21"/>
          <w:lang w:val="en-US" w:eastAsia="fr-FR"/>
        </w:rPr>
        <w:t>def</w:t>
      </w:r>
      <w:r w:rsidRPr="00061D90">
        <w:rPr>
          <w:rFonts w:ascii="Consolas" w:eastAsia="Times New Roman" w:hAnsi="Consolas" w:cs="Times New Roman"/>
          <w:color w:val="CCCCCC"/>
          <w:sz w:val="21"/>
          <w:szCs w:val="21"/>
          <w:lang w:val="en-US" w:eastAsia="fr-FR"/>
        </w:rPr>
        <w:t xml:space="preserve"> </w:t>
      </w:r>
      <w:proofErr w:type="gramStart"/>
      <w:r w:rsidRPr="00061D90">
        <w:rPr>
          <w:rFonts w:ascii="Consolas" w:eastAsia="Times New Roman" w:hAnsi="Consolas" w:cs="Times New Roman"/>
          <w:color w:val="DCDCAA"/>
          <w:sz w:val="21"/>
          <w:szCs w:val="21"/>
          <w:lang w:val="en-US" w:eastAsia="fr-FR"/>
        </w:rPr>
        <w:t>apply</w:t>
      </w:r>
      <w:r w:rsidRPr="00061D90">
        <w:rPr>
          <w:rFonts w:ascii="Consolas" w:eastAsia="Times New Roman" w:hAnsi="Consolas" w:cs="Times New Roman"/>
          <w:color w:val="CCCCCC"/>
          <w:sz w:val="21"/>
          <w:szCs w:val="21"/>
          <w:lang w:val="en-US" w:eastAsia="fr-FR"/>
        </w:rPr>
        <w:t>(</w:t>
      </w:r>
      <w:proofErr w:type="gramEnd"/>
      <w:r w:rsidRPr="00061D90">
        <w:rPr>
          <w:rFonts w:ascii="Consolas" w:eastAsia="Times New Roman" w:hAnsi="Consolas" w:cs="Times New Roman"/>
          <w:color w:val="9CDCFE"/>
          <w:sz w:val="21"/>
          <w:szCs w:val="21"/>
          <w:lang w:val="en-US" w:eastAsia="fr-FR"/>
        </w:rPr>
        <w:t>self</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price_path</w:t>
      </w:r>
      <w:r w:rsidRPr="00061D90">
        <w:rPr>
          <w:rFonts w:ascii="Consolas" w:eastAsia="Times New Roman" w:hAnsi="Consolas" w:cs="Times New Roman"/>
          <w:color w:val="CCCCCC"/>
          <w:sz w:val="21"/>
          <w:szCs w:val="21"/>
          <w:lang w:val="en-US" w:eastAsia="fr-FR"/>
        </w:rPr>
        <w:t>):</w:t>
      </w:r>
    </w:p>
    <w:p w14:paraId="3FAF2EF6"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4FC1FF"/>
          <w:sz w:val="21"/>
          <w:szCs w:val="21"/>
          <w:lang w:val="en-US" w:eastAsia="fr-FR"/>
        </w:rPr>
        <w:t>N</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CDCAA"/>
          <w:sz w:val="21"/>
          <w:szCs w:val="21"/>
          <w:lang w:val="en-US" w:eastAsia="fr-FR"/>
        </w:rPr>
        <w:t>len</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price_path</w:t>
      </w:r>
      <w:r w:rsidRPr="00061D90">
        <w:rPr>
          <w:rFonts w:ascii="Consolas" w:eastAsia="Times New Roman" w:hAnsi="Consolas" w:cs="Times New Roman"/>
          <w:color w:val="CCCCCC"/>
          <w:sz w:val="21"/>
          <w:szCs w:val="21"/>
          <w:lang w:val="en-US" w:eastAsia="fr-FR"/>
        </w:rPr>
        <w:t>)</w:t>
      </w:r>
    </w:p>
    <w:p w14:paraId="3EA959E0"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dt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proofErr w:type="gramStart"/>
      <w:r w:rsidRPr="00061D90">
        <w:rPr>
          <w:rFonts w:ascii="Consolas" w:eastAsia="Times New Roman" w:hAnsi="Consolas" w:cs="Times New Roman"/>
          <w:color w:val="9CDCFE"/>
          <w:sz w:val="21"/>
          <w:szCs w:val="21"/>
          <w:lang w:val="en-US" w:eastAsia="fr-FR"/>
        </w:rPr>
        <w:t>self</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T</w:t>
      </w:r>
      <w:proofErr w:type="gramEnd"/>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4FC1FF"/>
          <w:sz w:val="21"/>
          <w:szCs w:val="21"/>
          <w:lang w:val="en-US" w:eastAsia="fr-FR"/>
        </w:rPr>
        <w:t>N</w:t>
      </w:r>
    </w:p>
    <w:p w14:paraId="01E9BD4C"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fr-FR" w:eastAsia="fr-FR"/>
        </w:rPr>
      </w:pPr>
      <w:r w:rsidRPr="00061D90">
        <w:rPr>
          <w:rFonts w:ascii="Consolas" w:eastAsia="Times New Roman" w:hAnsi="Consolas" w:cs="Times New Roman"/>
          <w:color w:val="CCCCCC"/>
          <w:sz w:val="21"/>
          <w:szCs w:val="21"/>
          <w:lang w:val="en-US" w:eastAsia="fr-FR"/>
        </w:rPr>
        <w:t xml:space="preserve">        </w:t>
      </w:r>
      <w:proofErr w:type="gramStart"/>
      <w:r w:rsidRPr="00061D90">
        <w:rPr>
          <w:rFonts w:ascii="Consolas" w:eastAsia="Times New Roman" w:hAnsi="Consolas" w:cs="Times New Roman"/>
          <w:color w:val="9CDCFE"/>
          <w:sz w:val="21"/>
          <w:szCs w:val="21"/>
          <w:lang w:val="fr-FR" w:eastAsia="fr-FR"/>
        </w:rPr>
        <w:t>t</w:t>
      </w:r>
      <w:proofErr w:type="gramEnd"/>
      <w:r w:rsidRPr="00061D90">
        <w:rPr>
          <w:rFonts w:ascii="Consolas" w:eastAsia="Times New Roman" w:hAnsi="Consolas" w:cs="Times New Roman"/>
          <w:color w:val="CCCCCC"/>
          <w:sz w:val="21"/>
          <w:szCs w:val="21"/>
          <w:lang w:val="fr-FR" w:eastAsia="fr-FR"/>
        </w:rPr>
        <w:t xml:space="preserve"> </w:t>
      </w:r>
      <w:r w:rsidRPr="00061D90">
        <w:rPr>
          <w:rFonts w:ascii="Consolas" w:eastAsia="Times New Roman" w:hAnsi="Consolas" w:cs="Times New Roman"/>
          <w:color w:val="D4D4D4"/>
          <w:sz w:val="21"/>
          <w:szCs w:val="21"/>
          <w:lang w:val="fr-FR" w:eastAsia="fr-FR"/>
        </w:rPr>
        <w:t>=</w:t>
      </w:r>
      <w:r w:rsidRPr="00061D90">
        <w:rPr>
          <w:rFonts w:ascii="Consolas" w:eastAsia="Times New Roman" w:hAnsi="Consolas" w:cs="Times New Roman"/>
          <w:color w:val="CCCCCC"/>
          <w:sz w:val="21"/>
          <w:szCs w:val="21"/>
          <w:lang w:val="fr-FR" w:eastAsia="fr-FR"/>
        </w:rPr>
        <w:t xml:space="preserve"> </w:t>
      </w:r>
      <w:r w:rsidRPr="00061D90">
        <w:rPr>
          <w:rFonts w:ascii="Consolas" w:eastAsia="Times New Roman" w:hAnsi="Consolas" w:cs="Times New Roman"/>
          <w:color w:val="4EC9B0"/>
          <w:sz w:val="21"/>
          <w:szCs w:val="21"/>
          <w:lang w:val="fr-FR" w:eastAsia="fr-FR"/>
        </w:rPr>
        <w:t>np</w:t>
      </w:r>
      <w:r w:rsidRPr="00061D90">
        <w:rPr>
          <w:rFonts w:ascii="Consolas" w:eastAsia="Times New Roman" w:hAnsi="Consolas" w:cs="Times New Roman"/>
          <w:color w:val="CCCCCC"/>
          <w:sz w:val="21"/>
          <w:szCs w:val="21"/>
          <w:lang w:val="fr-FR" w:eastAsia="fr-FR"/>
        </w:rPr>
        <w:t>.</w:t>
      </w:r>
      <w:r w:rsidRPr="00061D90">
        <w:rPr>
          <w:rFonts w:ascii="Consolas" w:eastAsia="Times New Roman" w:hAnsi="Consolas" w:cs="Times New Roman"/>
          <w:color w:val="DCDCAA"/>
          <w:sz w:val="21"/>
          <w:szCs w:val="21"/>
          <w:lang w:val="fr-FR" w:eastAsia="fr-FR"/>
        </w:rPr>
        <w:t>linspace</w:t>
      </w:r>
      <w:r w:rsidRPr="00061D90">
        <w:rPr>
          <w:rFonts w:ascii="Consolas" w:eastAsia="Times New Roman" w:hAnsi="Consolas" w:cs="Times New Roman"/>
          <w:color w:val="CCCCCC"/>
          <w:sz w:val="21"/>
          <w:szCs w:val="21"/>
          <w:lang w:val="fr-FR" w:eastAsia="fr-FR"/>
        </w:rPr>
        <w:t>(</w:t>
      </w:r>
      <w:r w:rsidRPr="00061D90">
        <w:rPr>
          <w:rFonts w:ascii="Consolas" w:eastAsia="Times New Roman" w:hAnsi="Consolas" w:cs="Times New Roman"/>
          <w:color w:val="B5CEA8"/>
          <w:sz w:val="21"/>
          <w:szCs w:val="21"/>
          <w:lang w:val="fr-FR" w:eastAsia="fr-FR"/>
        </w:rPr>
        <w:t>0</w:t>
      </w:r>
      <w:r w:rsidRPr="00061D90">
        <w:rPr>
          <w:rFonts w:ascii="Consolas" w:eastAsia="Times New Roman" w:hAnsi="Consolas" w:cs="Times New Roman"/>
          <w:color w:val="CCCCCC"/>
          <w:sz w:val="21"/>
          <w:szCs w:val="21"/>
          <w:lang w:val="fr-FR" w:eastAsia="fr-FR"/>
        </w:rPr>
        <w:t xml:space="preserve">, </w:t>
      </w:r>
      <w:r w:rsidRPr="00061D90">
        <w:rPr>
          <w:rFonts w:ascii="Consolas" w:eastAsia="Times New Roman" w:hAnsi="Consolas" w:cs="Times New Roman"/>
          <w:color w:val="9CDCFE"/>
          <w:sz w:val="21"/>
          <w:szCs w:val="21"/>
          <w:lang w:val="fr-FR" w:eastAsia="fr-FR"/>
        </w:rPr>
        <w:t>self</w:t>
      </w:r>
      <w:r w:rsidRPr="00061D90">
        <w:rPr>
          <w:rFonts w:ascii="Consolas" w:eastAsia="Times New Roman" w:hAnsi="Consolas" w:cs="Times New Roman"/>
          <w:color w:val="CCCCCC"/>
          <w:sz w:val="21"/>
          <w:szCs w:val="21"/>
          <w:lang w:val="fr-FR" w:eastAsia="fr-FR"/>
        </w:rPr>
        <w:t>.</w:t>
      </w:r>
      <w:r w:rsidRPr="00061D90">
        <w:rPr>
          <w:rFonts w:ascii="Consolas" w:eastAsia="Times New Roman" w:hAnsi="Consolas" w:cs="Times New Roman"/>
          <w:color w:val="9CDCFE"/>
          <w:sz w:val="21"/>
          <w:szCs w:val="21"/>
          <w:lang w:val="fr-FR" w:eastAsia="fr-FR"/>
        </w:rPr>
        <w:t>T</w:t>
      </w:r>
      <w:r w:rsidRPr="00061D90">
        <w:rPr>
          <w:rFonts w:ascii="Consolas" w:eastAsia="Times New Roman" w:hAnsi="Consolas" w:cs="Times New Roman"/>
          <w:color w:val="CCCCCC"/>
          <w:sz w:val="21"/>
          <w:szCs w:val="21"/>
          <w:lang w:val="fr-FR" w:eastAsia="fr-FR"/>
        </w:rPr>
        <w:t xml:space="preserve">, </w:t>
      </w:r>
      <w:r w:rsidRPr="00061D90">
        <w:rPr>
          <w:rFonts w:ascii="Consolas" w:eastAsia="Times New Roman" w:hAnsi="Consolas" w:cs="Times New Roman"/>
          <w:color w:val="4FC1FF"/>
          <w:sz w:val="21"/>
          <w:szCs w:val="21"/>
          <w:lang w:val="fr-FR" w:eastAsia="fr-FR"/>
        </w:rPr>
        <w:t>N</w:t>
      </w:r>
      <w:r w:rsidRPr="00061D90">
        <w:rPr>
          <w:rFonts w:ascii="Consolas" w:eastAsia="Times New Roman" w:hAnsi="Consolas" w:cs="Times New Roman"/>
          <w:color w:val="CCCCCC"/>
          <w:sz w:val="21"/>
          <w:szCs w:val="21"/>
          <w:lang w:val="fr-FR" w:eastAsia="fr-FR"/>
        </w:rPr>
        <w:t>)</w:t>
      </w:r>
    </w:p>
    <w:p w14:paraId="7F0FB4B1"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fr-FR" w:eastAsia="fr-FR"/>
        </w:rPr>
        <w:t xml:space="preserve">        </w:t>
      </w:r>
      <w:r w:rsidRPr="00061D90">
        <w:rPr>
          <w:rFonts w:ascii="Consolas" w:eastAsia="Times New Roman" w:hAnsi="Consolas" w:cs="Times New Roman"/>
          <w:color w:val="9CDCFE"/>
          <w:sz w:val="21"/>
          <w:szCs w:val="21"/>
          <w:lang w:val="en-US" w:eastAsia="fr-FR"/>
        </w:rPr>
        <w:t>Mt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proofErr w:type="gramStart"/>
      <w:r w:rsidRPr="00061D90">
        <w:rPr>
          <w:rFonts w:ascii="Consolas" w:eastAsia="Times New Roman" w:hAnsi="Consolas" w:cs="Times New Roman"/>
          <w:color w:val="9CDCFE"/>
          <w:sz w:val="21"/>
          <w:szCs w:val="21"/>
          <w:lang w:val="en-US" w:eastAsia="fr-FR"/>
        </w:rPr>
        <w:t>self</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floor</w:t>
      </w:r>
      <w:proofErr w:type="gramEnd"/>
      <w:r w:rsidRPr="00061D90">
        <w:rPr>
          <w:rFonts w:ascii="Consolas" w:eastAsia="Times New Roman" w:hAnsi="Consolas" w:cs="Times New Roman"/>
          <w:color w:val="9CDCFE"/>
          <w:sz w:val="21"/>
          <w:szCs w:val="21"/>
          <w:lang w:val="en-US" w:eastAsia="fr-FR"/>
        </w:rPr>
        <w:t>_pct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self</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S0</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4EC9B0"/>
          <w:sz w:val="21"/>
          <w:szCs w:val="21"/>
          <w:lang w:val="en-US" w:eastAsia="fr-FR"/>
        </w:rPr>
        <w:t>np</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exp</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9CDCFE"/>
          <w:sz w:val="21"/>
          <w:szCs w:val="21"/>
          <w:lang w:val="en-US" w:eastAsia="fr-FR"/>
        </w:rPr>
        <w:t>self</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r</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self</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CDCAA"/>
          <w:sz w:val="21"/>
          <w:szCs w:val="21"/>
          <w:lang w:val="en-US" w:eastAsia="fr-FR"/>
        </w:rPr>
        <w: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t</w:t>
      </w:r>
      <w:r w:rsidRPr="00061D90">
        <w:rPr>
          <w:rFonts w:ascii="Consolas" w:eastAsia="Times New Roman" w:hAnsi="Consolas" w:cs="Times New Roman"/>
          <w:color w:val="CCCCCC"/>
          <w:sz w:val="21"/>
          <w:szCs w:val="21"/>
          <w:lang w:val="en-US" w:eastAsia="fr-FR"/>
        </w:rPr>
        <w:t>))</w:t>
      </w:r>
    </w:p>
    <w:p w14:paraId="1893F154"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position</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E9178"/>
          <w:sz w:val="21"/>
          <w:szCs w:val="21"/>
          <w:lang w:val="en-US" w:eastAsia="fr-FR"/>
        </w:rPr>
        <w:t>'risky'</w:t>
      </w:r>
    </w:p>
    <w:p w14:paraId="7E9DD3D7"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portfolio_value</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p>
    <w:p w14:paraId="07D4E561"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p>
    <w:p w14:paraId="0D7080E6"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586C0"/>
          <w:sz w:val="21"/>
          <w:szCs w:val="21"/>
          <w:lang w:val="en-US" w:eastAsia="fr-FR"/>
        </w:rPr>
        <w:t>for</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i</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586C0"/>
          <w:sz w:val="21"/>
          <w:szCs w:val="21"/>
          <w:lang w:val="en-US" w:eastAsia="fr-FR"/>
        </w:rPr>
        <w:t>in</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4EC9B0"/>
          <w:sz w:val="21"/>
          <w:szCs w:val="21"/>
          <w:lang w:val="en-US" w:eastAsia="fr-FR"/>
        </w:rPr>
        <w:t>range</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4FC1FF"/>
          <w:sz w:val="21"/>
          <w:szCs w:val="21"/>
          <w:lang w:val="en-US" w:eastAsia="fr-FR"/>
        </w:rPr>
        <w:t>N</w:t>
      </w:r>
      <w:r w:rsidRPr="00061D90">
        <w:rPr>
          <w:rFonts w:ascii="Consolas" w:eastAsia="Times New Roman" w:hAnsi="Consolas" w:cs="Times New Roman"/>
          <w:color w:val="CCCCCC"/>
          <w:sz w:val="21"/>
          <w:szCs w:val="21"/>
          <w:lang w:val="en-US" w:eastAsia="fr-FR"/>
        </w:rPr>
        <w:t>):</w:t>
      </w:r>
    </w:p>
    <w:p w14:paraId="300DB60C"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586C0"/>
          <w:sz w:val="21"/>
          <w:szCs w:val="21"/>
          <w:lang w:val="en-US" w:eastAsia="fr-FR"/>
        </w:rPr>
        <w:t>if</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position</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E9178"/>
          <w:sz w:val="21"/>
          <w:szCs w:val="21"/>
          <w:lang w:val="en-US" w:eastAsia="fr-FR"/>
        </w:rPr>
        <w:t>'risky'</w:t>
      </w:r>
      <w:r w:rsidRPr="00061D90">
        <w:rPr>
          <w:rFonts w:ascii="Consolas" w:eastAsia="Times New Roman" w:hAnsi="Consolas" w:cs="Times New Roman"/>
          <w:color w:val="CCCCCC"/>
          <w:sz w:val="21"/>
          <w:szCs w:val="21"/>
          <w:lang w:val="en-US" w:eastAsia="fr-FR"/>
        </w:rPr>
        <w:t>:</w:t>
      </w:r>
    </w:p>
    <w:p w14:paraId="190DB092"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val</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price_path</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i</w:t>
      </w:r>
      <w:r w:rsidRPr="00061D90">
        <w:rPr>
          <w:rFonts w:ascii="Consolas" w:eastAsia="Times New Roman" w:hAnsi="Consolas" w:cs="Times New Roman"/>
          <w:color w:val="CCCCCC"/>
          <w:sz w:val="21"/>
          <w:szCs w:val="21"/>
          <w:lang w:val="en-US" w:eastAsia="fr-FR"/>
        </w:rPr>
        <w:t>]</w:t>
      </w:r>
    </w:p>
    <w:p w14:paraId="3D3B8C15"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586C0"/>
          <w:sz w:val="21"/>
          <w:szCs w:val="21"/>
          <w:lang w:val="en-US" w:eastAsia="fr-FR"/>
        </w:rPr>
        <w:t>if</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val</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&lt;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Mt</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i</w:t>
      </w:r>
      <w:r w:rsidRPr="00061D90">
        <w:rPr>
          <w:rFonts w:ascii="Consolas" w:eastAsia="Times New Roman" w:hAnsi="Consolas" w:cs="Times New Roman"/>
          <w:color w:val="CCCCCC"/>
          <w:sz w:val="21"/>
          <w:szCs w:val="21"/>
          <w:lang w:val="en-US" w:eastAsia="fr-FR"/>
        </w:rPr>
        <w:t>]:</w:t>
      </w:r>
    </w:p>
    <w:p w14:paraId="3079E090"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val</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Mt</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i</w:t>
      </w:r>
      <w:r w:rsidRPr="00061D90">
        <w:rPr>
          <w:rFonts w:ascii="Consolas" w:eastAsia="Times New Roman" w:hAnsi="Consolas" w:cs="Times New Roman"/>
          <w:color w:val="CCCCCC"/>
          <w:sz w:val="21"/>
          <w:szCs w:val="21"/>
          <w:lang w:val="en-US" w:eastAsia="fr-FR"/>
        </w:rPr>
        <w:t>]</w:t>
      </w:r>
    </w:p>
    <w:p w14:paraId="4EA8D379"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position</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E9178"/>
          <w:sz w:val="21"/>
          <w:szCs w:val="21"/>
          <w:lang w:val="en-US" w:eastAsia="fr-FR"/>
        </w:rPr>
        <w:t>'safe'</w:t>
      </w:r>
    </w:p>
    <w:p w14:paraId="3DC596A8"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586C0"/>
          <w:sz w:val="21"/>
          <w:szCs w:val="21"/>
          <w:lang w:val="en-US" w:eastAsia="fr-FR"/>
        </w:rPr>
        <w:t>else</w:t>
      </w:r>
      <w:r w:rsidRPr="00061D90">
        <w:rPr>
          <w:rFonts w:ascii="Consolas" w:eastAsia="Times New Roman" w:hAnsi="Consolas" w:cs="Times New Roman"/>
          <w:color w:val="CCCCCC"/>
          <w:sz w:val="21"/>
          <w:szCs w:val="21"/>
          <w:lang w:val="en-US" w:eastAsia="fr-FR"/>
        </w:rPr>
        <w:t>:</w:t>
      </w:r>
    </w:p>
    <w:p w14:paraId="603192BB"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val</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Mt</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i</w:t>
      </w:r>
      <w:r w:rsidRPr="00061D90">
        <w:rPr>
          <w:rFonts w:ascii="Consolas" w:eastAsia="Times New Roman" w:hAnsi="Consolas" w:cs="Times New Roman"/>
          <w:color w:val="CCCCCC"/>
          <w:sz w:val="21"/>
          <w:szCs w:val="21"/>
          <w:lang w:val="en-US" w:eastAsia="fr-FR"/>
        </w:rPr>
        <w:t>]</w:t>
      </w:r>
    </w:p>
    <w:p w14:paraId="68D6F8C2"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586C0"/>
          <w:sz w:val="21"/>
          <w:szCs w:val="21"/>
          <w:lang w:val="en-US" w:eastAsia="fr-FR"/>
        </w:rPr>
        <w:t>if</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price_path</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i</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&gt;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Mt</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i</w:t>
      </w:r>
      <w:r w:rsidRPr="00061D90">
        <w:rPr>
          <w:rFonts w:ascii="Consolas" w:eastAsia="Times New Roman" w:hAnsi="Consolas" w:cs="Times New Roman"/>
          <w:color w:val="CCCCCC"/>
          <w:sz w:val="21"/>
          <w:szCs w:val="21"/>
          <w:lang w:val="en-US" w:eastAsia="fr-FR"/>
        </w:rPr>
        <w:t>]:</w:t>
      </w:r>
    </w:p>
    <w:p w14:paraId="1A1208BD"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val</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price_path</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i</w:t>
      </w:r>
      <w:r w:rsidRPr="00061D90">
        <w:rPr>
          <w:rFonts w:ascii="Consolas" w:eastAsia="Times New Roman" w:hAnsi="Consolas" w:cs="Times New Roman"/>
          <w:color w:val="CCCCCC"/>
          <w:sz w:val="21"/>
          <w:szCs w:val="21"/>
          <w:lang w:val="en-US" w:eastAsia="fr-FR"/>
        </w:rPr>
        <w:t>]</w:t>
      </w:r>
    </w:p>
    <w:p w14:paraId="40E60178"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position</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E9178"/>
          <w:sz w:val="21"/>
          <w:szCs w:val="21"/>
          <w:lang w:val="en-US" w:eastAsia="fr-FR"/>
        </w:rPr>
        <w:t>'risky'</w:t>
      </w:r>
    </w:p>
    <w:p w14:paraId="52D32505"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portfolio_</w:t>
      </w:r>
      <w:proofErr w:type="gramStart"/>
      <w:r w:rsidRPr="00061D90">
        <w:rPr>
          <w:rFonts w:ascii="Consolas" w:eastAsia="Times New Roman" w:hAnsi="Consolas" w:cs="Times New Roman"/>
          <w:color w:val="9CDCFE"/>
          <w:sz w:val="21"/>
          <w:szCs w:val="21"/>
          <w:lang w:val="en-US" w:eastAsia="fr-FR"/>
        </w:rPr>
        <w:t>value</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DCDCAA"/>
          <w:sz w:val="21"/>
          <w:szCs w:val="21"/>
          <w:lang w:val="en-US" w:eastAsia="fr-FR"/>
        </w:rPr>
        <w:t>append</w:t>
      </w:r>
      <w:proofErr w:type="gramEnd"/>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val</w:t>
      </w:r>
      <w:r w:rsidRPr="00061D90">
        <w:rPr>
          <w:rFonts w:ascii="Consolas" w:eastAsia="Times New Roman" w:hAnsi="Consolas" w:cs="Times New Roman"/>
          <w:color w:val="CCCCCC"/>
          <w:sz w:val="21"/>
          <w:szCs w:val="21"/>
          <w:lang w:val="en-US" w:eastAsia="fr-FR"/>
        </w:rPr>
        <w:t>)</w:t>
      </w:r>
    </w:p>
    <w:p w14:paraId="09401526"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p>
    <w:p w14:paraId="7A780E98"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586C0"/>
          <w:sz w:val="21"/>
          <w:szCs w:val="21"/>
          <w:lang w:val="en-US" w:eastAsia="fr-FR"/>
        </w:rPr>
        <w:t>return</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portfolio_</w:t>
      </w:r>
      <w:proofErr w:type="gramStart"/>
      <w:r w:rsidRPr="00061D90">
        <w:rPr>
          <w:rFonts w:ascii="Consolas" w:eastAsia="Times New Roman" w:hAnsi="Consolas" w:cs="Times New Roman"/>
          <w:color w:val="9CDCFE"/>
          <w:sz w:val="21"/>
          <w:szCs w:val="21"/>
          <w:lang w:val="en-US" w:eastAsia="fr-FR"/>
        </w:rPr>
        <w:t>value</w:t>
      </w:r>
      <w:r w:rsidRPr="00061D90">
        <w:rPr>
          <w:rFonts w:ascii="Consolas" w:eastAsia="Times New Roman" w:hAnsi="Consolas" w:cs="Times New Roman"/>
          <w:color w:val="CCCCCC"/>
          <w:sz w:val="21"/>
          <w:szCs w:val="21"/>
          <w:lang w:val="en-US" w:eastAsia="fr-FR"/>
        </w:rPr>
        <w:t>[</w:t>
      </w:r>
      <w:proofErr w:type="gramEnd"/>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B5CEA8"/>
          <w:sz w:val="21"/>
          <w:szCs w:val="21"/>
          <w:lang w:val="en-US" w:eastAsia="fr-FR"/>
        </w:rPr>
        <w:t>1</w:t>
      </w:r>
      <w:r w:rsidRPr="00061D90">
        <w:rPr>
          <w:rFonts w:ascii="Consolas" w:eastAsia="Times New Roman" w:hAnsi="Consolas" w:cs="Times New Roman"/>
          <w:color w:val="CCCCCC"/>
          <w:sz w:val="21"/>
          <w:szCs w:val="21"/>
          <w:lang w:val="en-US" w:eastAsia="fr-FR"/>
        </w:rPr>
        <w:t>]</w:t>
      </w:r>
    </w:p>
    <w:p w14:paraId="6AD4DB78"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p>
    <w:p w14:paraId="02F48D59"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6A9955"/>
          <w:sz w:val="21"/>
          <w:szCs w:val="21"/>
          <w:lang w:val="en-US" w:eastAsia="fr-FR"/>
        </w:rPr>
        <w:t># Analyse de sensibilité</w:t>
      </w:r>
    </w:p>
    <w:p w14:paraId="7ADF4175"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569CD6"/>
          <w:sz w:val="21"/>
          <w:szCs w:val="21"/>
          <w:lang w:val="en-US" w:eastAsia="fr-FR"/>
        </w:rPr>
        <w:t>def</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CDCAA"/>
          <w:sz w:val="21"/>
          <w:szCs w:val="21"/>
          <w:lang w:val="en-US" w:eastAsia="fr-FR"/>
        </w:rPr>
        <w:t>sensitivity_</w:t>
      </w:r>
      <w:proofErr w:type="gramStart"/>
      <w:r w:rsidRPr="00061D90">
        <w:rPr>
          <w:rFonts w:ascii="Consolas" w:eastAsia="Times New Roman" w:hAnsi="Consolas" w:cs="Times New Roman"/>
          <w:color w:val="DCDCAA"/>
          <w:sz w:val="21"/>
          <w:szCs w:val="21"/>
          <w:lang w:val="en-US" w:eastAsia="fr-FR"/>
        </w:rPr>
        <w:t>analysis</w:t>
      </w:r>
      <w:r w:rsidRPr="00061D90">
        <w:rPr>
          <w:rFonts w:ascii="Consolas" w:eastAsia="Times New Roman" w:hAnsi="Consolas" w:cs="Times New Roman"/>
          <w:color w:val="CCCCCC"/>
          <w:sz w:val="21"/>
          <w:szCs w:val="21"/>
          <w:lang w:val="en-US" w:eastAsia="fr-FR"/>
        </w:rPr>
        <w:t>(</w:t>
      </w:r>
      <w:proofErr w:type="gramEnd"/>
      <w:r w:rsidRPr="00061D90">
        <w:rPr>
          <w:rFonts w:ascii="Consolas" w:eastAsia="Times New Roman" w:hAnsi="Consolas" w:cs="Times New Roman"/>
          <w:color w:val="9CDCFE"/>
          <w:sz w:val="21"/>
          <w:szCs w:val="21"/>
          <w:lang w:val="en-US" w:eastAsia="fr-FR"/>
        </w:rPr>
        <w:t>param_name</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values</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fixed_params</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n_simulations</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B5CEA8"/>
          <w:sz w:val="21"/>
          <w:szCs w:val="21"/>
          <w:lang w:val="en-US" w:eastAsia="fr-FR"/>
        </w:rPr>
        <w:t>1000</w:t>
      </w:r>
      <w:r w:rsidRPr="00061D90">
        <w:rPr>
          <w:rFonts w:ascii="Consolas" w:eastAsia="Times New Roman" w:hAnsi="Consolas" w:cs="Times New Roman"/>
          <w:color w:val="CCCCCC"/>
          <w:sz w:val="21"/>
          <w:szCs w:val="21"/>
          <w:lang w:val="en-US" w:eastAsia="fr-FR"/>
        </w:rPr>
        <w:t>):</w:t>
      </w:r>
    </w:p>
    <w:p w14:paraId="61DF1333"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param_title</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p>
    <w:p w14:paraId="45F07972"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E9178"/>
          <w:sz w:val="21"/>
          <w:szCs w:val="21"/>
          <w:lang w:val="en-US" w:eastAsia="fr-FR"/>
        </w:rPr>
        <w:t>"sigma"</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E9178"/>
          <w:sz w:val="21"/>
          <w:szCs w:val="21"/>
          <w:lang w:val="en-US" w:eastAsia="fr-FR"/>
        </w:rPr>
        <w:t>"volatilité"</w:t>
      </w:r>
      <w:r w:rsidRPr="00061D90">
        <w:rPr>
          <w:rFonts w:ascii="Consolas" w:eastAsia="Times New Roman" w:hAnsi="Consolas" w:cs="Times New Roman"/>
          <w:color w:val="CCCCCC"/>
          <w:sz w:val="21"/>
          <w:szCs w:val="21"/>
          <w:lang w:val="en-US" w:eastAsia="fr-FR"/>
        </w:rPr>
        <w:t>,</w:t>
      </w:r>
    </w:p>
    <w:p w14:paraId="356FF629"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E9178"/>
          <w:sz w:val="21"/>
          <w:szCs w:val="21"/>
          <w:lang w:val="en-US" w:eastAsia="fr-FR"/>
        </w:rPr>
        <w:t>"floor_pct"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E9178"/>
          <w:sz w:val="21"/>
          <w:szCs w:val="21"/>
          <w:lang w:val="en-US" w:eastAsia="fr-FR"/>
        </w:rPr>
        <w:t>"plancher garanti"</w:t>
      </w:r>
      <w:r w:rsidRPr="00061D90">
        <w:rPr>
          <w:rFonts w:ascii="Consolas" w:eastAsia="Times New Roman" w:hAnsi="Consolas" w:cs="Times New Roman"/>
          <w:color w:val="CCCCCC"/>
          <w:sz w:val="21"/>
          <w:szCs w:val="21"/>
          <w:lang w:val="en-US" w:eastAsia="fr-FR"/>
        </w:rPr>
        <w:t>,</w:t>
      </w:r>
    </w:p>
    <w:p w14:paraId="23436461"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E9178"/>
          <w:sz w:val="21"/>
          <w:szCs w:val="21"/>
          <w:lang w:val="en-US" w:eastAsia="fr-FR"/>
        </w:rPr>
        <w:t>"freq_rebalance"</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E9178"/>
          <w:sz w:val="21"/>
          <w:szCs w:val="21"/>
          <w:lang w:val="en-US" w:eastAsia="fr-FR"/>
        </w:rPr>
        <w:t>"tolerance"</w:t>
      </w:r>
      <w:r w:rsidRPr="00061D90">
        <w:rPr>
          <w:rFonts w:ascii="Consolas" w:eastAsia="Times New Roman" w:hAnsi="Consolas" w:cs="Times New Roman"/>
          <w:color w:val="CCCCCC"/>
          <w:sz w:val="21"/>
          <w:szCs w:val="21"/>
          <w:lang w:val="en-US" w:eastAsia="fr-FR"/>
        </w:rPr>
        <w:t>,</w:t>
      </w:r>
    </w:p>
    <w:p w14:paraId="6B6E9CC6"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E9178"/>
          <w:sz w:val="21"/>
          <w:szCs w:val="21"/>
          <w:lang w:val="en-US" w:eastAsia="fr-FR"/>
        </w:rPr>
        <w:t>"N"</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E9178"/>
          <w:sz w:val="21"/>
          <w:szCs w:val="21"/>
          <w:lang w:val="en-US" w:eastAsia="fr-FR"/>
        </w:rPr>
        <w:t>"N"</w:t>
      </w:r>
    </w:p>
    <w:p w14:paraId="0D815956"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proofErr w:type="gramStart"/>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DCDCAA"/>
          <w:sz w:val="21"/>
          <w:szCs w:val="21"/>
          <w:lang w:val="en-US" w:eastAsia="fr-FR"/>
        </w:rPr>
        <w:t>get</w:t>
      </w:r>
      <w:proofErr w:type="gramEnd"/>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param_name</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param_name</w:t>
      </w:r>
      <w:r w:rsidRPr="00061D90">
        <w:rPr>
          <w:rFonts w:ascii="Consolas" w:eastAsia="Times New Roman" w:hAnsi="Consolas" w:cs="Times New Roman"/>
          <w:color w:val="CCCCCC"/>
          <w:sz w:val="21"/>
          <w:szCs w:val="21"/>
          <w:lang w:val="en-US" w:eastAsia="fr-FR"/>
        </w:rPr>
        <w:t>)</w:t>
      </w:r>
    </w:p>
    <w:p w14:paraId="364CE008"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p>
    <w:p w14:paraId="3E3B57B1"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proofErr w:type="gramStart"/>
      <w:r w:rsidRPr="00061D90">
        <w:rPr>
          <w:rFonts w:ascii="Consolas" w:eastAsia="Times New Roman" w:hAnsi="Consolas" w:cs="Times New Roman"/>
          <w:color w:val="4EC9B0"/>
          <w:sz w:val="21"/>
          <w:szCs w:val="21"/>
          <w:lang w:val="en-US" w:eastAsia="fr-FR"/>
        </w:rPr>
        <w:t>plt</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DCDCAA"/>
          <w:sz w:val="21"/>
          <w:szCs w:val="21"/>
          <w:lang w:val="en-US" w:eastAsia="fr-FR"/>
        </w:rPr>
        <w:t>figure</w:t>
      </w:r>
      <w:proofErr w:type="gramEnd"/>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figsize</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B5CEA8"/>
          <w:sz w:val="21"/>
          <w:szCs w:val="21"/>
          <w:lang w:val="en-US" w:eastAsia="fr-FR"/>
        </w:rPr>
        <w:t>10</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B5CEA8"/>
          <w:sz w:val="21"/>
          <w:szCs w:val="21"/>
          <w:lang w:val="en-US" w:eastAsia="fr-FR"/>
        </w:rPr>
        <w:t>6</w:t>
      </w:r>
      <w:r w:rsidRPr="00061D90">
        <w:rPr>
          <w:rFonts w:ascii="Consolas" w:eastAsia="Times New Roman" w:hAnsi="Consolas" w:cs="Times New Roman"/>
          <w:color w:val="CCCCCC"/>
          <w:sz w:val="21"/>
          <w:szCs w:val="21"/>
          <w:lang w:val="en-US" w:eastAsia="fr-FR"/>
        </w:rPr>
        <w:t>))</w:t>
      </w:r>
    </w:p>
    <w:p w14:paraId="059FF167"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586C0"/>
          <w:sz w:val="21"/>
          <w:szCs w:val="21"/>
          <w:lang w:val="en-US" w:eastAsia="fr-FR"/>
        </w:rPr>
        <w:t>for</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val</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586C0"/>
          <w:sz w:val="21"/>
          <w:szCs w:val="21"/>
          <w:lang w:val="en-US" w:eastAsia="fr-FR"/>
        </w:rPr>
        <w:t>in</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values</w:t>
      </w:r>
      <w:r w:rsidRPr="00061D90">
        <w:rPr>
          <w:rFonts w:ascii="Consolas" w:eastAsia="Times New Roman" w:hAnsi="Consolas" w:cs="Times New Roman"/>
          <w:color w:val="CCCCCC"/>
          <w:sz w:val="21"/>
          <w:szCs w:val="21"/>
          <w:lang w:val="en-US" w:eastAsia="fr-FR"/>
        </w:rPr>
        <w:t>:</w:t>
      </w:r>
    </w:p>
    <w:p w14:paraId="63FCB68F"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terminal_values</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p>
    <w:p w14:paraId="70F48A5A"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p>
    <w:p w14:paraId="706C88F1"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586C0"/>
          <w:sz w:val="21"/>
          <w:szCs w:val="21"/>
          <w:lang w:val="en-US" w:eastAsia="fr-FR"/>
        </w:rPr>
        <w:t>for</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_</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586C0"/>
          <w:sz w:val="21"/>
          <w:szCs w:val="21"/>
          <w:lang w:val="en-US" w:eastAsia="fr-FR"/>
        </w:rPr>
        <w:t>in</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4EC9B0"/>
          <w:sz w:val="21"/>
          <w:szCs w:val="21"/>
          <w:lang w:val="en-US" w:eastAsia="fr-FR"/>
        </w:rPr>
        <w:t>range</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n_simulations</w:t>
      </w:r>
      <w:r w:rsidRPr="00061D90">
        <w:rPr>
          <w:rFonts w:ascii="Consolas" w:eastAsia="Times New Roman" w:hAnsi="Consolas" w:cs="Times New Roman"/>
          <w:color w:val="CCCCCC"/>
          <w:sz w:val="21"/>
          <w:szCs w:val="21"/>
          <w:lang w:val="en-US" w:eastAsia="fr-FR"/>
        </w:rPr>
        <w:t>):</w:t>
      </w:r>
    </w:p>
    <w:p w14:paraId="0ECE7546"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4FC1FF"/>
          <w:sz w:val="21"/>
          <w:szCs w:val="21"/>
          <w:lang w:val="en-US" w:eastAsia="fr-FR"/>
        </w:rPr>
        <w:t>S0</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fixed_params</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CE9178"/>
          <w:sz w:val="21"/>
          <w:szCs w:val="21"/>
          <w:lang w:val="en-US" w:eastAsia="fr-FR"/>
        </w:rPr>
        <w:t>"S0"</w:t>
      </w:r>
      <w:r w:rsidRPr="00061D90">
        <w:rPr>
          <w:rFonts w:ascii="Consolas" w:eastAsia="Times New Roman" w:hAnsi="Consolas" w:cs="Times New Roman"/>
          <w:color w:val="CCCCCC"/>
          <w:sz w:val="21"/>
          <w:szCs w:val="21"/>
          <w:lang w:val="en-US" w:eastAsia="fr-FR"/>
        </w:rPr>
        <w:t>]</w:t>
      </w:r>
    </w:p>
    <w:p w14:paraId="2175AB50"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r</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fixed_params</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CE9178"/>
          <w:sz w:val="21"/>
          <w:szCs w:val="21"/>
          <w:lang w:val="en-US" w:eastAsia="fr-FR"/>
        </w:rPr>
        <w:t>"r"</w:t>
      </w:r>
      <w:r w:rsidRPr="00061D90">
        <w:rPr>
          <w:rFonts w:ascii="Consolas" w:eastAsia="Times New Roman" w:hAnsi="Consolas" w:cs="Times New Roman"/>
          <w:color w:val="CCCCCC"/>
          <w:sz w:val="21"/>
          <w:szCs w:val="21"/>
          <w:lang w:val="en-US" w:eastAsia="fr-FR"/>
        </w:rPr>
        <w:t>]</w:t>
      </w:r>
    </w:p>
    <w:p w14:paraId="3A39EE56"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4FC1FF"/>
          <w:sz w:val="21"/>
          <w:szCs w:val="21"/>
          <w:lang w:val="en-US" w:eastAsia="fr-FR"/>
        </w:rPr>
        <w:t>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fixed_params</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CE9178"/>
          <w:sz w:val="21"/>
          <w:szCs w:val="21"/>
          <w:lang w:val="en-US" w:eastAsia="fr-FR"/>
        </w:rPr>
        <w:t>"T"</w:t>
      </w:r>
      <w:r w:rsidRPr="00061D90">
        <w:rPr>
          <w:rFonts w:ascii="Consolas" w:eastAsia="Times New Roman" w:hAnsi="Consolas" w:cs="Times New Roman"/>
          <w:color w:val="CCCCCC"/>
          <w:sz w:val="21"/>
          <w:szCs w:val="21"/>
          <w:lang w:val="en-US" w:eastAsia="fr-FR"/>
        </w:rPr>
        <w:t>]</w:t>
      </w:r>
    </w:p>
    <w:p w14:paraId="5B791DA6"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4FC1FF"/>
          <w:sz w:val="21"/>
          <w:szCs w:val="21"/>
          <w:lang w:val="en-US" w:eastAsia="fr-FR"/>
        </w:rPr>
        <w:t>N</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fixed_params</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CE9178"/>
          <w:sz w:val="21"/>
          <w:szCs w:val="21"/>
          <w:lang w:val="en-US" w:eastAsia="fr-FR"/>
        </w:rPr>
        <w:t>"N"</w:t>
      </w:r>
      <w:r w:rsidRPr="00061D90">
        <w:rPr>
          <w:rFonts w:ascii="Consolas" w:eastAsia="Times New Roman" w:hAnsi="Consolas" w:cs="Times New Roman"/>
          <w:color w:val="CCCCCC"/>
          <w:sz w:val="21"/>
          <w:szCs w:val="21"/>
          <w:lang w:val="en-US" w:eastAsia="fr-FR"/>
        </w:rPr>
        <w:t>]</w:t>
      </w:r>
    </w:p>
    <w:p w14:paraId="5073634A"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sigma</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fixed_params</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CE9178"/>
          <w:sz w:val="21"/>
          <w:szCs w:val="21"/>
          <w:lang w:val="en-US" w:eastAsia="fr-FR"/>
        </w:rPr>
        <w:t>"sigma"</w:t>
      </w:r>
      <w:r w:rsidRPr="00061D90">
        <w:rPr>
          <w:rFonts w:ascii="Consolas" w:eastAsia="Times New Roman" w:hAnsi="Consolas" w:cs="Times New Roman"/>
          <w:color w:val="CCCCCC"/>
          <w:sz w:val="21"/>
          <w:szCs w:val="21"/>
          <w:lang w:val="en-US" w:eastAsia="fr-FR"/>
        </w:rPr>
        <w:t>]</w:t>
      </w:r>
    </w:p>
    <w:p w14:paraId="75B4DCA1"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floor_pct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fixed_params</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CE9178"/>
          <w:sz w:val="21"/>
          <w:szCs w:val="21"/>
          <w:lang w:val="en-US" w:eastAsia="fr-FR"/>
        </w:rPr>
        <w:t>"floor_pct"</w:t>
      </w:r>
      <w:r w:rsidRPr="00061D90">
        <w:rPr>
          <w:rFonts w:ascii="Consolas" w:eastAsia="Times New Roman" w:hAnsi="Consolas" w:cs="Times New Roman"/>
          <w:color w:val="CCCCCC"/>
          <w:sz w:val="21"/>
          <w:szCs w:val="21"/>
          <w:lang w:val="en-US" w:eastAsia="fr-FR"/>
        </w:rPr>
        <w:t>]</w:t>
      </w:r>
    </w:p>
    <w:p w14:paraId="36810905"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freq</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fixed_params</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CE9178"/>
          <w:sz w:val="21"/>
          <w:szCs w:val="21"/>
          <w:lang w:val="en-US" w:eastAsia="fr-FR"/>
        </w:rPr>
        <w:t>"freq_rebalance"</w:t>
      </w:r>
      <w:r w:rsidRPr="00061D90">
        <w:rPr>
          <w:rFonts w:ascii="Consolas" w:eastAsia="Times New Roman" w:hAnsi="Consolas" w:cs="Times New Roman"/>
          <w:color w:val="CCCCCC"/>
          <w:sz w:val="21"/>
          <w:szCs w:val="21"/>
          <w:lang w:val="en-US" w:eastAsia="fr-FR"/>
        </w:rPr>
        <w:t>]</w:t>
      </w:r>
    </w:p>
    <w:p w14:paraId="0F43DA76"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p>
    <w:p w14:paraId="3920ABF2"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586C0"/>
          <w:sz w:val="21"/>
          <w:szCs w:val="21"/>
          <w:lang w:val="en-US" w:eastAsia="fr-FR"/>
        </w:rPr>
        <w:t>if</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param_name</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E9178"/>
          <w:sz w:val="21"/>
          <w:szCs w:val="21"/>
          <w:lang w:val="en-US" w:eastAsia="fr-FR"/>
        </w:rPr>
        <w:t>"sigma"</w:t>
      </w:r>
      <w:r w:rsidRPr="00061D90">
        <w:rPr>
          <w:rFonts w:ascii="Consolas" w:eastAsia="Times New Roman" w:hAnsi="Consolas" w:cs="Times New Roman"/>
          <w:color w:val="CCCCCC"/>
          <w:sz w:val="21"/>
          <w:szCs w:val="21"/>
          <w:lang w:val="en-US" w:eastAsia="fr-FR"/>
        </w:rPr>
        <w:t>:</w:t>
      </w:r>
    </w:p>
    <w:p w14:paraId="35713CE7"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sigma</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val</w:t>
      </w:r>
    </w:p>
    <w:p w14:paraId="543A4987"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586C0"/>
          <w:sz w:val="21"/>
          <w:szCs w:val="21"/>
          <w:lang w:val="en-US" w:eastAsia="fr-FR"/>
        </w:rPr>
        <w:t>elif</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param_name</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E9178"/>
          <w:sz w:val="21"/>
          <w:szCs w:val="21"/>
          <w:lang w:val="en-US" w:eastAsia="fr-FR"/>
        </w:rPr>
        <w:t>"floor_pct"</w:t>
      </w:r>
      <w:r w:rsidRPr="00061D90">
        <w:rPr>
          <w:rFonts w:ascii="Consolas" w:eastAsia="Times New Roman" w:hAnsi="Consolas" w:cs="Times New Roman"/>
          <w:color w:val="CCCCCC"/>
          <w:sz w:val="21"/>
          <w:szCs w:val="21"/>
          <w:lang w:val="en-US" w:eastAsia="fr-FR"/>
        </w:rPr>
        <w:t>:</w:t>
      </w:r>
    </w:p>
    <w:p w14:paraId="5B239130"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floor_pct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val</w:t>
      </w:r>
    </w:p>
    <w:p w14:paraId="7E85D3C6"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586C0"/>
          <w:sz w:val="21"/>
          <w:szCs w:val="21"/>
          <w:lang w:val="en-US" w:eastAsia="fr-FR"/>
        </w:rPr>
        <w:t>elif</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param_name</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E9178"/>
          <w:sz w:val="21"/>
          <w:szCs w:val="21"/>
          <w:lang w:val="en-US" w:eastAsia="fr-FR"/>
        </w:rPr>
        <w:t>"freq_rebalance"</w:t>
      </w:r>
      <w:r w:rsidRPr="00061D90">
        <w:rPr>
          <w:rFonts w:ascii="Consolas" w:eastAsia="Times New Roman" w:hAnsi="Consolas" w:cs="Times New Roman"/>
          <w:color w:val="CCCCCC"/>
          <w:sz w:val="21"/>
          <w:szCs w:val="21"/>
          <w:lang w:val="en-US" w:eastAsia="fr-FR"/>
        </w:rPr>
        <w:t>:</w:t>
      </w:r>
    </w:p>
    <w:p w14:paraId="6F1A3E00"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fr-FR" w:eastAsia="fr-FR"/>
        </w:rPr>
      </w:pPr>
      <w:r w:rsidRPr="00061D90">
        <w:rPr>
          <w:rFonts w:ascii="Consolas" w:eastAsia="Times New Roman" w:hAnsi="Consolas" w:cs="Times New Roman"/>
          <w:color w:val="CCCCCC"/>
          <w:sz w:val="21"/>
          <w:szCs w:val="21"/>
          <w:lang w:val="en-US" w:eastAsia="fr-FR"/>
        </w:rPr>
        <w:t xml:space="preserve">                </w:t>
      </w:r>
      <w:proofErr w:type="gramStart"/>
      <w:r w:rsidRPr="00061D90">
        <w:rPr>
          <w:rFonts w:ascii="Consolas" w:eastAsia="Times New Roman" w:hAnsi="Consolas" w:cs="Times New Roman"/>
          <w:color w:val="9CDCFE"/>
          <w:sz w:val="21"/>
          <w:szCs w:val="21"/>
          <w:lang w:val="fr-FR" w:eastAsia="fr-FR"/>
        </w:rPr>
        <w:t>floor</w:t>
      </w:r>
      <w:proofErr w:type="gramEnd"/>
      <w:r w:rsidRPr="00061D90">
        <w:rPr>
          <w:rFonts w:ascii="Consolas" w:eastAsia="Times New Roman" w:hAnsi="Consolas" w:cs="Times New Roman"/>
          <w:color w:val="9CDCFE"/>
          <w:sz w:val="21"/>
          <w:szCs w:val="21"/>
          <w:lang w:val="fr-FR" w:eastAsia="fr-FR"/>
        </w:rPr>
        <w:t>_pct</w:t>
      </w:r>
      <w:r w:rsidRPr="00061D90">
        <w:rPr>
          <w:rFonts w:ascii="Consolas" w:eastAsia="Times New Roman" w:hAnsi="Consolas" w:cs="Times New Roman"/>
          <w:color w:val="CCCCCC"/>
          <w:sz w:val="21"/>
          <w:szCs w:val="21"/>
          <w:lang w:val="fr-FR" w:eastAsia="fr-FR"/>
        </w:rPr>
        <w:t xml:space="preserve"> </w:t>
      </w:r>
      <w:r w:rsidRPr="00061D90">
        <w:rPr>
          <w:rFonts w:ascii="Consolas" w:eastAsia="Times New Roman" w:hAnsi="Consolas" w:cs="Times New Roman"/>
          <w:color w:val="D4D4D4"/>
          <w:sz w:val="21"/>
          <w:szCs w:val="21"/>
          <w:lang w:val="fr-FR" w:eastAsia="fr-FR"/>
        </w:rPr>
        <w:t>=</w:t>
      </w:r>
      <w:r w:rsidRPr="00061D90">
        <w:rPr>
          <w:rFonts w:ascii="Consolas" w:eastAsia="Times New Roman" w:hAnsi="Consolas" w:cs="Times New Roman"/>
          <w:color w:val="CCCCCC"/>
          <w:sz w:val="21"/>
          <w:szCs w:val="21"/>
          <w:lang w:val="fr-FR" w:eastAsia="fr-FR"/>
        </w:rPr>
        <w:t xml:space="preserve"> </w:t>
      </w:r>
      <w:r w:rsidRPr="00061D90">
        <w:rPr>
          <w:rFonts w:ascii="Consolas" w:eastAsia="Times New Roman" w:hAnsi="Consolas" w:cs="Times New Roman"/>
          <w:color w:val="B5CEA8"/>
          <w:sz w:val="21"/>
          <w:szCs w:val="21"/>
          <w:lang w:val="fr-FR" w:eastAsia="fr-FR"/>
        </w:rPr>
        <w:t>1</w:t>
      </w:r>
      <w:r w:rsidRPr="00061D90">
        <w:rPr>
          <w:rFonts w:ascii="Consolas" w:eastAsia="Times New Roman" w:hAnsi="Consolas" w:cs="Times New Roman"/>
          <w:color w:val="CCCCCC"/>
          <w:sz w:val="21"/>
          <w:szCs w:val="21"/>
          <w:lang w:val="fr-FR" w:eastAsia="fr-FR"/>
        </w:rPr>
        <w:t xml:space="preserve"> </w:t>
      </w:r>
      <w:r w:rsidRPr="00061D90">
        <w:rPr>
          <w:rFonts w:ascii="Consolas" w:eastAsia="Times New Roman" w:hAnsi="Consolas" w:cs="Times New Roman"/>
          <w:color w:val="D4D4D4"/>
          <w:sz w:val="21"/>
          <w:szCs w:val="21"/>
          <w:lang w:val="fr-FR" w:eastAsia="fr-FR"/>
        </w:rPr>
        <w:t>-</w:t>
      </w:r>
      <w:r w:rsidRPr="00061D90">
        <w:rPr>
          <w:rFonts w:ascii="Consolas" w:eastAsia="Times New Roman" w:hAnsi="Consolas" w:cs="Times New Roman"/>
          <w:color w:val="CCCCCC"/>
          <w:sz w:val="21"/>
          <w:szCs w:val="21"/>
          <w:lang w:val="fr-FR" w:eastAsia="fr-FR"/>
        </w:rPr>
        <w:t xml:space="preserve"> </w:t>
      </w:r>
      <w:r w:rsidRPr="00061D90">
        <w:rPr>
          <w:rFonts w:ascii="Consolas" w:eastAsia="Times New Roman" w:hAnsi="Consolas" w:cs="Times New Roman"/>
          <w:color w:val="9CDCFE"/>
          <w:sz w:val="21"/>
          <w:szCs w:val="21"/>
          <w:lang w:val="fr-FR" w:eastAsia="fr-FR"/>
        </w:rPr>
        <w:t>val</w:t>
      </w:r>
      <w:r w:rsidRPr="00061D90">
        <w:rPr>
          <w:rFonts w:ascii="Consolas" w:eastAsia="Times New Roman" w:hAnsi="Consolas" w:cs="Times New Roman"/>
          <w:color w:val="CCCCCC"/>
          <w:sz w:val="21"/>
          <w:szCs w:val="21"/>
          <w:lang w:val="fr-FR" w:eastAsia="fr-FR"/>
        </w:rPr>
        <w:t xml:space="preserve">  </w:t>
      </w:r>
      <w:r w:rsidRPr="00061D90">
        <w:rPr>
          <w:rFonts w:ascii="Consolas" w:eastAsia="Times New Roman" w:hAnsi="Consolas" w:cs="Times New Roman"/>
          <w:color w:val="6A9955"/>
          <w:sz w:val="21"/>
          <w:szCs w:val="21"/>
          <w:lang w:val="fr-FR" w:eastAsia="fr-FR"/>
        </w:rPr>
        <w:t># ici la tolérance est 1 - floor_pct</w:t>
      </w:r>
    </w:p>
    <w:p w14:paraId="5CC97591"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fr-FR" w:eastAsia="fr-FR"/>
        </w:rPr>
        <w:t xml:space="preserve">            </w:t>
      </w:r>
      <w:r w:rsidRPr="00061D90">
        <w:rPr>
          <w:rFonts w:ascii="Consolas" w:eastAsia="Times New Roman" w:hAnsi="Consolas" w:cs="Times New Roman"/>
          <w:color w:val="C586C0"/>
          <w:sz w:val="21"/>
          <w:szCs w:val="21"/>
          <w:lang w:val="en-US" w:eastAsia="fr-FR"/>
        </w:rPr>
        <w:t>elif</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param_name</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E9178"/>
          <w:sz w:val="21"/>
          <w:szCs w:val="21"/>
          <w:lang w:val="en-US" w:eastAsia="fr-FR"/>
        </w:rPr>
        <w:t>"N"</w:t>
      </w:r>
      <w:r w:rsidRPr="00061D90">
        <w:rPr>
          <w:rFonts w:ascii="Consolas" w:eastAsia="Times New Roman" w:hAnsi="Consolas" w:cs="Times New Roman"/>
          <w:color w:val="CCCCCC"/>
          <w:sz w:val="21"/>
          <w:szCs w:val="21"/>
          <w:lang w:val="en-US" w:eastAsia="fr-FR"/>
        </w:rPr>
        <w:t>:</w:t>
      </w:r>
    </w:p>
    <w:p w14:paraId="37B02759"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4FC1FF"/>
          <w:sz w:val="21"/>
          <w:szCs w:val="21"/>
          <w:lang w:val="en-US" w:eastAsia="fr-FR"/>
        </w:rPr>
        <w:t>N</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val</w:t>
      </w:r>
    </w:p>
    <w:p w14:paraId="7BE25BD8"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p>
    <w:p w14:paraId="35EA577E"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simulator</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proofErr w:type="gramStart"/>
      <w:r w:rsidRPr="00061D90">
        <w:rPr>
          <w:rFonts w:ascii="Consolas" w:eastAsia="Times New Roman" w:hAnsi="Consolas" w:cs="Times New Roman"/>
          <w:color w:val="4EC9B0"/>
          <w:sz w:val="21"/>
          <w:szCs w:val="21"/>
          <w:lang w:val="en-US" w:eastAsia="fr-FR"/>
        </w:rPr>
        <w:t>AssetSimulator</w:t>
      </w:r>
      <w:r w:rsidRPr="00061D90">
        <w:rPr>
          <w:rFonts w:ascii="Consolas" w:eastAsia="Times New Roman" w:hAnsi="Consolas" w:cs="Times New Roman"/>
          <w:color w:val="CCCCCC"/>
          <w:sz w:val="21"/>
          <w:szCs w:val="21"/>
          <w:lang w:val="en-US" w:eastAsia="fr-FR"/>
        </w:rPr>
        <w:t>(</w:t>
      </w:r>
      <w:proofErr w:type="gramEnd"/>
      <w:r w:rsidRPr="00061D90">
        <w:rPr>
          <w:rFonts w:ascii="Consolas" w:eastAsia="Times New Roman" w:hAnsi="Consolas" w:cs="Times New Roman"/>
          <w:color w:val="4FC1FF"/>
          <w:sz w:val="21"/>
          <w:szCs w:val="21"/>
          <w:lang w:val="en-US" w:eastAsia="fr-FR"/>
        </w:rPr>
        <w:t>S0</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r</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sigma</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4FC1FF"/>
          <w:sz w:val="21"/>
          <w:szCs w:val="21"/>
          <w:lang w:val="en-US" w:eastAsia="fr-FR"/>
        </w:rPr>
        <w:t>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4FC1FF"/>
          <w:sz w:val="21"/>
          <w:szCs w:val="21"/>
          <w:lang w:val="en-US" w:eastAsia="fr-FR"/>
        </w:rPr>
        <w:t>N</w:t>
      </w:r>
      <w:r w:rsidRPr="00061D90">
        <w:rPr>
          <w:rFonts w:ascii="Consolas" w:eastAsia="Times New Roman" w:hAnsi="Consolas" w:cs="Times New Roman"/>
          <w:color w:val="CCCCCC"/>
          <w:sz w:val="21"/>
          <w:szCs w:val="21"/>
          <w:lang w:val="en-US" w:eastAsia="fr-FR"/>
        </w:rPr>
        <w:t>)</w:t>
      </w:r>
    </w:p>
    <w:p w14:paraId="7A2B5782"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price_path</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proofErr w:type="gramStart"/>
      <w:r w:rsidRPr="00061D90">
        <w:rPr>
          <w:rFonts w:ascii="Consolas" w:eastAsia="Times New Roman" w:hAnsi="Consolas" w:cs="Times New Roman"/>
          <w:color w:val="9CDCFE"/>
          <w:sz w:val="21"/>
          <w:szCs w:val="21"/>
          <w:lang w:val="en-US" w:eastAsia="fr-FR"/>
        </w:rPr>
        <w:t>simulator</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DCDCAA"/>
          <w:sz w:val="21"/>
          <w:szCs w:val="21"/>
          <w:lang w:val="en-US" w:eastAsia="fr-FR"/>
        </w:rPr>
        <w:t>simulate</w:t>
      </w:r>
      <w:proofErr w:type="gramEnd"/>
      <w:r w:rsidRPr="00061D90">
        <w:rPr>
          <w:rFonts w:ascii="Consolas" w:eastAsia="Times New Roman" w:hAnsi="Consolas" w:cs="Times New Roman"/>
          <w:color w:val="DCDCAA"/>
          <w:sz w:val="21"/>
          <w:szCs w:val="21"/>
          <w:lang w:val="en-US" w:eastAsia="fr-FR"/>
        </w:rPr>
        <w:t>_path</w:t>
      </w:r>
      <w:r w:rsidRPr="00061D90">
        <w:rPr>
          <w:rFonts w:ascii="Consolas" w:eastAsia="Times New Roman" w:hAnsi="Consolas" w:cs="Times New Roman"/>
          <w:color w:val="CCCCCC"/>
          <w:sz w:val="21"/>
          <w:szCs w:val="21"/>
          <w:lang w:val="en-US" w:eastAsia="fr-FR"/>
        </w:rPr>
        <w:t>()</w:t>
      </w:r>
    </w:p>
    <w:p w14:paraId="6BC91527"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strategy</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proofErr w:type="gramStart"/>
      <w:r w:rsidRPr="00061D90">
        <w:rPr>
          <w:rFonts w:ascii="Consolas" w:eastAsia="Times New Roman" w:hAnsi="Consolas" w:cs="Times New Roman"/>
          <w:color w:val="4EC9B0"/>
          <w:sz w:val="21"/>
          <w:szCs w:val="21"/>
          <w:lang w:val="en-US" w:eastAsia="fr-FR"/>
        </w:rPr>
        <w:t>StopLossStrategy</w:t>
      </w:r>
      <w:r w:rsidRPr="00061D90">
        <w:rPr>
          <w:rFonts w:ascii="Consolas" w:eastAsia="Times New Roman" w:hAnsi="Consolas" w:cs="Times New Roman"/>
          <w:color w:val="CCCCCC"/>
          <w:sz w:val="21"/>
          <w:szCs w:val="21"/>
          <w:lang w:val="en-US" w:eastAsia="fr-FR"/>
        </w:rPr>
        <w:t>(</w:t>
      </w:r>
      <w:proofErr w:type="gramEnd"/>
      <w:r w:rsidRPr="00061D90">
        <w:rPr>
          <w:rFonts w:ascii="Consolas" w:eastAsia="Times New Roman" w:hAnsi="Consolas" w:cs="Times New Roman"/>
          <w:color w:val="4FC1FF"/>
          <w:sz w:val="21"/>
          <w:szCs w:val="21"/>
          <w:lang w:val="en-US" w:eastAsia="fr-FR"/>
        </w:rPr>
        <w:t>S0</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r</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4FC1FF"/>
          <w:sz w:val="21"/>
          <w:szCs w:val="21"/>
          <w:lang w:val="en-US" w:eastAsia="fr-FR"/>
        </w:rPr>
        <w:t>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floor_pct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freq</w:t>
      </w:r>
      <w:r w:rsidRPr="00061D90">
        <w:rPr>
          <w:rFonts w:ascii="Consolas" w:eastAsia="Times New Roman" w:hAnsi="Consolas" w:cs="Times New Roman"/>
          <w:color w:val="CCCCCC"/>
          <w:sz w:val="21"/>
          <w:szCs w:val="21"/>
          <w:lang w:val="en-US" w:eastAsia="fr-FR"/>
        </w:rPr>
        <w:t>)</w:t>
      </w:r>
    </w:p>
    <w:p w14:paraId="1C3D6DFC"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final_val</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CCCCCC"/>
          <w:sz w:val="21"/>
          <w:szCs w:val="21"/>
          <w:lang w:val="en-US" w:eastAsia="fr-FR"/>
        </w:rPr>
        <w:t xml:space="preserve"> </w:t>
      </w:r>
      <w:proofErr w:type="gramStart"/>
      <w:r w:rsidRPr="00061D90">
        <w:rPr>
          <w:rFonts w:ascii="Consolas" w:eastAsia="Times New Roman" w:hAnsi="Consolas" w:cs="Times New Roman"/>
          <w:color w:val="9CDCFE"/>
          <w:sz w:val="21"/>
          <w:szCs w:val="21"/>
          <w:lang w:val="en-US" w:eastAsia="fr-FR"/>
        </w:rPr>
        <w:t>strategy</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DCDCAA"/>
          <w:sz w:val="21"/>
          <w:szCs w:val="21"/>
          <w:lang w:val="en-US" w:eastAsia="fr-FR"/>
        </w:rPr>
        <w:t>apply</w:t>
      </w:r>
      <w:proofErr w:type="gramEnd"/>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price_path</w:t>
      </w:r>
      <w:r w:rsidRPr="00061D90">
        <w:rPr>
          <w:rFonts w:ascii="Consolas" w:eastAsia="Times New Roman" w:hAnsi="Consolas" w:cs="Times New Roman"/>
          <w:color w:val="CCCCCC"/>
          <w:sz w:val="21"/>
          <w:szCs w:val="21"/>
          <w:lang w:val="en-US" w:eastAsia="fr-FR"/>
        </w:rPr>
        <w:t>)</w:t>
      </w:r>
    </w:p>
    <w:p w14:paraId="7BB116EA"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terminal_</w:t>
      </w:r>
      <w:proofErr w:type="gramStart"/>
      <w:r w:rsidRPr="00061D90">
        <w:rPr>
          <w:rFonts w:ascii="Consolas" w:eastAsia="Times New Roman" w:hAnsi="Consolas" w:cs="Times New Roman"/>
          <w:color w:val="9CDCFE"/>
          <w:sz w:val="21"/>
          <w:szCs w:val="21"/>
          <w:lang w:val="en-US" w:eastAsia="fr-FR"/>
        </w:rPr>
        <w:t>values</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DCDCAA"/>
          <w:sz w:val="21"/>
          <w:szCs w:val="21"/>
          <w:lang w:val="en-US" w:eastAsia="fr-FR"/>
        </w:rPr>
        <w:t>append</w:t>
      </w:r>
      <w:proofErr w:type="gramEnd"/>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final_val</w:t>
      </w:r>
      <w:r w:rsidRPr="00061D90">
        <w:rPr>
          <w:rFonts w:ascii="Consolas" w:eastAsia="Times New Roman" w:hAnsi="Consolas" w:cs="Times New Roman"/>
          <w:color w:val="CCCCCC"/>
          <w:sz w:val="21"/>
          <w:szCs w:val="21"/>
          <w:lang w:val="en-US" w:eastAsia="fr-FR"/>
        </w:rPr>
        <w:t>)</w:t>
      </w:r>
    </w:p>
    <w:p w14:paraId="53C8FBF4"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p>
    <w:p w14:paraId="60769DAD"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proofErr w:type="gramStart"/>
      <w:r w:rsidRPr="00061D90">
        <w:rPr>
          <w:rFonts w:ascii="Consolas" w:eastAsia="Times New Roman" w:hAnsi="Consolas" w:cs="Times New Roman"/>
          <w:color w:val="4EC9B0"/>
          <w:sz w:val="21"/>
          <w:szCs w:val="21"/>
          <w:lang w:val="en-US" w:eastAsia="fr-FR"/>
        </w:rPr>
        <w:t>sns</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DCDCAA"/>
          <w:sz w:val="21"/>
          <w:szCs w:val="21"/>
          <w:lang w:val="en-US" w:eastAsia="fr-FR"/>
        </w:rPr>
        <w:t>kdeplot</w:t>
      </w:r>
      <w:proofErr w:type="gramEnd"/>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9CDCFE"/>
          <w:sz w:val="21"/>
          <w:szCs w:val="21"/>
          <w:lang w:val="en-US" w:eastAsia="fr-FR"/>
        </w:rPr>
        <w:t>terminal_values</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label</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569CD6"/>
          <w:sz w:val="21"/>
          <w:szCs w:val="21"/>
          <w:lang w:val="en-US" w:eastAsia="fr-FR"/>
        </w:rPr>
        <w:t>f</w:t>
      </w:r>
      <w:r w:rsidRPr="00061D90">
        <w:rPr>
          <w:rFonts w:ascii="Consolas" w:eastAsia="Times New Roman" w:hAnsi="Consolas" w:cs="Times New Roman"/>
          <w:color w:val="CE9178"/>
          <w:sz w:val="21"/>
          <w:szCs w:val="21"/>
          <w:lang w:val="en-US" w:eastAsia="fr-FR"/>
        </w:rPr>
        <w:t>"</w:t>
      </w:r>
      <w:r w:rsidRPr="00061D90">
        <w:rPr>
          <w:rFonts w:ascii="Consolas" w:eastAsia="Times New Roman" w:hAnsi="Consolas" w:cs="Times New Roman"/>
          <w:color w:val="569CD6"/>
          <w:sz w:val="21"/>
          <w:szCs w:val="21"/>
          <w:lang w:val="en-US" w:eastAsia="fr-FR"/>
        </w:rPr>
        <w:t>{</w:t>
      </w:r>
      <w:r w:rsidRPr="00061D90">
        <w:rPr>
          <w:rFonts w:ascii="Consolas" w:eastAsia="Times New Roman" w:hAnsi="Consolas" w:cs="Times New Roman"/>
          <w:color w:val="9CDCFE"/>
          <w:sz w:val="21"/>
          <w:szCs w:val="21"/>
          <w:lang w:val="en-US" w:eastAsia="fr-FR"/>
        </w:rPr>
        <w:t>param_title</w:t>
      </w:r>
      <w:r w:rsidRPr="00061D90">
        <w:rPr>
          <w:rFonts w:ascii="Consolas" w:eastAsia="Times New Roman" w:hAnsi="Consolas" w:cs="Times New Roman"/>
          <w:color w:val="569CD6"/>
          <w:sz w:val="21"/>
          <w:szCs w:val="21"/>
          <w:lang w:val="en-US" w:eastAsia="fr-FR"/>
        </w:rPr>
        <w:t>}</w:t>
      </w:r>
      <w:r w:rsidRPr="00061D90">
        <w:rPr>
          <w:rFonts w:ascii="Consolas" w:eastAsia="Times New Roman" w:hAnsi="Consolas" w:cs="Times New Roman"/>
          <w:color w:val="CE9178"/>
          <w:sz w:val="21"/>
          <w:szCs w:val="21"/>
          <w:lang w:val="en-US" w:eastAsia="fr-FR"/>
        </w:rPr>
        <w:t xml:space="preserve"> = </w:t>
      </w:r>
      <w:r w:rsidRPr="00061D90">
        <w:rPr>
          <w:rFonts w:ascii="Consolas" w:eastAsia="Times New Roman" w:hAnsi="Consolas" w:cs="Times New Roman"/>
          <w:color w:val="569CD6"/>
          <w:sz w:val="21"/>
          <w:szCs w:val="21"/>
          <w:lang w:val="en-US" w:eastAsia="fr-FR"/>
        </w:rPr>
        <w:t>{</w:t>
      </w:r>
      <w:r w:rsidRPr="00061D90">
        <w:rPr>
          <w:rFonts w:ascii="Consolas" w:eastAsia="Times New Roman" w:hAnsi="Consolas" w:cs="Times New Roman"/>
          <w:color w:val="9CDCFE"/>
          <w:sz w:val="21"/>
          <w:szCs w:val="21"/>
          <w:lang w:val="en-US" w:eastAsia="fr-FR"/>
        </w:rPr>
        <w:t>val</w:t>
      </w:r>
      <w:r w:rsidRPr="00061D90">
        <w:rPr>
          <w:rFonts w:ascii="Consolas" w:eastAsia="Times New Roman" w:hAnsi="Consolas" w:cs="Times New Roman"/>
          <w:color w:val="569CD6"/>
          <w:sz w:val="21"/>
          <w:szCs w:val="21"/>
          <w:lang w:val="en-US" w:eastAsia="fr-FR"/>
        </w:rPr>
        <w:t>:.2f}</w:t>
      </w:r>
      <w:r w:rsidRPr="00061D90">
        <w:rPr>
          <w:rFonts w:ascii="Consolas" w:eastAsia="Times New Roman" w:hAnsi="Consolas" w:cs="Times New Roman"/>
          <w:color w:val="CE9178"/>
          <w:sz w:val="21"/>
          <w:szCs w:val="21"/>
          <w:lang w:val="en-US" w:eastAsia="fr-FR"/>
        </w:rPr>
        <w: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linewidth</w:t>
      </w:r>
      <w:r w:rsidRPr="00061D90">
        <w:rPr>
          <w:rFonts w:ascii="Consolas" w:eastAsia="Times New Roman" w:hAnsi="Consolas" w:cs="Times New Roman"/>
          <w:color w:val="D4D4D4"/>
          <w:sz w:val="21"/>
          <w:szCs w:val="21"/>
          <w:lang w:val="en-US" w:eastAsia="fr-FR"/>
        </w:rPr>
        <w:t>=</w:t>
      </w:r>
      <w:r w:rsidRPr="00061D90">
        <w:rPr>
          <w:rFonts w:ascii="Consolas" w:eastAsia="Times New Roman" w:hAnsi="Consolas" w:cs="Times New Roman"/>
          <w:color w:val="B5CEA8"/>
          <w:sz w:val="21"/>
          <w:szCs w:val="21"/>
          <w:lang w:val="en-US" w:eastAsia="fr-FR"/>
        </w:rPr>
        <w:t>1.5</w:t>
      </w:r>
      <w:r w:rsidRPr="00061D90">
        <w:rPr>
          <w:rFonts w:ascii="Consolas" w:eastAsia="Times New Roman" w:hAnsi="Consolas" w:cs="Times New Roman"/>
          <w:color w:val="CCCCCC"/>
          <w:sz w:val="21"/>
          <w:szCs w:val="21"/>
          <w:lang w:val="en-US" w:eastAsia="fr-FR"/>
        </w:rPr>
        <w:t>)</w:t>
      </w:r>
    </w:p>
    <w:p w14:paraId="418BCE1D"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p>
    <w:p w14:paraId="2B6F0754"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fr-FR" w:eastAsia="fr-FR"/>
        </w:rPr>
      </w:pPr>
      <w:r w:rsidRPr="00061D90">
        <w:rPr>
          <w:rFonts w:ascii="Consolas" w:eastAsia="Times New Roman" w:hAnsi="Consolas" w:cs="Times New Roman"/>
          <w:color w:val="CCCCCC"/>
          <w:sz w:val="21"/>
          <w:szCs w:val="21"/>
          <w:lang w:val="en-US" w:eastAsia="fr-FR"/>
        </w:rPr>
        <w:t xml:space="preserve">    </w:t>
      </w:r>
      <w:proofErr w:type="gramStart"/>
      <w:r w:rsidRPr="00061D90">
        <w:rPr>
          <w:rFonts w:ascii="Consolas" w:eastAsia="Times New Roman" w:hAnsi="Consolas" w:cs="Times New Roman"/>
          <w:color w:val="4EC9B0"/>
          <w:sz w:val="21"/>
          <w:szCs w:val="21"/>
          <w:lang w:val="fr-FR" w:eastAsia="fr-FR"/>
        </w:rPr>
        <w:t>plt</w:t>
      </w:r>
      <w:r w:rsidRPr="00061D90">
        <w:rPr>
          <w:rFonts w:ascii="Consolas" w:eastAsia="Times New Roman" w:hAnsi="Consolas" w:cs="Times New Roman"/>
          <w:color w:val="CCCCCC"/>
          <w:sz w:val="21"/>
          <w:szCs w:val="21"/>
          <w:lang w:val="fr-FR" w:eastAsia="fr-FR"/>
        </w:rPr>
        <w:t>.</w:t>
      </w:r>
      <w:r w:rsidRPr="00061D90">
        <w:rPr>
          <w:rFonts w:ascii="Consolas" w:eastAsia="Times New Roman" w:hAnsi="Consolas" w:cs="Times New Roman"/>
          <w:color w:val="DCDCAA"/>
          <w:sz w:val="21"/>
          <w:szCs w:val="21"/>
          <w:lang w:val="fr-FR" w:eastAsia="fr-FR"/>
        </w:rPr>
        <w:t>title</w:t>
      </w:r>
      <w:proofErr w:type="gramEnd"/>
      <w:r w:rsidRPr="00061D90">
        <w:rPr>
          <w:rFonts w:ascii="Consolas" w:eastAsia="Times New Roman" w:hAnsi="Consolas" w:cs="Times New Roman"/>
          <w:color w:val="CCCCCC"/>
          <w:sz w:val="21"/>
          <w:szCs w:val="21"/>
          <w:lang w:val="fr-FR" w:eastAsia="fr-FR"/>
        </w:rPr>
        <w:t>(</w:t>
      </w:r>
      <w:r w:rsidRPr="00061D90">
        <w:rPr>
          <w:rFonts w:ascii="Consolas" w:eastAsia="Times New Roman" w:hAnsi="Consolas" w:cs="Times New Roman"/>
          <w:color w:val="569CD6"/>
          <w:sz w:val="21"/>
          <w:szCs w:val="21"/>
          <w:lang w:val="fr-FR" w:eastAsia="fr-FR"/>
        </w:rPr>
        <w:t>f</w:t>
      </w:r>
      <w:r w:rsidRPr="00061D90">
        <w:rPr>
          <w:rFonts w:ascii="Consolas" w:eastAsia="Times New Roman" w:hAnsi="Consolas" w:cs="Times New Roman"/>
          <w:color w:val="CE9178"/>
          <w:sz w:val="21"/>
          <w:szCs w:val="21"/>
          <w:lang w:val="fr-FR" w:eastAsia="fr-FR"/>
        </w:rPr>
        <w:t xml:space="preserve">"Impact de la variation de </w:t>
      </w:r>
      <w:r w:rsidRPr="00061D90">
        <w:rPr>
          <w:rFonts w:ascii="Consolas" w:eastAsia="Times New Roman" w:hAnsi="Consolas" w:cs="Times New Roman"/>
          <w:color w:val="569CD6"/>
          <w:sz w:val="21"/>
          <w:szCs w:val="21"/>
          <w:lang w:val="fr-FR" w:eastAsia="fr-FR"/>
        </w:rPr>
        <w:t>{</w:t>
      </w:r>
      <w:r w:rsidRPr="00061D90">
        <w:rPr>
          <w:rFonts w:ascii="Consolas" w:eastAsia="Times New Roman" w:hAnsi="Consolas" w:cs="Times New Roman"/>
          <w:color w:val="9CDCFE"/>
          <w:sz w:val="21"/>
          <w:szCs w:val="21"/>
          <w:lang w:val="fr-FR" w:eastAsia="fr-FR"/>
        </w:rPr>
        <w:t>param_title</w:t>
      </w:r>
      <w:r w:rsidRPr="00061D90">
        <w:rPr>
          <w:rFonts w:ascii="Consolas" w:eastAsia="Times New Roman" w:hAnsi="Consolas" w:cs="Times New Roman"/>
          <w:color w:val="569CD6"/>
          <w:sz w:val="21"/>
          <w:szCs w:val="21"/>
          <w:lang w:val="fr-FR" w:eastAsia="fr-FR"/>
        </w:rPr>
        <w:t>}</w:t>
      </w:r>
      <w:r w:rsidRPr="00061D90">
        <w:rPr>
          <w:rFonts w:ascii="Consolas" w:eastAsia="Times New Roman" w:hAnsi="Consolas" w:cs="Times New Roman"/>
          <w:color w:val="CE9178"/>
          <w:sz w:val="21"/>
          <w:szCs w:val="21"/>
          <w:lang w:val="fr-FR" w:eastAsia="fr-FR"/>
        </w:rPr>
        <w:t xml:space="preserve"> sur la distribution de la valeur finale"</w:t>
      </w:r>
      <w:r w:rsidRPr="00061D90">
        <w:rPr>
          <w:rFonts w:ascii="Consolas" w:eastAsia="Times New Roman" w:hAnsi="Consolas" w:cs="Times New Roman"/>
          <w:color w:val="CCCCCC"/>
          <w:sz w:val="21"/>
          <w:szCs w:val="21"/>
          <w:lang w:val="fr-FR" w:eastAsia="fr-FR"/>
        </w:rPr>
        <w:t>)</w:t>
      </w:r>
    </w:p>
    <w:p w14:paraId="5D78DE5B"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fr-FR" w:eastAsia="fr-FR"/>
        </w:rPr>
      </w:pPr>
      <w:r w:rsidRPr="00061D90">
        <w:rPr>
          <w:rFonts w:ascii="Consolas" w:eastAsia="Times New Roman" w:hAnsi="Consolas" w:cs="Times New Roman"/>
          <w:color w:val="CCCCCC"/>
          <w:sz w:val="21"/>
          <w:szCs w:val="21"/>
          <w:lang w:val="fr-FR" w:eastAsia="fr-FR"/>
        </w:rPr>
        <w:t xml:space="preserve">    </w:t>
      </w:r>
      <w:proofErr w:type="gramStart"/>
      <w:r w:rsidRPr="00061D90">
        <w:rPr>
          <w:rFonts w:ascii="Consolas" w:eastAsia="Times New Roman" w:hAnsi="Consolas" w:cs="Times New Roman"/>
          <w:color w:val="4EC9B0"/>
          <w:sz w:val="21"/>
          <w:szCs w:val="21"/>
          <w:lang w:val="fr-FR" w:eastAsia="fr-FR"/>
        </w:rPr>
        <w:t>plt</w:t>
      </w:r>
      <w:r w:rsidRPr="00061D90">
        <w:rPr>
          <w:rFonts w:ascii="Consolas" w:eastAsia="Times New Roman" w:hAnsi="Consolas" w:cs="Times New Roman"/>
          <w:color w:val="CCCCCC"/>
          <w:sz w:val="21"/>
          <w:szCs w:val="21"/>
          <w:lang w:val="fr-FR" w:eastAsia="fr-FR"/>
        </w:rPr>
        <w:t>.</w:t>
      </w:r>
      <w:r w:rsidRPr="00061D90">
        <w:rPr>
          <w:rFonts w:ascii="Consolas" w:eastAsia="Times New Roman" w:hAnsi="Consolas" w:cs="Times New Roman"/>
          <w:color w:val="DCDCAA"/>
          <w:sz w:val="21"/>
          <w:szCs w:val="21"/>
          <w:lang w:val="fr-FR" w:eastAsia="fr-FR"/>
        </w:rPr>
        <w:t>xlabel</w:t>
      </w:r>
      <w:proofErr w:type="gramEnd"/>
      <w:r w:rsidRPr="00061D90">
        <w:rPr>
          <w:rFonts w:ascii="Consolas" w:eastAsia="Times New Roman" w:hAnsi="Consolas" w:cs="Times New Roman"/>
          <w:color w:val="CCCCCC"/>
          <w:sz w:val="21"/>
          <w:szCs w:val="21"/>
          <w:lang w:val="fr-FR" w:eastAsia="fr-FR"/>
        </w:rPr>
        <w:t>(</w:t>
      </w:r>
      <w:r w:rsidRPr="00061D90">
        <w:rPr>
          <w:rFonts w:ascii="Consolas" w:eastAsia="Times New Roman" w:hAnsi="Consolas" w:cs="Times New Roman"/>
          <w:color w:val="CE9178"/>
          <w:sz w:val="21"/>
          <w:szCs w:val="21"/>
          <w:lang w:val="fr-FR" w:eastAsia="fr-FR"/>
        </w:rPr>
        <w:t>"Valeur finale"</w:t>
      </w:r>
      <w:r w:rsidRPr="00061D90">
        <w:rPr>
          <w:rFonts w:ascii="Consolas" w:eastAsia="Times New Roman" w:hAnsi="Consolas" w:cs="Times New Roman"/>
          <w:color w:val="CCCCCC"/>
          <w:sz w:val="21"/>
          <w:szCs w:val="21"/>
          <w:lang w:val="fr-FR" w:eastAsia="fr-FR"/>
        </w:rPr>
        <w:t>)</w:t>
      </w:r>
    </w:p>
    <w:p w14:paraId="00F735C9"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fr-FR" w:eastAsia="fr-FR"/>
        </w:rPr>
      </w:pPr>
      <w:r w:rsidRPr="00061D90">
        <w:rPr>
          <w:rFonts w:ascii="Consolas" w:eastAsia="Times New Roman" w:hAnsi="Consolas" w:cs="Times New Roman"/>
          <w:color w:val="CCCCCC"/>
          <w:sz w:val="21"/>
          <w:szCs w:val="21"/>
          <w:lang w:val="fr-FR" w:eastAsia="fr-FR"/>
        </w:rPr>
        <w:t xml:space="preserve">    </w:t>
      </w:r>
      <w:proofErr w:type="gramStart"/>
      <w:r w:rsidRPr="00061D90">
        <w:rPr>
          <w:rFonts w:ascii="Consolas" w:eastAsia="Times New Roman" w:hAnsi="Consolas" w:cs="Times New Roman"/>
          <w:color w:val="4EC9B0"/>
          <w:sz w:val="21"/>
          <w:szCs w:val="21"/>
          <w:lang w:val="fr-FR" w:eastAsia="fr-FR"/>
        </w:rPr>
        <w:t>plt</w:t>
      </w:r>
      <w:r w:rsidRPr="00061D90">
        <w:rPr>
          <w:rFonts w:ascii="Consolas" w:eastAsia="Times New Roman" w:hAnsi="Consolas" w:cs="Times New Roman"/>
          <w:color w:val="CCCCCC"/>
          <w:sz w:val="21"/>
          <w:szCs w:val="21"/>
          <w:lang w:val="fr-FR" w:eastAsia="fr-FR"/>
        </w:rPr>
        <w:t>.</w:t>
      </w:r>
      <w:r w:rsidRPr="00061D90">
        <w:rPr>
          <w:rFonts w:ascii="Consolas" w:eastAsia="Times New Roman" w:hAnsi="Consolas" w:cs="Times New Roman"/>
          <w:color w:val="DCDCAA"/>
          <w:sz w:val="21"/>
          <w:szCs w:val="21"/>
          <w:lang w:val="fr-FR" w:eastAsia="fr-FR"/>
        </w:rPr>
        <w:t>ylabel</w:t>
      </w:r>
      <w:proofErr w:type="gramEnd"/>
      <w:r w:rsidRPr="00061D90">
        <w:rPr>
          <w:rFonts w:ascii="Consolas" w:eastAsia="Times New Roman" w:hAnsi="Consolas" w:cs="Times New Roman"/>
          <w:color w:val="CCCCCC"/>
          <w:sz w:val="21"/>
          <w:szCs w:val="21"/>
          <w:lang w:val="fr-FR" w:eastAsia="fr-FR"/>
        </w:rPr>
        <w:t>(</w:t>
      </w:r>
      <w:r w:rsidRPr="00061D90">
        <w:rPr>
          <w:rFonts w:ascii="Consolas" w:eastAsia="Times New Roman" w:hAnsi="Consolas" w:cs="Times New Roman"/>
          <w:color w:val="CE9178"/>
          <w:sz w:val="21"/>
          <w:szCs w:val="21"/>
          <w:lang w:val="fr-FR" w:eastAsia="fr-FR"/>
        </w:rPr>
        <w:t>"Densité"</w:t>
      </w:r>
      <w:r w:rsidRPr="00061D90">
        <w:rPr>
          <w:rFonts w:ascii="Consolas" w:eastAsia="Times New Roman" w:hAnsi="Consolas" w:cs="Times New Roman"/>
          <w:color w:val="CCCCCC"/>
          <w:sz w:val="21"/>
          <w:szCs w:val="21"/>
          <w:lang w:val="fr-FR" w:eastAsia="fr-FR"/>
        </w:rPr>
        <w:t>)</w:t>
      </w:r>
    </w:p>
    <w:p w14:paraId="26D702A3"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fr-FR" w:eastAsia="fr-FR"/>
        </w:rPr>
        <w:t xml:space="preserve">    </w:t>
      </w:r>
      <w:proofErr w:type="gramStart"/>
      <w:r w:rsidRPr="00061D90">
        <w:rPr>
          <w:rFonts w:ascii="Consolas" w:eastAsia="Times New Roman" w:hAnsi="Consolas" w:cs="Times New Roman"/>
          <w:color w:val="4EC9B0"/>
          <w:sz w:val="21"/>
          <w:szCs w:val="21"/>
          <w:lang w:val="en-US" w:eastAsia="fr-FR"/>
        </w:rPr>
        <w:t>plt</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DCDCAA"/>
          <w:sz w:val="21"/>
          <w:szCs w:val="21"/>
          <w:lang w:val="en-US" w:eastAsia="fr-FR"/>
        </w:rPr>
        <w:t>legend</w:t>
      </w:r>
      <w:proofErr w:type="gramEnd"/>
      <w:r w:rsidRPr="00061D90">
        <w:rPr>
          <w:rFonts w:ascii="Consolas" w:eastAsia="Times New Roman" w:hAnsi="Consolas" w:cs="Times New Roman"/>
          <w:color w:val="CCCCCC"/>
          <w:sz w:val="21"/>
          <w:szCs w:val="21"/>
          <w:lang w:val="en-US" w:eastAsia="fr-FR"/>
        </w:rPr>
        <w:t>()</w:t>
      </w:r>
    </w:p>
    <w:p w14:paraId="218CFDE9"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proofErr w:type="gramStart"/>
      <w:r w:rsidRPr="00061D90">
        <w:rPr>
          <w:rFonts w:ascii="Consolas" w:eastAsia="Times New Roman" w:hAnsi="Consolas" w:cs="Times New Roman"/>
          <w:color w:val="4EC9B0"/>
          <w:sz w:val="21"/>
          <w:szCs w:val="21"/>
          <w:lang w:val="en-US" w:eastAsia="fr-FR"/>
        </w:rPr>
        <w:t>plt</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DCDCAA"/>
          <w:sz w:val="21"/>
          <w:szCs w:val="21"/>
          <w:lang w:val="en-US" w:eastAsia="fr-FR"/>
        </w:rPr>
        <w:t>grid</w:t>
      </w:r>
      <w:proofErr w:type="gramEnd"/>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569CD6"/>
          <w:sz w:val="21"/>
          <w:szCs w:val="21"/>
          <w:lang w:val="en-US" w:eastAsia="fr-FR"/>
        </w:rPr>
        <w:t>True</w:t>
      </w:r>
      <w:r w:rsidRPr="00061D90">
        <w:rPr>
          <w:rFonts w:ascii="Consolas" w:eastAsia="Times New Roman" w:hAnsi="Consolas" w:cs="Times New Roman"/>
          <w:color w:val="CCCCCC"/>
          <w:sz w:val="21"/>
          <w:szCs w:val="21"/>
          <w:lang w:val="en-US" w:eastAsia="fr-FR"/>
        </w:rPr>
        <w:t>)</w:t>
      </w:r>
    </w:p>
    <w:p w14:paraId="38F598B1"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proofErr w:type="gramStart"/>
      <w:r w:rsidRPr="00061D90">
        <w:rPr>
          <w:rFonts w:ascii="Consolas" w:eastAsia="Times New Roman" w:hAnsi="Consolas" w:cs="Times New Roman"/>
          <w:color w:val="4EC9B0"/>
          <w:sz w:val="21"/>
          <w:szCs w:val="21"/>
          <w:lang w:val="en-US" w:eastAsia="fr-FR"/>
        </w:rPr>
        <w:t>plt</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DCDCAA"/>
          <w:sz w:val="21"/>
          <w:szCs w:val="21"/>
          <w:lang w:val="en-US" w:eastAsia="fr-FR"/>
        </w:rPr>
        <w:t>tight</w:t>
      </w:r>
      <w:proofErr w:type="gramEnd"/>
      <w:r w:rsidRPr="00061D90">
        <w:rPr>
          <w:rFonts w:ascii="Consolas" w:eastAsia="Times New Roman" w:hAnsi="Consolas" w:cs="Times New Roman"/>
          <w:color w:val="DCDCAA"/>
          <w:sz w:val="21"/>
          <w:szCs w:val="21"/>
          <w:lang w:val="en-US" w:eastAsia="fr-FR"/>
        </w:rPr>
        <w:t>_layout</w:t>
      </w:r>
      <w:r w:rsidRPr="00061D90">
        <w:rPr>
          <w:rFonts w:ascii="Consolas" w:eastAsia="Times New Roman" w:hAnsi="Consolas" w:cs="Times New Roman"/>
          <w:color w:val="CCCCCC"/>
          <w:sz w:val="21"/>
          <w:szCs w:val="21"/>
          <w:lang w:val="en-US" w:eastAsia="fr-FR"/>
        </w:rPr>
        <w:t>()</w:t>
      </w:r>
    </w:p>
    <w:p w14:paraId="40EF939B"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proofErr w:type="gramStart"/>
      <w:r w:rsidRPr="00061D90">
        <w:rPr>
          <w:rFonts w:ascii="Consolas" w:eastAsia="Times New Roman" w:hAnsi="Consolas" w:cs="Times New Roman"/>
          <w:color w:val="4EC9B0"/>
          <w:sz w:val="21"/>
          <w:szCs w:val="21"/>
          <w:lang w:val="en-US" w:eastAsia="fr-FR"/>
        </w:rPr>
        <w:t>plt</w:t>
      </w:r>
      <w:r w:rsidRPr="00061D90">
        <w:rPr>
          <w:rFonts w:ascii="Consolas" w:eastAsia="Times New Roman" w:hAnsi="Consolas" w:cs="Times New Roman"/>
          <w:color w:val="CCCCCC"/>
          <w:sz w:val="21"/>
          <w:szCs w:val="21"/>
          <w:lang w:val="en-US" w:eastAsia="fr-FR"/>
        </w:rPr>
        <w:t>.</w:t>
      </w:r>
      <w:r w:rsidRPr="00061D90">
        <w:rPr>
          <w:rFonts w:ascii="Consolas" w:eastAsia="Times New Roman" w:hAnsi="Consolas" w:cs="Times New Roman"/>
          <w:color w:val="DCDCAA"/>
          <w:sz w:val="21"/>
          <w:szCs w:val="21"/>
          <w:lang w:val="en-US" w:eastAsia="fr-FR"/>
        </w:rPr>
        <w:t>show</w:t>
      </w:r>
      <w:proofErr w:type="gramEnd"/>
      <w:r w:rsidRPr="00061D90">
        <w:rPr>
          <w:rFonts w:ascii="Consolas" w:eastAsia="Times New Roman" w:hAnsi="Consolas" w:cs="Times New Roman"/>
          <w:color w:val="CCCCCC"/>
          <w:sz w:val="21"/>
          <w:szCs w:val="21"/>
          <w:lang w:val="en-US" w:eastAsia="fr-FR"/>
        </w:rPr>
        <w:t>()</w:t>
      </w:r>
    </w:p>
    <w:p w14:paraId="41FE869D"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p>
    <w:p w14:paraId="5C7EFEB0"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fr-FR" w:eastAsia="fr-FR"/>
        </w:rPr>
      </w:pPr>
      <w:r w:rsidRPr="00061D90">
        <w:rPr>
          <w:rFonts w:ascii="Consolas" w:eastAsia="Times New Roman" w:hAnsi="Consolas" w:cs="Times New Roman"/>
          <w:color w:val="6A9955"/>
          <w:sz w:val="21"/>
          <w:szCs w:val="21"/>
          <w:lang w:val="fr-FR" w:eastAsia="fr-FR"/>
        </w:rPr>
        <w:t># Paramètres fixes par défaut</w:t>
      </w:r>
    </w:p>
    <w:p w14:paraId="0EFD94FC"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061D90">
        <w:rPr>
          <w:rFonts w:ascii="Consolas" w:eastAsia="Times New Roman" w:hAnsi="Consolas" w:cs="Times New Roman"/>
          <w:color w:val="9CDCFE"/>
          <w:sz w:val="21"/>
          <w:szCs w:val="21"/>
          <w:lang w:val="fr-FR" w:eastAsia="fr-FR"/>
        </w:rPr>
        <w:t>fixed</w:t>
      </w:r>
      <w:proofErr w:type="gramEnd"/>
      <w:r w:rsidRPr="00061D90">
        <w:rPr>
          <w:rFonts w:ascii="Consolas" w:eastAsia="Times New Roman" w:hAnsi="Consolas" w:cs="Times New Roman"/>
          <w:color w:val="9CDCFE"/>
          <w:sz w:val="21"/>
          <w:szCs w:val="21"/>
          <w:lang w:val="fr-FR" w:eastAsia="fr-FR"/>
        </w:rPr>
        <w:t>_params</w:t>
      </w:r>
      <w:r w:rsidRPr="00061D90">
        <w:rPr>
          <w:rFonts w:ascii="Consolas" w:eastAsia="Times New Roman" w:hAnsi="Consolas" w:cs="Times New Roman"/>
          <w:color w:val="CCCCCC"/>
          <w:sz w:val="21"/>
          <w:szCs w:val="21"/>
          <w:lang w:val="fr-FR" w:eastAsia="fr-FR"/>
        </w:rPr>
        <w:t xml:space="preserve"> </w:t>
      </w:r>
      <w:r w:rsidRPr="00061D90">
        <w:rPr>
          <w:rFonts w:ascii="Consolas" w:eastAsia="Times New Roman" w:hAnsi="Consolas" w:cs="Times New Roman"/>
          <w:color w:val="D4D4D4"/>
          <w:sz w:val="21"/>
          <w:szCs w:val="21"/>
          <w:lang w:val="fr-FR" w:eastAsia="fr-FR"/>
        </w:rPr>
        <w:t>=</w:t>
      </w:r>
      <w:r w:rsidRPr="00061D90">
        <w:rPr>
          <w:rFonts w:ascii="Consolas" w:eastAsia="Times New Roman" w:hAnsi="Consolas" w:cs="Times New Roman"/>
          <w:color w:val="CCCCCC"/>
          <w:sz w:val="21"/>
          <w:szCs w:val="21"/>
          <w:lang w:val="fr-FR" w:eastAsia="fr-FR"/>
        </w:rPr>
        <w:t xml:space="preserve"> {</w:t>
      </w:r>
    </w:p>
    <w:p w14:paraId="3149425E"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fr-FR" w:eastAsia="fr-FR"/>
        </w:rPr>
        <w:t xml:space="preserve">    </w:t>
      </w:r>
      <w:r w:rsidRPr="00061D90">
        <w:rPr>
          <w:rFonts w:ascii="Consolas" w:eastAsia="Times New Roman" w:hAnsi="Consolas" w:cs="Times New Roman"/>
          <w:color w:val="CE9178"/>
          <w:sz w:val="21"/>
          <w:szCs w:val="21"/>
          <w:lang w:val="en-US" w:eastAsia="fr-FR"/>
        </w:rPr>
        <w:t>"S0"</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B5CEA8"/>
          <w:sz w:val="21"/>
          <w:szCs w:val="21"/>
          <w:lang w:val="en-US" w:eastAsia="fr-FR"/>
        </w:rPr>
        <w:t>100</w:t>
      </w:r>
      <w:r w:rsidRPr="00061D90">
        <w:rPr>
          <w:rFonts w:ascii="Consolas" w:eastAsia="Times New Roman" w:hAnsi="Consolas" w:cs="Times New Roman"/>
          <w:color w:val="CCCCCC"/>
          <w:sz w:val="21"/>
          <w:szCs w:val="21"/>
          <w:lang w:val="en-US" w:eastAsia="fr-FR"/>
        </w:rPr>
        <w:t>,</w:t>
      </w:r>
    </w:p>
    <w:p w14:paraId="6283DA2D"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E9178"/>
          <w:sz w:val="21"/>
          <w:szCs w:val="21"/>
          <w:lang w:val="en-US" w:eastAsia="fr-FR"/>
        </w:rPr>
        <w:t>"r"</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B5CEA8"/>
          <w:sz w:val="21"/>
          <w:szCs w:val="21"/>
          <w:lang w:val="en-US" w:eastAsia="fr-FR"/>
        </w:rPr>
        <w:t>0.02</w:t>
      </w:r>
      <w:r w:rsidRPr="00061D90">
        <w:rPr>
          <w:rFonts w:ascii="Consolas" w:eastAsia="Times New Roman" w:hAnsi="Consolas" w:cs="Times New Roman"/>
          <w:color w:val="CCCCCC"/>
          <w:sz w:val="21"/>
          <w:szCs w:val="21"/>
          <w:lang w:val="en-US" w:eastAsia="fr-FR"/>
        </w:rPr>
        <w:t>,</w:t>
      </w:r>
    </w:p>
    <w:p w14:paraId="7755DBDE"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lastRenderedPageBreak/>
        <w:t xml:space="preserve">    </w:t>
      </w:r>
      <w:r w:rsidRPr="00061D90">
        <w:rPr>
          <w:rFonts w:ascii="Consolas" w:eastAsia="Times New Roman" w:hAnsi="Consolas" w:cs="Times New Roman"/>
          <w:color w:val="CE9178"/>
          <w:sz w:val="21"/>
          <w:szCs w:val="21"/>
          <w:lang w:val="en-US" w:eastAsia="fr-FR"/>
        </w:rPr>
        <w:t>"T"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B5CEA8"/>
          <w:sz w:val="21"/>
          <w:szCs w:val="21"/>
          <w:lang w:val="en-US" w:eastAsia="fr-FR"/>
        </w:rPr>
        <w:t>1</w:t>
      </w:r>
      <w:r w:rsidRPr="00061D90">
        <w:rPr>
          <w:rFonts w:ascii="Consolas" w:eastAsia="Times New Roman" w:hAnsi="Consolas" w:cs="Times New Roman"/>
          <w:color w:val="CCCCCC"/>
          <w:sz w:val="21"/>
          <w:szCs w:val="21"/>
          <w:lang w:val="en-US" w:eastAsia="fr-FR"/>
        </w:rPr>
        <w:t>,</w:t>
      </w:r>
    </w:p>
    <w:p w14:paraId="33E0C697"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E9178"/>
          <w:sz w:val="21"/>
          <w:szCs w:val="21"/>
          <w:lang w:val="en-US" w:eastAsia="fr-FR"/>
        </w:rPr>
        <w:t>"sigma"</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B5CEA8"/>
          <w:sz w:val="21"/>
          <w:szCs w:val="21"/>
          <w:lang w:val="en-US" w:eastAsia="fr-FR"/>
        </w:rPr>
        <w:t>0.2</w:t>
      </w:r>
      <w:r w:rsidRPr="00061D90">
        <w:rPr>
          <w:rFonts w:ascii="Consolas" w:eastAsia="Times New Roman" w:hAnsi="Consolas" w:cs="Times New Roman"/>
          <w:color w:val="CCCCCC"/>
          <w:sz w:val="21"/>
          <w:szCs w:val="21"/>
          <w:lang w:val="en-US" w:eastAsia="fr-FR"/>
        </w:rPr>
        <w:t>,</w:t>
      </w:r>
    </w:p>
    <w:p w14:paraId="512F5AE8"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E9178"/>
          <w:sz w:val="21"/>
          <w:szCs w:val="21"/>
          <w:lang w:val="en-US" w:eastAsia="fr-FR"/>
        </w:rPr>
        <w:t>"floor_pct"</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B5CEA8"/>
          <w:sz w:val="21"/>
          <w:szCs w:val="21"/>
          <w:lang w:val="en-US" w:eastAsia="fr-FR"/>
        </w:rPr>
        <w:t>0.9</w:t>
      </w:r>
      <w:r w:rsidRPr="00061D90">
        <w:rPr>
          <w:rFonts w:ascii="Consolas" w:eastAsia="Times New Roman" w:hAnsi="Consolas" w:cs="Times New Roman"/>
          <w:color w:val="CCCCCC"/>
          <w:sz w:val="21"/>
          <w:szCs w:val="21"/>
          <w:lang w:val="en-US" w:eastAsia="fr-FR"/>
        </w:rPr>
        <w:t>,</w:t>
      </w:r>
    </w:p>
    <w:p w14:paraId="20BF5E22"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E9178"/>
          <w:sz w:val="21"/>
          <w:szCs w:val="21"/>
          <w:lang w:val="en-US" w:eastAsia="fr-FR"/>
        </w:rPr>
        <w:t>"freq_rebalance"</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B5CEA8"/>
          <w:sz w:val="21"/>
          <w:szCs w:val="21"/>
          <w:lang w:val="en-US" w:eastAsia="fr-FR"/>
        </w:rPr>
        <w:t>252</w:t>
      </w:r>
      <w:r w:rsidRPr="00061D90">
        <w:rPr>
          <w:rFonts w:ascii="Consolas" w:eastAsia="Times New Roman" w:hAnsi="Consolas" w:cs="Times New Roman"/>
          <w:color w:val="CCCCCC"/>
          <w:sz w:val="21"/>
          <w:szCs w:val="21"/>
          <w:lang w:val="en-US" w:eastAsia="fr-FR"/>
        </w:rPr>
        <w:t>,</w:t>
      </w:r>
    </w:p>
    <w:p w14:paraId="688B0EBF"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CE9178"/>
          <w:sz w:val="21"/>
          <w:szCs w:val="21"/>
          <w:lang w:val="en-US" w:eastAsia="fr-FR"/>
        </w:rPr>
        <w:t>"N"</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B5CEA8"/>
          <w:sz w:val="21"/>
          <w:szCs w:val="21"/>
          <w:lang w:val="en-US" w:eastAsia="fr-FR"/>
        </w:rPr>
        <w:t>252</w:t>
      </w:r>
    </w:p>
    <w:p w14:paraId="39C1B1C5"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CCCCCC"/>
          <w:sz w:val="21"/>
          <w:szCs w:val="21"/>
          <w:lang w:val="en-US" w:eastAsia="fr-FR"/>
        </w:rPr>
        <w:t>}</w:t>
      </w:r>
    </w:p>
    <w:p w14:paraId="56CD9A1F"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p>
    <w:p w14:paraId="289E8303"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6A9955"/>
          <w:sz w:val="21"/>
          <w:szCs w:val="21"/>
          <w:lang w:val="en-US" w:eastAsia="fr-FR"/>
        </w:rPr>
        <w:t># 1. Volatilité</w:t>
      </w:r>
    </w:p>
    <w:p w14:paraId="6414C535"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DCDCAA"/>
          <w:sz w:val="21"/>
          <w:szCs w:val="21"/>
          <w:lang w:val="en-US" w:eastAsia="fr-FR"/>
        </w:rPr>
        <w:t>sensitivity_</w:t>
      </w:r>
      <w:proofErr w:type="gramStart"/>
      <w:r w:rsidRPr="00061D90">
        <w:rPr>
          <w:rFonts w:ascii="Consolas" w:eastAsia="Times New Roman" w:hAnsi="Consolas" w:cs="Times New Roman"/>
          <w:color w:val="DCDCAA"/>
          <w:sz w:val="21"/>
          <w:szCs w:val="21"/>
          <w:lang w:val="en-US" w:eastAsia="fr-FR"/>
        </w:rPr>
        <w:t>analysis</w:t>
      </w:r>
      <w:r w:rsidRPr="00061D90">
        <w:rPr>
          <w:rFonts w:ascii="Consolas" w:eastAsia="Times New Roman" w:hAnsi="Consolas" w:cs="Times New Roman"/>
          <w:color w:val="CCCCCC"/>
          <w:sz w:val="21"/>
          <w:szCs w:val="21"/>
          <w:lang w:val="en-US" w:eastAsia="fr-FR"/>
        </w:rPr>
        <w:t>(</w:t>
      </w:r>
      <w:proofErr w:type="gramEnd"/>
      <w:r w:rsidRPr="00061D90">
        <w:rPr>
          <w:rFonts w:ascii="Consolas" w:eastAsia="Times New Roman" w:hAnsi="Consolas" w:cs="Times New Roman"/>
          <w:color w:val="CE9178"/>
          <w:sz w:val="21"/>
          <w:szCs w:val="21"/>
          <w:lang w:val="en-US" w:eastAsia="fr-FR"/>
        </w:rPr>
        <w:t>"sigma"</w:t>
      </w:r>
      <w:r w:rsidRPr="00061D90">
        <w:rPr>
          <w:rFonts w:ascii="Consolas" w:eastAsia="Times New Roman" w:hAnsi="Consolas" w:cs="Times New Roman"/>
          <w:color w:val="CCCCCC"/>
          <w:sz w:val="21"/>
          <w:szCs w:val="21"/>
          <w:lang w:val="en-US" w:eastAsia="fr-FR"/>
        </w:rPr>
        <w:t>, [</w:t>
      </w:r>
      <w:r w:rsidRPr="00061D90">
        <w:rPr>
          <w:rFonts w:ascii="Consolas" w:eastAsia="Times New Roman" w:hAnsi="Consolas" w:cs="Times New Roman"/>
          <w:color w:val="B5CEA8"/>
          <w:sz w:val="21"/>
          <w:szCs w:val="21"/>
          <w:lang w:val="en-US" w:eastAsia="fr-FR"/>
        </w:rPr>
        <w:t>0.1</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B5CEA8"/>
          <w:sz w:val="21"/>
          <w:szCs w:val="21"/>
          <w:lang w:val="en-US" w:eastAsia="fr-FR"/>
        </w:rPr>
        <w:t>0.2</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B5CEA8"/>
          <w:sz w:val="21"/>
          <w:szCs w:val="21"/>
          <w:lang w:val="en-US" w:eastAsia="fr-FR"/>
        </w:rPr>
        <w:t>0.3</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B5CEA8"/>
          <w:sz w:val="21"/>
          <w:szCs w:val="21"/>
          <w:lang w:val="en-US" w:eastAsia="fr-FR"/>
        </w:rPr>
        <w:t>0.4</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B5CEA8"/>
          <w:sz w:val="21"/>
          <w:szCs w:val="21"/>
          <w:lang w:val="en-US" w:eastAsia="fr-FR"/>
        </w:rPr>
        <w:t>0.5</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fixed_params</w:t>
      </w:r>
      <w:r w:rsidRPr="00061D90">
        <w:rPr>
          <w:rFonts w:ascii="Consolas" w:eastAsia="Times New Roman" w:hAnsi="Consolas" w:cs="Times New Roman"/>
          <w:color w:val="CCCCCC"/>
          <w:sz w:val="21"/>
          <w:szCs w:val="21"/>
          <w:lang w:val="en-US" w:eastAsia="fr-FR"/>
        </w:rPr>
        <w:t>)</w:t>
      </w:r>
    </w:p>
    <w:p w14:paraId="0BDE6829"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p>
    <w:p w14:paraId="6E4EA191"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6A9955"/>
          <w:sz w:val="21"/>
          <w:szCs w:val="21"/>
          <w:lang w:val="en-US" w:eastAsia="fr-FR"/>
        </w:rPr>
        <w:t># 2. Plancher garanti</w:t>
      </w:r>
    </w:p>
    <w:p w14:paraId="59992C1D"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DCDCAA"/>
          <w:sz w:val="21"/>
          <w:szCs w:val="21"/>
          <w:lang w:val="en-US" w:eastAsia="fr-FR"/>
        </w:rPr>
        <w:t>sensitivity_</w:t>
      </w:r>
      <w:proofErr w:type="gramStart"/>
      <w:r w:rsidRPr="00061D90">
        <w:rPr>
          <w:rFonts w:ascii="Consolas" w:eastAsia="Times New Roman" w:hAnsi="Consolas" w:cs="Times New Roman"/>
          <w:color w:val="DCDCAA"/>
          <w:sz w:val="21"/>
          <w:szCs w:val="21"/>
          <w:lang w:val="en-US" w:eastAsia="fr-FR"/>
        </w:rPr>
        <w:t>analysis</w:t>
      </w:r>
      <w:r w:rsidRPr="00061D90">
        <w:rPr>
          <w:rFonts w:ascii="Consolas" w:eastAsia="Times New Roman" w:hAnsi="Consolas" w:cs="Times New Roman"/>
          <w:color w:val="CCCCCC"/>
          <w:sz w:val="21"/>
          <w:szCs w:val="21"/>
          <w:lang w:val="en-US" w:eastAsia="fr-FR"/>
        </w:rPr>
        <w:t>(</w:t>
      </w:r>
      <w:proofErr w:type="gramEnd"/>
      <w:r w:rsidRPr="00061D90">
        <w:rPr>
          <w:rFonts w:ascii="Consolas" w:eastAsia="Times New Roman" w:hAnsi="Consolas" w:cs="Times New Roman"/>
          <w:color w:val="CE9178"/>
          <w:sz w:val="21"/>
          <w:szCs w:val="21"/>
          <w:lang w:val="en-US" w:eastAsia="fr-FR"/>
        </w:rPr>
        <w:t>"floor_pct"</w:t>
      </w:r>
      <w:r w:rsidRPr="00061D90">
        <w:rPr>
          <w:rFonts w:ascii="Consolas" w:eastAsia="Times New Roman" w:hAnsi="Consolas" w:cs="Times New Roman"/>
          <w:color w:val="CCCCCC"/>
          <w:sz w:val="21"/>
          <w:szCs w:val="21"/>
          <w:lang w:val="en-US" w:eastAsia="fr-FR"/>
        </w:rPr>
        <w:t>, [</w:t>
      </w:r>
      <w:r w:rsidRPr="00061D90">
        <w:rPr>
          <w:rFonts w:ascii="Consolas" w:eastAsia="Times New Roman" w:hAnsi="Consolas" w:cs="Times New Roman"/>
          <w:color w:val="B5CEA8"/>
          <w:sz w:val="21"/>
          <w:szCs w:val="21"/>
          <w:lang w:val="en-US" w:eastAsia="fr-FR"/>
        </w:rPr>
        <w:t>0.9</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B5CEA8"/>
          <w:sz w:val="21"/>
          <w:szCs w:val="21"/>
          <w:lang w:val="en-US" w:eastAsia="fr-FR"/>
        </w:rPr>
        <w:t>0.92</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B5CEA8"/>
          <w:sz w:val="21"/>
          <w:szCs w:val="21"/>
          <w:lang w:val="en-US" w:eastAsia="fr-FR"/>
        </w:rPr>
        <w:t>0.94</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B5CEA8"/>
          <w:sz w:val="21"/>
          <w:szCs w:val="21"/>
          <w:lang w:val="en-US" w:eastAsia="fr-FR"/>
        </w:rPr>
        <w:t>0.96</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B5CEA8"/>
          <w:sz w:val="21"/>
          <w:szCs w:val="21"/>
          <w:lang w:val="en-US" w:eastAsia="fr-FR"/>
        </w:rPr>
        <w:t>0.98</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fixed_params</w:t>
      </w:r>
      <w:r w:rsidRPr="00061D90">
        <w:rPr>
          <w:rFonts w:ascii="Consolas" w:eastAsia="Times New Roman" w:hAnsi="Consolas" w:cs="Times New Roman"/>
          <w:color w:val="CCCCCC"/>
          <w:sz w:val="21"/>
          <w:szCs w:val="21"/>
          <w:lang w:val="en-US" w:eastAsia="fr-FR"/>
        </w:rPr>
        <w:t>)</w:t>
      </w:r>
    </w:p>
    <w:p w14:paraId="643E38DD"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p>
    <w:p w14:paraId="42185871"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6A9955"/>
          <w:sz w:val="21"/>
          <w:szCs w:val="21"/>
          <w:lang w:val="en-US" w:eastAsia="fr-FR"/>
        </w:rPr>
        <w:t># 3. Tolérance (ici on teste floor_pct = 1 - tolerance)</w:t>
      </w:r>
    </w:p>
    <w:p w14:paraId="3B05BEF1"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DCDCAA"/>
          <w:sz w:val="21"/>
          <w:szCs w:val="21"/>
          <w:lang w:val="en-US" w:eastAsia="fr-FR"/>
        </w:rPr>
        <w:t>sensitivity_</w:t>
      </w:r>
      <w:proofErr w:type="gramStart"/>
      <w:r w:rsidRPr="00061D90">
        <w:rPr>
          <w:rFonts w:ascii="Consolas" w:eastAsia="Times New Roman" w:hAnsi="Consolas" w:cs="Times New Roman"/>
          <w:color w:val="DCDCAA"/>
          <w:sz w:val="21"/>
          <w:szCs w:val="21"/>
          <w:lang w:val="en-US" w:eastAsia="fr-FR"/>
        </w:rPr>
        <w:t>analysis</w:t>
      </w:r>
      <w:r w:rsidRPr="00061D90">
        <w:rPr>
          <w:rFonts w:ascii="Consolas" w:eastAsia="Times New Roman" w:hAnsi="Consolas" w:cs="Times New Roman"/>
          <w:color w:val="CCCCCC"/>
          <w:sz w:val="21"/>
          <w:szCs w:val="21"/>
          <w:lang w:val="en-US" w:eastAsia="fr-FR"/>
        </w:rPr>
        <w:t>(</w:t>
      </w:r>
      <w:proofErr w:type="gramEnd"/>
      <w:r w:rsidRPr="00061D90">
        <w:rPr>
          <w:rFonts w:ascii="Consolas" w:eastAsia="Times New Roman" w:hAnsi="Consolas" w:cs="Times New Roman"/>
          <w:color w:val="CE9178"/>
          <w:sz w:val="21"/>
          <w:szCs w:val="21"/>
          <w:lang w:val="en-US" w:eastAsia="fr-FR"/>
        </w:rPr>
        <w:t>"freq_rebalance"</w:t>
      </w:r>
      <w:r w:rsidRPr="00061D90">
        <w:rPr>
          <w:rFonts w:ascii="Consolas" w:eastAsia="Times New Roman" w:hAnsi="Consolas" w:cs="Times New Roman"/>
          <w:color w:val="CCCCCC"/>
          <w:sz w:val="21"/>
          <w:szCs w:val="21"/>
          <w:lang w:val="en-US" w:eastAsia="fr-FR"/>
        </w:rPr>
        <w:t>, [</w:t>
      </w:r>
      <w:r w:rsidRPr="00061D90">
        <w:rPr>
          <w:rFonts w:ascii="Consolas" w:eastAsia="Times New Roman" w:hAnsi="Consolas" w:cs="Times New Roman"/>
          <w:color w:val="B5CEA8"/>
          <w:sz w:val="21"/>
          <w:szCs w:val="21"/>
          <w:lang w:val="en-US" w:eastAsia="fr-FR"/>
        </w:rPr>
        <w:t>0.05</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B5CEA8"/>
          <w:sz w:val="21"/>
          <w:szCs w:val="21"/>
          <w:lang w:val="en-US" w:eastAsia="fr-FR"/>
        </w:rPr>
        <w:t>0.1</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B5CEA8"/>
          <w:sz w:val="21"/>
          <w:szCs w:val="21"/>
          <w:lang w:val="en-US" w:eastAsia="fr-FR"/>
        </w:rPr>
        <w:t>0.15</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B5CEA8"/>
          <w:sz w:val="21"/>
          <w:szCs w:val="21"/>
          <w:lang w:val="en-US" w:eastAsia="fr-FR"/>
        </w:rPr>
        <w:t>0.2</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B5CEA8"/>
          <w:sz w:val="21"/>
          <w:szCs w:val="21"/>
          <w:lang w:val="en-US" w:eastAsia="fr-FR"/>
        </w:rPr>
        <w:t>0.25</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fixed_params</w:t>
      </w:r>
      <w:r w:rsidRPr="00061D90">
        <w:rPr>
          <w:rFonts w:ascii="Consolas" w:eastAsia="Times New Roman" w:hAnsi="Consolas" w:cs="Times New Roman"/>
          <w:color w:val="CCCCCC"/>
          <w:sz w:val="21"/>
          <w:szCs w:val="21"/>
          <w:lang w:val="en-US" w:eastAsia="fr-FR"/>
        </w:rPr>
        <w:t>)</w:t>
      </w:r>
    </w:p>
    <w:p w14:paraId="667AFFDC"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p>
    <w:p w14:paraId="17B692BC"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fr-FR" w:eastAsia="fr-FR"/>
        </w:rPr>
      </w:pPr>
      <w:r w:rsidRPr="00061D90">
        <w:rPr>
          <w:rFonts w:ascii="Consolas" w:eastAsia="Times New Roman" w:hAnsi="Consolas" w:cs="Times New Roman"/>
          <w:color w:val="6A9955"/>
          <w:sz w:val="21"/>
          <w:szCs w:val="21"/>
          <w:lang w:val="fr-FR" w:eastAsia="fr-FR"/>
        </w:rPr>
        <w:t># 4. N (granularité de la simulation)</w:t>
      </w:r>
    </w:p>
    <w:p w14:paraId="5227FAC8"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r w:rsidRPr="00061D90">
        <w:rPr>
          <w:rFonts w:ascii="Consolas" w:eastAsia="Times New Roman" w:hAnsi="Consolas" w:cs="Times New Roman"/>
          <w:color w:val="DCDCAA"/>
          <w:sz w:val="21"/>
          <w:szCs w:val="21"/>
          <w:lang w:val="en-US" w:eastAsia="fr-FR"/>
        </w:rPr>
        <w:t>sensitivity_</w:t>
      </w:r>
      <w:proofErr w:type="gramStart"/>
      <w:r w:rsidRPr="00061D90">
        <w:rPr>
          <w:rFonts w:ascii="Consolas" w:eastAsia="Times New Roman" w:hAnsi="Consolas" w:cs="Times New Roman"/>
          <w:color w:val="DCDCAA"/>
          <w:sz w:val="21"/>
          <w:szCs w:val="21"/>
          <w:lang w:val="en-US" w:eastAsia="fr-FR"/>
        </w:rPr>
        <w:t>analysis</w:t>
      </w:r>
      <w:r w:rsidRPr="00061D90">
        <w:rPr>
          <w:rFonts w:ascii="Consolas" w:eastAsia="Times New Roman" w:hAnsi="Consolas" w:cs="Times New Roman"/>
          <w:color w:val="CCCCCC"/>
          <w:sz w:val="21"/>
          <w:szCs w:val="21"/>
          <w:lang w:val="en-US" w:eastAsia="fr-FR"/>
        </w:rPr>
        <w:t>(</w:t>
      </w:r>
      <w:proofErr w:type="gramEnd"/>
      <w:r w:rsidRPr="00061D90">
        <w:rPr>
          <w:rFonts w:ascii="Consolas" w:eastAsia="Times New Roman" w:hAnsi="Consolas" w:cs="Times New Roman"/>
          <w:color w:val="CE9178"/>
          <w:sz w:val="21"/>
          <w:szCs w:val="21"/>
          <w:lang w:val="en-US" w:eastAsia="fr-FR"/>
        </w:rPr>
        <w:t>"N"</w:t>
      </w:r>
      <w:r w:rsidRPr="00061D90">
        <w:rPr>
          <w:rFonts w:ascii="Consolas" w:eastAsia="Times New Roman" w:hAnsi="Consolas" w:cs="Times New Roman"/>
          <w:color w:val="CCCCCC"/>
          <w:sz w:val="21"/>
          <w:szCs w:val="21"/>
          <w:lang w:val="en-US" w:eastAsia="fr-FR"/>
        </w:rPr>
        <w:t>, [</w:t>
      </w:r>
      <w:r w:rsidRPr="00061D90">
        <w:rPr>
          <w:rFonts w:ascii="Consolas" w:eastAsia="Times New Roman" w:hAnsi="Consolas" w:cs="Times New Roman"/>
          <w:color w:val="B5CEA8"/>
          <w:sz w:val="21"/>
          <w:szCs w:val="21"/>
          <w:lang w:val="en-US" w:eastAsia="fr-FR"/>
        </w:rPr>
        <w:t>100</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B5CEA8"/>
          <w:sz w:val="21"/>
          <w:szCs w:val="21"/>
          <w:lang w:val="en-US" w:eastAsia="fr-FR"/>
        </w:rPr>
        <w:t>200</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B5CEA8"/>
          <w:sz w:val="21"/>
          <w:szCs w:val="21"/>
          <w:lang w:val="en-US" w:eastAsia="fr-FR"/>
        </w:rPr>
        <w:t>300</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B5CEA8"/>
          <w:sz w:val="21"/>
          <w:szCs w:val="21"/>
          <w:lang w:val="en-US" w:eastAsia="fr-FR"/>
        </w:rPr>
        <w:t>400</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B5CEA8"/>
          <w:sz w:val="21"/>
          <w:szCs w:val="21"/>
          <w:lang w:val="en-US" w:eastAsia="fr-FR"/>
        </w:rPr>
        <w:t>500</w:t>
      </w:r>
      <w:r w:rsidRPr="00061D90">
        <w:rPr>
          <w:rFonts w:ascii="Consolas" w:eastAsia="Times New Roman" w:hAnsi="Consolas" w:cs="Times New Roman"/>
          <w:color w:val="CCCCCC"/>
          <w:sz w:val="21"/>
          <w:szCs w:val="21"/>
          <w:lang w:val="en-US" w:eastAsia="fr-FR"/>
        </w:rPr>
        <w:t xml:space="preserve">], </w:t>
      </w:r>
      <w:r w:rsidRPr="00061D90">
        <w:rPr>
          <w:rFonts w:ascii="Consolas" w:eastAsia="Times New Roman" w:hAnsi="Consolas" w:cs="Times New Roman"/>
          <w:color w:val="9CDCFE"/>
          <w:sz w:val="21"/>
          <w:szCs w:val="21"/>
          <w:lang w:val="en-US" w:eastAsia="fr-FR"/>
        </w:rPr>
        <w:t>fixed_params</w:t>
      </w:r>
      <w:r w:rsidRPr="00061D90">
        <w:rPr>
          <w:rFonts w:ascii="Consolas" w:eastAsia="Times New Roman" w:hAnsi="Consolas" w:cs="Times New Roman"/>
          <w:color w:val="CCCCCC"/>
          <w:sz w:val="21"/>
          <w:szCs w:val="21"/>
          <w:lang w:val="en-US" w:eastAsia="fr-FR"/>
        </w:rPr>
        <w:t>)</w:t>
      </w:r>
    </w:p>
    <w:p w14:paraId="62CCA53E" w14:textId="77777777" w:rsidR="00061D90" w:rsidRPr="00061D90" w:rsidRDefault="00061D90" w:rsidP="00061D90">
      <w:pPr>
        <w:shd w:val="clear" w:color="auto" w:fill="1F1F1F"/>
        <w:spacing w:after="0" w:line="285" w:lineRule="atLeast"/>
        <w:rPr>
          <w:rFonts w:ascii="Consolas" w:eastAsia="Times New Roman" w:hAnsi="Consolas" w:cs="Times New Roman"/>
          <w:color w:val="CCCCCC"/>
          <w:sz w:val="21"/>
          <w:szCs w:val="21"/>
          <w:lang w:val="en-US" w:eastAsia="fr-FR"/>
        </w:rPr>
      </w:pPr>
    </w:p>
    <w:p w14:paraId="5FEC2C84" w14:textId="77777777" w:rsidR="00061D90" w:rsidRDefault="00061D90" w:rsidP="00061D90">
      <w:pPr>
        <w:rPr>
          <w:sz w:val="22"/>
          <w:szCs w:val="22"/>
          <w:lang w:val="en-US"/>
        </w:rPr>
      </w:pPr>
    </w:p>
    <w:p w14:paraId="02749A80" w14:textId="77777777" w:rsidR="00061D90" w:rsidRPr="00061D90" w:rsidRDefault="00061D90" w:rsidP="00061D90">
      <w:pPr>
        <w:pStyle w:val="Heading2"/>
        <w:rPr>
          <w:lang w:val="fr-FR"/>
        </w:rPr>
      </w:pPr>
      <w:r>
        <w:rPr>
          <w:sz w:val="22"/>
          <w:szCs w:val="22"/>
          <w:lang w:val="en-US"/>
        </w:rPr>
        <w:tab/>
      </w:r>
      <w:bookmarkStart w:id="51" w:name="_Toc194869041"/>
      <w:r w:rsidRPr="00061D90">
        <w:rPr>
          <w:lang w:val="fr-FR"/>
        </w:rPr>
        <w:t>Résultat du code python pour étudier la sensibilité de la distribution de la valeur terminale en fonction de différents niveaux de paramètres</w:t>
      </w:r>
      <w:bookmarkEnd w:id="51"/>
    </w:p>
    <w:p w14:paraId="4E57CC1C" w14:textId="77777777" w:rsidR="00061D90" w:rsidRPr="00061D90" w:rsidRDefault="00061D90" w:rsidP="0091066C">
      <w:pPr>
        <w:jc w:val="center"/>
        <w:rPr>
          <w:sz w:val="22"/>
          <w:szCs w:val="22"/>
          <w:lang w:val="fr-FR"/>
        </w:rPr>
      </w:pPr>
    </w:p>
    <w:p w14:paraId="193E1D14" w14:textId="77777777" w:rsidR="00061D90" w:rsidRDefault="00061D90" w:rsidP="0091066C">
      <w:pPr>
        <w:jc w:val="center"/>
        <w:rPr>
          <w:sz w:val="22"/>
          <w:szCs w:val="22"/>
          <w:lang w:val="fr-FR"/>
        </w:rPr>
      </w:pPr>
      <w:r w:rsidRPr="00061D90">
        <w:rPr>
          <w:sz w:val="22"/>
          <w:szCs w:val="22"/>
          <w:lang w:val="fr-FR"/>
        </w:rPr>
        <w:drawing>
          <wp:inline distT="0" distB="0" distL="0" distR="0" wp14:anchorId="3B62589F" wp14:editId="46EE8E4C">
            <wp:extent cx="5109112" cy="3048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6876" cy="3052632"/>
                    </a:xfrm>
                    <a:prstGeom prst="rect">
                      <a:avLst/>
                    </a:prstGeom>
                  </pic:spPr>
                </pic:pic>
              </a:graphicData>
            </a:graphic>
          </wp:inline>
        </w:drawing>
      </w:r>
    </w:p>
    <w:p w14:paraId="7EEE36A5" w14:textId="77777777" w:rsidR="00061D90" w:rsidRDefault="00061D90" w:rsidP="00061D90">
      <w:pPr>
        <w:jc w:val="both"/>
        <w:rPr>
          <w:sz w:val="22"/>
          <w:szCs w:val="22"/>
          <w:lang w:val="fr-FR"/>
        </w:rPr>
      </w:pPr>
      <w:r w:rsidRPr="00061D90">
        <w:rPr>
          <w:sz w:val="22"/>
          <w:szCs w:val="22"/>
          <w:lang w:val="fr-FR"/>
        </w:rPr>
        <w:lastRenderedPageBreak/>
        <w:t>Le premier graphique met en évidence l’effet de la volatilité de l’actif risqué sur la distribution des valeurs finales du portefeuille. On observe que plus la volatilité augmente, plus la distribution s’élargit et s’étire vers la droite. Cela signifie que des niveaux de volatilité plus élevés augmentent la probabilité de performances exceptionnelles, mais également la dispersion des résultats. En d’autres termes, la stratégie conserve son potentiel de gain, mais au prix d’une incertitude accrue sur l’issue finale. À l’inverse, une faible volatilité réduit cette dispersion, mais limite aussi les perspectives de gain.</w:t>
      </w:r>
    </w:p>
    <w:p w14:paraId="13B3427E" w14:textId="77777777" w:rsidR="00061D90" w:rsidRPr="00061D90" w:rsidRDefault="00061D90" w:rsidP="00061D90">
      <w:pPr>
        <w:jc w:val="both"/>
        <w:rPr>
          <w:sz w:val="22"/>
          <w:szCs w:val="22"/>
          <w:lang w:val="fr-FR"/>
        </w:rPr>
      </w:pPr>
    </w:p>
    <w:p w14:paraId="5F0A9AA3" w14:textId="77777777" w:rsidR="00061D90" w:rsidRDefault="00061D90" w:rsidP="0091066C">
      <w:pPr>
        <w:jc w:val="center"/>
        <w:rPr>
          <w:sz w:val="22"/>
          <w:szCs w:val="22"/>
          <w:lang w:val="fr-FR"/>
        </w:rPr>
      </w:pPr>
      <w:r w:rsidRPr="00061D90">
        <w:rPr>
          <w:sz w:val="22"/>
          <w:szCs w:val="22"/>
          <w:lang w:val="fr-FR"/>
        </w:rPr>
        <w:drawing>
          <wp:inline distT="0" distB="0" distL="0" distR="0" wp14:anchorId="48D5DED6" wp14:editId="4FD2A0CA">
            <wp:extent cx="5943600" cy="35458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45840"/>
                    </a:xfrm>
                    <a:prstGeom prst="rect">
                      <a:avLst/>
                    </a:prstGeom>
                  </pic:spPr>
                </pic:pic>
              </a:graphicData>
            </a:graphic>
          </wp:inline>
        </w:drawing>
      </w:r>
    </w:p>
    <w:p w14:paraId="34DB4844" w14:textId="77777777" w:rsidR="00061D90" w:rsidRDefault="00061D90" w:rsidP="0091066C">
      <w:pPr>
        <w:jc w:val="center"/>
        <w:rPr>
          <w:sz w:val="22"/>
          <w:szCs w:val="22"/>
          <w:lang w:val="fr-FR"/>
        </w:rPr>
      </w:pPr>
    </w:p>
    <w:p w14:paraId="5B702581" w14:textId="77777777" w:rsidR="00061D90" w:rsidRPr="00061D90" w:rsidRDefault="00061D90" w:rsidP="00061D90">
      <w:pPr>
        <w:jc w:val="both"/>
        <w:rPr>
          <w:sz w:val="22"/>
          <w:szCs w:val="22"/>
          <w:lang w:val="fr-FR"/>
        </w:rPr>
      </w:pPr>
      <w:r w:rsidRPr="00061D90">
        <w:rPr>
          <w:sz w:val="22"/>
          <w:szCs w:val="22"/>
          <w:lang w:val="fr-FR"/>
        </w:rPr>
        <w:t>Le second graphique analyse l’impact du plancher garanti (exprimé en pourcentage du maximum observé) sur la distribution de la valeur finale. Il en ressort que plus ce niveau est élevé, plus la distribution se décale vers la gauche et devient concentrée autour de valeurs plus modestes. Cela traduit une stratégie plus conservatrice, où la protection du capital est renforcée, mais au détriment du rendement potentiel. À l’inverse, un plancher moins exigeant permet une meilleure participation à la performance des marchés, au prix d’un risque légèrement accru.</w:t>
      </w:r>
    </w:p>
    <w:p w14:paraId="785BA6AB" w14:textId="77777777" w:rsidR="00061D90" w:rsidRDefault="00061D90" w:rsidP="0091066C">
      <w:pPr>
        <w:jc w:val="center"/>
        <w:rPr>
          <w:sz w:val="22"/>
          <w:szCs w:val="22"/>
          <w:lang w:val="fr-FR"/>
        </w:rPr>
      </w:pPr>
      <w:r w:rsidRPr="00061D90">
        <w:rPr>
          <w:sz w:val="22"/>
          <w:szCs w:val="22"/>
          <w:lang w:val="fr-FR"/>
        </w:rPr>
        <w:lastRenderedPageBreak/>
        <w:drawing>
          <wp:inline distT="0" distB="0" distL="0" distR="0" wp14:anchorId="5E6F588C" wp14:editId="70A4D3AA">
            <wp:extent cx="5943600" cy="35458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45840"/>
                    </a:xfrm>
                    <a:prstGeom prst="rect">
                      <a:avLst/>
                    </a:prstGeom>
                  </pic:spPr>
                </pic:pic>
              </a:graphicData>
            </a:graphic>
          </wp:inline>
        </w:drawing>
      </w:r>
    </w:p>
    <w:p w14:paraId="6F15E208" w14:textId="77777777" w:rsidR="00061D90" w:rsidRDefault="00061D90" w:rsidP="0091066C">
      <w:pPr>
        <w:jc w:val="center"/>
        <w:rPr>
          <w:sz w:val="22"/>
          <w:szCs w:val="22"/>
          <w:lang w:val="fr-FR"/>
        </w:rPr>
      </w:pPr>
    </w:p>
    <w:p w14:paraId="358D4D1C" w14:textId="77777777" w:rsidR="00061D90" w:rsidRPr="00061D90" w:rsidRDefault="00061D90" w:rsidP="00061D90">
      <w:pPr>
        <w:rPr>
          <w:sz w:val="22"/>
          <w:szCs w:val="22"/>
          <w:lang w:val="fr-FR"/>
        </w:rPr>
      </w:pPr>
      <w:r w:rsidRPr="00061D90">
        <w:rPr>
          <w:sz w:val="22"/>
          <w:szCs w:val="22"/>
          <w:lang w:val="fr-FR"/>
        </w:rPr>
        <w:t>Le troisième graphique montre l’impact du niveau de tolérance (c’est-à-dire l’écart accepté avant activation du stop-loss). Une tolérance faible (par exemple 5 %) déclenche rapidement la protection, ce qui se traduit par une distribution resserrée autour de valeurs plus faibles : la stratégie agit de manière précoce, ce qui sécurise le capital mais empêche de profiter des rebonds potentiels. À l’inverse, une tolérance plus élevée permet à la stratégie de laisser courir les gains, entraînant une distribution plus étalée et une espérance de gain plus élevée, mais aussi plus de risque.</w:t>
      </w:r>
    </w:p>
    <w:p w14:paraId="08D3FCEC" w14:textId="77777777" w:rsidR="00061D90" w:rsidRDefault="00061D90" w:rsidP="0091066C">
      <w:pPr>
        <w:jc w:val="center"/>
        <w:rPr>
          <w:sz w:val="22"/>
          <w:szCs w:val="22"/>
          <w:lang w:val="fr-FR"/>
        </w:rPr>
      </w:pPr>
    </w:p>
    <w:p w14:paraId="479AA3BB" w14:textId="77777777" w:rsidR="00061D90" w:rsidRDefault="00061D90" w:rsidP="0091066C">
      <w:pPr>
        <w:jc w:val="center"/>
        <w:rPr>
          <w:sz w:val="22"/>
          <w:szCs w:val="22"/>
          <w:lang w:val="fr-FR"/>
        </w:rPr>
      </w:pPr>
    </w:p>
    <w:p w14:paraId="1288070A" w14:textId="77777777" w:rsidR="00061D90" w:rsidRPr="00061D90" w:rsidRDefault="00061D90" w:rsidP="0091066C">
      <w:pPr>
        <w:jc w:val="center"/>
        <w:rPr>
          <w:sz w:val="22"/>
          <w:szCs w:val="22"/>
          <w:lang w:val="fr-FR"/>
        </w:rPr>
      </w:pPr>
      <w:r w:rsidRPr="00061D90">
        <w:rPr>
          <w:sz w:val="22"/>
          <w:szCs w:val="22"/>
          <w:lang w:val="fr-FR"/>
        </w:rPr>
        <w:lastRenderedPageBreak/>
        <w:drawing>
          <wp:inline distT="0" distB="0" distL="0" distR="0" wp14:anchorId="7E5914AB" wp14:editId="3A7AE453">
            <wp:extent cx="5943600" cy="35458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45840"/>
                    </a:xfrm>
                    <a:prstGeom prst="rect">
                      <a:avLst/>
                    </a:prstGeom>
                  </pic:spPr>
                </pic:pic>
              </a:graphicData>
            </a:graphic>
          </wp:inline>
        </w:drawing>
      </w:r>
    </w:p>
    <w:p w14:paraId="0782D6C4" w14:textId="77777777" w:rsidR="00F4184B" w:rsidRPr="00061D90" w:rsidRDefault="00F4184B" w:rsidP="00F90EC3">
      <w:pPr>
        <w:jc w:val="both"/>
        <w:rPr>
          <w:sz w:val="22"/>
          <w:szCs w:val="22"/>
          <w:lang w:val="fr-FR"/>
        </w:rPr>
      </w:pPr>
    </w:p>
    <w:p w14:paraId="4175BF4C" w14:textId="77777777" w:rsidR="00F4184B" w:rsidRPr="00061D90" w:rsidRDefault="00061D90" w:rsidP="00F90EC3">
      <w:pPr>
        <w:jc w:val="both"/>
        <w:rPr>
          <w:sz w:val="22"/>
          <w:szCs w:val="22"/>
          <w:lang w:val="fr-FR"/>
        </w:rPr>
      </w:pPr>
      <w:r w:rsidRPr="00061D90">
        <w:rPr>
          <w:sz w:val="22"/>
          <w:szCs w:val="22"/>
          <w:lang w:val="fr-FR"/>
        </w:rPr>
        <w:t>Enfin, le dernier graphique étudie l’effet de la fréquence de révision (nombre de pas dans la simulation) sur la valeur finale. Les courbes sont relativement proches, ce qui montre que la fréquence de révision a un impact limité sur la distribution finale, tant que celle-ci reste suffisamment élevée. Toutefois, on note une légère amélioration de la régularité des résultats pour les fréquences plus élevées, probablement liée à une meilleure réactivité de la stratégie. Cela confirme que, dans une certaine mesure, une fréquence de rebalancement raisonnable est suffisante pour conserver l’efficacité de la stratégie.</w:t>
      </w:r>
    </w:p>
    <w:p w14:paraId="5D3892E3" w14:textId="77777777" w:rsidR="00F4184B" w:rsidRPr="00061D90" w:rsidRDefault="00F4184B" w:rsidP="00F90EC3">
      <w:pPr>
        <w:jc w:val="both"/>
        <w:rPr>
          <w:sz w:val="22"/>
          <w:szCs w:val="22"/>
          <w:lang w:val="fr-FR"/>
        </w:rPr>
      </w:pPr>
    </w:p>
    <w:p w14:paraId="5E67E4DB" w14:textId="77777777" w:rsidR="00F4184B" w:rsidRPr="00061D90" w:rsidRDefault="000E4CE1" w:rsidP="000E4CE1">
      <w:pPr>
        <w:pStyle w:val="Heading2"/>
        <w:rPr>
          <w:sz w:val="22"/>
          <w:szCs w:val="22"/>
          <w:lang w:val="fr-FR"/>
        </w:rPr>
      </w:pPr>
      <w:r>
        <w:rPr>
          <w:sz w:val="22"/>
          <w:szCs w:val="22"/>
          <w:lang w:val="fr-FR"/>
        </w:rPr>
        <w:tab/>
      </w:r>
      <w:bookmarkStart w:id="52" w:name="_Toc194869042"/>
      <w:r>
        <w:rPr>
          <w:lang w:val="fr-FR"/>
        </w:rPr>
        <w:t xml:space="preserve">Code python pour </w:t>
      </w:r>
      <w:r>
        <w:rPr>
          <w:lang w:val="fr-FR"/>
        </w:rPr>
        <w:t>optimiser les différents paramètres</w:t>
      </w:r>
      <w:bookmarkEnd w:id="52"/>
    </w:p>
    <w:p w14:paraId="52C38FF5" w14:textId="77777777" w:rsidR="00F4184B" w:rsidRPr="00061D90" w:rsidRDefault="00F4184B" w:rsidP="00F90EC3">
      <w:pPr>
        <w:jc w:val="both"/>
        <w:rPr>
          <w:sz w:val="22"/>
          <w:szCs w:val="22"/>
          <w:lang w:val="fr-FR"/>
        </w:rPr>
      </w:pPr>
    </w:p>
    <w:p w14:paraId="33768126"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586C0"/>
          <w:sz w:val="21"/>
          <w:szCs w:val="21"/>
          <w:lang w:val="en-US" w:eastAsia="fr-FR"/>
        </w:rPr>
        <w:t>import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4EC9B0"/>
          <w:sz w:val="21"/>
          <w:szCs w:val="21"/>
          <w:lang w:val="en-US" w:eastAsia="fr-FR"/>
        </w:rPr>
        <w:t>numpy</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C586C0"/>
          <w:sz w:val="21"/>
          <w:szCs w:val="21"/>
          <w:lang w:val="en-US" w:eastAsia="fr-FR"/>
        </w:rPr>
        <w:t>as</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4EC9B0"/>
          <w:sz w:val="21"/>
          <w:szCs w:val="21"/>
          <w:lang w:val="en-US" w:eastAsia="fr-FR"/>
        </w:rPr>
        <w:t>np</w:t>
      </w:r>
    </w:p>
    <w:p w14:paraId="64454BCB"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586C0"/>
          <w:sz w:val="21"/>
          <w:szCs w:val="21"/>
          <w:lang w:val="en-US" w:eastAsia="fr-FR"/>
        </w:rPr>
        <w:t>import</w:t>
      </w:r>
      <w:r w:rsidRPr="000E4CE1">
        <w:rPr>
          <w:rFonts w:ascii="Consolas" w:eastAsia="Times New Roman" w:hAnsi="Consolas" w:cs="Times New Roman"/>
          <w:color w:val="CCCCCC"/>
          <w:sz w:val="21"/>
          <w:szCs w:val="21"/>
          <w:lang w:val="en-US" w:eastAsia="fr-FR"/>
        </w:rPr>
        <w:t xml:space="preserve"> </w:t>
      </w:r>
      <w:proofErr w:type="gramStart"/>
      <w:r w:rsidRPr="000E4CE1">
        <w:rPr>
          <w:rFonts w:ascii="Consolas" w:eastAsia="Times New Roman" w:hAnsi="Consolas" w:cs="Times New Roman"/>
          <w:color w:val="4EC9B0"/>
          <w:sz w:val="21"/>
          <w:szCs w:val="21"/>
          <w:lang w:val="en-US" w:eastAsia="fr-FR"/>
        </w:rPr>
        <w:t>matplotlib</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4EC9B0"/>
          <w:sz w:val="21"/>
          <w:szCs w:val="21"/>
          <w:lang w:val="en-US" w:eastAsia="fr-FR"/>
        </w:rPr>
        <w:t>pyplot</w:t>
      </w:r>
      <w:proofErr w:type="gramEnd"/>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C586C0"/>
          <w:sz w:val="21"/>
          <w:szCs w:val="21"/>
          <w:lang w:val="en-US" w:eastAsia="fr-FR"/>
        </w:rPr>
        <w:t>as</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4EC9B0"/>
          <w:sz w:val="21"/>
          <w:szCs w:val="21"/>
          <w:lang w:val="en-US" w:eastAsia="fr-FR"/>
        </w:rPr>
        <w:t>plt</w:t>
      </w:r>
    </w:p>
    <w:p w14:paraId="5179A567"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586C0"/>
          <w:sz w:val="21"/>
          <w:szCs w:val="21"/>
          <w:lang w:val="en-US" w:eastAsia="fr-FR"/>
        </w:rPr>
        <w:t>import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4EC9B0"/>
          <w:sz w:val="21"/>
          <w:szCs w:val="21"/>
          <w:lang w:val="en-US" w:eastAsia="fr-FR"/>
        </w:rPr>
        <w:t>seaborn</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C586C0"/>
          <w:sz w:val="21"/>
          <w:szCs w:val="21"/>
          <w:lang w:val="en-US" w:eastAsia="fr-FR"/>
        </w:rPr>
        <w:t>as</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4EC9B0"/>
          <w:sz w:val="21"/>
          <w:szCs w:val="21"/>
          <w:lang w:val="en-US" w:eastAsia="fr-FR"/>
        </w:rPr>
        <w:t>sns</w:t>
      </w:r>
    </w:p>
    <w:p w14:paraId="42CB4785"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586C0"/>
          <w:sz w:val="21"/>
          <w:szCs w:val="21"/>
          <w:lang w:val="en-US" w:eastAsia="fr-FR"/>
        </w:rPr>
        <w:t>from</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4EC9B0"/>
          <w:sz w:val="21"/>
          <w:szCs w:val="21"/>
          <w:lang w:val="en-US" w:eastAsia="fr-FR"/>
        </w:rPr>
        <w:t>itertools</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C586C0"/>
          <w:sz w:val="21"/>
          <w:szCs w:val="21"/>
          <w:lang w:val="en-US" w:eastAsia="fr-FR"/>
        </w:rPr>
        <w:t>import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4EC9B0"/>
          <w:sz w:val="21"/>
          <w:szCs w:val="21"/>
          <w:lang w:val="en-US" w:eastAsia="fr-FR"/>
        </w:rPr>
        <w:t>product</w:t>
      </w:r>
    </w:p>
    <w:p w14:paraId="0B8390C3" w14:textId="77777777" w:rsidR="00F4184B" w:rsidRDefault="00F4184B" w:rsidP="00F90EC3">
      <w:pPr>
        <w:jc w:val="both"/>
        <w:rPr>
          <w:sz w:val="22"/>
          <w:szCs w:val="22"/>
          <w:lang w:val="en-US"/>
        </w:rPr>
      </w:pPr>
    </w:p>
    <w:p w14:paraId="51553B57"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6A9955"/>
          <w:sz w:val="21"/>
          <w:szCs w:val="21"/>
          <w:lang w:val="en-US" w:eastAsia="fr-FR"/>
        </w:rPr>
        <w:t># Simulateur d'actif</w:t>
      </w:r>
    </w:p>
    <w:p w14:paraId="4DD262C7"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569CD6"/>
          <w:sz w:val="21"/>
          <w:szCs w:val="21"/>
          <w:lang w:val="en-US" w:eastAsia="fr-FR"/>
        </w:rPr>
        <w:t>class</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4EC9B0"/>
          <w:sz w:val="21"/>
          <w:szCs w:val="21"/>
          <w:lang w:val="en-US" w:eastAsia="fr-FR"/>
        </w:rPr>
        <w:t>AssetSimulator</w:t>
      </w:r>
      <w:r w:rsidRPr="000E4CE1">
        <w:rPr>
          <w:rFonts w:ascii="Consolas" w:eastAsia="Times New Roman" w:hAnsi="Consolas" w:cs="Times New Roman"/>
          <w:color w:val="CCCCCC"/>
          <w:sz w:val="21"/>
          <w:szCs w:val="21"/>
          <w:lang w:val="en-US" w:eastAsia="fr-FR"/>
        </w:rPr>
        <w:t>:</w:t>
      </w:r>
    </w:p>
    <w:p w14:paraId="1B2454E5"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569CD6"/>
          <w:sz w:val="21"/>
          <w:szCs w:val="21"/>
          <w:lang w:val="en-US" w:eastAsia="fr-FR"/>
        </w:rPr>
        <w:t>def</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CDCAA"/>
          <w:sz w:val="21"/>
          <w:szCs w:val="21"/>
          <w:lang w:val="en-US" w:eastAsia="fr-FR"/>
        </w:rPr>
        <w:t>__init_</w:t>
      </w:r>
      <w:proofErr w:type="gramStart"/>
      <w:r w:rsidRPr="000E4CE1">
        <w:rPr>
          <w:rFonts w:ascii="Consolas" w:eastAsia="Times New Roman" w:hAnsi="Consolas" w:cs="Times New Roman"/>
          <w:color w:val="DCDCAA"/>
          <w:sz w:val="21"/>
          <w:szCs w:val="21"/>
          <w:lang w:val="en-US" w:eastAsia="fr-FR"/>
        </w:rPr>
        <w:t>_</w:t>
      </w:r>
      <w:r w:rsidRPr="000E4CE1">
        <w:rPr>
          <w:rFonts w:ascii="Consolas" w:eastAsia="Times New Roman" w:hAnsi="Consolas" w:cs="Times New Roman"/>
          <w:color w:val="CCCCCC"/>
          <w:sz w:val="21"/>
          <w:szCs w:val="21"/>
          <w:lang w:val="en-US" w:eastAsia="fr-FR"/>
        </w:rPr>
        <w:t>(</w:t>
      </w:r>
      <w:proofErr w:type="gramEnd"/>
      <w:r w:rsidRPr="000E4CE1">
        <w:rPr>
          <w:rFonts w:ascii="Consolas" w:eastAsia="Times New Roman" w:hAnsi="Consolas" w:cs="Times New Roman"/>
          <w:color w:val="9CDCFE"/>
          <w:sz w:val="21"/>
          <w:szCs w:val="21"/>
          <w:lang w:val="en-US" w:eastAsia="fr-FR"/>
        </w:rPr>
        <w:t>self</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S0</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r</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sigma</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N</w:t>
      </w:r>
      <w:r w:rsidRPr="000E4CE1">
        <w:rPr>
          <w:rFonts w:ascii="Consolas" w:eastAsia="Times New Roman" w:hAnsi="Consolas" w:cs="Times New Roman"/>
          <w:color w:val="CCCCCC"/>
          <w:sz w:val="21"/>
          <w:szCs w:val="21"/>
          <w:lang w:val="en-US" w:eastAsia="fr-FR"/>
        </w:rPr>
        <w:t>):</w:t>
      </w:r>
    </w:p>
    <w:p w14:paraId="5BD99E8B"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proofErr w:type="gramStart"/>
      <w:r w:rsidRPr="000E4CE1">
        <w:rPr>
          <w:rFonts w:ascii="Consolas" w:eastAsia="Times New Roman" w:hAnsi="Consolas" w:cs="Times New Roman"/>
          <w:color w:val="9CDCFE"/>
          <w:sz w:val="21"/>
          <w:szCs w:val="21"/>
          <w:lang w:val="en-US" w:eastAsia="fr-FR"/>
        </w:rPr>
        <w:t>self</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9CDCFE"/>
          <w:sz w:val="21"/>
          <w:szCs w:val="21"/>
          <w:lang w:val="en-US" w:eastAsia="fr-FR"/>
        </w:rPr>
        <w:t>S</w:t>
      </w:r>
      <w:proofErr w:type="gramEnd"/>
      <w:r w:rsidRPr="000E4CE1">
        <w:rPr>
          <w:rFonts w:ascii="Consolas" w:eastAsia="Times New Roman" w:hAnsi="Consolas" w:cs="Times New Roman"/>
          <w:color w:val="9CDCFE"/>
          <w:sz w:val="21"/>
          <w:szCs w:val="21"/>
          <w:lang w:val="en-US" w:eastAsia="fr-FR"/>
        </w:rPr>
        <w:t>0</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S0</w:t>
      </w:r>
    </w:p>
    <w:p w14:paraId="46A43408"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proofErr w:type="gramStart"/>
      <w:r w:rsidRPr="000E4CE1">
        <w:rPr>
          <w:rFonts w:ascii="Consolas" w:eastAsia="Times New Roman" w:hAnsi="Consolas" w:cs="Times New Roman"/>
          <w:color w:val="9CDCFE"/>
          <w:sz w:val="21"/>
          <w:szCs w:val="21"/>
          <w:lang w:val="en-US" w:eastAsia="fr-FR"/>
        </w:rPr>
        <w:t>self</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9CDCFE"/>
          <w:sz w:val="21"/>
          <w:szCs w:val="21"/>
          <w:lang w:val="en-US" w:eastAsia="fr-FR"/>
        </w:rPr>
        <w:t>r</w:t>
      </w:r>
      <w:proofErr w:type="gramEnd"/>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r</w:t>
      </w:r>
    </w:p>
    <w:p w14:paraId="246CE236"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fr-FR" w:eastAsia="fr-FR"/>
        </w:rPr>
      </w:pPr>
      <w:r w:rsidRPr="000E4CE1">
        <w:rPr>
          <w:rFonts w:ascii="Consolas" w:eastAsia="Times New Roman" w:hAnsi="Consolas" w:cs="Times New Roman"/>
          <w:color w:val="CCCCCC"/>
          <w:sz w:val="21"/>
          <w:szCs w:val="21"/>
          <w:lang w:val="en-US" w:eastAsia="fr-FR"/>
        </w:rPr>
        <w:t xml:space="preserve">        </w:t>
      </w:r>
      <w:proofErr w:type="gramStart"/>
      <w:r w:rsidRPr="000E4CE1">
        <w:rPr>
          <w:rFonts w:ascii="Consolas" w:eastAsia="Times New Roman" w:hAnsi="Consolas" w:cs="Times New Roman"/>
          <w:color w:val="9CDCFE"/>
          <w:sz w:val="21"/>
          <w:szCs w:val="21"/>
          <w:lang w:val="fr-FR" w:eastAsia="fr-FR"/>
        </w:rPr>
        <w:t>self</w:t>
      </w:r>
      <w:r w:rsidRPr="000E4CE1">
        <w:rPr>
          <w:rFonts w:ascii="Consolas" w:eastAsia="Times New Roman" w:hAnsi="Consolas" w:cs="Times New Roman"/>
          <w:color w:val="CCCCCC"/>
          <w:sz w:val="21"/>
          <w:szCs w:val="21"/>
          <w:lang w:val="fr-FR" w:eastAsia="fr-FR"/>
        </w:rPr>
        <w:t>.</w:t>
      </w:r>
      <w:r w:rsidRPr="000E4CE1">
        <w:rPr>
          <w:rFonts w:ascii="Consolas" w:eastAsia="Times New Roman" w:hAnsi="Consolas" w:cs="Times New Roman"/>
          <w:color w:val="9CDCFE"/>
          <w:sz w:val="21"/>
          <w:szCs w:val="21"/>
          <w:lang w:val="fr-FR" w:eastAsia="fr-FR"/>
        </w:rPr>
        <w:t>sigma</w:t>
      </w:r>
      <w:proofErr w:type="gramEnd"/>
      <w:r w:rsidRPr="000E4CE1">
        <w:rPr>
          <w:rFonts w:ascii="Consolas" w:eastAsia="Times New Roman" w:hAnsi="Consolas" w:cs="Times New Roman"/>
          <w:color w:val="CCCCCC"/>
          <w:sz w:val="21"/>
          <w:szCs w:val="21"/>
          <w:lang w:val="fr-FR" w:eastAsia="fr-FR"/>
        </w:rPr>
        <w:t xml:space="preserve"> </w:t>
      </w:r>
      <w:r w:rsidRPr="000E4CE1">
        <w:rPr>
          <w:rFonts w:ascii="Consolas" w:eastAsia="Times New Roman" w:hAnsi="Consolas" w:cs="Times New Roman"/>
          <w:color w:val="D4D4D4"/>
          <w:sz w:val="21"/>
          <w:szCs w:val="21"/>
          <w:lang w:val="fr-FR" w:eastAsia="fr-FR"/>
        </w:rPr>
        <w:t>=</w:t>
      </w:r>
      <w:r w:rsidRPr="000E4CE1">
        <w:rPr>
          <w:rFonts w:ascii="Consolas" w:eastAsia="Times New Roman" w:hAnsi="Consolas" w:cs="Times New Roman"/>
          <w:color w:val="CCCCCC"/>
          <w:sz w:val="21"/>
          <w:szCs w:val="21"/>
          <w:lang w:val="fr-FR" w:eastAsia="fr-FR"/>
        </w:rPr>
        <w:t xml:space="preserve"> </w:t>
      </w:r>
      <w:r w:rsidRPr="000E4CE1">
        <w:rPr>
          <w:rFonts w:ascii="Consolas" w:eastAsia="Times New Roman" w:hAnsi="Consolas" w:cs="Times New Roman"/>
          <w:color w:val="9CDCFE"/>
          <w:sz w:val="21"/>
          <w:szCs w:val="21"/>
          <w:lang w:val="fr-FR" w:eastAsia="fr-FR"/>
        </w:rPr>
        <w:t>sigma</w:t>
      </w:r>
    </w:p>
    <w:p w14:paraId="002EFA27"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fr-FR" w:eastAsia="fr-FR"/>
        </w:rPr>
      </w:pPr>
      <w:r w:rsidRPr="000E4CE1">
        <w:rPr>
          <w:rFonts w:ascii="Consolas" w:eastAsia="Times New Roman" w:hAnsi="Consolas" w:cs="Times New Roman"/>
          <w:color w:val="CCCCCC"/>
          <w:sz w:val="21"/>
          <w:szCs w:val="21"/>
          <w:lang w:val="fr-FR" w:eastAsia="fr-FR"/>
        </w:rPr>
        <w:lastRenderedPageBreak/>
        <w:t xml:space="preserve">        </w:t>
      </w:r>
      <w:proofErr w:type="gramStart"/>
      <w:r w:rsidRPr="000E4CE1">
        <w:rPr>
          <w:rFonts w:ascii="Consolas" w:eastAsia="Times New Roman" w:hAnsi="Consolas" w:cs="Times New Roman"/>
          <w:color w:val="9CDCFE"/>
          <w:sz w:val="21"/>
          <w:szCs w:val="21"/>
          <w:lang w:val="fr-FR" w:eastAsia="fr-FR"/>
        </w:rPr>
        <w:t>self</w:t>
      </w:r>
      <w:r w:rsidRPr="000E4CE1">
        <w:rPr>
          <w:rFonts w:ascii="Consolas" w:eastAsia="Times New Roman" w:hAnsi="Consolas" w:cs="Times New Roman"/>
          <w:color w:val="CCCCCC"/>
          <w:sz w:val="21"/>
          <w:szCs w:val="21"/>
          <w:lang w:val="fr-FR" w:eastAsia="fr-FR"/>
        </w:rPr>
        <w:t>.</w:t>
      </w:r>
      <w:r w:rsidRPr="000E4CE1">
        <w:rPr>
          <w:rFonts w:ascii="Consolas" w:eastAsia="Times New Roman" w:hAnsi="Consolas" w:cs="Times New Roman"/>
          <w:color w:val="9CDCFE"/>
          <w:sz w:val="21"/>
          <w:szCs w:val="21"/>
          <w:lang w:val="fr-FR" w:eastAsia="fr-FR"/>
        </w:rPr>
        <w:t>T</w:t>
      </w:r>
      <w:proofErr w:type="gramEnd"/>
      <w:r w:rsidRPr="000E4CE1">
        <w:rPr>
          <w:rFonts w:ascii="Consolas" w:eastAsia="Times New Roman" w:hAnsi="Consolas" w:cs="Times New Roman"/>
          <w:color w:val="CCCCCC"/>
          <w:sz w:val="21"/>
          <w:szCs w:val="21"/>
          <w:lang w:val="fr-FR" w:eastAsia="fr-FR"/>
        </w:rPr>
        <w:t xml:space="preserve"> </w:t>
      </w:r>
      <w:r w:rsidRPr="000E4CE1">
        <w:rPr>
          <w:rFonts w:ascii="Consolas" w:eastAsia="Times New Roman" w:hAnsi="Consolas" w:cs="Times New Roman"/>
          <w:color w:val="D4D4D4"/>
          <w:sz w:val="21"/>
          <w:szCs w:val="21"/>
          <w:lang w:val="fr-FR" w:eastAsia="fr-FR"/>
        </w:rPr>
        <w:t>=</w:t>
      </w:r>
      <w:r w:rsidRPr="000E4CE1">
        <w:rPr>
          <w:rFonts w:ascii="Consolas" w:eastAsia="Times New Roman" w:hAnsi="Consolas" w:cs="Times New Roman"/>
          <w:color w:val="CCCCCC"/>
          <w:sz w:val="21"/>
          <w:szCs w:val="21"/>
          <w:lang w:val="fr-FR" w:eastAsia="fr-FR"/>
        </w:rPr>
        <w:t xml:space="preserve"> </w:t>
      </w:r>
      <w:r w:rsidRPr="000E4CE1">
        <w:rPr>
          <w:rFonts w:ascii="Consolas" w:eastAsia="Times New Roman" w:hAnsi="Consolas" w:cs="Times New Roman"/>
          <w:color w:val="9CDCFE"/>
          <w:sz w:val="21"/>
          <w:szCs w:val="21"/>
          <w:lang w:val="fr-FR" w:eastAsia="fr-FR"/>
        </w:rPr>
        <w:t>T</w:t>
      </w:r>
    </w:p>
    <w:p w14:paraId="253F570D"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fr-FR" w:eastAsia="fr-FR"/>
        </w:rPr>
      </w:pPr>
      <w:r w:rsidRPr="000E4CE1">
        <w:rPr>
          <w:rFonts w:ascii="Consolas" w:eastAsia="Times New Roman" w:hAnsi="Consolas" w:cs="Times New Roman"/>
          <w:color w:val="CCCCCC"/>
          <w:sz w:val="21"/>
          <w:szCs w:val="21"/>
          <w:lang w:val="fr-FR" w:eastAsia="fr-FR"/>
        </w:rPr>
        <w:t xml:space="preserve">        </w:t>
      </w:r>
      <w:proofErr w:type="gramStart"/>
      <w:r w:rsidRPr="000E4CE1">
        <w:rPr>
          <w:rFonts w:ascii="Consolas" w:eastAsia="Times New Roman" w:hAnsi="Consolas" w:cs="Times New Roman"/>
          <w:color w:val="9CDCFE"/>
          <w:sz w:val="21"/>
          <w:szCs w:val="21"/>
          <w:lang w:val="fr-FR" w:eastAsia="fr-FR"/>
        </w:rPr>
        <w:t>self</w:t>
      </w:r>
      <w:r w:rsidRPr="000E4CE1">
        <w:rPr>
          <w:rFonts w:ascii="Consolas" w:eastAsia="Times New Roman" w:hAnsi="Consolas" w:cs="Times New Roman"/>
          <w:color w:val="CCCCCC"/>
          <w:sz w:val="21"/>
          <w:szCs w:val="21"/>
          <w:lang w:val="fr-FR" w:eastAsia="fr-FR"/>
        </w:rPr>
        <w:t>.</w:t>
      </w:r>
      <w:r w:rsidRPr="000E4CE1">
        <w:rPr>
          <w:rFonts w:ascii="Consolas" w:eastAsia="Times New Roman" w:hAnsi="Consolas" w:cs="Times New Roman"/>
          <w:color w:val="9CDCFE"/>
          <w:sz w:val="21"/>
          <w:szCs w:val="21"/>
          <w:lang w:val="fr-FR" w:eastAsia="fr-FR"/>
        </w:rPr>
        <w:t>N</w:t>
      </w:r>
      <w:proofErr w:type="gramEnd"/>
      <w:r w:rsidRPr="000E4CE1">
        <w:rPr>
          <w:rFonts w:ascii="Consolas" w:eastAsia="Times New Roman" w:hAnsi="Consolas" w:cs="Times New Roman"/>
          <w:color w:val="CCCCCC"/>
          <w:sz w:val="21"/>
          <w:szCs w:val="21"/>
          <w:lang w:val="fr-FR" w:eastAsia="fr-FR"/>
        </w:rPr>
        <w:t xml:space="preserve"> </w:t>
      </w:r>
      <w:r w:rsidRPr="000E4CE1">
        <w:rPr>
          <w:rFonts w:ascii="Consolas" w:eastAsia="Times New Roman" w:hAnsi="Consolas" w:cs="Times New Roman"/>
          <w:color w:val="D4D4D4"/>
          <w:sz w:val="21"/>
          <w:szCs w:val="21"/>
          <w:lang w:val="fr-FR" w:eastAsia="fr-FR"/>
        </w:rPr>
        <w:t>=</w:t>
      </w:r>
      <w:r w:rsidRPr="000E4CE1">
        <w:rPr>
          <w:rFonts w:ascii="Consolas" w:eastAsia="Times New Roman" w:hAnsi="Consolas" w:cs="Times New Roman"/>
          <w:color w:val="CCCCCC"/>
          <w:sz w:val="21"/>
          <w:szCs w:val="21"/>
          <w:lang w:val="fr-FR" w:eastAsia="fr-FR"/>
        </w:rPr>
        <w:t xml:space="preserve"> </w:t>
      </w:r>
      <w:r w:rsidRPr="000E4CE1">
        <w:rPr>
          <w:rFonts w:ascii="Consolas" w:eastAsia="Times New Roman" w:hAnsi="Consolas" w:cs="Times New Roman"/>
          <w:color w:val="9CDCFE"/>
          <w:sz w:val="21"/>
          <w:szCs w:val="21"/>
          <w:lang w:val="fr-FR" w:eastAsia="fr-FR"/>
        </w:rPr>
        <w:t>N</w:t>
      </w:r>
    </w:p>
    <w:p w14:paraId="09FB6000"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fr-FR" w:eastAsia="fr-FR"/>
        </w:rPr>
      </w:pPr>
      <w:r w:rsidRPr="000E4CE1">
        <w:rPr>
          <w:rFonts w:ascii="Consolas" w:eastAsia="Times New Roman" w:hAnsi="Consolas" w:cs="Times New Roman"/>
          <w:color w:val="CCCCCC"/>
          <w:sz w:val="21"/>
          <w:szCs w:val="21"/>
          <w:lang w:val="fr-FR" w:eastAsia="fr-FR"/>
        </w:rPr>
        <w:t xml:space="preserve">        </w:t>
      </w:r>
      <w:proofErr w:type="gramStart"/>
      <w:r w:rsidRPr="000E4CE1">
        <w:rPr>
          <w:rFonts w:ascii="Consolas" w:eastAsia="Times New Roman" w:hAnsi="Consolas" w:cs="Times New Roman"/>
          <w:color w:val="9CDCFE"/>
          <w:sz w:val="21"/>
          <w:szCs w:val="21"/>
          <w:lang w:val="fr-FR" w:eastAsia="fr-FR"/>
        </w:rPr>
        <w:t>self</w:t>
      </w:r>
      <w:r w:rsidRPr="000E4CE1">
        <w:rPr>
          <w:rFonts w:ascii="Consolas" w:eastAsia="Times New Roman" w:hAnsi="Consolas" w:cs="Times New Roman"/>
          <w:color w:val="CCCCCC"/>
          <w:sz w:val="21"/>
          <w:szCs w:val="21"/>
          <w:lang w:val="fr-FR" w:eastAsia="fr-FR"/>
        </w:rPr>
        <w:t>.</w:t>
      </w:r>
      <w:r w:rsidRPr="000E4CE1">
        <w:rPr>
          <w:rFonts w:ascii="Consolas" w:eastAsia="Times New Roman" w:hAnsi="Consolas" w:cs="Times New Roman"/>
          <w:color w:val="9CDCFE"/>
          <w:sz w:val="21"/>
          <w:szCs w:val="21"/>
          <w:lang w:val="fr-FR" w:eastAsia="fr-FR"/>
        </w:rPr>
        <w:t>dt</w:t>
      </w:r>
      <w:proofErr w:type="gramEnd"/>
      <w:r w:rsidRPr="000E4CE1">
        <w:rPr>
          <w:rFonts w:ascii="Consolas" w:eastAsia="Times New Roman" w:hAnsi="Consolas" w:cs="Times New Roman"/>
          <w:color w:val="CCCCCC"/>
          <w:sz w:val="21"/>
          <w:szCs w:val="21"/>
          <w:lang w:val="fr-FR" w:eastAsia="fr-FR"/>
        </w:rPr>
        <w:t xml:space="preserve"> </w:t>
      </w:r>
      <w:r w:rsidRPr="000E4CE1">
        <w:rPr>
          <w:rFonts w:ascii="Consolas" w:eastAsia="Times New Roman" w:hAnsi="Consolas" w:cs="Times New Roman"/>
          <w:color w:val="D4D4D4"/>
          <w:sz w:val="21"/>
          <w:szCs w:val="21"/>
          <w:lang w:val="fr-FR" w:eastAsia="fr-FR"/>
        </w:rPr>
        <w:t>=</w:t>
      </w:r>
      <w:r w:rsidRPr="000E4CE1">
        <w:rPr>
          <w:rFonts w:ascii="Consolas" w:eastAsia="Times New Roman" w:hAnsi="Consolas" w:cs="Times New Roman"/>
          <w:color w:val="CCCCCC"/>
          <w:sz w:val="21"/>
          <w:szCs w:val="21"/>
          <w:lang w:val="fr-FR" w:eastAsia="fr-FR"/>
        </w:rPr>
        <w:t xml:space="preserve"> </w:t>
      </w:r>
      <w:r w:rsidRPr="000E4CE1">
        <w:rPr>
          <w:rFonts w:ascii="Consolas" w:eastAsia="Times New Roman" w:hAnsi="Consolas" w:cs="Times New Roman"/>
          <w:color w:val="9CDCFE"/>
          <w:sz w:val="21"/>
          <w:szCs w:val="21"/>
          <w:lang w:val="fr-FR" w:eastAsia="fr-FR"/>
        </w:rPr>
        <w:t>T</w:t>
      </w:r>
      <w:r w:rsidRPr="000E4CE1">
        <w:rPr>
          <w:rFonts w:ascii="Consolas" w:eastAsia="Times New Roman" w:hAnsi="Consolas" w:cs="Times New Roman"/>
          <w:color w:val="CCCCCC"/>
          <w:sz w:val="21"/>
          <w:szCs w:val="21"/>
          <w:lang w:val="fr-FR" w:eastAsia="fr-FR"/>
        </w:rPr>
        <w:t xml:space="preserve"> </w:t>
      </w:r>
      <w:r w:rsidRPr="000E4CE1">
        <w:rPr>
          <w:rFonts w:ascii="Consolas" w:eastAsia="Times New Roman" w:hAnsi="Consolas" w:cs="Times New Roman"/>
          <w:color w:val="D4D4D4"/>
          <w:sz w:val="21"/>
          <w:szCs w:val="21"/>
          <w:lang w:val="fr-FR" w:eastAsia="fr-FR"/>
        </w:rPr>
        <w:t>/</w:t>
      </w:r>
      <w:r w:rsidRPr="000E4CE1">
        <w:rPr>
          <w:rFonts w:ascii="Consolas" w:eastAsia="Times New Roman" w:hAnsi="Consolas" w:cs="Times New Roman"/>
          <w:color w:val="CCCCCC"/>
          <w:sz w:val="21"/>
          <w:szCs w:val="21"/>
          <w:lang w:val="fr-FR" w:eastAsia="fr-FR"/>
        </w:rPr>
        <w:t xml:space="preserve"> </w:t>
      </w:r>
      <w:r w:rsidRPr="000E4CE1">
        <w:rPr>
          <w:rFonts w:ascii="Consolas" w:eastAsia="Times New Roman" w:hAnsi="Consolas" w:cs="Times New Roman"/>
          <w:color w:val="9CDCFE"/>
          <w:sz w:val="21"/>
          <w:szCs w:val="21"/>
          <w:lang w:val="fr-FR" w:eastAsia="fr-FR"/>
        </w:rPr>
        <w:t>N</w:t>
      </w:r>
    </w:p>
    <w:p w14:paraId="0B9E8C70"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fr-FR" w:eastAsia="fr-FR"/>
        </w:rPr>
      </w:pPr>
    </w:p>
    <w:p w14:paraId="5C7E4D26"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fr-FR" w:eastAsia="fr-FR"/>
        </w:rPr>
        <w:t xml:space="preserve">    </w:t>
      </w:r>
      <w:r w:rsidRPr="000E4CE1">
        <w:rPr>
          <w:rFonts w:ascii="Consolas" w:eastAsia="Times New Roman" w:hAnsi="Consolas" w:cs="Times New Roman"/>
          <w:color w:val="569CD6"/>
          <w:sz w:val="21"/>
          <w:szCs w:val="21"/>
          <w:lang w:val="en-US" w:eastAsia="fr-FR"/>
        </w:rPr>
        <w:t>def</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CDCAA"/>
          <w:sz w:val="21"/>
          <w:szCs w:val="21"/>
          <w:lang w:val="en-US" w:eastAsia="fr-FR"/>
        </w:rPr>
        <w:t>simulate_path</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9CDCFE"/>
          <w:sz w:val="21"/>
          <w:szCs w:val="21"/>
          <w:lang w:val="en-US" w:eastAsia="fr-FR"/>
        </w:rPr>
        <w:t>self</w:t>
      </w:r>
      <w:r w:rsidRPr="000E4CE1">
        <w:rPr>
          <w:rFonts w:ascii="Consolas" w:eastAsia="Times New Roman" w:hAnsi="Consolas" w:cs="Times New Roman"/>
          <w:color w:val="CCCCCC"/>
          <w:sz w:val="21"/>
          <w:szCs w:val="21"/>
          <w:lang w:val="en-US" w:eastAsia="fr-FR"/>
        </w:rPr>
        <w:t>):</w:t>
      </w:r>
    </w:p>
    <w:p w14:paraId="746287F0"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4FC1FF"/>
          <w:sz w:val="21"/>
          <w:szCs w:val="21"/>
          <w:lang w:val="en-US" w:eastAsia="fr-FR"/>
        </w:rPr>
        <w:t>Z</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proofErr w:type="gramStart"/>
      <w:r w:rsidRPr="000E4CE1">
        <w:rPr>
          <w:rFonts w:ascii="Consolas" w:eastAsia="Times New Roman" w:hAnsi="Consolas" w:cs="Times New Roman"/>
          <w:color w:val="4EC9B0"/>
          <w:sz w:val="21"/>
          <w:szCs w:val="21"/>
          <w:lang w:val="en-US" w:eastAsia="fr-FR"/>
        </w:rPr>
        <w:t>np</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4EC9B0"/>
          <w:sz w:val="21"/>
          <w:szCs w:val="21"/>
          <w:lang w:val="en-US" w:eastAsia="fr-FR"/>
        </w:rPr>
        <w:t>random</w:t>
      </w:r>
      <w:proofErr w:type="gramEnd"/>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9CDCFE"/>
          <w:sz w:val="21"/>
          <w:szCs w:val="21"/>
          <w:lang w:val="en-US" w:eastAsia="fr-FR"/>
        </w:rPr>
        <w:t>normal</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B5CEA8"/>
          <w:sz w:val="21"/>
          <w:szCs w:val="21"/>
          <w:lang w:val="en-US" w:eastAsia="fr-FR"/>
        </w:rPr>
        <w:t>0</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B5CEA8"/>
          <w:sz w:val="21"/>
          <w:szCs w:val="21"/>
          <w:lang w:val="en-US" w:eastAsia="fr-FR"/>
        </w:rPr>
        <w:t>1</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self</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9CDCFE"/>
          <w:sz w:val="21"/>
          <w:szCs w:val="21"/>
          <w:lang w:val="en-US" w:eastAsia="fr-FR"/>
        </w:rPr>
        <w:t>N</w:t>
      </w:r>
      <w:r w:rsidRPr="000E4CE1">
        <w:rPr>
          <w:rFonts w:ascii="Consolas" w:eastAsia="Times New Roman" w:hAnsi="Consolas" w:cs="Times New Roman"/>
          <w:color w:val="CCCCCC"/>
          <w:sz w:val="21"/>
          <w:szCs w:val="21"/>
          <w:lang w:val="en-US" w:eastAsia="fr-FR"/>
        </w:rPr>
        <w:t>)</w:t>
      </w:r>
    </w:p>
    <w:p w14:paraId="0305F9ED"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log_returns</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proofErr w:type="gramStart"/>
      <w:r w:rsidRPr="000E4CE1">
        <w:rPr>
          <w:rFonts w:ascii="Consolas" w:eastAsia="Times New Roman" w:hAnsi="Consolas" w:cs="Times New Roman"/>
          <w:color w:val="9CDCFE"/>
          <w:sz w:val="21"/>
          <w:szCs w:val="21"/>
          <w:lang w:val="en-US" w:eastAsia="fr-FR"/>
        </w:rPr>
        <w:t>self</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9CDCFE"/>
          <w:sz w:val="21"/>
          <w:szCs w:val="21"/>
          <w:lang w:val="en-US" w:eastAsia="fr-FR"/>
        </w:rPr>
        <w:t>r</w:t>
      </w:r>
      <w:proofErr w:type="gramEnd"/>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B5CEA8"/>
          <w:sz w:val="21"/>
          <w:szCs w:val="21"/>
          <w:lang w:val="en-US" w:eastAsia="fr-FR"/>
        </w:rPr>
        <w:t>0.5</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self</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9CDCFE"/>
          <w:sz w:val="21"/>
          <w:szCs w:val="21"/>
          <w:lang w:val="en-US" w:eastAsia="fr-FR"/>
        </w:rPr>
        <w:t>sigma</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B5CEA8"/>
          <w:sz w:val="21"/>
          <w:szCs w:val="21"/>
          <w:lang w:val="en-US" w:eastAsia="fr-FR"/>
        </w:rPr>
        <w:t>2</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self</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9CDCFE"/>
          <w:sz w:val="21"/>
          <w:szCs w:val="21"/>
          <w:lang w:val="en-US" w:eastAsia="fr-FR"/>
        </w:rPr>
        <w:t>dt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self</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9CDCFE"/>
          <w:sz w:val="21"/>
          <w:szCs w:val="21"/>
          <w:lang w:val="en-US" w:eastAsia="fr-FR"/>
        </w:rPr>
        <w:t>sigma</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4EC9B0"/>
          <w:sz w:val="21"/>
          <w:szCs w:val="21"/>
          <w:lang w:val="en-US" w:eastAsia="fr-FR"/>
        </w:rPr>
        <w:t>np</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9CDCFE"/>
          <w:sz w:val="21"/>
          <w:szCs w:val="21"/>
          <w:lang w:val="en-US" w:eastAsia="fr-FR"/>
        </w:rPr>
        <w:t>sqrt</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9CDCFE"/>
          <w:sz w:val="21"/>
          <w:szCs w:val="21"/>
          <w:lang w:val="en-US" w:eastAsia="fr-FR"/>
        </w:rPr>
        <w:t>self</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9CDCFE"/>
          <w:sz w:val="21"/>
          <w:szCs w:val="21"/>
          <w:lang w:val="en-US" w:eastAsia="fr-FR"/>
        </w:rPr>
        <w:t>dt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4FC1FF"/>
          <w:sz w:val="21"/>
          <w:szCs w:val="21"/>
          <w:lang w:val="en-US" w:eastAsia="fr-FR"/>
        </w:rPr>
        <w:t>Z</w:t>
      </w:r>
    </w:p>
    <w:p w14:paraId="1751B6C4"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log_price</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4EC9B0"/>
          <w:sz w:val="21"/>
          <w:szCs w:val="21"/>
          <w:lang w:val="en-US" w:eastAsia="fr-FR"/>
        </w:rPr>
        <w:t>np</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9CDCFE"/>
          <w:sz w:val="21"/>
          <w:szCs w:val="21"/>
          <w:lang w:val="en-US" w:eastAsia="fr-FR"/>
        </w:rPr>
        <w:t>log</w:t>
      </w:r>
      <w:r w:rsidRPr="000E4CE1">
        <w:rPr>
          <w:rFonts w:ascii="Consolas" w:eastAsia="Times New Roman" w:hAnsi="Consolas" w:cs="Times New Roman"/>
          <w:color w:val="CCCCCC"/>
          <w:sz w:val="21"/>
          <w:szCs w:val="21"/>
          <w:lang w:val="en-US" w:eastAsia="fr-FR"/>
        </w:rPr>
        <w:t>(</w:t>
      </w:r>
      <w:proofErr w:type="gramStart"/>
      <w:r w:rsidRPr="000E4CE1">
        <w:rPr>
          <w:rFonts w:ascii="Consolas" w:eastAsia="Times New Roman" w:hAnsi="Consolas" w:cs="Times New Roman"/>
          <w:color w:val="9CDCFE"/>
          <w:sz w:val="21"/>
          <w:szCs w:val="21"/>
          <w:lang w:val="en-US" w:eastAsia="fr-FR"/>
        </w:rPr>
        <w:t>self</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9CDCFE"/>
          <w:sz w:val="21"/>
          <w:szCs w:val="21"/>
          <w:lang w:val="en-US" w:eastAsia="fr-FR"/>
        </w:rPr>
        <w:t>S</w:t>
      </w:r>
      <w:proofErr w:type="gramEnd"/>
      <w:r w:rsidRPr="000E4CE1">
        <w:rPr>
          <w:rFonts w:ascii="Consolas" w:eastAsia="Times New Roman" w:hAnsi="Consolas" w:cs="Times New Roman"/>
          <w:color w:val="9CDCFE"/>
          <w:sz w:val="21"/>
          <w:szCs w:val="21"/>
          <w:lang w:val="en-US" w:eastAsia="fr-FR"/>
        </w:rPr>
        <w:t>0</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CDCAA"/>
          <w:sz w:val="21"/>
          <w:szCs w:val="21"/>
          <w:lang w:val="en-US" w:eastAsia="fr-FR"/>
        </w:rPr>
        <w: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4EC9B0"/>
          <w:sz w:val="21"/>
          <w:szCs w:val="21"/>
          <w:lang w:val="en-US" w:eastAsia="fr-FR"/>
        </w:rPr>
        <w:t>np</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DCDCAA"/>
          <w:sz w:val="21"/>
          <w:szCs w:val="21"/>
          <w:lang w:val="en-US" w:eastAsia="fr-FR"/>
        </w:rPr>
        <w:t>cumsum</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9CDCFE"/>
          <w:sz w:val="21"/>
          <w:szCs w:val="21"/>
          <w:lang w:val="en-US" w:eastAsia="fr-FR"/>
        </w:rPr>
        <w:t>log_returns</w:t>
      </w:r>
      <w:r w:rsidRPr="000E4CE1">
        <w:rPr>
          <w:rFonts w:ascii="Consolas" w:eastAsia="Times New Roman" w:hAnsi="Consolas" w:cs="Times New Roman"/>
          <w:color w:val="CCCCCC"/>
          <w:sz w:val="21"/>
          <w:szCs w:val="21"/>
          <w:lang w:val="en-US" w:eastAsia="fr-FR"/>
        </w:rPr>
        <w:t>)</w:t>
      </w:r>
    </w:p>
    <w:p w14:paraId="34DD437D"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C586C0"/>
          <w:sz w:val="21"/>
          <w:szCs w:val="21"/>
          <w:lang w:val="en-US" w:eastAsia="fr-FR"/>
        </w:rPr>
        <w:t>return</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4EC9B0"/>
          <w:sz w:val="21"/>
          <w:szCs w:val="21"/>
          <w:lang w:val="en-US" w:eastAsia="fr-FR"/>
        </w:rPr>
        <w:t>np</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9CDCFE"/>
          <w:sz w:val="21"/>
          <w:szCs w:val="21"/>
          <w:lang w:val="en-US" w:eastAsia="fr-FR"/>
        </w:rPr>
        <w:t>exp</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9CDCFE"/>
          <w:sz w:val="21"/>
          <w:szCs w:val="21"/>
          <w:lang w:val="en-US" w:eastAsia="fr-FR"/>
        </w:rPr>
        <w:t>log_price</w:t>
      </w:r>
      <w:r w:rsidRPr="000E4CE1">
        <w:rPr>
          <w:rFonts w:ascii="Consolas" w:eastAsia="Times New Roman" w:hAnsi="Consolas" w:cs="Times New Roman"/>
          <w:color w:val="CCCCCC"/>
          <w:sz w:val="21"/>
          <w:szCs w:val="21"/>
          <w:lang w:val="en-US" w:eastAsia="fr-FR"/>
        </w:rPr>
        <w:t>)</w:t>
      </w:r>
    </w:p>
    <w:p w14:paraId="2772EB6D"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p>
    <w:p w14:paraId="7EBE8657"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fr-FR" w:eastAsia="fr-FR"/>
        </w:rPr>
      </w:pPr>
      <w:r w:rsidRPr="000E4CE1">
        <w:rPr>
          <w:rFonts w:ascii="Consolas" w:eastAsia="Times New Roman" w:hAnsi="Consolas" w:cs="Times New Roman"/>
          <w:color w:val="6A9955"/>
          <w:sz w:val="21"/>
          <w:szCs w:val="21"/>
          <w:lang w:val="fr-FR" w:eastAsia="fr-FR"/>
        </w:rPr>
        <w:t># Stratégie Stop-Loss dynamique avec fréquence de recomposition</w:t>
      </w:r>
    </w:p>
    <w:p w14:paraId="6E34BE53"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569CD6"/>
          <w:sz w:val="21"/>
          <w:szCs w:val="21"/>
          <w:lang w:val="en-US" w:eastAsia="fr-FR"/>
        </w:rPr>
        <w:t>class</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4EC9B0"/>
          <w:sz w:val="21"/>
          <w:szCs w:val="21"/>
          <w:lang w:val="en-US" w:eastAsia="fr-FR"/>
        </w:rPr>
        <w:t>StopLossStrategy</w:t>
      </w:r>
      <w:r w:rsidRPr="000E4CE1">
        <w:rPr>
          <w:rFonts w:ascii="Consolas" w:eastAsia="Times New Roman" w:hAnsi="Consolas" w:cs="Times New Roman"/>
          <w:color w:val="CCCCCC"/>
          <w:sz w:val="21"/>
          <w:szCs w:val="21"/>
          <w:lang w:val="en-US" w:eastAsia="fr-FR"/>
        </w:rPr>
        <w:t>:</w:t>
      </w:r>
    </w:p>
    <w:p w14:paraId="787666C4"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569CD6"/>
          <w:sz w:val="21"/>
          <w:szCs w:val="21"/>
          <w:lang w:val="en-US" w:eastAsia="fr-FR"/>
        </w:rPr>
        <w:t>def</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CDCAA"/>
          <w:sz w:val="21"/>
          <w:szCs w:val="21"/>
          <w:lang w:val="en-US" w:eastAsia="fr-FR"/>
        </w:rPr>
        <w:t>__init_</w:t>
      </w:r>
      <w:proofErr w:type="gramStart"/>
      <w:r w:rsidRPr="000E4CE1">
        <w:rPr>
          <w:rFonts w:ascii="Consolas" w:eastAsia="Times New Roman" w:hAnsi="Consolas" w:cs="Times New Roman"/>
          <w:color w:val="DCDCAA"/>
          <w:sz w:val="21"/>
          <w:szCs w:val="21"/>
          <w:lang w:val="en-US" w:eastAsia="fr-FR"/>
        </w:rPr>
        <w:t>_</w:t>
      </w:r>
      <w:r w:rsidRPr="000E4CE1">
        <w:rPr>
          <w:rFonts w:ascii="Consolas" w:eastAsia="Times New Roman" w:hAnsi="Consolas" w:cs="Times New Roman"/>
          <w:color w:val="CCCCCC"/>
          <w:sz w:val="21"/>
          <w:szCs w:val="21"/>
          <w:lang w:val="en-US" w:eastAsia="fr-FR"/>
        </w:rPr>
        <w:t>(</w:t>
      </w:r>
      <w:proofErr w:type="gramEnd"/>
      <w:r w:rsidRPr="000E4CE1">
        <w:rPr>
          <w:rFonts w:ascii="Consolas" w:eastAsia="Times New Roman" w:hAnsi="Consolas" w:cs="Times New Roman"/>
          <w:color w:val="9CDCFE"/>
          <w:sz w:val="21"/>
          <w:szCs w:val="21"/>
          <w:lang w:val="en-US" w:eastAsia="fr-FR"/>
        </w:rPr>
        <w:t>self</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S0</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r</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tolerance</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freq_rebalance</w:t>
      </w:r>
      <w:r w:rsidRPr="000E4CE1">
        <w:rPr>
          <w:rFonts w:ascii="Consolas" w:eastAsia="Times New Roman" w:hAnsi="Consolas" w:cs="Times New Roman"/>
          <w:color w:val="CCCCCC"/>
          <w:sz w:val="21"/>
          <w:szCs w:val="21"/>
          <w:lang w:val="en-US" w:eastAsia="fr-FR"/>
        </w:rPr>
        <w:t>):</w:t>
      </w:r>
    </w:p>
    <w:p w14:paraId="71516DB4"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proofErr w:type="gramStart"/>
      <w:r w:rsidRPr="000E4CE1">
        <w:rPr>
          <w:rFonts w:ascii="Consolas" w:eastAsia="Times New Roman" w:hAnsi="Consolas" w:cs="Times New Roman"/>
          <w:color w:val="9CDCFE"/>
          <w:sz w:val="21"/>
          <w:szCs w:val="21"/>
          <w:lang w:val="en-US" w:eastAsia="fr-FR"/>
        </w:rPr>
        <w:t>self</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9CDCFE"/>
          <w:sz w:val="21"/>
          <w:szCs w:val="21"/>
          <w:lang w:val="en-US" w:eastAsia="fr-FR"/>
        </w:rPr>
        <w:t>S</w:t>
      </w:r>
      <w:proofErr w:type="gramEnd"/>
      <w:r w:rsidRPr="000E4CE1">
        <w:rPr>
          <w:rFonts w:ascii="Consolas" w:eastAsia="Times New Roman" w:hAnsi="Consolas" w:cs="Times New Roman"/>
          <w:color w:val="9CDCFE"/>
          <w:sz w:val="21"/>
          <w:szCs w:val="21"/>
          <w:lang w:val="en-US" w:eastAsia="fr-FR"/>
        </w:rPr>
        <w:t>0</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S0</w:t>
      </w:r>
    </w:p>
    <w:p w14:paraId="5BEA8002"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proofErr w:type="gramStart"/>
      <w:r w:rsidRPr="000E4CE1">
        <w:rPr>
          <w:rFonts w:ascii="Consolas" w:eastAsia="Times New Roman" w:hAnsi="Consolas" w:cs="Times New Roman"/>
          <w:color w:val="9CDCFE"/>
          <w:sz w:val="21"/>
          <w:szCs w:val="21"/>
          <w:lang w:val="en-US" w:eastAsia="fr-FR"/>
        </w:rPr>
        <w:t>self</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9CDCFE"/>
          <w:sz w:val="21"/>
          <w:szCs w:val="21"/>
          <w:lang w:val="en-US" w:eastAsia="fr-FR"/>
        </w:rPr>
        <w:t>r</w:t>
      </w:r>
      <w:proofErr w:type="gramEnd"/>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r</w:t>
      </w:r>
    </w:p>
    <w:p w14:paraId="4E3DC30A"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fr-FR" w:eastAsia="fr-FR"/>
        </w:rPr>
      </w:pPr>
      <w:r w:rsidRPr="000E4CE1">
        <w:rPr>
          <w:rFonts w:ascii="Consolas" w:eastAsia="Times New Roman" w:hAnsi="Consolas" w:cs="Times New Roman"/>
          <w:color w:val="CCCCCC"/>
          <w:sz w:val="21"/>
          <w:szCs w:val="21"/>
          <w:lang w:val="en-US" w:eastAsia="fr-FR"/>
        </w:rPr>
        <w:t xml:space="preserve">        </w:t>
      </w:r>
      <w:proofErr w:type="gramStart"/>
      <w:r w:rsidRPr="000E4CE1">
        <w:rPr>
          <w:rFonts w:ascii="Consolas" w:eastAsia="Times New Roman" w:hAnsi="Consolas" w:cs="Times New Roman"/>
          <w:color w:val="9CDCFE"/>
          <w:sz w:val="21"/>
          <w:szCs w:val="21"/>
          <w:lang w:val="fr-FR" w:eastAsia="fr-FR"/>
        </w:rPr>
        <w:t>self</w:t>
      </w:r>
      <w:r w:rsidRPr="000E4CE1">
        <w:rPr>
          <w:rFonts w:ascii="Consolas" w:eastAsia="Times New Roman" w:hAnsi="Consolas" w:cs="Times New Roman"/>
          <w:color w:val="CCCCCC"/>
          <w:sz w:val="21"/>
          <w:szCs w:val="21"/>
          <w:lang w:val="fr-FR" w:eastAsia="fr-FR"/>
        </w:rPr>
        <w:t>.</w:t>
      </w:r>
      <w:r w:rsidRPr="000E4CE1">
        <w:rPr>
          <w:rFonts w:ascii="Consolas" w:eastAsia="Times New Roman" w:hAnsi="Consolas" w:cs="Times New Roman"/>
          <w:color w:val="9CDCFE"/>
          <w:sz w:val="21"/>
          <w:szCs w:val="21"/>
          <w:lang w:val="fr-FR" w:eastAsia="fr-FR"/>
        </w:rPr>
        <w:t>T</w:t>
      </w:r>
      <w:proofErr w:type="gramEnd"/>
      <w:r w:rsidRPr="000E4CE1">
        <w:rPr>
          <w:rFonts w:ascii="Consolas" w:eastAsia="Times New Roman" w:hAnsi="Consolas" w:cs="Times New Roman"/>
          <w:color w:val="CCCCCC"/>
          <w:sz w:val="21"/>
          <w:szCs w:val="21"/>
          <w:lang w:val="fr-FR" w:eastAsia="fr-FR"/>
        </w:rPr>
        <w:t xml:space="preserve"> </w:t>
      </w:r>
      <w:r w:rsidRPr="000E4CE1">
        <w:rPr>
          <w:rFonts w:ascii="Consolas" w:eastAsia="Times New Roman" w:hAnsi="Consolas" w:cs="Times New Roman"/>
          <w:color w:val="D4D4D4"/>
          <w:sz w:val="21"/>
          <w:szCs w:val="21"/>
          <w:lang w:val="fr-FR" w:eastAsia="fr-FR"/>
        </w:rPr>
        <w:t>=</w:t>
      </w:r>
      <w:r w:rsidRPr="000E4CE1">
        <w:rPr>
          <w:rFonts w:ascii="Consolas" w:eastAsia="Times New Roman" w:hAnsi="Consolas" w:cs="Times New Roman"/>
          <w:color w:val="CCCCCC"/>
          <w:sz w:val="21"/>
          <w:szCs w:val="21"/>
          <w:lang w:val="fr-FR" w:eastAsia="fr-FR"/>
        </w:rPr>
        <w:t xml:space="preserve"> </w:t>
      </w:r>
      <w:r w:rsidRPr="000E4CE1">
        <w:rPr>
          <w:rFonts w:ascii="Consolas" w:eastAsia="Times New Roman" w:hAnsi="Consolas" w:cs="Times New Roman"/>
          <w:color w:val="9CDCFE"/>
          <w:sz w:val="21"/>
          <w:szCs w:val="21"/>
          <w:lang w:val="fr-FR" w:eastAsia="fr-FR"/>
        </w:rPr>
        <w:t>T</w:t>
      </w:r>
    </w:p>
    <w:p w14:paraId="32702934"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fr-FR" w:eastAsia="fr-FR"/>
        </w:rPr>
      </w:pPr>
      <w:r w:rsidRPr="000E4CE1">
        <w:rPr>
          <w:rFonts w:ascii="Consolas" w:eastAsia="Times New Roman" w:hAnsi="Consolas" w:cs="Times New Roman"/>
          <w:color w:val="CCCCCC"/>
          <w:sz w:val="21"/>
          <w:szCs w:val="21"/>
          <w:lang w:val="fr-FR" w:eastAsia="fr-FR"/>
        </w:rPr>
        <w:t xml:space="preserve">        </w:t>
      </w:r>
      <w:proofErr w:type="gramStart"/>
      <w:r w:rsidRPr="000E4CE1">
        <w:rPr>
          <w:rFonts w:ascii="Consolas" w:eastAsia="Times New Roman" w:hAnsi="Consolas" w:cs="Times New Roman"/>
          <w:color w:val="9CDCFE"/>
          <w:sz w:val="21"/>
          <w:szCs w:val="21"/>
          <w:lang w:val="fr-FR" w:eastAsia="fr-FR"/>
        </w:rPr>
        <w:t>self</w:t>
      </w:r>
      <w:r w:rsidRPr="000E4CE1">
        <w:rPr>
          <w:rFonts w:ascii="Consolas" w:eastAsia="Times New Roman" w:hAnsi="Consolas" w:cs="Times New Roman"/>
          <w:color w:val="CCCCCC"/>
          <w:sz w:val="21"/>
          <w:szCs w:val="21"/>
          <w:lang w:val="fr-FR" w:eastAsia="fr-FR"/>
        </w:rPr>
        <w:t>.</w:t>
      </w:r>
      <w:r w:rsidRPr="000E4CE1">
        <w:rPr>
          <w:rFonts w:ascii="Consolas" w:eastAsia="Times New Roman" w:hAnsi="Consolas" w:cs="Times New Roman"/>
          <w:color w:val="9CDCFE"/>
          <w:sz w:val="21"/>
          <w:szCs w:val="21"/>
          <w:lang w:val="fr-FR" w:eastAsia="fr-FR"/>
        </w:rPr>
        <w:t>tolerance</w:t>
      </w:r>
      <w:proofErr w:type="gramEnd"/>
      <w:r w:rsidRPr="000E4CE1">
        <w:rPr>
          <w:rFonts w:ascii="Consolas" w:eastAsia="Times New Roman" w:hAnsi="Consolas" w:cs="Times New Roman"/>
          <w:color w:val="CCCCCC"/>
          <w:sz w:val="21"/>
          <w:szCs w:val="21"/>
          <w:lang w:val="fr-FR" w:eastAsia="fr-FR"/>
        </w:rPr>
        <w:t xml:space="preserve"> </w:t>
      </w:r>
      <w:r w:rsidRPr="000E4CE1">
        <w:rPr>
          <w:rFonts w:ascii="Consolas" w:eastAsia="Times New Roman" w:hAnsi="Consolas" w:cs="Times New Roman"/>
          <w:color w:val="D4D4D4"/>
          <w:sz w:val="21"/>
          <w:szCs w:val="21"/>
          <w:lang w:val="fr-FR" w:eastAsia="fr-FR"/>
        </w:rPr>
        <w:t>=</w:t>
      </w:r>
      <w:r w:rsidRPr="000E4CE1">
        <w:rPr>
          <w:rFonts w:ascii="Consolas" w:eastAsia="Times New Roman" w:hAnsi="Consolas" w:cs="Times New Roman"/>
          <w:color w:val="CCCCCC"/>
          <w:sz w:val="21"/>
          <w:szCs w:val="21"/>
          <w:lang w:val="fr-FR" w:eastAsia="fr-FR"/>
        </w:rPr>
        <w:t xml:space="preserve"> </w:t>
      </w:r>
      <w:r w:rsidRPr="000E4CE1">
        <w:rPr>
          <w:rFonts w:ascii="Consolas" w:eastAsia="Times New Roman" w:hAnsi="Consolas" w:cs="Times New Roman"/>
          <w:color w:val="9CDCFE"/>
          <w:sz w:val="21"/>
          <w:szCs w:val="21"/>
          <w:lang w:val="fr-FR" w:eastAsia="fr-FR"/>
        </w:rPr>
        <w:t>tolerance</w:t>
      </w:r>
    </w:p>
    <w:p w14:paraId="13E9902D"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fr-FR" w:eastAsia="fr-FR"/>
        </w:rPr>
        <w:t xml:space="preserve">        </w:t>
      </w:r>
      <w:proofErr w:type="gramStart"/>
      <w:r w:rsidRPr="000E4CE1">
        <w:rPr>
          <w:rFonts w:ascii="Consolas" w:eastAsia="Times New Roman" w:hAnsi="Consolas" w:cs="Times New Roman"/>
          <w:color w:val="9CDCFE"/>
          <w:sz w:val="21"/>
          <w:szCs w:val="21"/>
          <w:lang w:val="en-US" w:eastAsia="fr-FR"/>
        </w:rPr>
        <w:t>self</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9CDCFE"/>
          <w:sz w:val="21"/>
          <w:szCs w:val="21"/>
          <w:lang w:val="en-US" w:eastAsia="fr-FR"/>
        </w:rPr>
        <w:t>freq</w:t>
      </w:r>
      <w:proofErr w:type="gramEnd"/>
      <w:r w:rsidRPr="000E4CE1">
        <w:rPr>
          <w:rFonts w:ascii="Consolas" w:eastAsia="Times New Roman" w:hAnsi="Consolas" w:cs="Times New Roman"/>
          <w:color w:val="9CDCFE"/>
          <w:sz w:val="21"/>
          <w:szCs w:val="21"/>
          <w:lang w:val="en-US" w:eastAsia="fr-FR"/>
        </w:rPr>
        <w:t>_rebalance</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freq_rebalance</w:t>
      </w:r>
    </w:p>
    <w:p w14:paraId="024CD17D"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p>
    <w:p w14:paraId="580D524B"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569CD6"/>
          <w:sz w:val="21"/>
          <w:szCs w:val="21"/>
          <w:lang w:val="en-US" w:eastAsia="fr-FR"/>
        </w:rPr>
        <w:t>def</w:t>
      </w:r>
      <w:r w:rsidRPr="000E4CE1">
        <w:rPr>
          <w:rFonts w:ascii="Consolas" w:eastAsia="Times New Roman" w:hAnsi="Consolas" w:cs="Times New Roman"/>
          <w:color w:val="CCCCCC"/>
          <w:sz w:val="21"/>
          <w:szCs w:val="21"/>
          <w:lang w:val="en-US" w:eastAsia="fr-FR"/>
        </w:rPr>
        <w:t xml:space="preserve"> </w:t>
      </w:r>
      <w:proofErr w:type="gramStart"/>
      <w:r w:rsidRPr="000E4CE1">
        <w:rPr>
          <w:rFonts w:ascii="Consolas" w:eastAsia="Times New Roman" w:hAnsi="Consolas" w:cs="Times New Roman"/>
          <w:color w:val="DCDCAA"/>
          <w:sz w:val="21"/>
          <w:szCs w:val="21"/>
          <w:lang w:val="en-US" w:eastAsia="fr-FR"/>
        </w:rPr>
        <w:t>apply</w:t>
      </w:r>
      <w:r w:rsidRPr="000E4CE1">
        <w:rPr>
          <w:rFonts w:ascii="Consolas" w:eastAsia="Times New Roman" w:hAnsi="Consolas" w:cs="Times New Roman"/>
          <w:color w:val="CCCCCC"/>
          <w:sz w:val="21"/>
          <w:szCs w:val="21"/>
          <w:lang w:val="en-US" w:eastAsia="fr-FR"/>
        </w:rPr>
        <w:t>(</w:t>
      </w:r>
      <w:proofErr w:type="gramEnd"/>
      <w:r w:rsidRPr="000E4CE1">
        <w:rPr>
          <w:rFonts w:ascii="Consolas" w:eastAsia="Times New Roman" w:hAnsi="Consolas" w:cs="Times New Roman"/>
          <w:color w:val="9CDCFE"/>
          <w:sz w:val="21"/>
          <w:szCs w:val="21"/>
          <w:lang w:val="en-US" w:eastAsia="fr-FR"/>
        </w:rPr>
        <w:t>self</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price_path</w:t>
      </w:r>
      <w:r w:rsidRPr="000E4CE1">
        <w:rPr>
          <w:rFonts w:ascii="Consolas" w:eastAsia="Times New Roman" w:hAnsi="Consolas" w:cs="Times New Roman"/>
          <w:color w:val="CCCCCC"/>
          <w:sz w:val="21"/>
          <w:szCs w:val="21"/>
          <w:lang w:val="en-US" w:eastAsia="fr-FR"/>
        </w:rPr>
        <w:t>):</w:t>
      </w:r>
    </w:p>
    <w:p w14:paraId="121AF5B2"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4FC1FF"/>
          <w:sz w:val="21"/>
          <w:szCs w:val="21"/>
          <w:lang w:val="en-US" w:eastAsia="fr-FR"/>
        </w:rPr>
        <w:t>N</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CDCAA"/>
          <w:sz w:val="21"/>
          <w:szCs w:val="21"/>
          <w:lang w:val="en-US" w:eastAsia="fr-FR"/>
        </w:rPr>
        <w:t>len</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9CDCFE"/>
          <w:sz w:val="21"/>
          <w:szCs w:val="21"/>
          <w:lang w:val="en-US" w:eastAsia="fr-FR"/>
        </w:rPr>
        <w:t>price_path</w:t>
      </w:r>
      <w:r w:rsidRPr="000E4CE1">
        <w:rPr>
          <w:rFonts w:ascii="Consolas" w:eastAsia="Times New Roman" w:hAnsi="Consolas" w:cs="Times New Roman"/>
          <w:color w:val="CCCCCC"/>
          <w:sz w:val="21"/>
          <w:szCs w:val="21"/>
          <w:lang w:val="en-US" w:eastAsia="fr-FR"/>
        </w:rPr>
        <w:t>)</w:t>
      </w:r>
    </w:p>
    <w:p w14:paraId="2F506E1B"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proofErr w:type="gramStart"/>
      <w:r w:rsidRPr="000E4CE1">
        <w:rPr>
          <w:rFonts w:ascii="Consolas" w:eastAsia="Times New Roman" w:hAnsi="Consolas" w:cs="Times New Roman"/>
          <w:color w:val="4EC9B0"/>
          <w:sz w:val="21"/>
          <w:szCs w:val="21"/>
          <w:lang w:val="en-US" w:eastAsia="fr-FR"/>
        </w:rPr>
        <w:t>np</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DCDCAA"/>
          <w:sz w:val="21"/>
          <w:szCs w:val="21"/>
          <w:lang w:val="en-US" w:eastAsia="fr-FR"/>
        </w:rPr>
        <w:t>linspace</w:t>
      </w:r>
      <w:proofErr w:type="gramEnd"/>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B5CEA8"/>
          <w:sz w:val="21"/>
          <w:szCs w:val="21"/>
          <w:lang w:val="en-US" w:eastAsia="fr-FR"/>
        </w:rPr>
        <w:t>0</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self</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9CDCFE"/>
          <w:sz w:val="21"/>
          <w:szCs w:val="21"/>
          <w:lang w:val="en-US" w:eastAsia="fr-FR"/>
        </w:rPr>
        <w:t>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4FC1FF"/>
          <w:sz w:val="21"/>
          <w:szCs w:val="21"/>
          <w:lang w:val="en-US" w:eastAsia="fr-FR"/>
        </w:rPr>
        <w:t>N</w:t>
      </w:r>
      <w:r w:rsidRPr="000E4CE1">
        <w:rPr>
          <w:rFonts w:ascii="Consolas" w:eastAsia="Times New Roman" w:hAnsi="Consolas" w:cs="Times New Roman"/>
          <w:color w:val="CCCCCC"/>
          <w:sz w:val="21"/>
          <w:szCs w:val="21"/>
          <w:lang w:val="en-US" w:eastAsia="fr-FR"/>
        </w:rPr>
        <w:t>)</w:t>
      </w:r>
    </w:p>
    <w:p w14:paraId="3B9CBD61"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floor</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B5CEA8"/>
          <w:sz w:val="21"/>
          <w:szCs w:val="21"/>
          <w:lang w:val="en-US" w:eastAsia="fr-FR"/>
        </w:rPr>
        <w:t>1</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proofErr w:type="gramStart"/>
      <w:r w:rsidRPr="000E4CE1">
        <w:rPr>
          <w:rFonts w:ascii="Consolas" w:eastAsia="Times New Roman" w:hAnsi="Consolas" w:cs="Times New Roman"/>
          <w:color w:val="9CDCFE"/>
          <w:sz w:val="21"/>
          <w:szCs w:val="21"/>
          <w:lang w:val="en-US" w:eastAsia="fr-FR"/>
        </w:rPr>
        <w:t>self</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9CDCFE"/>
          <w:sz w:val="21"/>
          <w:szCs w:val="21"/>
          <w:lang w:val="en-US" w:eastAsia="fr-FR"/>
        </w:rPr>
        <w:t>tolerance</w:t>
      </w:r>
      <w:proofErr w:type="gramEnd"/>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self</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9CDCFE"/>
          <w:sz w:val="21"/>
          <w:szCs w:val="21"/>
          <w:lang w:val="en-US" w:eastAsia="fr-FR"/>
        </w:rPr>
        <w:t>S0</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4EC9B0"/>
          <w:sz w:val="21"/>
          <w:szCs w:val="21"/>
          <w:lang w:val="en-US" w:eastAsia="fr-FR"/>
        </w:rPr>
        <w:t>np</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9CDCFE"/>
          <w:sz w:val="21"/>
          <w:szCs w:val="21"/>
          <w:lang w:val="en-US" w:eastAsia="fr-FR"/>
        </w:rPr>
        <w:t>exp</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9CDCFE"/>
          <w:sz w:val="21"/>
          <w:szCs w:val="21"/>
          <w:lang w:val="en-US" w:eastAsia="fr-FR"/>
        </w:rPr>
        <w:t>self</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9CDCFE"/>
          <w:sz w:val="21"/>
          <w:szCs w:val="21"/>
          <w:lang w:val="en-US" w:eastAsia="fr-FR"/>
        </w:rPr>
        <w:t>r</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self</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9CDCFE"/>
          <w:sz w:val="21"/>
          <w:szCs w:val="21"/>
          <w:lang w:val="en-US" w:eastAsia="fr-FR"/>
        </w:rPr>
        <w:t>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CDCAA"/>
          <w:sz w:val="21"/>
          <w:szCs w:val="21"/>
          <w:lang w:val="en-US" w:eastAsia="fr-FR"/>
        </w:rPr>
        <w: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t</w:t>
      </w:r>
      <w:r w:rsidRPr="000E4CE1">
        <w:rPr>
          <w:rFonts w:ascii="Consolas" w:eastAsia="Times New Roman" w:hAnsi="Consolas" w:cs="Times New Roman"/>
          <w:color w:val="CCCCCC"/>
          <w:sz w:val="21"/>
          <w:szCs w:val="21"/>
          <w:lang w:val="en-US" w:eastAsia="fr-FR"/>
        </w:rPr>
        <w:t>))</w:t>
      </w:r>
    </w:p>
    <w:p w14:paraId="0719F53A"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position</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CE9178"/>
          <w:sz w:val="21"/>
          <w:szCs w:val="21"/>
          <w:lang w:val="en-US" w:eastAsia="fr-FR"/>
        </w:rPr>
        <w:t>'risky'</w:t>
      </w:r>
    </w:p>
    <w:p w14:paraId="09E17463"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values</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p>
    <w:p w14:paraId="293AA3ED"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p>
    <w:p w14:paraId="49AF8A26"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rebalance_step</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proofErr w:type="gramStart"/>
      <w:r w:rsidRPr="000E4CE1">
        <w:rPr>
          <w:rFonts w:ascii="Consolas" w:eastAsia="Times New Roman" w:hAnsi="Consolas" w:cs="Times New Roman"/>
          <w:color w:val="DCDCAA"/>
          <w:sz w:val="21"/>
          <w:szCs w:val="21"/>
          <w:lang w:val="en-US" w:eastAsia="fr-FR"/>
        </w:rPr>
        <w:t>max</w:t>
      </w:r>
      <w:r w:rsidRPr="000E4CE1">
        <w:rPr>
          <w:rFonts w:ascii="Consolas" w:eastAsia="Times New Roman" w:hAnsi="Consolas" w:cs="Times New Roman"/>
          <w:color w:val="CCCCCC"/>
          <w:sz w:val="21"/>
          <w:szCs w:val="21"/>
          <w:lang w:val="en-US" w:eastAsia="fr-FR"/>
        </w:rPr>
        <w:t>(</w:t>
      </w:r>
      <w:proofErr w:type="gramEnd"/>
      <w:r w:rsidRPr="000E4CE1">
        <w:rPr>
          <w:rFonts w:ascii="Consolas" w:eastAsia="Times New Roman" w:hAnsi="Consolas" w:cs="Times New Roman"/>
          <w:color w:val="B5CEA8"/>
          <w:sz w:val="21"/>
          <w:szCs w:val="21"/>
          <w:lang w:val="en-US" w:eastAsia="fr-FR"/>
        </w:rPr>
        <w:t>1</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4EC9B0"/>
          <w:sz w:val="21"/>
          <w:szCs w:val="21"/>
          <w:lang w:val="en-US" w:eastAsia="fr-FR"/>
        </w:rPr>
        <w:t>int</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4FC1FF"/>
          <w:sz w:val="21"/>
          <w:szCs w:val="21"/>
          <w:lang w:val="en-US" w:eastAsia="fr-FR"/>
        </w:rPr>
        <w:t>N</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self</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9CDCFE"/>
          <w:sz w:val="21"/>
          <w:szCs w:val="21"/>
          <w:lang w:val="en-US" w:eastAsia="fr-FR"/>
        </w:rPr>
        <w:t>freq_rebalance</w:t>
      </w:r>
      <w:r w:rsidRPr="000E4CE1">
        <w:rPr>
          <w:rFonts w:ascii="Consolas" w:eastAsia="Times New Roman" w:hAnsi="Consolas" w:cs="Times New Roman"/>
          <w:color w:val="CCCCCC"/>
          <w:sz w:val="21"/>
          <w:szCs w:val="21"/>
          <w:lang w:val="en-US" w:eastAsia="fr-FR"/>
        </w:rPr>
        <w:t>))</w:t>
      </w:r>
    </w:p>
    <w:p w14:paraId="6E539F7B"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p>
    <w:p w14:paraId="191A1D0F"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C586C0"/>
          <w:sz w:val="21"/>
          <w:szCs w:val="21"/>
          <w:lang w:val="en-US" w:eastAsia="fr-FR"/>
        </w:rPr>
        <w:t>for</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i</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C586C0"/>
          <w:sz w:val="21"/>
          <w:szCs w:val="21"/>
          <w:lang w:val="en-US" w:eastAsia="fr-FR"/>
        </w:rPr>
        <w:t>in</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4EC9B0"/>
          <w:sz w:val="21"/>
          <w:szCs w:val="21"/>
          <w:lang w:val="en-US" w:eastAsia="fr-FR"/>
        </w:rPr>
        <w:t>range</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4FC1FF"/>
          <w:sz w:val="21"/>
          <w:szCs w:val="21"/>
          <w:lang w:val="en-US" w:eastAsia="fr-FR"/>
        </w:rPr>
        <w:t>N</w:t>
      </w:r>
      <w:r w:rsidRPr="000E4CE1">
        <w:rPr>
          <w:rFonts w:ascii="Consolas" w:eastAsia="Times New Roman" w:hAnsi="Consolas" w:cs="Times New Roman"/>
          <w:color w:val="CCCCCC"/>
          <w:sz w:val="21"/>
          <w:szCs w:val="21"/>
          <w:lang w:val="en-US" w:eastAsia="fr-FR"/>
        </w:rPr>
        <w:t>):</w:t>
      </w:r>
    </w:p>
    <w:p w14:paraId="19D9872B"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price</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price_path</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9CDCFE"/>
          <w:sz w:val="21"/>
          <w:szCs w:val="21"/>
          <w:lang w:val="en-US" w:eastAsia="fr-FR"/>
        </w:rPr>
        <w:t>i</w:t>
      </w:r>
      <w:r w:rsidRPr="000E4CE1">
        <w:rPr>
          <w:rFonts w:ascii="Consolas" w:eastAsia="Times New Roman" w:hAnsi="Consolas" w:cs="Times New Roman"/>
          <w:color w:val="CCCCCC"/>
          <w:sz w:val="21"/>
          <w:szCs w:val="21"/>
          <w:lang w:val="en-US" w:eastAsia="fr-FR"/>
        </w:rPr>
        <w:t>]</w:t>
      </w:r>
    </w:p>
    <w:p w14:paraId="4923315F"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C586C0"/>
          <w:sz w:val="21"/>
          <w:szCs w:val="21"/>
          <w:lang w:val="en-US" w:eastAsia="fr-FR"/>
        </w:rPr>
        <w:t>if</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i</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rebalance_step</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B5CEA8"/>
          <w:sz w:val="21"/>
          <w:szCs w:val="21"/>
          <w:lang w:val="en-US" w:eastAsia="fr-FR"/>
        </w:rPr>
        <w:t>0</w:t>
      </w:r>
      <w:r w:rsidRPr="000E4CE1">
        <w:rPr>
          <w:rFonts w:ascii="Consolas" w:eastAsia="Times New Roman" w:hAnsi="Consolas" w:cs="Times New Roman"/>
          <w:color w:val="CCCCCC"/>
          <w:sz w:val="21"/>
          <w:szCs w:val="21"/>
          <w:lang w:val="en-US" w:eastAsia="fr-FR"/>
        </w:rPr>
        <w:t>:</w:t>
      </w:r>
    </w:p>
    <w:p w14:paraId="6629DE8E"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C586C0"/>
          <w:sz w:val="21"/>
          <w:szCs w:val="21"/>
          <w:lang w:val="en-US" w:eastAsia="fr-FR"/>
        </w:rPr>
        <w:t>if</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position</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CE9178"/>
          <w:sz w:val="21"/>
          <w:szCs w:val="21"/>
          <w:lang w:val="en-US" w:eastAsia="fr-FR"/>
        </w:rPr>
        <w:t>'risky'</w:t>
      </w:r>
      <w:r w:rsidRPr="000E4CE1">
        <w:rPr>
          <w:rFonts w:ascii="Consolas" w:eastAsia="Times New Roman" w:hAnsi="Consolas" w:cs="Times New Roman"/>
          <w:color w:val="CCCCCC"/>
          <w:sz w:val="21"/>
          <w:szCs w:val="21"/>
          <w:lang w:val="en-US" w:eastAsia="fr-FR"/>
        </w:rPr>
        <w:t>:</w:t>
      </w:r>
    </w:p>
    <w:p w14:paraId="6F4BCDA4"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val</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price</w:t>
      </w:r>
    </w:p>
    <w:p w14:paraId="4A1D0789"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C586C0"/>
          <w:sz w:val="21"/>
          <w:szCs w:val="21"/>
          <w:lang w:val="en-US" w:eastAsia="fr-FR"/>
        </w:rPr>
        <w:t>if</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val</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&lt;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floor</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9CDCFE"/>
          <w:sz w:val="21"/>
          <w:szCs w:val="21"/>
          <w:lang w:val="en-US" w:eastAsia="fr-FR"/>
        </w:rPr>
        <w:t>i</w:t>
      </w:r>
      <w:r w:rsidRPr="000E4CE1">
        <w:rPr>
          <w:rFonts w:ascii="Consolas" w:eastAsia="Times New Roman" w:hAnsi="Consolas" w:cs="Times New Roman"/>
          <w:color w:val="CCCCCC"/>
          <w:sz w:val="21"/>
          <w:szCs w:val="21"/>
          <w:lang w:val="en-US" w:eastAsia="fr-FR"/>
        </w:rPr>
        <w:t>]:</w:t>
      </w:r>
    </w:p>
    <w:p w14:paraId="56B6EF74"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val</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floor</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9CDCFE"/>
          <w:sz w:val="21"/>
          <w:szCs w:val="21"/>
          <w:lang w:val="en-US" w:eastAsia="fr-FR"/>
        </w:rPr>
        <w:t>i</w:t>
      </w:r>
      <w:r w:rsidRPr="000E4CE1">
        <w:rPr>
          <w:rFonts w:ascii="Consolas" w:eastAsia="Times New Roman" w:hAnsi="Consolas" w:cs="Times New Roman"/>
          <w:color w:val="CCCCCC"/>
          <w:sz w:val="21"/>
          <w:szCs w:val="21"/>
          <w:lang w:val="en-US" w:eastAsia="fr-FR"/>
        </w:rPr>
        <w:t>]</w:t>
      </w:r>
    </w:p>
    <w:p w14:paraId="430D296E"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position</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CE9178"/>
          <w:sz w:val="21"/>
          <w:szCs w:val="21"/>
          <w:lang w:val="en-US" w:eastAsia="fr-FR"/>
        </w:rPr>
        <w:t>'safe'</w:t>
      </w:r>
    </w:p>
    <w:p w14:paraId="6AFB3733"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C586C0"/>
          <w:sz w:val="21"/>
          <w:szCs w:val="21"/>
          <w:lang w:val="en-US" w:eastAsia="fr-FR"/>
        </w:rPr>
        <w:t>else</w:t>
      </w:r>
      <w:r w:rsidRPr="000E4CE1">
        <w:rPr>
          <w:rFonts w:ascii="Consolas" w:eastAsia="Times New Roman" w:hAnsi="Consolas" w:cs="Times New Roman"/>
          <w:color w:val="CCCCCC"/>
          <w:sz w:val="21"/>
          <w:szCs w:val="21"/>
          <w:lang w:val="en-US" w:eastAsia="fr-FR"/>
        </w:rPr>
        <w:t>:</w:t>
      </w:r>
    </w:p>
    <w:p w14:paraId="4281A25A"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val</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floor</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9CDCFE"/>
          <w:sz w:val="21"/>
          <w:szCs w:val="21"/>
          <w:lang w:val="en-US" w:eastAsia="fr-FR"/>
        </w:rPr>
        <w:t>i</w:t>
      </w:r>
      <w:r w:rsidRPr="000E4CE1">
        <w:rPr>
          <w:rFonts w:ascii="Consolas" w:eastAsia="Times New Roman" w:hAnsi="Consolas" w:cs="Times New Roman"/>
          <w:color w:val="CCCCCC"/>
          <w:sz w:val="21"/>
          <w:szCs w:val="21"/>
          <w:lang w:val="en-US" w:eastAsia="fr-FR"/>
        </w:rPr>
        <w:t>]</w:t>
      </w:r>
    </w:p>
    <w:p w14:paraId="023E363C"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C586C0"/>
          <w:sz w:val="21"/>
          <w:szCs w:val="21"/>
          <w:lang w:val="en-US" w:eastAsia="fr-FR"/>
        </w:rPr>
        <w:t>if</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price</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&gt;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floor</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9CDCFE"/>
          <w:sz w:val="21"/>
          <w:szCs w:val="21"/>
          <w:lang w:val="en-US" w:eastAsia="fr-FR"/>
        </w:rPr>
        <w:t>i</w:t>
      </w:r>
      <w:r w:rsidRPr="000E4CE1">
        <w:rPr>
          <w:rFonts w:ascii="Consolas" w:eastAsia="Times New Roman" w:hAnsi="Consolas" w:cs="Times New Roman"/>
          <w:color w:val="CCCCCC"/>
          <w:sz w:val="21"/>
          <w:szCs w:val="21"/>
          <w:lang w:val="en-US" w:eastAsia="fr-FR"/>
        </w:rPr>
        <w:t>]:</w:t>
      </w:r>
    </w:p>
    <w:p w14:paraId="27B33F9D"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val</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price</w:t>
      </w:r>
    </w:p>
    <w:p w14:paraId="229C3D23"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position</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CE9178"/>
          <w:sz w:val="21"/>
          <w:szCs w:val="21"/>
          <w:lang w:val="en-US" w:eastAsia="fr-FR"/>
        </w:rPr>
        <w:t>'risky'</w:t>
      </w:r>
    </w:p>
    <w:p w14:paraId="5EE21CB0"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C586C0"/>
          <w:sz w:val="21"/>
          <w:szCs w:val="21"/>
          <w:lang w:val="en-US" w:eastAsia="fr-FR"/>
        </w:rPr>
        <w:t>else</w:t>
      </w:r>
      <w:r w:rsidRPr="000E4CE1">
        <w:rPr>
          <w:rFonts w:ascii="Consolas" w:eastAsia="Times New Roman" w:hAnsi="Consolas" w:cs="Times New Roman"/>
          <w:color w:val="CCCCCC"/>
          <w:sz w:val="21"/>
          <w:szCs w:val="21"/>
          <w:lang w:val="en-US" w:eastAsia="fr-FR"/>
        </w:rPr>
        <w:t>:</w:t>
      </w:r>
    </w:p>
    <w:p w14:paraId="237375E3"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val</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price</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C586C0"/>
          <w:sz w:val="21"/>
          <w:szCs w:val="21"/>
          <w:lang w:val="en-US" w:eastAsia="fr-FR"/>
        </w:rPr>
        <w:t>if</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position</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CE9178"/>
          <w:sz w:val="21"/>
          <w:szCs w:val="21"/>
          <w:lang w:val="en-US" w:eastAsia="fr-FR"/>
        </w:rPr>
        <w:t>'risky'</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C586C0"/>
          <w:sz w:val="21"/>
          <w:szCs w:val="21"/>
          <w:lang w:val="en-US" w:eastAsia="fr-FR"/>
        </w:rPr>
        <w:t>else</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floor</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9CDCFE"/>
          <w:sz w:val="21"/>
          <w:szCs w:val="21"/>
          <w:lang w:val="en-US" w:eastAsia="fr-FR"/>
        </w:rPr>
        <w:t>i</w:t>
      </w:r>
      <w:r w:rsidRPr="000E4CE1">
        <w:rPr>
          <w:rFonts w:ascii="Consolas" w:eastAsia="Times New Roman" w:hAnsi="Consolas" w:cs="Times New Roman"/>
          <w:color w:val="CCCCCC"/>
          <w:sz w:val="21"/>
          <w:szCs w:val="21"/>
          <w:lang w:val="en-US" w:eastAsia="fr-FR"/>
        </w:rPr>
        <w:t>]</w:t>
      </w:r>
    </w:p>
    <w:p w14:paraId="1F7E5929"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p>
    <w:p w14:paraId="4D2F4F9D"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lastRenderedPageBreak/>
        <w:t xml:space="preserve">            </w:t>
      </w:r>
      <w:proofErr w:type="gramStart"/>
      <w:r w:rsidRPr="000E4CE1">
        <w:rPr>
          <w:rFonts w:ascii="Consolas" w:eastAsia="Times New Roman" w:hAnsi="Consolas" w:cs="Times New Roman"/>
          <w:color w:val="9CDCFE"/>
          <w:sz w:val="21"/>
          <w:szCs w:val="21"/>
          <w:lang w:val="en-US" w:eastAsia="fr-FR"/>
        </w:rPr>
        <w:t>values</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DCDCAA"/>
          <w:sz w:val="21"/>
          <w:szCs w:val="21"/>
          <w:lang w:val="en-US" w:eastAsia="fr-FR"/>
        </w:rPr>
        <w:t>append</w:t>
      </w:r>
      <w:proofErr w:type="gramEnd"/>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9CDCFE"/>
          <w:sz w:val="21"/>
          <w:szCs w:val="21"/>
          <w:lang w:val="en-US" w:eastAsia="fr-FR"/>
        </w:rPr>
        <w:t>val</w:t>
      </w:r>
      <w:r w:rsidRPr="000E4CE1">
        <w:rPr>
          <w:rFonts w:ascii="Consolas" w:eastAsia="Times New Roman" w:hAnsi="Consolas" w:cs="Times New Roman"/>
          <w:color w:val="CCCCCC"/>
          <w:sz w:val="21"/>
          <w:szCs w:val="21"/>
          <w:lang w:val="en-US" w:eastAsia="fr-FR"/>
        </w:rPr>
        <w:t>)</w:t>
      </w:r>
    </w:p>
    <w:p w14:paraId="2B0E0C15"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p>
    <w:p w14:paraId="54F2577F"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C586C0"/>
          <w:sz w:val="21"/>
          <w:szCs w:val="21"/>
          <w:lang w:val="en-US" w:eastAsia="fr-FR"/>
        </w:rPr>
        <w:t>return</w:t>
      </w:r>
      <w:r w:rsidRPr="000E4CE1">
        <w:rPr>
          <w:rFonts w:ascii="Consolas" w:eastAsia="Times New Roman" w:hAnsi="Consolas" w:cs="Times New Roman"/>
          <w:color w:val="CCCCCC"/>
          <w:sz w:val="21"/>
          <w:szCs w:val="21"/>
          <w:lang w:val="en-US" w:eastAsia="fr-FR"/>
        </w:rPr>
        <w:t xml:space="preserve"> </w:t>
      </w:r>
      <w:proofErr w:type="gramStart"/>
      <w:r w:rsidRPr="000E4CE1">
        <w:rPr>
          <w:rFonts w:ascii="Consolas" w:eastAsia="Times New Roman" w:hAnsi="Consolas" w:cs="Times New Roman"/>
          <w:color w:val="9CDCFE"/>
          <w:sz w:val="21"/>
          <w:szCs w:val="21"/>
          <w:lang w:val="en-US" w:eastAsia="fr-FR"/>
        </w:rPr>
        <w:t>values</w:t>
      </w:r>
      <w:r w:rsidRPr="000E4CE1">
        <w:rPr>
          <w:rFonts w:ascii="Consolas" w:eastAsia="Times New Roman" w:hAnsi="Consolas" w:cs="Times New Roman"/>
          <w:color w:val="CCCCCC"/>
          <w:sz w:val="21"/>
          <w:szCs w:val="21"/>
          <w:lang w:val="en-US" w:eastAsia="fr-FR"/>
        </w:rPr>
        <w:t>[</w:t>
      </w:r>
      <w:proofErr w:type="gramEnd"/>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B5CEA8"/>
          <w:sz w:val="21"/>
          <w:szCs w:val="21"/>
          <w:lang w:val="en-US" w:eastAsia="fr-FR"/>
        </w:rPr>
        <w:t>1</w:t>
      </w:r>
      <w:r w:rsidRPr="000E4CE1">
        <w:rPr>
          <w:rFonts w:ascii="Consolas" w:eastAsia="Times New Roman" w:hAnsi="Consolas" w:cs="Times New Roman"/>
          <w:color w:val="CCCCCC"/>
          <w:sz w:val="21"/>
          <w:szCs w:val="21"/>
          <w:lang w:val="en-US" w:eastAsia="fr-FR"/>
        </w:rPr>
        <w:t>]</w:t>
      </w:r>
    </w:p>
    <w:p w14:paraId="7013831E"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p>
    <w:p w14:paraId="379A09E3"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fr-FR" w:eastAsia="fr-FR"/>
        </w:rPr>
      </w:pPr>
      <w:r w:rsidRPr="000E4CE1">
        <w:rPr>
          <w:rFonts w:ascii="Consolas" w:eastAsia="Times New Roman" w:hAnsi="Consolas" w:cs="Times New Roman"/>
          <w:color w:val="6A9955"/>
          <w:sz w:val="21"/>
          <w:szCs w:val="21"/>
          <w:lang w:val="fr-FR" w:eastAsia="fr-FR"/>
        </w:rPr>
        <w:t># Calcul du ratio de Sharpe</w:t>
      </w:r>
    </w:p>
    <w:p w14:paraId="2B7A2A33"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0E4CE1">
        <w:rPr>
          <w:rFonts w:ascii="Consolas" w:eastAsia="Times New Roman" w:hAnsi="Consolas" w:cs="Times New Roman"/>
          <w:color w:val="569CD6"/>
          <w:sz w:val="21"/>
          <w:szCs w:val="21"/>
          <w:lang w:val="fr-FR" w:eastAsia="fr-FR"/>
        </w:rPr>
        <w:t>def</w:t>
      </w:r>
      <w:proofErr w:type="gramEnd"/>
      <w:r w:rsidRPr="000E4CE1">
        <w:rPr>
          <w:rFonts w:ascii="Consolas" w:eastAsia="Times New Roman" w:hAnsi="Consolas" w:cs="Times New Roman"/>
          <w:color w:val="CCCCCC"/>
          <w:sz w:val="21"/>
          <w:szCs w:val="21"/>
          <w:lang w:val="fr-FR" w:eastAsia="fr-FR"/>
        </w:rPr>
        <w:t xml:space="preserve"> </w:t>
      </w:r>
      <w:r w:rsidRPr="000E4CE1">
        <w:rPr>
          <w:rFonts w:ascii="Consolas" w:eastAsia="Times New Roman" w:hAnsi="Consolas" w:cs="Times New Roman"/>
          <w:color w:val="DCDCAA"/>
          <w:sz w:val="21"/>
          <w:szCs w:val="21"/>
          <w:lang w:val="fr-FR" w:eastAsia="fr-FR"/>
        </w:rPr>
        <w:t>calculate_sharpe</w:t>
      </w:r>
      <w:r w:rsidRPr="000E4CE1">
        <w:rPr>
          <w:rFonts w:ascii="Consolas" w:eastAsia="Times New Roman" w:hAnsi="Consolas" w:cs="Times New Roman"/>
          <w:color w:val="CCCCCC"/>
          <w:sz w:val="21"/>
          <w:szCs w:val="21"/>
          <w:lang w:val="fr-FR" w:eastAsia="fr-FR"/>
        </w:rPr>
        <w:t>(</w:t>
      </w:r>
      <w:r w:rsidRPr="000E4CE1">
        <w:rPr>
          <w:rFonts w:ascii="Consolas" w:eastAsia="Times New Roman" w:hAnsi="Consolas" w:cs="Times New Roman"/>
          <w:color w:val="9CDCFE"/>
          <w:sz w:val="21"/>
          <w:szCs w:val="21"/>
          <w:lang w:val="fr-FR" w:eastAsia="fr-FR"/>
        </w:rPr>
        <w:t>values</w:t>
      </w:r>
      <w:r w:rsidRPr="000E4CE1">
        <w:rPr>
          <w:rFonts w:ascii="Consolas" w:eastAsia="Times New Roman" w:hAnsi="Consolas" w:cs="Times New Roman"/>
          <w:color w:val="CCCCCC"/>
          <w:sz w:val="21"/>
          <w:szCs w:val="21"/>
          <w:lang w:val="fr-FR" w:eastAsia="fr-FR"/>
        </w:rPr>
        <w:t>):</w:t>
      </w:r>
    </w:p>
    <w:p w14:paraId="08B1AD1D"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fr-FR" w:eastAsia="fr-FR"/>
        </w:rPr>
      </w:pPr>
      <w:r w:rsidRPr="000E4CE1">
        <w:rPr>
          <w:rFonts w:ascii="Consolas" w:eastAsia="Times New Roman" w:hAnsi="Consolas" w:cs="Times New Roman"/>
          <w:color w:val="CCCCCC"/>
          <w:sz w:val="21"/>
          <w:szCs w:val="21"/>
          <w:lang w:val="fr-FR" w:eastAsia="fr-FR"/>
        </w:rPr>
        <w:t xml:space="preserve">    </w:t>
      </w:r>
      <w:proofErr w:type="gramStart"/>
      <w:r w:rsidRPr="000E4CE1">
        <w:rPr>
          <w:rFonts w:ascii="Consolas" w:eastAsia="Times New Roman" w:hAnsi="Consolas" w:cs="Times New Roman"/>
          <w:color w:val="9CDCFE"/>
          <w:sz w:val="21"/>
          <w:szCs w:val="21"/>
          <w:lang w:val="fr-FR" w:eastAsia="fr-FR"/>
        </w:rPr>
        <w:t>returns</w:t>
      </w:r>
      <w:proofErr w:type="gramEnd"/>
      <w:r w:rsidRPr="000E4CE1">
        <w:rPr>
          <w:rFonts w:ascii="Consolas" w:eastAsia="Times New Roman" w:hAnsi="Consolas" w:cs="Times New Roman"/>
          <w:color w:val="CCCCCC"/>
          <w:sz w:val="21"/>
          <w:szCs w:val="21"/>
          <w:lang w:val="fr-FR" w:eastAsia="fr-FR"/>
        </w:rPr>
        <w:t xml:space="preserve"> </w:t>
      </w:r>
      <w:r w:rsidRPr="000E4CE1">
        <w:rPr>
          <w:rFonts w:ascii="Consolas" w:eastAsia="Times New Roman" w:hAnsi="Consolas" w:cs="Times New Roman"/>
          <w:color w:val="D4D4D4"/>
          <w:sz w:val="21"/>
          <w:szCs w:val="21"/>
          <w:lang w:val="fr-FR" w:eastAsia="fr-FR"/>
        </w:rPr>
        <w:t>=</w:t>
      </w:r>
      <w:r w:rsidRPr="000E4CE1">
        <w:rPr>
          <w:rFonts w:ascii="Consolas" w:eastAsia="Times New Roman" w:hAnsi="Consolas" w:cs="Times New Roman"/>
          <w:color w:val="CCCCCC"/>
          <w:sz w:val="21"/>
          <w:szCs w:val="21"/>
          <w:lang w:val="fr-FR" w:eastAsia="fr-FR"/>
        </w:rPr>
        <w:t xml:space="preserve"> </w:t>
      </w:r>
      <w:r w:rsidRPr="000E4CE1">
        <w:rPr>
          <w:rFonts w:ascii="Consolas" w:eastAsia="Times New Roman" w:hAnsi="Consolas" w:cs="Times New Roman"/>
          <w:color w:val="4EC9B0"/>
          <w:sz w:val="21"/>
          <w:szCs w:val="21"/>
          <w:lang w:val="fr-FR" w:eastAsia="fr-FR"/>
        </w:rPr>
        <w:t>np</w:t>
      </w:r>
      <w:r w:rsidRPr="000E4CE1">
        <w:rPr>
          <w:rFonts w:ascii="Consolas" w:eastAsia="Times New Roman" w:hAnsi="Consolas" w:cs="Times New Roman"/>
          <w:color w:val="CCCCCC"/>
          <w:sz w:val="21"/>
          <w:szCs w:val="21"/>
          <w:lang w:val="fr-FR" w:eastAsia="fr-FR"/>
        </w:rPr>
        <w:t>.</w:t>
      </w:r>
      <w:r w:rsidRPr="000E4CE1">
        <w:rPr>
          <w:rFonts w:ascii="Consolas" w:eastAsia="Times New Roman" w:hAnsi="Consolas" w:cs="Times New Roman"/>
          <w:color w:val="DCDCAA"/>
          <w:sz w:val="21"/>
          <w:szCs w:val="21"/>
          <w:lang w:val="fr-FR" w:eastAsia="fr-FR"/>
        </w:rPr>
        <w:t>array</w:t>
      </w:r>
      <w:r w:rsidRPr="000E4CE1">
        <w:rPr>
          <w:rFonts w:ascii="Consolas" w:eastAsia="Times New Roman" w:hAnsi="Consolas" w:cs="Times New Roman"/>
          <w:color w:val="CCCCCC"/>
          <w:sz w:val="21"/>
          <w:szCs w:val="21"/>
          <w:lang w:val="fr-FR" w:eastAsia="fr-FR"/>
        </w:rPr>
        <w:t>(</w:t>
      </w:r>
      <w:r w:rsidRPr="000E4CE1">
        <w:rPr>
          <w:rFonts w:ascii="Consolas" w:eastAsia="Times New Roman" w:hAnsi="Consolas" w:cs="Times New Roman"/>
          <w:color w:val="9CDCFE"/>
          <w:sz w:val="21"/>
          <w:szCs w:val="21"/>
          <w:lang w:val="fr-FR" w:eastAsia="fr-FR"/>
        </w:rPr>
        <w:t>values</w:t>
      </w:r>
      <w:r w:rsidRPr="000E4CE1">
        <w:rPr>
          <w:rFonts w:ascii="Consolas" w:eastAsia="Times New Roman" w:hAnsi="Consolas" w:cs="Times New Roman"/>
          <w:color w:val="CCCCCC"/>
          <w:sz w:val="21"/>
          <w:szCs w:val="21"/>
          <w:lang w:val="fr-FR" w:eastAsia="fr-FR"/>
        </w:rPr>
        <w:t xml:space="preserve">) </w:t>
      </w:r>
      <w:r w:rsidRPr="000E4CE1">
        <w:rPr>
          <w:rFonts w:ascii="Consolas" w:eastAsia="Times New Roman" w:hAnsi="Consolas" w:cs="Times New Roman"/>
          <w:color w:val="DCDCAA"/>
          <w:sz w:val="21"/>
          <w:szCs w:val="21"/>
          <w:lang w:val="fr-FR" w:eastAsia="fr-FR"/>
        </w:rPr>
        <w:t>/</w:t>
      </w:r>
      <w:r w:rsidRPr="000E4CE1">
        <w:rPr>
          <w:rFonts w:ascii="Consolas" w:eastAsia="Times New Roman" w:hAnsi="Consolas" w:cs="Times New Roman"/>
          <w:color w:val="CCCCCC"/>
          <w:sz w:val="21"/>
          <w:szCs w:val="21"/>
          <w:lang w:val="fr-FR" w:eastAsia="fr-FR"/>
        </w:rPr>
        <w:t xml:space="preserve"> </w:t>
      </w:r>
      <w:r w:rsidRPr="000E4CE1">
        <w:rPr>
          <w:rFonts w:ascii="Consolas" w:eastAsia="Times New Roman" w:hAnsi="Consolas" w:cs="Times New Roman"/>
          <w:color w:val="B5CEA8"/>
          <w:sz w:val="21"/>
          <w:szCs w:val="21"/>
          <w:lang w:val="fr-FR" w:eastAsia="fr-FR"/>
        </w:rPr>
        <w:t>100</w:t>
      </w:r>
      <w:r w:rsidRPr="000E4CE1">
        <w:rPr>
          <w:rFonts w:ascii="Consolas" w:eastAsia="Times New Roman" w:hAnsi="Consolas" w:cs="Times New Roman"/>
          <w:color w:val="CCCCCC"/>
          <w:sz w:val="21"/>
          <w:szCs w:val="21"/>
          <w:lang w:val="fr-FR" w:eastAsia="fr-FR"/>
        </w:rPr>
        <w:t xml:space="preserve"> </w:t>
      </w:r>
      <w:r w:rsidRPr="000E4CE1">
        <w:rPr>
          <w:rFonts w:ascii="Consolas" w:eastAsia="Times New Roman" w:hAnsi="Consolas" w:cs="Times New Roman"/>
          <w:color w:val="DCDCAA"/>
          <w:sz w:val="21"/>
          <w:szCs w:val="21"/>
          <w:lang w:val="fr-FR" w:eastAsia="fr-FR"/>
        </w:rPr>
        <w:t>-</w:t>
      </w:r>
      <w:r w:rsidRPr="000E4CE1">
        <w:rPr>
          <w:rFonts w:ascii="Consolas" w:eastAsia="Times New Roman" w:hAnsi="Consolas" w:cs="Times New Roman"/>
          <w:color w:val="CCCCCC"/>
          <w:sz w:val="21"/>
          <w:szCs w:val="21"/>
          <w:lang w:val="fr-FR" w:eastAsia="fr-FR"/>
        </w:rPr>
        <w:t xml:space="preserve"> </w:t>
      </w:r>
      <w:r w:rsidRPr="000E4CE1">
        <w:rPr>
          <w:rFonts w:ascii="Consolas" w:eastAsia="Times New Roman" w:hAnsi="Consolas" w:cs="Times New Roman"/>
          <w:color w:val="B5CEA8"/>
          <w:sz w:val="21"/>
          <w:szCs w:val="21"/>
          <w:lang w:val="fr-FR" w:eastAsia="fr-FR"/>
        </w:rPr>
        <w:t>1</w:t>
      </w:r>
      <w:r w:rsidRPr="000E4CE1">
        <w:rPr>
          <w:rFonts w:ascii="Consolas" w:eastAsia="Times New Roman" w:hAnsi="Consolas" w:cs="Times New Roman"/>
          <w:color w:val="CCCCCC"/>
          <w:sz w:val="21"/>
          <w:szCs w:val="21"/>
          <w:lang w:val="fr-FR" w:eastAsia="fr-FR"/>
        </w:rPr>
        <w:t xml:space="preserve">  </w:t>
      </w:r>
      <w:r w:rsidRPr="000E4CE1">
        <w:rPr>
          <w:rFonts w:ascii="Consolas" w:eastAsia="Times New Roman" w:hAnsi="Consolas" w:cs="Times New Roman"/>
          <w:color w:val="6A9955"/>
          <w:sz w:val="21"/>
          <w:szCs w:val="21"/>
          <w:lang w:val="fr-FR" w:eastAsia="fr-FR"/>
        </w:rPr>
        <w:t># rendement simple par rapport à S0</w:t>
      </w:r>
    </w:p>
    <w:p w14:paraId="234AE90F"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fr-FR" w:eastAsia="fr-FR"/>
        </w:rPr>
        <w:t xml:space="preserve">    </w:t>
      </w:r>
      <w:r w:rsidRPr="000E4CE1">
        <w:rPr>
          <w:rFonts w:ascii="Consolas" w:eastAsia="Times New Roman" w:hAnsi="Consolas" w:cs="Times New Roman"/>
          <w:color w:val="9CDCFE"/>
          <w:sz w:val="21"/>
          <w:szCs w:val="21"/>
          <w:lang w:val="en-US" w:eastAsia="fr-FR"/>
        </w:rPr>
        <w:t>mean</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proofErr w:type="gramStart"/>
      <w:r w:rsidRPr="000E4CE1">
        <w:rPr>
          <w:rFonts w:ascii="Consolas" w:eastAsia="Times New Roman" w:hAnsi="Consolas" w:cs="Times New Roman"/>
          <w:color w:val="4EC9B0"/>
          <w:sz w:val="21"/>
          <w:szCs w:val="21"/>
          <w:lang w:val="en-US" w:eastAsia="fr-FR"/>
        </w:rPr>
        <w:t>np</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DCDCAA"/>
          <w:sz w:val="21"/>
          <w:szCs w:val="21"/>
          <w:lang w:val="en-US" w:eastAsia="fr-FR"/>
        </w:rPr>
        <w:t>mean</w:t>
      </w:r>
      <w:proofErr w:type="gramEnd"/>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9CDCFE"/>
          <w:sz w:val="21"/>
          <w:szCs w:val="21"/>
          <w:lang w:val="en-US" w:eastAsia="fr-FR"/>
        </w:rPr>
        <w:t>returns</w:t>
      </w:r>
      <w:r w:rsidRPr="000E4CE1">
        <w:rPr>
          <w:rFonts w:ascii="Consolas" w:eastAsia="Times New Roman" w:hAnsi="Consolas" w:cs="Times New Roman"/>
          <w:color w:val="CCCCCC"/>
          <w:sz w:val="21"/>
          <w:szCs w:val="21"/>
          <w:lang w:val="en-US" w:eastAsia="fr-FR"/>
        </w:rPr>
        <w:t>)</w:t>
      </w:r>
    </w:p>
    <w:p w14:paraId="0BDBAEC8"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std</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4EC9B0"/>
          <w:sz w:val="21"/>
          <w:szCs w:val="21"/>
          <w:lang w:val="en-US" w:eastAsia="fr-FR"/>
        </w:rPr>
        <w:t>np</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DCDCAA"/>
          <w:sz w:val="21"/>
          <w:szCs w:val="21"/>
          <w:lang w:val="en-US" w:eastAsia="fr-FR"/>
        </w:rPr>
        <w:t>std</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9CDCFE"/>
          <w:sz w:val="21"/>
          <w:szCs w:val="21"/>
          <w:lang w:val="en-US" w:eastAsia="fr-FR"/>
        </w:rPr>
        <w:t>returns</w:t>
      </w:r>
      <w:r w:rsidRPr="000E4CE1">
        <w:rPr>
          <w:rFonts w:ascii="Consolas" w:eastAsia="Times New Roman" w:hAnsi="Consolas" w:cs="Times New Roman"/>
          <w:color w:val="CCCCCC"/>
          <w:sz w:val="21"/>
          <w:szCs w:val="21"/>
          <w:lang w:val="en-US" w:eastAsia="fr-FR"/>
        </w:rPr>
        <w:t>)</w:t>
      </w:r>
    </w:p>
    <w:p w14:paraId="05CCE954"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C586C0"/>
          <w:sz w:val="21"/>
          <w:szCs w:val="21"/>
          <w:lang w:val="en-US" w:eastAsia="fr-FR"/>
        </w:rPr>
        <w:t>return</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mean</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CDCAA"/>
          <w:sz w:val="21"/>
          <w:szCs w:val="21"/>
          <w:lang w:val="en-US" w:eastAsia="fr-FR"/>
        </w:rPr>
        <w: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std</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C586C0"/>
          <w:sz w:val="21"/>
          <w:szCs w:val="21"/>
          <w:lang w:val="en-US" w:eastAsia="fr-FR"/>
        </w:rPr>
        <w:t>if</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std</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CDCAA"/>
          <w:sz w:val="21"/>
          <w:szCs w:val="21"/>
          <w:lang w:val="en-US" w:eastAsia="fr-FR"/>
        </w:rPr>
        <w:t>&gt;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B5CEA8"/>
          <w:sz w:val="21"/>
          <w:szCs w:val="21"/>
          <w:lang w:val="en-US" w:eastAsia="fr-FR"/>
        </w:rPr>
        <w:t>0</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C586C0"/>
          <w:sz w:val="21"/>
          <w:szCs w:val="21"/>
          <w:lang w:val="en-US" w:eastAsia="fr-FR"/>
        </w:rPr>
        <w:t>else</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4EC9B0"/>
          <w:sz w:val="21"/>
          <w:szCs w:val="21"/>
          <w:lang w:val="en-US" w:eastAsia="fr-FR"/>
        </w:rPr>
        <w:t>np</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9CDCFE"/>
          <w:sz w:val="21"/>
          <w:szCs w:val="21"/>
          <w:lang w:val="en-US" w:eastAsia="fr-FR"/>
        </w:rPr>
        <w:t>inf</w:t>
      </w:r>
    </w:p>
    <w:p w14:paraId="211FF79C"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p>
    <w:p w14:paraId="626AE912"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fr-FR" w:eastAsia="fr-FR"/>
        </w:rPr>
      </w:pPr>
      <w:r w:rsidRPr="000E4CE1">
        <w:rPr>
          <w:rFonts w:ascii="Consolas" w:eastAsia="Times New Roman" w:hAnsi="Consolas" w:cs="Times New Roman"/>
          <w:color w:val="6A9955"/>
          <w:sz w:val="21"/>
          <w:szCs w:val="21"/>
          <w:lang w:val="fr-FR" w:eastAsia="fr-FR"/>
        </w:rPr>
        <w:t># Recherche des paramètres optimaux</w:t>
      </w:r>
    </w:p>
    <w:p w14:paraId="3A7C49BB"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fr-FR" w:eastAsia="fr-FR"/>
        </w:rPr>
      </w:pPr>
      <w:proofErr w:type="gramStart"/>
      <w:r w:rsidRPr="000E4CE1">
        <w:rPr>
          <w:rFonts w:ascii="Consolas" w:eastAsia="Times New Roman" w:hAnsi="Consolas" w:cs="Times New Roman"/>
          <w:color w:val="569CD6"/>
          <w:sz w:val="21"/>
          <w:szCs w:val="21"/>
          <w:lang w:val="fr-FR" w:eastAsia="fr-FR"/>
        </w:rPr>
        <w:t>def</w:t>
      </w:r>
      <w:proofErr w:type="gramEnd"/>
      <w:r w:rsidRPr="000E4CE1">
        <w:rPr>
          <w:rFonts w:ascii="Consolas" w:eastAsia="Times New Roman" w:hAnsi="Consolas" w:cs="Times New Roman"/>
          <w:color w:val="CCCCCC"/>
          <w:sz w:val="21"/>
          <w:szCs w:val="21"/>
          <w:lang w:val="fr-FR" w:eastAsia="fr-FR"/>
        </w:rPr>
        <w:t xml:space="preserve"> </w:t>
      </w:r>
      <w:r w:rsidRPr="000E4CE1">
        <w:rPr>
          <w:rFonts w:ascii="Consolas" w:eastAsia="Times New Roman" w:hAnsi="Consolas" w:cs="Times New Roman"/>
          <w:color w:val="DCDCAA"/>
          <w:sz w:val="21"/>
          <w:szCs w:val="21"/>
          <w:lang w:val="fr-FR" w:eastAsia="fr-FR"/>
        </w:rPr>
        <w:t>find_best_parameters</w:t>
      </w:r>
      <w:r w:rsidRPr="000E4CE1">
        <w:rPr>
          <w:rFonts w:ascii="Consolas" w:eastAsia="Times New Roman" w:hAnsi="Consolas" w:cs="Times New Roman"/>
          <w:color w:val="CCCCCC"/>
          <w:sz w:val="21"/>
          <w:szCs w:val="21"/>
          <w:lang w:val="fr-FR" w:eastAsia="fr-FR"/>
        </w:rPr>
        <w:t>():</w:t>
      </w:r>
    </w:p>
    <w:p w14:paraId="4D255DE1"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fr-FR" w:eastAsia="fr-FR"/>
        </w:rPr>
      </w:pPr>
      <w:r w:rsidRPr="000E4CE1">
        <w:rPr>
          <w:rFonts w:ascii="Consolas" w:eastAsia="Times New Roman" w:hAnsi="Consolas" w:cs="Times New Roman"/>
          <w:color w:val="CCCCCC"/>
          <w:sz w:val="21"/>
          <w:szCs w:val="21"/>
          <w:lang w:val="fr-FR" w:eastAsia="fr-FR"/>
        </w:rPr>
        <w:t xml:space="preserve">    </w:t>
      </w:r>
      <w:r w:rsidRPr="000E4CE1">
        <w:rPr>
          <w:rFonts w:ascii="Consolas" w:eastAsia="Times New Roman" w:hAnsi="Consolas" w:cs="Times New Roman"/>
          <w:color w:val="4FC1FF"/>
          <w:sz w:val="21"/>
          <w:szCs w:val="21"/>
          <w:lang w:val="fr-FR" w:eastAsia="fr-FR"/>
        </w:rPr>
        <w:t>S0</w:t>
      </w:r>
      <w:r w:rsidRPr="000E4CE1">
        <w:rPr>
          <w:rFonts w:ascii="Consolas" w:eastAsia="Times New Roman" w:hAnsi="Consolas" w:cs="Times New Roman"/>
          <w:color w:val="CCCCCC"/>
          <w:sz w:val="21"/>
          <w:szCs w:val="21"/>
          <w:lang w:val="fr-FR" w:eastAsia="fr-FR"/>
        </w:rPr>
        <w:t xml:space="preserve"> </w:t>
      </w:r>
      <w:r w:rsidRPr="000E4CE1">
        <w:rPr>
          <w:rFonts w:ascii="Consolas" w:eastAsia="Times New Roman" w:hAnsi="Consolas" w:cs="Times New Roman"/>
          <w:color w:val="D4D4D4"/>
          <w:sz w:val="21"/>
          <w:szCs w:val="21"/>
          <w:lang w:val="fr-FR" w:eastAsia="fr-FR"/>
        </w:rPr>
        <w:t>=</w:t>
      </w:r>
      <w:r w:rsidRPr="000E4CE1">
        <w:rPr>
          <w:rFonts w:ascii="Consolas" w:eastAsia="Times New Roman" w:hAnsi="Consolas" w:cs="Times New Roman"/>
          <w:color w:val="CCCCCC"/>
          <w:sz w:val="21"/>
          <w:szCs w:val="21"/>
          <w:lang w:val="fr-FR" w:eastAsia="fr-FR"/>
        </w:rPr>
        <w:t xml:space="preserve"> </w:t>
      </w:r>
      <w:r w:rsidRPr="000E4CE1">
        <w:rPr>
          <w:rFonts w:ascii="Consolas" w:eastAsia="Times New Roman" w:hAnsi="Consolas" w:cs="Times New Roman"/>
          <w:color w:val="B5CEA8"/>
          <w:sz w:val="21"/>
          <w:szCs w:val="21"/>
          <w:lang w:val="fr-FR" w:eastAsia="fr-FR"/>
        </w:rPr>
        <w:t>100</w:t>
      </w:r>
    </w:p>
    <w:p w14:paraId="2D8F5D80"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fr-FR" w:eastAsia="fr-FR"/>
        </w:rPr>
      </w:pPr>
      <w:r w:rsidRPr="000E4CE1">
        <w:rPr>
          <w:rFonts w:ascii="Consolas" w:eastAsia="Times New Roman" w:hAnsi="Consolas" w:cs="Times New Roman"/>
          <w:color w:val="CCCCCC"/>
          <w:sz w:val="21"/>
          <w:szCs w:val="21"/>
          <w:lang w:val="fr-FR" w:eastAsia="fr-FR"/>
        </w:rPr>
        <w:t xml:space="preserve">    </w:t>
      </w:r>
      <w:proofErr w:type="gramStart"/>
      <w:r w:rsidRPr="000E4CE1">
        <w:rPr>
          <w:rFonts w:ascii="Consolas" w:eastAsia="Times New Roman" w:hAnsi="Consolas" w:cs="Times New Roman"/>
          <w:color w:val="9CDCFE"/>
          <w:sz w:val="21"/>
          <w:szCs w:val="21"/>
          <w:lang w:val="fr-FR" w:eastAsia="fr-FR"/>
        </w:rPr>
        <w:t>r</w:t>
      </w:r>
      <w:proofErr w:type="gramEnd"/>
      <w:r w:rsidRPr="000E4CE1">
        <w:rPr>
          <w:rFonts w:ascii="Consolas" w:eastAsia="Times New Roman" w:hAnsi="Consolas" w:cs="Times New Roman"/>
          <w:color w:val="CCCCCC"/>
          <w:sz w:val="21"/>
          <w:szCs w:val="21"/>
          <w:lang w:val="fr-FR" w:eastAsia="fr-FR"/>
        </w:rPr>
        <w:t xml:space="preserve"> </w:t>
      </w:r>
      <w:r w:rsidRPr="000E4CE1">
        <w:rPr>
          <w:rFonts w:ascii="Consolas" w:eastAsia="Times New Roman" w:hAnsi="Consolas" w:cs="Times New Roman"/>
          <w:color w:val="D4D4D4"/>
          <w:sz w:val="21"/>
          <w:szCs w:val="21"/>
          <w:lang w:val="fr-FR" w:eastAsia="fr-FR"/>
        </w:rPr>
        <w:t>=</w:t>
      </w:r>
      <w:r w:rsidRPr="000E4CE1">
        <w:rPr>
          <w:rFonts w:ascii="Consolas" w:eastAsia="Times New Roman" w:hAnsi="Consolas" w:cs="Times New Roman"/>
          <w:color w:val="CCCCCC"/>
          <w:sz w:val="21"/>
          <w:szCs w:val="21"/>
          <w:lang w:val="fr-FR" w:eastAsia="fr-FR"/>
        </w:rPr>
        <w:t xml:space="preserve"> </w:t>
      </w:r>
      <w:r w:rsidRPr="000E4CE1">
        <w:rPr>
          <w:rFonts w:ascii="Consolas" w:eastAsia="Times New Roman" w:hAnsi="Consolas" w:cs="Times New Roman"/>
          <w:color w:val="B5CEA8"/>
          <w:sz w:val="21"/>
          <w:szCs w:val="21"/>
          <w:lang w:val="fr-FR" w:eastAsia="fr-FR"/>
        </w:rPr>
        <w:t>0.02</w:t>
      </w:r>
    </w:p>
    <w:p w14:paraId="7002CC64"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fr-FR" w:eastAsia="fr-FR"/>
        </w:rPr>
      </w:pPr>
      <w:r w:rsidRPr="000E4CE1">
        <w:rPr>
          <w:rFonts w:ascii="Consolas" w:eastAsia="Times New Roman" w:hAnsi="Consolas" w:cs="Times New Roman"/>
          <w:color w:val="CCCCCC"/>
          <w:sz w:val="21"/>
          <w:szCs w:val="21"/>
          <w:lang w:val="fr-FR" w:eastAsia="fr-FR"/>
        </w:rPr>
        <w:t xml:space="preserve">    </w:t>
      </w:r>
      <w:r w:rsidRPr="000E4CE1">
        <w:rPr>
          <w:rFonts w:ascii="Consolas" w:eastAsia="Times New Roman" w:hAnsi="Consolas" w:cs="Times New Roman"/>
          <w:color w:val="4FC1FF"/>
          <w:sz w:val="21"/>
          <w:szCs w:val="21"/>
          <w:lang w:val="fr-FR" w:eastAsia="fr-FR"/>
        </w:rPr>
        <w:t>T</w:t>
      </w:r>
      <w:r w:rsidRPr="000E4CE1">
        <w:rPr>
          <w:rFonts w:ascii="Consolas" w:eastAsia="Times New Roman" w:hAnsi="Consolas" w:cs="Times New Roman"/>
          <w:color w:val="CCCCCC"/>
          <w:sz w:val="21"/>
          <w:szCs w:val="21"/>
          <w:lang w:val="fr-FR" w:eastAsia="fr-FR"/>
        </w:rPr>
        <w:t xml:space="preserve"> </w:t>
      </w:r>
      <w:r w:rsidRPr="000E4CE1">
        <w:rPr>
          <w:rFonts w:ascii="Consolas" w:eastAsia="Times New Roman" w:hAnsi="Consolas" w:cs="Times New Roman"/>
          <w:color w:val="D4D4D4"/>
          <w:sz w:val="21"/>
          <w:szCs w:val="21"/>
          <w:lang w:val="fr-FR" w:eastAsia="fr-FR"/>
        </w:rPr>
        <w:t>=</w:t>
      </w:r>
      <w:r w:rsidRPr="000E4CE1">
        <w:rPr>
          <w:rFonts w:ascii="Consolas" w:eastAsia="Times New Roman" w:hAnsi="Consolas" w:cs="Times New Roman"/>
          <w:color w:val="CCCCCC"/>
          <w:sz w:val="21"/>
          <w:szCs w:val="21"/>
          <w:lang w:val="fr-FR" w:eastAsia="fr-FR"/>
        </w:rPr>
        <w:t xml:space="preserve"> </w:t>
      </w:r>
      <w:r w:rsidRPr="000E4CE1">
        <w:rPr>
          <w:rFonts w:ascii="Consolas" w:eastAsia="Times New Roman" w:hAnsi="Consolas" w:cs="Times New Roman"/>
          <w:color w:val="B5CEA8"/>
          <w:sz w:val="21"/>
          <w:szCs w:val="21"/>
          <w:lang w:val="fr-FR" w:eastAsia="fr-FR"/>
        </w:rPr>
        <w:t>1</w:t>
      </w:r>
    </w:p>
    <w:p w14:paraId="366810D0"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fr-FR" w:eastAsia="fr-FR"/>
        </w:rPr>
      </w:pPr>
      <w:r w:rsidRPr="000E4CE1">
        <w:rPr>
          <w:rFonts w:ascii="Consolas" w:eastAsia="Times New Roman" w:hAnsi="Consolas" w:cs="Times New Roman"/>
          <w:color w:val="CCCCCC"/>
          <w:sz w:val="21"/>
          <w:szCs w:val="21"/>
          <w:lang w:val="fr-FR" w:eastAsia="fr-FR"/>
        </w:rPr>
        <w:t xml:space="preserve">    </w:t>
      </w:r>
      <w:r w:rsidRPr="000E4CE1">
        <w:rPr>
          <w:rFonts w:ascii="Consolas" w:eastAsia="Times New Roman" w:hAnsi="Consolas" w:cs="Times New Roman"/>
          <w:color w:val="4FC1FF"/>
          <w:sz w:val="21"/>
          <w:szCs w:val="21"/>
          <w:lang w:val="fr-FR" w:eastAsia="fr-FR"/>
        </w:rPr>
        <w:t>N</w:t>
      </w:r>
      <w:r w:rsidRPr="000E4CE1">
        <w:rPr>
          <w:rFonts w:ascii="Consolas" w:eastAsia="Times New Roman" w:hAnsi="Consolas" w:cs="Times New Roman"/>
          <w:color w:val="CCCCCC"/>
          <w:sz w:val="21"/>
          <w:szCs w:val="21"/>
          <w:lang w:val="fr-FR" w:eastAsia="fr-FR"/>
        </w:rPr>
        <w:t xml:space="preserve"> </w:t>
      </w:r>
      <w:r w:rsidRPr="000E4CE1">
        <w:rPr>
          <w:rFonts w:ascii="Consolas" w:eastAsia="Times New Roman" w:hAnsi="Consolas" w:cs="Times New Roman"/>
          <w:color w:val="D4D4D4"/>
          <w:sz w:val="21"/>
          <w:szCs w:val="21"/>
          <w:lang w:val="fr-FR" w:eastAsia="fr-FR"/>
        </w:rPr>
        <w:t>=</w:t>
      </w:r>
      <w:r w:rsidRPr="000E4CE1">
        <w:rPr>
          <w:rFonts w:ascii="Consolas" w:eastAsia="Times New Roman" w:hAnsi="Consolas" w:cs="Times New Roman"/>
          <w:color w:val="CCCCCC"/>
          <w:sz w:val="21"/>
          <w:szCs w:val="21"/>
          <w:lang w:val="fr-FR" w:eastAsia="fr-FR"/>
        </w:rPr>
        <w:t xml:space="preserve"> </w:t>
      </w:r>
      <w:r w:rsidRPr="000E4CE1">
        <w:rPr>
          <w:rFonts w:ascii="Consolas" w:eastAsia="Times New Roman" w:hAnsi="Consolas" w:cs="Times New Roman"/>
          <w:color w:val="B5CEA8"/>
          <w:sz w:val="21"/>
          <w:szCs w:val="21"/>
          <w:lang w:val="fr-FR" w:eastAsia="fr-FR"/>
        </w:rPr>
        <w:t>252</w:t>
      </w:r>
    </w:p>
    <w:p w14:paraId="5159D866"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fr-FR" w:eastAsia="fr-FR"/>
        </w:rPr>
      </w:pPr>
      <w:r w:rsidRPr="000E4CE1">
        <w:rPr>
          <w:rFonts w:ascii="Consolas" w:eastAsia="Times New Roman" w:hAnsi="Consolas" w:cs="Times New Roman"/>
          <w:color w:val="CCCCCC"/>
          <w:sz w:val="21"/>
          <w:szCs w:val="21"/>
          <w:lang w:val="fr-FR" w:eastAsia="fr-FR"/>
        </w:rPr>
        <w:t xml:space="preserve">    </w:t>
      </w:r>
      <w:proofErr w:type="gramStart"/>
      <w:r w:rsidRPr="000E4CE1">
        <w:rPr>
          <w:rFonts w:ascii="Consolas" w:eastAsia="Times New Roman" w:hAnsi="Consolas" w:cs="Times New Roman"/>
          <w:color w:val="9CDCFE"/>
          <w:sz w:val="21"/>
          <w:szCs w:val="21"/>
          <w:lang w:val="fr-FR" w:eastAsia="fr-FR"/>
        </w:rPr>
        <w:t>n</w:t>
      </w:r>
      <w:proofErr w:type="gramEnd"/>
      <w:r w:rsidRPr="000E4CE1">
        <w:rPr>
          <w:rFonts w:ascii="Consolas" w:eastAsia="Times New Roman" w:hAnsi="Consolas" w:cs="Times New Roman"/>
          <w:color w:val="9CDCFE"/>
          <w:sz w:val="21"/>
          <w:szCs w:val="21"/>
          <w:lang w:val="fr-FR" w:eastAsia="fr-FR"/>
        </w:rPr>
        <w:t>_simulations</w:t>
      </w:r>
      <w:r w:rsidRPr="000E4CE1">
        <w:rPr>
          <w:rFonts w:ascii="Consolas" w:eastAsia="Times New Roman" w:hAnsi="Consolas" w:cs="Times New Roman"/>
          <w:color w:val="CCCCCC"/>
          <w:sz w:val="21"/>
          <w:szCs w:val="21"/>
          <w:lang w:val="fr-FR" w:eastAsia="fr-FR"/>
        </w:rPr>
        <w:t xml:space="preserve"> </w:t>
      </w:r>
      <w:r w:rsidRPr="000E4CE1">
        <w:rPr>
          <w:rFonts w:ascii="Consolas" w:eastAsia="Times New Roman" w:hAnsi="Consolas" w:cs="Times New Roman"/>
          <w:color w:val="D4D4D4"/>
          <w:sz w:val="21"/>
          <w:szCs w:val="21"/>
          <w:lang w:val="fr-FR" w:eastAsia="fr-FR"/>
        </w:rPr>
        <w:t>=</w:t>
      </w:r>
      <w:r w:rsidRPr="000E4CE1">
        <w:rPr>
          <w:rFonts w:ascii="Consolas" w:eastAsia="Times New Roman" w:hAnsi="Consolas" w:cs="Times New Roman"/>
          <w:color w:val="CCCCCC"/>
          <w:sz w:val="21"/>
          <w:szCs w:val="21"/>
          <w:lang w:val="fr-FR" w:eastAsia="fr-FR"/>
        </w:rPr>
        <w:t xml:space="preserve"> </w:t>
      </w:r>
      <w:r w:rsidRPr="000E4CE1">
        <w:rPr>
          <w:rFonts w:ascii="Consolas" w:eastAsia="Times New Roman" w:hAnsi="Consolas" w:cs="Times New Roman"/>
          <w:color w:val="B5CEA8"/>
          <w:sz w:val="21"/>
          <w:szCs w:val="21"/>
          <w:lang w:val="fr-FR" w:eastAsia="fr-FR"/>
        </w:rPr>
        <w:t>500</w:t>
      </w:r>
    </w:p>
    <w:p w14:paraId="7ECF9CEA"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fr-FR" w:eastAsia="fr-FR"/>
        </w:rPr>
      </w:pPr>
    </w:p>
    <w:p w14:paraId="7DC3B15E"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fr-FR" w:eastAsia="fr-FR"/>
        </w:rPr>
      </w:pPr>
      <w:r w:rsidRPr="000E4CE1">
        <w:rPr>
          <w:rFonts w:ascii="Consolas" w:eastAsia="Times New Roman" w:hAnsi="Consolas" w:cs="Times New Roman"/>
          <w:color w:val="CCCCCC"/>
          <w:sz w:val="21"/>
          <w:szCs w:val="21"/>
          <w:lang w:val="fr-FR" w:eastAsia="fr-FR"/>
        </w:rPr>
        <w:t xml:space="preserve">    </w:t>
      </w:r>
      <w:r w:rsidRPr="000E4CE1">
        <w:rPr>
          <w:rFonts w:ascii="Consolas" w:eastAsia="Times New Roman" w:hAnsi="Consolas" w:cs="Times New Roman"/>
          <w:color w:val="6A9955"/>
          <w:sz w:val="21"/>
          <w:szCs w:val="21"/>
          <w:lang w:val="fr-FR" w:eastAsia="fr-FR"/>
        </w:rPr>
        <w:t># Grilles à tester</w:t>
      </w:r>
    </w:p>
    <w:p w14:paraId="577866CC"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fr-FR" w:eastAsia="fr-FR"/>
        </w:rPr>
        <w:t xml:space="preserve">    </w:t>
      </w:r>
      <w:r w:rsidRPr="000E4CE1">
        <w:rPr>
          <w:rFonts w:ascii="Consolas" w:eastAsia="Times New Roman" w:hAnsi="Consolas" w:cs="Times New Roman"/>
          <w:color w:val="9CDCFE"/>
          <w:sz w:val="21"/>
          <w:szCs w:val="21"/>
          <w:lang w:val="en-US" w:eastAsia="fr-FR"/>
        </w:rPr>
        <w:t>sigmas</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B5CEA8"/>
          <w:sz w:val="21"/>
          <w:szCs w:val="21"/>
          <w:lang w:val="en-US" w:eastAsia="fr-FR"/>
        </w:rPr>
        <w:t>0.1</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B5CEA8"/>
          <w:sz w:val="21"/>
          <w:szCs w:val="21"/>
          <w:lang w:val="en-US" w:eastAsia="fr-FR"/>
        </w:rPr>
        <w:t>0.2</w:t>
      </w:r>
      <w:r w:rsidRPr="000E4CE1">
        <w:rPr>
          <w:rFonts w:ascii="Consolas" w:eastAsia="Times New Roman" w:hAnsi="Consolas" w:cs="Times New Roman"/>
          <w:color w:val="CCCCCC"/>
          <w:sz w:val="21"/>
          <w:szCs w:val="21"/>
          <w:lang w:val="en-US" w:eastAsia="fr-FR"/>
        </w:rPr>
        <w:t>]</w:t>
      </w:r>
    </w:p>
    <w:p w14:paraId="410C7F7E"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floor_pcts</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B5CEA8"/>
          <w:sz w:val="21"/>
          <w:szCs w:val="21"/>
          <w:lang w:val="en-US" w:eastAsia="fr-FR"/>
        </w:rPr>
        <w:t>0.9</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B5CEA8"/>
          <w:sz w:val="21"/>
          <w:szCs w:val="21"/>
          <w:lang w:val="en-US" w:eastAsia="fr-FR"/>
        </w:rPr>
        <w:t>0.92</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B5CEA8"/>
          <w:sz w:val="21"/>
          <w:szCs w:val="21"/>
          <w:lang w:val="en-US" w:eastAsia="fr-FR"/>
        </w:rPr>
        <w:t>0.94</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B5CEA8"/>
          <w:sz w:val="21"/>
          <w:szCs w:val="21"/>
          <w:lang w:val="en-US" w:eastAsia="fr-FR"/>
        </w:rPr>
        <w:t>0.96</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B5CEA8"/>
          <w:sz w:val="21"/>
          <w:szCs w:val="21"/>
          <w:lang w:val="en-US" w:eastAsia="fr-FR"/>
        </w:rPr>
        <w:t>0.98</w:t>
      </w:r>
      <w:r w:rsidRPr="000E4CE1">
        <w:rPr>
          <w:rFonts w:ascii="Consolas" w:eastAsia="Times New Roman" w:hAnsi="Consolas" w:cs="Times New Roman"/>
          <w:color w:val="CCCCCC"/>
          <w:sz w:val="21"/>
          <w:szCs w:val="21"/>
          <w:lang w:val="en-US" w:eastAsia="fr-FR"/>
        </w:rPr>
        <w:t>]</w:t>
      </w:r>
    </w:p>
    <w:p w14:paraId="1783E762"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tolerances</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B5CEA8"/>
          <w:sz w:val="21"/>
          <w:szCs w:val="21"/>
          <w:lang w:val="en-US" w:eastAsia="fr-FR"/>
        </w:rPr>
        <w:t>0.05</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B5CEA8"/>
          <w:sz w:val="21"/>
          <w:szCs w:val="21"/>
          <w:lang w:val="en-US" w:eastAsia="fr-FR"/>
        </w:rPr>
        <w:t>0.1</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B5CEA8"/>
          <w:sz w:val="21"/>
          <w:szCs w:val="21"/>
          <w:lang w:val="en-US" w:eastAsia="fr-FR"/>
        </w:rPr>
        <w:t>0.15</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B5CEA8"/>
          <w:sz w:val="21"/>
          <w:szCs w:val="21"/>
          <w:lang w:val="en-US" w:eastAsia="fr-FR"/>
        </w:rPr>
        <w:t>0.2</w:t>
      </w:r>
      <w:r w:rsidRPr="000E4CE1">
        <w:rPr>
          <w:rFonts w:ascii="Consolas" w:eastAsia="Times New Roman" w:hAnsi="Consolas" w:cs="Times New Roman"/>
          <w:color w:val="CCCCCC"/>
          <w:sz w:val="21"/>
          <w:szCs w:val="21"/>
          <w:lang w:val="en-US" w:eastAsia="fr-FR"/>
        </w:rPr>
        <w:t>]</w:t>
      </w:r>
    </w:p>
    <w:p w14:paraId="3A504F94"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freq_rebalances</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B5CEA8"/>
          <w:sz w:val="21"/>
          <w:szCs w:val="21"/>
          <w:lang w:val="en-US" w:eastAsia="fr-FR"/>
        </w:rPr>
        <w:t>50</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B5CEA8"/>
          <w:sz w:val="21"/>
          <w:szCs w:val="21"/>
          <w:lang w:val="en-US" w:eastAsia="fr-FR"/>
        </w:rPr>
        <w:t>100</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B5CEA8"/>
          <w:sz w:val="21"/>
          <w:szCs w:val="21"/>
          <w:lang w:val="en-US" w:eastAsia="fr-FR"/>
        </w:rPr>
        <w:t>252</w:t>
      </w:r>
      <w:r w:rsidRPr="000E4CE1">
        <w:rPr>
          <w:rFonts w:ascii="Consolas" w:eastAsia="Times New Roman" w:hAnsi="Consolas" w:cs="Times New Roman"/>
          <w:color w:val="CCCCCC"/>
          <w:sz w:val="21"/>
          <w:szCs w:val="21"/>
          <w:lang w:val="en-US" w:eastAsia="fr-FR"/>
        </w:rPr>
        <w:t>]</w:t>
      </w:r>
    </w:p>
    <w:p w14:paraId="3609A45A"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p>
    <w:p w14:paraId="2AF2E464"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best_sharpe</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4EC9B0"/>
          <w:sz w:val="21"/>
          <w:szCs w:val="21"/>
          <w:lang w:val="en-US" w:eastAsia="fr-FR"/>
        </w:rPr>
        <w:t>np</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9CDCFE"/>
          <w:sz w:val="21"/>
          <w:szCs w:val="21"/>
          <w:lang w:val="en-US" w:eastAsia="fr-FR"/>
        </w:rPr>
        <w:t>inf</w:t>
      </w:r>
    </w:p>
    <w:p w14:paraId="4330A60C"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best_params</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p>
    <w:p w14:paraId="3C5EEC68"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best_values</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p>
    <w:p w14:paraId="20A027A7"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p>
    <w:p w14:paraId="3B1DEB4A"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C586C0"/>
          <w:sz w:val="21"/>
          <w:szCs w:val="21"/>
          <w:lang w:val="en-US" w:eastAsia="fr-FR"/>
        </w:rPr>
        <w:t>for</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sigma</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floor_pct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tolerance</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freq_rebalance</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CDCAA"/>
          <w:sz w:val="21"/>
          <w:szCs w:val="21"/>
          <w:lang w:val="en-US" w:eastAsia="fr-FR"/>
        </w:rPr>
        <w:t>in</w:t>
      </w:r>
      <w:r w:rsidRPr="000E4CE1">
        <w:rPr>
          <w:rFonts w:ascii="Consolas" w:eastAsia="Times New Roman" w:hAnsi="Consolas" w:cs="Times New Roman"/>
          <w:color w:val="CCCCCC"/>
          <w:sz w:val="21"/>
          <w:szCs w:val="21"/>
          <w:lang w:val="en-US" w:eastAsia="fr-FR"/>
        </w:rPr>
        <w:t xml:space="preserve"> </w:t>
      </w:r>
      <w:proofErr w:type="gramStart"/>
      <w:r w:rsidRPr="000E4CE1">
        <w:rPr>
          <w:rFonts w:ascii="Consolas" w:eastAsia="Times New Roman" w:hAnsi="Consolas" w:cs="Times New Roman"/>
          <w:color w:val="4EC9B0"/>
          <w:sz w:val="21"/>
          <w:szCs w:val="21"/>
          <w:lang w:val="en-US" w:eastAsia="fr-FR"/>
        </w:rPr>
        <w:t>product</w:t>
      </w:r>
      <w:r w:rsidRPr="000E4CE1">
        <w:rPr>
          <w:rFonts w:ascii="Consolas" w:eastAsia="Times New Roman" w:hAnsi="Consolas" w:cs="Times New Roman"/>
          <w:color w:val="CCCCCC"/>
          <w:sz w:val="21"/>
          <w:szCs w:val="21"/>
          <w:lang w:val="en-US" w:eastAsia="fr-FR"/>
        </w:rPr>
        <w:t>(</w:t>
      </w:r>
      <w:proofErr w:type="gramEnd"/>
      <w:r w:rsidRPr="000E4CE1">
        <w:rPr>
          <w:rFonts w:ascii="Consolas" w:eastAsia="Times New Roman" w:hAnsi="Consolas" w:cs="Times New Roman"/>
          <w:color w:val="9CDCFE"/>
          <w:sz w:val="21"/>
          <w:szCs w:val="21"/>
          <w:lang w:val="en-US" w:eastAsia="fr-FR"/>
        </w:rPr>
        <w:t>sigmas</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floor_pcts</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tolerances</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freq_rebalances</w:t>
      </w:r>
      <w:r w:rsidRPr="000E4CE1">
        <w:rPr>
          <w:rFonts w:ascii="Consolas" w:eastAsia="Times New Roman" w:hAnsi="Consolas" w:cs="Times New Roman"/>
          <w:color w:val="CCCCCC"/>
          <w:sz w:val="21"/>
          <w:szCs w:val="21"/>
          <w:lang w:val="en-US" w:eastAsia="fr-FR"/>
        </w:rPr>
        <w:t>):</w:t>
      </w:r>
    </w:p>
    <w:p w14:paraId="05D84383"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final_vals</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p>
    <w:p w14:paraId="54A2B2F5"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C586C0"/>
          <w:sz w:val="21"/>
          <w:szCs w:val="21"/>
          <w:lang w:val="en-US" w:eastAsia="fr-FR"/>
        </w:rPr>
        <w:t>for</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_</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C586C0"/>
          <w:sz w:val="21"/>
          <w:szCs w:val="21"/>
          <w:lang w:val="en-US" w:eastAsia="fr-FR"/>
        </w:rPr>
        <w:t>in</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4EC9B0"/>
          <w:sz w:val="21"/>
          <w:szCs w:val="21"/>
          <w:lang w:val="en-US" w:eastAsia="fr-FR"/>
        </w:rPr>
        <w:t>range</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9CDCFE"/>
          <w:sz w:val="21"/>
          <w:szCs w:val="21"/>
          <w:lang w:val="en-US" w:eastAsia="fr-FR"/>
        </w:rPr>
        <w:t>n_simulations</w:t>
      </w:r>
      <w:r w:rsidRPr="000E4CE1">
        <w:rPr>
          <w:rFonts w:ascii="Consolas" w:eastAsia="Times New Roman" w:hAnsi="Consolas" w:cs="Times New Roman"/>
          <w:color w:val="CCCCCC"/>
          <w:sz w:val="21"/>
          <w:szCs w:val="21"/>
          <w:lang w:val="en-US" w:eastAsia="fr-FR"/>
        </w:rPr>
        <w:t>):</w:t>
      </w:r>
    </w:p>
    <w:p w14:paraId="00B84DF4"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sim</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proofErr w:type="gramStart"/>
      <w:r w:rsidRPr="000E4CE1">
        <w:rPr>
          <w:rFonts w:ascii="Consolas" w:eastAsia="Times New Roman" w:hAnsi="Consolas" w:cs="Times New Roman"/>
          <w:color w:val="4EC9B0"/>
          <w:sz w:val="21"/>
          <w:szCs w:val="21"/>
          <w:lang w:val="en-US" w:eastAsia="fr-FR"/>
        </w:rPr>
        <w:t>AssetSimulator</w:t>
      </w:r>
      <w:r w:rsidRPr="000E4CE1">
        <w:rPr>
          <w:rFonts w:ascii="Consolas" w:eastAsia="Times New Roman" w:hAnsi="Consolas" w:cs="Times New Roman"/>
          <w:color w:val="CCCCCC"/>
          <w:sz w:val="21"/>
          <w:szCs w:val="21"/>
          <w:lang w:val="en-US" w:eastAsia="fr-FR"/>
        </w:rPr>
        <w:t>(</w:t>
      </w:r>
      <w:proofErr w:type="gramEnd"/>
      <w:r w:rsidRPr="000E4CE1">
        <w:rPr>
          <w:rFonts w:ascii="Consolas" w:eastAsia="Times New Roman" w:hAnsi="Consolas" w:cs="Times New Roman"/>
          <w:color w:val="4FC1FF"/>
          <w:sz w:val="21"/>
          <w:szCs w:val="21"/>
          <w:lang w:val="en-US" w:eastAsia="fr-FR"/>
        </w:rPr>
        <w:t>S0</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r</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sigma</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4FC1FF"/>
          <w:sz w:val="21"/>
          <w:szCs w:val="21"/>
          <w:lang w:val="en-US" w:eastAsia="fr-FR"/>
        </w:rPr>
        <w:t>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4FC1FF"/>
          <w:sz w:val="21"/>
          <w:szCs w:val="21"/>
          <w:lang w:val="en-US" w:eastAsia="fr-FR"/>
        </w:rPr>
        <w:t>N</w:t>
      </w:r>
      <w:r w:rsidRPr="000E4CE1">
        <w:rPr>
          <w:rFonts w:ascii="Consolas" w:eastAsia="Times New Roman" w:hAnsi="Consolas" w:cs="Times New Roman"/>
          <w:color w:val="CCCCCC"/>
          <w:sz w:val="21"/>
          <w:szCs w:val="21"/>
          <w:lang w:val="en-US" w:eastAsia="fr-FR"/>
        </w:rPr>
        <w:t>)</w:t>
      </w:r>
    </w:p>
    <w:p w14:paraId="3993412A"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path</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proofErr w:type="gramStart"/>
      <w:r w:rsidRPr="000E4CE1">
        <w:rPr>
          <w:rFonts w:ascii="Consolas" w:eastAsia="Times New Roman" w:hAnsi="Consolas" w:cs="Times New Roman"/>
          <w:color w:val="9CDCFE"/>
          <w:sz w:val="21"/>
          <w:szCs w:val="21"/>
          <w:lang w:val="en-US" w:eastAsia="fr-FR"/>
        </w:rPr>
        <w:t>sim</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DCDCAA"/>
          <w:sz w:val="21"/>
          <w:szCs w:val="21"/>
          <w:lang w:val="en-US" w:eastAsia="fr-FR"/>
        </w:rPr>
        <w:t>simulate</w:t>
      </w:r>
      <w:proofErr w:type="gramEnd"/>
      <w:r w:rsidRPr="000E4CE1">
        <w:rPr>
          <w:rFonts w:ascii="Consolas" w:eastAsia="Times New Roman" w:hAnsi="Consolas" w:cs="Times New Roman"/>
          <w:color w:val="DCDCAA"/>
          <w:sz w:val="21"/>
          <w:szCs w:val="21"/>
          <w:lang w:val="en-US" w:eastAsia="fr-FR"/>
        </w:rPr>
        <w:t>_path</w:t>
      </w:r>
      <w:r w:rsidRPr="000E4CE1">
        <w:rPr>
          <w:rFonts w:ascii="Consolas" w:eastAsia="Times New Roman" w:hAnsi="Consolas" w:cs="Times New Roman"/>
          <w:color w:val="CCCCCC"/>
          <w:sz w:val="21"/>
          <w:szCs w:val="21"/>
          <w:lang w:val="en-US" w:eastAsia="fr-FR"/>
        </w:rPr>
        <w:t>()</w:t>
      </w:r>
    </w:p>
    <w:p w14:paraId="6137B296"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strategy</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proofErr w:type="gramStart"/>
      <w:r w:rsidRPr="000E4CE1">
        <w:rPr>
          <w:rFonts w:ascii="Consolas" w:eastAsia="Times New Roman" w:hAnsi="Consolas" w:cs="Times New Roman"/>
          <w:color w:val="4EC9B0"/>
          <w:sz w:val="21"/>
          <w:szCs w:val="21"/>
          <w:lang w:val="en-US" w:eastAsia="fr-FR"/>
        </w:rPr>
        <w:t>StopLossStrategy</w:t>
      </w:r>
      <w:r w:rsidRPr="000E4CE1">
        <w:rPr>
          <w:rFonts w:ascii="Consolas" w:eastAsia="Times New Roman" w:hAnsi="Consolas" w:cs="Times New Roman"/>
          <w:color w:val="CCCCCC"/>
          <w:sz w:val="21"/>
          <w:szCs w:val="21"/>
          <w:lang w:val="en-US" w:eastAsia="fr-FR"/>
        </w:rPr>
        <w:t>(</w:t>
      </w:r>
      <w:proofErr w:type="gramEnd"/>
      <w:r w:rsidRPr="000E4CE1">
        <w:rPr>
          <w:rFonts w:ascii="Consolas" w:eastAsia="Times New Roman" w:hAnsi="Consolas" w:cs="Times New Roman"/>
          <w:color w:val="4FC1FF"/>
          <w:sz w:val="21"/>
          <w:szCs w:val="21"/>
          <w:lang w:val="en-US" w:eastAsia="fr-FR"/>
        </w:rPr>
        <w:t>S0</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r</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4FC1FF"/>
          <w:sz w:val="21"/>
          <w:szCs w:val="21"/>
          <w:lang w:val="en-US" w:eastAsia="fr-FR"/>
        </w:rPr>
        <w:t>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tolerance</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freq_rebalance</w:t>
      </w:r>
      <w:r w:rsidRPr="000E4CE1">
        <w:rPr>
          <w:rFonts w:ascii="Consolas" w:eastAsia="Times New Roman" w:hAnsi="Consolas" w:cs="Times New Roman"/>
          <w:color w:val="CCCCCC"/>
          <w:sz w:val="21"/>
          <w:szCs w:val="21"/>
          <w:lang w:val="en-US" w:eastAsia="fr-FR"/>
        </w:rPr>
        <w:t>)</w:t>
      </w:r>
    </w:p>
    <w:p w14:paraId="30CB10FD"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val</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proofErr w:type="gramStart"/>
      <w:r w:rsidRPr="000E4CE1">
        <w:rPr>
          <w:rFonts w:ascii="Consolas" w:eastAsia="Times New Roman" w:hAnsi="Consolas" w:cs="Times New Roman"/>
          <w:color w:val="9CDCFE"/>
          <w:sz w:val="21"/>
          <w:szCs w:val="21"/>
          <w:lang w:val="en-US" w:eastAsia="fr-FR"/>
        </w:rPr>
        <w:t>strategy</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DCDCAA"/>
          <w:sz w:val="21"/>
          <w:szCs w:val="21"/>
          <w:lang w:val="en-US" w:eastAsia="fr-FR"/>
        </w:rPr>
        <w:t>apply</w:t>
      </w:r>
      <w:proofErr w:type="gramEnd"/>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9CDCFE"/>
          <w:sz w:val="21"/>
          <w:szCs w:val="21"/>
          <w:lang w:val="en-US" w:eastAsia="fr-FR"/>
        </w:rPr>
        <w:t>path</w:t>
      </w:r>
      <w:r w:rsidRPr="000E4CE1">
        <w:rPr>
          <w:rFonts w:ascii="Consolas" w:eastAsia="Times New Roman" w:hAnsi="Consolas" w:cs="Times New Roman"/>
          <w:color w:val="CCCCCC"/>
          <w:sz w:val="21"/>
          <w:szCs w:val="21"/>
          <w:lang w:val="en-US" w:eastAsia="fr-FR"/>
        </w:rPr>
        <w:t>)</w:t>
      </w:r>
    </w:p>
    <w:p w14:paraId="79579458"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final_</w:t>
      </w:r>
      <w:proofErr w:type="gramStart"/>
      <w:r w:rsidRPr="000E4CE1">
        <w:rPr>
          <w:rFonts w:ascii="Consolas" w:eastAsia="Times New Roman" w:hAnsi="Consolas" w:cs="Times New Roman"/>
          <w:color w:val="9CDCFE"/>
          <w:sz w:val="21"/>
          <w:szCs w:val="21"/>
          <w:lang w:val="en-US" w:eastAsia="fr-FR"/>
        </w:rPr>
        <w:t>vals</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DCDCAA"/>
          <w:sz w:val="21"/>
          <w:szCs w:val="21"/>
          <w:lang w:val="en-US" w:eastAsia="fr-FR"/>
        </w:rPr>
        <w:t>append</w:t>
      </w:r>
      <w:proofErr w:type="gramEnd"/>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9CDCFE"/>
          <w:sz w:val="21"/>
          <w:szCs w:val="21"/>
          <w:lang w:val="en-US" w:eastAsia="fr-FR"/>
        </w:rPr>
        <w:t>val</w:t>
      </w:r>
      <w:r w:rsidRPr="000E4CE1">
        <w:rPr>
          <w:rFonts w:ascii="Consolas" w:eastAsia="Times New Roman" w:hAnsi="Consolas" w:cs="Times New Roman"/>
          <w:color w:val="CCCCCC"/>
          <w:sz w:val="21"/>
          <w:szCs w:val="21"/>
          <w:lang w:val="en-US" w:eastAsia="fr-FR"/>
        </w:rPr>
        <w:t>)</w:t>
      </w:r>
    </w:p>
    <w:p w14:paraId="2FE2FD63"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p>
    <w:p w14:paraId="321F9DE6"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sharpe</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CDCAA"/>
          <w:sz w:val="21"/>
          <w:szCs w:val="21"/>
          <w:lang w:val="en-US" w:eastAsia="fr-FR"/>
        </w:rPr>
        <w:t>calculate_sharpe</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9CDCFE"/>
          <w:sz w:val="21"/>
          <w:szCs w:val="21"/>
          <w:lang w:val="en-US" w:eastAsia="fr-FR"/>
        </w:rPr>
        <w:t>final_vals</w:t>
      </w:r>
      <w:r w:rsidRPr="000E4CE1">
        <w:rPr>
          <w:rFonts w:ascii="Consolas" w:eastAsia="Times New Roman" w:hAnsi="Consolas" w:cs="Times New Roman"/>
          <w:color w:val="CCCCCC"/>
          <w:sz w:val="21"/>
          <w:szCs w:val="21"/>
          <w:lang w:val="en-US" w:eastAsia="fr-FR"/>
        </w:rPr>
        <w:t>)</w:t>
      </w:r>
    </w:p>
    <w:p w14:paraId="01F95FB8"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p>
    <w:p w14:paraId="56D9BD2E"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C586C0"/>
          <w:sz w:val="21"/>
          <w:szCs w:val="21"/>
          <w:lang w:val="en-US" w:eastAsia="fr-FR"/>
        </w:rPr>
        <w:t>if</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sharpe</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&gt;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best_sharpe</w:t>
      </w:r>
      <w:r w:rsidRPr="000E4CE1">
        <w:rPr>
          <w:rFonts w:ascii="Consolas" w:eastAsia="Times New Roman" w:hAnsi="Consolas" w:cs="Times New Roman"/>
          <w:color w:val="CCCCCC"/>
          <w:sz w:val="21"/>
          <w:szCs w:val="21"/>
          <w:lang w:val="en-US" w:eastAsia="fr-FR"/>
        </w:rPr>
        <w:t>:</w:t>
      </w:r>
    </w:p>
    <w:p w14:paraId="7A3B7569"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best_sharpe</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sharpe</w:t>
      </w:r>
    </w:p>
    <w:p w14:paraId="56143CF9"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best_params</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p>
    <w:p w14:paraId="6173F1CC"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CE9178"/>
          <w:sz w:val="21"/>
          <w:szCs w:val="21"/>
          <w:lang w:val="en-US" w:eastAsia="fr-FR"/>
        </w:rPr>
        <w:t>'volatilité'</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sigma</w:t>
      </w:r>
      <w:r w:rsidRPr="000E4CE1">
        <w:rPr>
          <w:rFonts w:ascii="Consolas" w:eastAsia="Times New Roman" w:hAnsi="Consolas" w:cs="Times New Roman"/>
          <w:color w:val="CCCCCC"/>
          <w:sz w:val="21"/>
          <w:szCs w:val="21"/>
          <w:lang w:val="en-US" w:eastAsia="fr-FR"/>
        </w:rPr>
        <w:t>,</w:t>
      </w:r>
    </w:p>
    <w:p w14:paraId="38101B0B"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lastRenderedPageBreak/>
        <w:t xml:space="preserve">                </w:t>
      </w:r>
      <w:r w:rsidRPr="000E4CE1">
        <w:rPr>
          <w:rFonts w:ascii="Consolas" w:eastAsia="Times New Roman" w:hAnsi="Consolas" w:cs="Times New Roman"/>
          <w:color w:val="CE9178"/>
          <w:sz w:val="21"/>
          <w:szCs w:val="21"/>
          <w:lang w:val="en-US" w:eastAsia="fr-FR"/>
        </w:rPr>
        <w:t>'plancher garanti'</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floor_pct</w:t>
      </w:r>
      <w:r w:rsidRPr="000E4CE1">
        <w:rPr>
          <w:rFonts w:ascii="Consolas" w:eastAsia="Times New Roman" w:hAnsi="Consolas" w:cs="Times New Roman"/>
          <w:color w:val="CCCCCC"/>
          <w:sz w:val="21"/>
          <w:szCs w:val="21"/>
          <w:lang w:val="en-US" w:eastAsia="fr-FR"/>
        </w:rPr>
        <w:t>,</w:t>
      </w:r>
    </w:p>
    <w:p w14:paraId="5CEA391B"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fr-FR"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CE9178"/>
          <w:sz w:val="21"/>
          <w:szCs w:val="21"/>
          <w:lang w:val="fr-FR" w:eastAsia="fr-FR"/>
        </w:rPr>
        <w:t>'tolérance</w:t>
      </w:r>
      <w:proofErr w:type="gramStart"/>
      <w:r w:rsidRPr="000E4CE1">
        <w:rPr>
          <w:rFonts w:ascii="Consolas" w:eastAsia="Times New Roman" w:hAnsi="Consolas" w:cs="Times New Roman"/>
          <w:color w:val="CE9178"/>
          <w:sz w:val="21"/>
          <w:szCs w:val="21"/>
          <w:lang w:val="fr-FR" w:eastAsia="fr-FR"/>
        </w:rPr>
        <w:t>'</w:t>
      </w:r>
      <w:r w:rsidRPr="000E4CE1">
        <w:rPr>
          <w:rFonts w:ascii="Consolas" w:eastAsia="Times New Roman" w:hAnsi="Consolas" w:cs="Times New Roman"/>
          <w:color w:val="CCCCCC"/>
          <w:sz w:val="21"/>
          <w:szCs w:val="21"/>
          <w:lang w:val="fr-FR" w:eastAsia="fr-FR"/>
        </w:rPr>
        <w:t>:</w:t>
      </w:r>
      <w:proofErr w:type="gramEnd"/>
      <w:r w:rsidRPr="000E4CE1">
        <w:rPr>
          <w:rFonts w:ascii="Consolas" w:eastAsia="Times New Roman" w:hAnsi="Consolas" w:cs="Times New Roman"/>
          <w:color w:val="CCCCCC"/>
          <w:sz w:val="21"/>
          <w:szCs w:val="21"/>
          <w:lang w:val="fr-FR" w:eastAsia="fr-FR"/>
        </w:rPr>
        <w:t xml:space="preserve"> </w:t>
      </w:r>
      <w:r w:rsidRPr="000E4CE1">
        <w:rPr>
          <w:rFonts w:ascii="Consolas" w:eastAsia="Times New Roman" w:hAnsi="Consolas" w:cs="Times New Roman"/>
          <w:color w:val="9CDCFE"/>
          <w:sz w:val="21"/>
          <w:szCs w:val="21"/>
          <w:lang w:val="fr-FR" w:eastAsia="fr-FR"/>
        </w:rPr>
        <w:t>tolerance</w:t>
      </w:r>
      <w:r w:rsidRPr="000E4CE1">
        <w:rPr>
          <w:rFonts w:ascii="Consolas" w:eastAsia="Times New Roman" w:hAnsi="Consolas" w:cs="Times New Roman"/>
          <w:color w:val="CCCCCC"/>
          <w:sz w:val="21"/>
          <w:szCs w:val="21"/>
          <w:lang w:val="fr-FR" w:eastAsia="fr-FR"/>
        </w:rPr>
        <w:t>,</w:t>
      </w:r>
    </w:p>
    <w:p w14:paraId="209D9EEC"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fr-FR" w:eastAsia="fr-FR"/>
        </w:rPr>
      </w:pPr>
      <w:r w:rsidRPr="000E4CE1">
        <w:rPr>
          <w:rFonts w:ascii="Consolas" w:eastAsia="Times New Roman" w:hAnsi="Consolas" w:cs="Times New Roman"/>
          <w:color w:val="CCCCCC"/>
          <w:sz w:val="21"/>
          <w:szCs w:val="21"/>
          <w:lang w:val="fr-FR" w:eastAsia="fr-FR"/>
        </w:rPr>
        <w:t xml:space="preserve">                </w:t>
      </w:r>
      <w:r w:rsidRPr="000E4CE1">
        <w:rPr>
          <w:rFonts w:ascii="Consolas" w:eastAsia="Times New Roman" w:hAnsi="Consolas" w:cs="Times New Roman"/>
          <w:color w:val="CE9178"/>
          <w:sz w:val="21"/>
          <w:szCs w:val="21"/>
          <w:lang w:val="fr-FR" w:eastAsia="fr-FR"/>
        </w:rPr>
        <w:t>'fréquence de recomposition</w:t>
      </w:r>
      <w:proofErr w:type="gramStart"/>
      <w:r w:rsidRPr="000E4CE1">
        <w:rPr>
          <w:rFonts w:ascii="Consolas" w:eastAsia="Times New Roman" w:hAnsi="Consolas" w:cs="Times New Roman"/>
          <w:color w:val="CE9178"/>
          <w:sz w:val="21"/>
          <w:szCs w:val="21"/>
          <w:lang w:val="fr-FR" w:eastAsia="fr-FR"/>
        </w:rPr>
        <w:t>'</w:t>
      </w:r>
      <w:r w:rsidRPr="000E4CE1">
        <w:rPr>
          <w:rFonts w:ascii="Consolas" w:eastAsia="Times New Roman" w:hAnsi="Consolas" w:cs="Times New Roman"/>
          <w:color w:val="CCCCCC"/>
          <w:sz w:val="21"/>
          <w:szCs w:val="21"/>
          <w:lang w:val="fr-FR" w:eastAsia="fr-FR"/>
        </w:rPr>
        <w:t>:</w:t>
      </w:r>
      <w:proofErr w:type="gramEnd"/>
      <w:r w:rsidRPr="000E4CE1">
        <w:rPr>
          <w:rFonts w:ascii="Consolas" w:eastAsia="Times New Roman" w:hAnsi="Consolas" w:cs="Times New Roman"/>
          <w:color w:val="CCCCCC"/>
          <w:sz w:val="21"/>
          <w:szCs w:val="21"/>
          <w:lang w:val="fr-FR" w:eastAsia="fr-FR"/>
        </w:rPr>
        <w:t xml:space="preserve"> </w:t>
      </w:r>
      <w:r w:rsidRPr="000E4CE1">
        <w:rPr>
          <w:rFonts w:ascii="Consolas" w:eastAsia="Times New Roman" w:hAnsi="Consolas" w:cs="Times New Roman"/>
          <w:color w:val="9CDCFE"/>
          <w:sz w:val="21"/>
          <w:szCs w:val="21"/>
          <w:lang w:val="fr-FR" w:eastAsia="fr-FR"/>
        </w:rPr>
        <w:t>freq_rebalance</w:t>
      </w:r>
      <w:r w:rsidRPr="000E4CE1">
        <w:rPr>
          <w:rFonts w:ascii="Consolas" w:eastAsia="Times New Roman" w:hAnsi="Consolas" w:cs="Times New Roman"/>
          <w:color w:val="CCCCCC"/>
          <w:sz w:val="21"/>
          <w:szCs w:val="21"/>
          <w:lang w:val="fr-FR" w:eastAsia="fr-FR"/>
        </w:rPr>
        <w:t>,</w:t>
      </w:r>
    </w:p>
    <w:p w14:paraId="59E67C9B"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fr-FR" w:eastAsia="fr-FR"/>
        </w:rPr>
        <w:t xml:space="preserve">                </w:t>
      </w:r>
      <w:r w:rsidRPr="000E4CE1">
        <w:rPr>
          <w:rFonts w:ascii="Consolas" w:eastAsia="Times New Roman" w:hAnsi="Consolas" w:cs="Times New Roman"/>
          <w:color w:val="CE9178"/>
          <w:sz w:val="21"/>
          <w:szCs w:val="21"/>
          <w:lang w:val="en-US" w:eastAsia="fr-FR"/>
        </w:rPr>
        <w:t>'sharpe'</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sharpe</w:t>
      </w:r>
    </w:p>
    <w:p w14:paraId="7A471AF9"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w:t>
      </w:r>
    </w:p>
    <w:p w14:paraId="14E2CC67"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best_values</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final_vals</w:t>
      </w:r>
    </w:p>
    <w:p w14:paraId="5BC84E54"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p>
    <w:p w14:paraId="2E71CE39"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C586C0"/>
          <w:sz w:val="21"/>
          <w:szCs w:val="21"/>
          <w:lang w:val="en-US" w:eastAsia="fr-FR"/>
        </w:rPr>
        <w:t>return</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best_params</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best_values</w:t>
      </w:r>
    </w:p>
    <w:p w14:paraId="5F013526"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p>
    <w:p w14:paraId="4C60E7D8"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6A9955"/>
          <w:sz w:val="21"/>
          <w:szCs w:val="21"/>
          <w:lang w:val="en-US" w:eastAsia="fr-FR"/>
        </w:rPr>
        <w:t># Tracé de la distribution</w:t>
      </w:r>
    </w:p>
    <w:p w14:paraId="3CAB18AB"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569CD6"/>
          <w:sz w:val="21"/>
          <w:szCs w:val="21"/>
          <w:lang w:val="en-US" w:eastAsia="fr-FR"/>
        </w:rPr>
        <w:t>def</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CDCAA"/>
          <w:sz w:val="21"/>
          <w:szCs w:val="21"/>
          <w:lang w:val="en-US" w:eastAsia="fr-FR"/>
        </w:rPr>
        <w:t>plot_</w:t>
      </w:r>
      <w:proofErr w:type="gramStart"/>
      <w:r w:rsidRPr="000E4CE1">
        <w:rPr>
          <w:rFonts w:ascii="Consolas" w:eastAsia="Times New Roman" w:hAnsi="Consolas" w:cs="Times New Roman"/>
          <w:color w:val="DCDCAA"/>
          <w:sz w:val="21"/>
          <w:szCs w:val="21"/>
          <w:lang w:val="en-US" w:eastAsia="fr-FR"/>
        </w:rPr>
        <w:t>distribution</w:t>
      </w:r>
      <w:r w:rsidRPr="000E4CE1">
        <w:rPr>
          <w:rFonts w:ascii="Consolas" w:eastAsia="Times New Roman" w:hAnsi="Consolas" w:cs="Times New Roman"/>
          <w:color w:val="CCCCCC"/>
          <w:sz w:val="21"/>
          <w:szCs w:val="21"/>
          <w:lang w:val="en-US" w:eastAsia="fr-FR"/>
        </w:rPr>
        <w:t>(</w:t>
      </w:r>
      <w:proofErr w:type="gramEnd"/>
      <w:r w:rsidRPr="000E4CE1">
        <w:rPr>
          <w:rFonts w:ascii="Consolas" w:eastAsia="Times New Roman" w:hAnsi="Consolas" w:cs="Times New Roman"/>
          <w:color w:val="9CDCFE"/>
          <w:sz w:val="21"/>
          <w:szCs w:val="21"/>
          <w:lang w:val="en-US" w:eastAsia="fr-FR"/>
        </w:rPr>
        <w:t>values</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params</w:t>
      </w:r>
      <w:r w:rsidRPr="000E4CE1">
        <w:rPr>
          <w:rFonts w:ascii="Consolas" w:eastAsia="Times New Roman" w:hAnsi="Consolas" w:cs="Times New Roman"/>
          <w:color w:val="CCCCCC"/>
          <w:sz w:val="21"/>
          <w:szCs w:val="21"/>
          <w:lang w:val="en-US" w:eastAsia="fr-FR"/>
        </w:rPr>
        <w:t>):</w:t>
      </w:r>
    </w:p>
    <w:p w14:paraId="0ADE31BD"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proofErr w:type="gramStart"/>
      <w:r w:rsidRPr="000E4CE1">
        <w:rPr>
          <w:rFonts w:ascii="Consolas" w:eastAsia="Times New Roman" w:hAnsi="Consolas" w:cs="Times New Roman"/>
          <w:color w:val="4EC9B0"/>
          <w:sz w:val="21"/>
          <w:szCs w:val="21"/>
          <w:lang w:val="en-US" w:eastAsia="fr-FR"/>
        </w:rPr>
        <w:t>plt</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DCDCAA"/>
          <w:sz w:val="21"/>
          <w:szCs w:val="21"/>
          <w:lang w:val="en-US" w:eastAsia="fr-FR"/>
        </w:rPr>
        <w:t>figure</w:t>
      </w:r>
      <w:proofErr w:type="gramEnd"/>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9CDCFE"/>
          <w:sz w:val="21"/>
          <w:szCs w:val="21"/>
          <w:lang w:val="en-US" w:eastAsia="fr-FR"/>
        </w:rPr>
        <w:t>figsize</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B5CEA8"/>
          <w:sz w:val="21"/>
          <w:szCs w:val="21"/>
          <w:lang w:val="en-US" w:eastAsia="fr-FR"/>
        </w:rPr>
        <w:t>12</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B5CEA8"/>
          <w:sz w:val="21"/>
          <w:szCs w:val="21"/>
          <w:lang w:val="en-US" w:eastAsia="fr-FR"/>
        </w:rPr>
        <w:t>6</w:t>
      </w:r>
      <w:r w:rsidRPr="000E4CE1">
        <w:rPr>
          <w:rFonts w:ascii="Consolas" w:eastAsia="Times New Roman" w:hAnsi="Consolas" w:cs="Times New Roman"/>
          <w:color w:val="CCCCCC"/>
          <w:sz w:val="21"/>
          <w:szCs w:val="21"/>
          <w:lang w:val="en-US" w:eastAsia="fr-FR"/>
        </w:rPr>
        <w:t>))</w:t>
      </w:r>
    </w:p>
    <w:p w14:paraId="0926DC6E"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proofErr w:type="gramStart"/>
      <w:r w:rsidRPr="000E4CE1">
        <w:rPr>
          <w:rFonts w:ascii="Consolas" w:eastAsia="Times New Roman" w:hAnsi="Consolas" w:cs="Times New Roman"/>
          <w:color w:val="4EC9B0"/>
          <w:sz w:val="21"/>
          <w:szCs w:val="21"/>
          <w:lang w:val="en-US" w:eastAsia="fr-FR"/>
        </w:rPr>
        <w:t>sns</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DCDCAA"/>
          <w:sz w:val="21"/>
          <w:szCs w:val="21"/>
          <w:lang w:val="en-US" w:eastAsia="fr-FR"/>
        </w:rPr>
        <w:t>kdeplot</w:t>
      </w:r>
      <w:proofErr w:type="gramEnd"/>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9CDCFE"/>
          <w:sz w:val="21"/>
          <w:szCs w:val="21"/>
          <w:lang w:val="en-US" w:eastAsia="fr-FR"/>
        </w:rPr>
        <w:t>values</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fill</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569CD6"/>
          <w:sz w:val="21"/>
          <w:szCs w:val="21"/>
          <w:lang w:val="en-US" w:eastAsia="fr-FR"/>
        </w:rPr>
        <w:t>True</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color</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E9178"/>
          <w:sz w:val="21"/>
          <w:szCs w:val="21"/>
          <w:lang w:val="en-US" w:eastAsia="fr-FR"/>
        </w:rPr>
        <w:t>"cornflowerblue"</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linewidth</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B5CEA8"/>
          <w:sz w:val="21"/>
          <w:szCs w:val="21"/>
          <w:lang w:val="en-US" w:eastAsia="fr-FR"/>
        </w:rPr>
        <w:t>1.5</w:t>
      </w:r>
      <w:r w:rsidRPr="000E4CE1">
        <w:rPr>
          <w:rFonts w:ascii="Consolas" w:eastAsia="Times New Roman" w:hAnsi="Consolas" w:cs="Times New Roman"/>
          <w:color w:val="CCCCCC"/>
          <w:sz w:val="21"/>
          <w:szCs w:val="21"/>
          <w:lang w:val="en-US" w:eastAsia="fr-FR"/>
        </w:rPr>
        <w:t>)</w:t>
      </w:r>
    </w:p>
    <w:p w14:paraId="32E3275A"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fr-FR" w:eastAsia="fr-FR"/>
        </w:rPr>
      </w:pPr>
      <w:r w:rsidRPr="000E4CE1">
        <w:rPr>
          <w:rFonts w:ascii="Consolas" w:eastAsia="Times New Roman" w:hAnsi="Consolas" w:cs="Times New Roman"/>
          <w:color w:val="CCCCCC"/>
          <w:sz w:val="21"/>
          <w:szCs w:val="21"/>
          <w:lang w:val="en-US" w:eastAsia="fr-FR"/>
        </w:rPr>
        <w:t xml:space="preserve">    </w:t>
      </w:r>
      <w:proofErr w:type="gramStart"/>
      <w:r w:rsidRPr="000E4CE1">
        <w:rPr>
          <w:rFonts w:ascii="Consolas" w:eastAsia="Times New Roman" w:hAnsi="Consolas" w:cs="Times New Roman"/>
          <w:color w:val="4EC9B0"/>
          <w:sz w:val="21"/>
          <w:szCs w:val="21"/>
          <w:lang w:val="fr-FR" w:eastAsia="fr-FR"/>
        </w:rPr>
        <w:t>plt</w:t>
      </w:r>
      <w:r w:rsidRPr="000E4CE1">
        <w:rPr>
          <w:rFonts w:ascii="Consolas" w:eastAsia="Times New Roman" w:hAnsi="Consolas" w:cs="Times New Roman"/>
          <w:color w:val="CCCCCC"/>
          <w:sz w:val="21"/>
          <w:szCs w:val="21"/>
          <w:lang w:val="fr-FR" w:eastAsia="fr-FR"/>
        </w:rPr>
        <w:t>.</w:t>
      </w:r>
      <w:r w:rsidRPr="000E4CE1">
        <w:rPr>
          <w:rFonts w:ascii="Consolas" w:eastAsia="Times New Roman" w:hAnsi="Consolas" w:cs="Times New Roman"/>
          <w:color w:val="DCDCAA"/>
          <w:sz w:val="21"/>
          <w:szCs w:val="21"/>
          <w:lang w:val="fr-FR" w:eastAsia="fr-FR"/>
        </w:rPr>
        <w:t>title</w:t>
      </w:r>
      <w:proofErr w:type="gramEnd"/>
      <w:r w:rsidRPr="000E4CE1">
        <w:rPr>
          <w:rFonts w:ascii="Consolas" w:eastAsia="Times New Roman" w:hAnsi="Consolas" w:cs="Times New Roman"/>
          <w:color w:val="CCCCCC"/>
          <w:sz w:val="21"/>
          <w:szCs w:val="21"/>
          <w:lang w:val="fr-FR" w:eastAsia="fr-FR"/>
        </w:rPr>
        <w:t>(</w:t>
      </w:r>
      <w:r w:rsidRPr="000E4CE1">
        <w:rPr>
          <w:rFonts w:ascii="Consolas" w:eastAsia="Times New Roman" w:hAnsi="Consolas" w:cs="Times New Roman"/>
          <w:color w:val="CE9178"/>
          <w:sz w:val="21"/>
          <w:szCs w:val="21"/>
          <w:lang w:val="fr-FR" w:eastAsia="fr-FR"/>
        </w:rPr>
        <w:t>"Distribution des valeurs finales avec les paramètres optimaux"</w:t>
      </w:r>
      <w:r w:rsidRPr="000E4CE1">
        <w:rPr>
          <w:rFonts w:ascii="Consolas" w:eastAsia="Times New Roman" w:hAnsi="Consolas" w:cs="Times New Roman"/>
          <w:color w:val="CCCCCC"/>
          <w:sz w:val="21"/>
          <w:szCs w:val="21"/>
          <w:lang w:val="fr-FR" w:eastAsia="fr-FR"/>
        </w:rPr>
        <w:t>)</w:t>
      </w:r>
    </w:p>
    <w:p w14:paraId="4F6974CC"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fr-FR" w:eastAsia="fr-FR"/>
        </w:rPr>
      </w:pPr>
      <w:r w:rsidRPr="000E4CE1">
        <w:rPr>
          <w:rFonts w:ascii="Consolas" w:eastAsia="Times New Roman" w:hAnsi="Consolas" w:cs="Times New Roman"/>
          <w:color w:val="CCCCCC"/>
          <w:sz w:val="21"/>
          <w:szCs w:val="21"/>
          <w:lang w:val="fr-FR" w:eastAsia="fr-FR"/>
        </w:rPr>
        <w:t xml:space="preserve">    </w:t>
      </w:r>
      <w:proofErr w:type="gramStart"/>
      <w:r w:rsidRPr="000E4CE1">
        <w:rPr>
          <w:rFonts w:ascii="Consolas" w:eastAsia="Times New Roman" w:hAnsi="Consolas" w:cs="Times New Roman"/>
          <w:color w:val="4EC9B0"/>
          <w:sz w:val="21"/>
          <w:szCs w:val="21"/>
          <w:lang w:val="fr-FR" w:eastAsia="fr-FR"/>
        </w:rPr>
        <w:t>plt</w:t>
      </w:r>
      <w:r w:rsidRPr="000E4CE1">
        <w:rPr>
          <w:rFonts w:ascii="Consolas" w:eastAsia="Times New Roman" w:hAnsi="Consolas" w:cs="Times New Roman"/>
          <w:color w:val="CCCCCC"/>
          <w:sz w:val="21"/>
          <w:szCs w:val="21"/>
          <w:lang w:val="fr-FR" w:eastAsia="fr-FR"/>
        </w:rPr>
        <w:t>.</w:t>
      </w:r>
      <w:r w:rsidRPr="000E4CE1">
        <w:rPr>
          <w:rFonts w:ascii="Consolas" w:eastAsia="Times New Roman" w:hAnsi="Consolas" w:cs="Times New Roman"/>
          <w:color w:val="DCDCAA"/>
          <w:sz w:val="21"/>
          <w:szCs w:val="21"/>
          <w:lang w:val="fr-FR" w:eastAsia="fr-FR"/>
        </w:rPr>
        <w:t>xlabel</w:t>
      </w:r>
      <w:proofErr w:type="gramEnd"/>
      <w:r w:rsidRPr="000E4CE1">
        <w:rPr>
          <w:rFonts w:ascii="Consolas" w:eastAsia="Times New Roman" w:hAnsi="Consolas" w:cs="Times New Roman"/>
          <w:color w:val="CCCCCC"/>
          <w:sz w:val="21"/>
          <w:szCs w:val="21"/>
          <w:lang w:val="fr-FR" w:eastAsia="fr-FR"/>
        </w:rPr>
        <w:t>(</w:t>
      </w:r>
      <w:r w:rsidRPr="000E4CE1">
        <w:rPr>
          <w:rFonts w:ascii="Consolas" w:eastAsia="Times New Roman" w:hAnsi="Consolas" w:cs="Times New Roman"/>
          <w:color w:val="CE9178"/>
          <w:sz w:val="21"/>
          <w:szCs w:val="21"/>
          <w:lang w:val="fr-FR" w:eastAsia="fr-FR"/>
        </w:rPr>
        <w:t>"Valeur finale du portefeuille"</w:t>
      </w:r>
      <w:r w:rsidRPr="000E4CE1">
        <w:rPr>
          <w:rFonts w:ascii="Consolas" w:eastAsia="Times New Roman" w:hAnsi="Consolas" w:cs="Times New Roman"/>
          <w:color w:val="CCCCCC"/>
          <w:sz w:val="21"/>
          <w:szCs w:val="21"/>
          <w:lang w:val="fr-FR" w:eastAsia="fr-FR"/>
        </w:rPr>
        <w:t>)</w:t>
      </w:r>
    </w:p>
    <w:p w14:paraId="1BB28C6E"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fr-FR" w:eastAsia="fr-FR"/>
        </w:rPr>
      </w:pPr>
      <w:r w:rsidRPr="000E4CE1">
        <w:rPr>
          <w:rFonts w:ascii="Consolas" w:eastAsia="Times New Roman" w:hAnsi="Consolas" w:cs="Times New Roman"/>
          <w:color w:val="CCCCCC"/>
          <w:sz w:val="21"/>
          <w:szCs w:val="21"/>
          <w:lang w:val="fr-FR" w:eastAsia="fr-FR"/>
        </w:rPr>
        <w:t xml:space="preserve">    </w:t>
      </w:r>
      <w:proofErr w:type="gramStart"/>
      <w:r w:rsidRPr="000E4CE1">
        <w:rPr>
          <w:rFonts w:ascii="Consolas" w:eastAsia="Times New Roman" w:hAnsi="Consolas" w:cs="Times New Roman"/>
          <w:color w:val="4EC9B0"/>
          <w:sz w:val="21"/>
          <w:szCs w:val="21"/>
          <w:lang w:val="fr-FR" w:eastAsia="fr-FR"/>
        </w:rPr>
        <w:t>plt</w:t>
      </w:r>
      <w:r w:rsidRPr="000E4CE1">
        <w:rPr>
          <w:rFonts w:ascii="Consolas" w:eastAsia="Times New Roman" w:hAnsi="Consolas" w:cs="Times New Roman"/>
          <w:color w:val="CCCCCC"/>
          <w:sz w:val="21"/>
          <w:szCs w:val="21"/>
          <w:lang w:val="fr-FR" w:eastAsia="fr-FR"/>
        </w:rPr>
        <w:t>.</w:t>
      </w:r>
      <w:r w:rsidRPr="000E4CE1">
        <w:rPr>
          <w:rFonts w:ascii="Consolas" w:eastAsia="Times New Roman" w:hAnsi="Consolas" w:cs="Times New Roman"/>
          <w:color w:val="DCDCAA"/>
          <w:sz w:val="21"/>
          <w:szCs w:val="21"/>
          <w:lang w:val="fr-FR" w:eastAsia="fr-FR"/>
        </w:rPr>
        <w:t>ylabel</w:t>
      </w:r>
      <w:proofErr w:type="gramEnd"/>
      <w:r w:rsidRPr="000E4CE1">
        <w:rPr>
          <w:rFonts w:ascii="Consolas" w:eastAsia="Times New Roman" w:hAnsi="Consolas" w:cs="Times New Roman"/>
          <w:color w:val="CCCCCC"/>
          <w:sz w:val="21"/>
          <w:szCs w:val="21"/>
          <w:lang w:val="fr-FR" w:eastAsia="fr-FR"/>
        </w:rPr>
        <w:t>(</w:t>
      </w:r>
      <w:r w:rsidRPr="000E4CE1">
        <w:rPr>
          <w:rFonts w:ascii="Consolas" w:eastAsia="Times New Roman" w:hAnsi="Consolas" w:cs="Times New Roman"/>
          <w:color w:val="CE9178"/>
          <w:sz w:val="21"/>
          <w:szCs w:val="21"/>
          <w:lang w:val="fr-FR" w:eastAsia="fr-FR"/>
        </w:rPr>
        <w:t>"Densité de probabilité"</w:t>
      </w:r>
      <w:r w:rsidRPr="000E4CE1">
        <w:rPr>
          <w:rFonts w:ascii="Consolas" w:eastAsia="Times New Roman" w:hAnsi="Consolas" w:cs="Times New Roman"/>
          <w:color w:val="CCCCCC"/>
          <w:sz w:val="21"/>
          <w:szCs w:val="21"/>
          <w:lang w:val="fr-FR" w:eastAsia="fr-FR"/>
        </w:rPr>
        <w:t>)</w:t>
      </w:r>
    </w:p>
    <w:p w14:paraId="2BC21507"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fr-FR" w:eastAsia="fr-FR"/>
        </w:rPr>
        <w:t xml:space="preserve">    </w:t>
      </w:r>
      <w:proofErr w:type="gramStart"/>
      <w:r w:rsidRPr="000E4CE1">
        <w:rPr>
          <w:rFonts w:ascii="Consolas" w:eastAsia="Times New Roman" w:hAnsi="Consolas" w:cs="Times New Roman"/>
          <w:color w:val="4EC9B0"/>
          <w:sz w:val="21"/>
          <w:szCs w:val="21"/>
          <w:lang w:val="en-US" w:eastAsia="fr-FR"/>
        </w:rPr>
        <w:t>plt</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DCDCAA"/>
          <w:sz w:val="21"/>
          <w:szCs w:val="21"/>
          <w:lang w:val="en-US" w:eastAsia="fr-FR"/>
        </w:rPr>
        <w:t>grid</w:t>
      </w:r>
      <w:proofErr w:type="gramEnd"/>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569CD6"/>
          <w:sz w:val="21"/>
          <w:szCs w:val="21"/>
          <w:lang w:val="en-US" w:eastAsia="fr-FR"/>
        </w:rPr>
        <w:t>True</w:t>
      </w:r>
      <w:r w:rsidRPr="000E4CE1">
        <w:rPr>
          <w:rFonts w:ascii="Consolas" w:eastAsia="Times New Roman" w:hAnsi="Consolas" w:cs="Times New Roman"/>
          <w:color w:val="CCCCCC"/>
          <w:sz w:val="21"/>
          <w:szCs w:val="21"/>
          <w:lang w:val="en-US" w:eastAsia="fr-FR"/>
        </w:rPr>
        <w:t>)</w:t>
      </w:r>
    </w:p>
    <w:p w14:paraId="4FAD88CE"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proofErr w:type="gramStart"/>
      <w:r w:rsidRPr="000E4CE1">
        <w:rPr>
          <w:rFonts w:ascii="Consolas" w:eastAsia="Times New Roman" w:hAnsi="Consolas" w:cs="Times New Roman"/>
          <w:color w:val="4EC9B0"/>
          <w:sz w:val="21"/>
          <w:szCs w:val="21"/>
          <w:lang w:val="en-US" w:eastAsia="fr-FR"/>
        </w:rPr>
        <w:t>plt</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DCDCAA"/>
          <w:sz w:val="21"/>
          <w:szCs w:val="21"/>
          <w:lang w:val="en-US" w:eastAsia="fr-FR"/>
        </w:rPr>
        <w:t>tight</w:t>
      </w:r>
      <w:proofErr w:type="gramEnd"/>
      <w:r w:rsidRPr="000E4CE1">
        <w:rPr>
          <w:rFonts w:ascii="Consolas" w:eastAsia="Times New Roman" w:hAnsi="Consolas" w:cs="Times New Roman"/>
          <w:color w:val="DCDCAA"/>
          <w:sz w:val="21"/>
          <w:szCs w:val="21"/>
          <w:lang w:val="en-US" w:eastAsia="fr-FR"/>
        </w:rPr>
        <w:t>_layout</w:t>
      </w:r>
      <w:r w:rsidRPr="000E4CE1">
        <w:rPr>
          <w:rFonts w:ascii="Consolas" w:eastAsia="Times New Roman" w:hAnsi="Consolas" w:cs="Times New Roman"/>
          <w:color w:val="CCCCCC"/>
          <w:sz w:val="21"/>
          <w:szCs w:val="21"/>
          <w:lang w:val="en-US" w:eastAsia="fr-FR"/>
        </w:rPr>
        <w:t>()</w:t>
      </w:r>
    </w:p>
    <w:p w14:paraId="4F6629D1"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fr-FR" w:eastAsia="fr-FR"/>
        </w:rPr>
      </w:pPr>
      <w:r w:rsidRPr="000E4CE1">
        <w:rPr>
          <w:rFonts w:ascii="Consolas" w:eastAsia="Times New Roman" w:hAnsi="Consolas" w:cs="Times New Roman"/>
          <w:color w:val="CCCCCC"/>
          <w:sz w:val="21"/>
          <w:szCs w:val="21"/>
          <w:lang w:val="en-US" w:eastAsia="fr-FR"/>
        </w:rPr>
        <w:t xml:space="preserve">    </w:t>
      </w:r>
      <w:proofErr w:type="gramStart"/>
      <w:r w:rsidRPr="000E4CE1">
        <w:rPr>
          <w:rFonts w:ascii="Consolas" w:eastAsia="Times New Roman" w:hAnsi="Consolas" w:cs="Times New Roman"/>
          <w:color w:val="4EC9B0"/>
          <w:sz w:val="21"/>
          <w:szCs w:val="21"/>
          <w:lang w:val="fr-FR" w:eastAsia="fr-FR"/>
        </w:rPr>
        <w:t>plt</w:t>
      </w:r>
      <w:r w:rsidRPr="000E4CE1">
        <w:rPr>
          <w:rFonts w:ascii="Consolas" w:eastAsia="Times New Roman" w:hAnsi="Consolas" w:cs="Times New Roman"/>
          <w:color w:val="CCCCCC"/>
          <w:sz w:val="21"/>
          <w:szCs w:val="21"/>
          <w:lang w:val="fr-FR" w:eastAsia="fr-FR"/>
        </w:rPr>
        <w:t>.</w:t>
      </w:r>
      <w:r w:rsidRPr="000E4CE1">
        <w:rPr>
          <w:rFonts w:ascii="Consolas" w:eastAsia="Times New Roman" w:hAnsi="Consolas" w:cs="Times New Roman"/>
          <w:color w:val="DCDCAA"/>
          <w:sz w:val="21"/>
          <w:szCs w:val="21"/>
          <w:lang w:val="fr-FR" w:eastAsia="fr-FR"/>
        </w:rPr>
        <w:t>show</w:t>
      </w:r>
      <w:proofErr w:type="gramEnd"/>
      <w:r w:rsidRPr="000E4CE1">
        <w:rPr>
          <w:rFonts w:ascii="Consolas" w:eastAsia="Times New Roman" w:hAnsi="Consolas" w:cs="Times New Roman"/>
          <w:color w:val="CCCCCC"/>
          <w:sz w:val="21"/>
          <w:szCs w:val="21"/>
          <w:lang w:val="fr-FR" w:eastAsia="fr-FR"/>
        </w:rPr>
        <w:t>()</w:t>
      </w:r>
    </w:p>
    <w:p w14:paraId="1D5F0EBF"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fr-FR" w:eastAsia="fr-FR"/>
        </w:rPr>
      </w:pPr>
    </w:p>
    <w:p w14:paraId="62C5645D"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fr-FR" w:eastAsia="fr-FR"/>
        </w:rPr>
      </w:pPr>
      <w:r w:rsidRPr="000E4CE1">
        <w:rPr>
          <w:rFonts w:ascii="Consolas" w:eastAsia="Times New Roman" w:hAnsi="Consolas" w:cs="Times New Roman"/>
          <w:color w:val="CCCCCC"/>
          <w:sz w:val="21"/>
          <w:szCs w:val="21"/>
          <w:lang w:val="fr-FR" w:eastAsia="fr-FR"/>
        </w:rPr>
        <w:t xml:space="preserve">    </w:t>
      </w:r>
      <w:proofErr w:type="gramStart"/>
      <w:r w:rsidRPr="000E4CE1">
        <w:rPr>
          <w:rFonts w:ascii="Consolas" w:eastAsia="Times New Roman" w:hAnsi="Consolas" w:cs="Times New Roman"/>
          <w:color w:val="DCDCAA"/>
          <w:sz w:val="21"/>
          <w:szCs w:val="21"/>
          <w:lang w:val="fr-FR" w:eastAsia="fr-FR"/>
        </w:rPr>
        <w:t>print</w:t>
      </w:r>
      <w:r w:rsidRPr="000E4CE1">
        <w:rPr>
          <w:rFonts w:ascii="Consolas" w:eastAsia="Times New Roman" w:hAnsi="Consolas" w:cs="Times New Roman"/>
          <w:color w:val="CCCCCC"/>
          <w:sz w:val="21"/>
          <w:szCs w:val="21"/>
          <w:lang w:val="fr-FR" w:eastAsia="fr-FR"/>
        </w:rPr>
        <w:t>(</w:t>
      </w:r>
      <w:proofErr w:type="gramEnd"/>
      <w:r w:rsidRPr="000E4CE1">
        <w:rPr>
          <w:rFonts w:ascii="Consolas" w:eastAsia="Times New Roman" w:hAnsi="Consolas" w:cs="Times New Roman"/>
          <w:color w:val="CE9178"/>
          <w:sz w:val="21"/>
          <w:szCs w:val="21"/>
          <w:lang w:val="fr-FR" w:eastAsia="fr-FR"/>
        </w:rPr>
        <w:t>"</w:t>
      </w:r>
      <w:r w:rsidRPr="000E4CE1">
        <w:rPr>
          <w:rFonts w:ascii="Consolas" w:eastAsia="Times New Roman" w:hAnsi="Consolas" w:cs="Times New Roman"/>
          <w:color w:val="D7BA7D"/>
          <w:sz w:val="21"/>
          <w:szCs w:val="21"/>
          <w:lang w:val="fr-FR" w:eastAsia="fr-FR"/>
        </w:rPr>
        <w:t>\n</w:t>
      </w:r>
      <w:r w:rsidRPr="000E4CE1">
        <w:rPr>
          <w:rFonts w:ascii="Consolas" w:eastAsia="Times New Roman" w:hAnsi="Consolas" w:cs="Times New Roman"/>
          <w:color w:val="CE9178"/>
          <w:sz w:val="21"/>
          <w:szCs w:val="21"/>
          <w:lang w:val="fr-FR" w:eastAsia="fr-FR"/>
        </w:rPr>
        <w:t xml:space="preserve"> Paramètres optimaux trouvés :"</w:t>
      </w:r>
      <w:r w:rsidRPr="000E4CE1">
        <w:rPr>
          <w:rFonts w:ascii="Consolas" w:eastAsia="Times New Roman" w:hAnsi="Consolas" w:cs="Times New Roman"/>
          <w:color w:val="CCCCCC"/>
          <w:sz w:val="21"/>
          <w:szCs w:val="21"/>
          <w:lang w:val="fr-FR" w:eastAsia="fr-FR"/>
        </w:rPr>
        <w:t>)</w:t>
      </w:r>
    </w:p>
    <w:p w14:paraId="49A83FB7"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fr-FR" w:eastAsia="fr-FR"/>
        </w:rPr>
        <w:t xml:space="preserve">    </w:t>
      </w:r>
      <w:r w:rsidRPr="000E4CE1">
        <w:rPr>
          <w:rFonts w:ascii="Consolas" w:eastAsia="Times New Roman" w:hAnsi="Consolas" w:cs="Times New Roman"/>
          <w:color w:val="C586C0"/>
          <w:sz w:val="21"/>
          <w:szCs w:val="21"/>
          <w:lang w:val="en-US" w:eastAsia="fr-FR"/>
        </w:rPr>
        <w:t>for</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k</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v</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C586C0"/>
          <w:sz w:val="21"/>
          <w:szCs w:val="21"/>
          <w:lang w:val="en-US" w:eastAsia="fr-FR"/>
        </w:rPr>
        <w:t>in</w:t>
      </w:r>
      <w:r w:rsidRPr="000E4CE1">
        <w:rPr>
          <w:rFonts w:ascii="Consolas" w:eastAsia="Times New Roman" w:hAnsi="Consolas" w:cs="Times New Roman"/>
          <w:color w:val="CCCCCC"/>
          <w:sz w:val="21"/>
          <w:szCs w:val="21"/>
          <w:lang w:val="en-US" w:eastAsia="fr-FR"/>
        </w:rPr>
        <w:t xml:space="preserve"> </w:t>
      </w:r>
      <w:proofErr w:type="gramStart"/>
      <w:r w:rsidRPr="000E4CE1">
        <w:rPr>
          <w:rFonts w:ascii="Consolas" w:eastAsia="Times New Roman" w:hAnsi="Consolas" w:cs="Times New Roman"/>
          <w:color w:val="9CDCFE"/>
          <w:sz w:val="21"/>
          <w:szCs w:val="21"/>
          <w:lang w:val="en-US" w:eastAsia="fr-FR"/>
        </w:rPr>
        <w:t>params</w:t>
      </w:r>
      <w:r w:rsidRPr="000E4CE1">
        <w:rPr>
          <w:rFonts w:ascii="Consolas" w:eastAsia="Times New Roman" w:hAnsi="Consolas" w:cs="Times New Roman"/>
          <w:color w:val="CCCCCC"/>
          <w:sz w:val="21"/>
          <w:szCs w:val="21"/>
          <w:lang w:val="en-US" w:eastAsia="fr-FR"/>
        </w:rPr>
        <w:t>.items</w:t>
      </w:r>
      <w:proofErr w:type="gramEnd"/>
      <w:r w:rsidRPr="000E4CE1">
        <w:rPr>
          <w:rFonts w:ascii="Consolas" w:eastAsia="Times New Roman" w:hAnsi="Consolas" w:cs="Times New Roman"/>
          <w:color w:val="CCCCCC"/>
          <w:sz w:val="21"/>
          <w:szCs w:val="21"/>
          <w:lang w:val="en-US" w:eastAsia="fr-FR"/>
        </w:rPr>
        <w:t>():</w:t>
      </w:r>
    </w:p>
    <w:p w14:paraId="56A139F4"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C586C0"/>
          <w:sz w:val="21"/>
          <w:szCs w:val="21"/>
          <w:lang w:val="en-US" w:eastAsia="fr-FR"/>
        </w:rPr>
        <w:t>if</w:t>
      </w:r>
      <w:r w:rsidRPr="000E4CE1">
        <w:rPr>
          <w:rFonts w:ascii="Consolas" w:eastAsia="Times New Roman" w:hAnsi="Consolas" w:cs="Times New Roman"/>
          <w:color w:val="CCCCCC"/>
          <w:sz w:val="21"/>
          <w:szCs w:val="21"/>
          <w:lang w:val="en-US" w:eastAsia="fr-FR"/>
        </w:rPr>
        <w:t xml:space="preserve"> </w:t>
      </w:r>
      <w:proofErr w:type="gramStart"/>
      <w:r w:rsidRPr="000E4CE1">
        <w:rPr>
          <w:rFonts w:ascii="Consolas" w:eastAsia="Times New Roman" w:hAnsi="Consolas" w:cs="Times New Roman"/>
          <w:color w:val="9CDCFE"/>
          <w:sz w:val="21"/>
          <w:szCs w:val="21"/>
          <w:lang w:val="en-US" w:eastAsia="fr-FR"/>
        </w:rPr>
        <w:t>k</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proofErr w:type="gramEnd"/>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CE9178"/>
          <w:sz w:val="21"/>
          <w:szCs w:val="21"/>
          <w:lang w:val="en-US" w:eastAsia="fr-FR"/>
        </w:rPr>
        <w:t>"sharpe"</w:t>
      </w:r>
      <w:r w:rsidRPr="000E4CE1">
        <w:rPr>
          <w:rFonts w:ascii="Consolas" w:eastAsia="Times New Roman" w:hAnsi="Consolas" w:cs="Times New Roman"/>
          <w:color w:val="CCCCCC"/>
          <w:sz w:val="21"/>
          <w:szCs w:val="21"/>
          <w:lang w:val="en-US" w:eastAsia="fr-FR"/>
        </w:rPr>
        <w:t>:</w:t>
      </w:r>
    </w:p>
    <w:p w14:paraId="023923C1"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proofErr w:type="gramStart"/>
      <w:r w:rsidRPr="000E4CE1">
        <w:rPr>
          <w:rFonts w:ascii="Consolas" w:eastAsia="Times New Roman" w:hAnsi="Consolas" w:cs="Times New Roman"/>
          <w:color w:val="DCDCAA"/>
          <w:sz w:val="21"/>
          <w:szCs w:val="21"/>
          <w:lang w:val="en-US" w:eastAsia="fr-FR"/>
        </w:rPr>
        <w:t>print</w:t>
      </w:r>
      <w:r w:rsidRPr="000E4CE1">
        <w:rPr>
          <w:rFonts w:ascii="Consolas" w:eastAsia="Times New Roman" w:hAnsi="Consolas" w:cs="Times New Roman"/>
          <w:color w:val="CCCCCC"/>
          <w:sz w:val="21"/>
          <w:szCs w:val="21"/>
          <w:lang w:val="en-US" w:eastAsia="fr-FR"/>
        </w:rPr>
        <w:t>(</w:t>
      </w:r>
      <w:proofErr w:type="gramEnd"/>
      <w:r w:rsidRPr="000E4CE1">
        <w:rPr>
          <w:rFonts w:ascii="Consolas" w:eastAsia="Times New Roman" w:hAnsi="Consolas" w:cs="Times New Roman"/>
          <w:color w:val="569CD6"/>
          <w:sz w:val="21"/>
          <w:szCs w:val="21"/>
          <w:lang w:val="en-US" w:eastAsia="fr-FR"/>
        </w:rPr>
        <w:t>f</w:t>
      </w:r>
      <w:r w:rsidRPr="000E4CE1">
        <w:rPr>
          <w:rFonts w:ascii="Consolas" w:eastAsia="Times New Roman" w:hAnsi="Consolas" w:cs="Times New Roman"/>
          <w:color w:val="CE9178"/>
          <w:sz w:val="21"/>
          <w:szCs w:val="21"/>
          <w:lang w:val="en-US" w:eastAsia="fr-FR"/>
        </w:rPr>
        <w:t xml:space="preserve">"– </w:t>
      </w:r>
      <w:r w:rsidRPr="000E4CE1">
        <w:rPr>
          <w:rFonts w:ascii="Consolas" w:eastAsia="Times New Roman" w:hAnsi="Consolas" w:cs="Times New Roman"/>
          <w:color w:val="569CD6"/>
          <w:sz w:val="21"/>
          <w:szCs w:val="21"/>
          <w:lang w:val="en-US" w:eastAsia="fr-FR"/>
        </w:rPr>
        <w:t>{</w:t>
      </w:r>
      <w:r w:rsidRPr="000E4CE1">
        <w:rPr>
          <w:rFonts w:ascii="Consolas" w:eastAsia="Times New Roman" w:hAnsi="Consolas" w:cs="Times New Roman"/>
          <w:color w:val="9CDCFE"/>
          <w:sz w:val="21"/>
          <w:szCs w:val="21"/>
          <w:lang w:val="en-US" w:eastAsia="fr-FR"/>
        </w:rPr>
        <w:t>k</w:t>
      </w:r>
      <w:r w:rsidRPr="000E4CE1">
        <w:rPr>
          <w:rFonts w:ascii="Consolas" w:eastAsia="Times New Roman" w:hAnsi="Consolas" w:cs="Times New Roman"/>
          <w:color w:val="569CD6"/>
          <w:sz w:val="21"/>
          <w:szCs w:val="21"/>
          <w:lang w:val="en-US" w:eastAsia="fr-FR"/>
        </w:rPr>
        <w:t>}</w:t>
      </w:r>
      <w:r w:rsidRPr="000E4CE1">
        <w:rPr>
          <w:rFonts w:ascii="Consolas" w:eastAsia="Times New Roman" w:hAnsi="Consolas" w:cs="Times New Roman"/>
          <w:color w:val="CE9178"/>
          <w:sz w:val="21"/>
          <w:szCs w:val="21"/>
          <w:lang w:val="en-US" w:eastAsia="fr-FR"/>
        </w:rPr>
        <w:t xml:space="preserve"> = </w:t>
      </w:r>
      <w:r w:rsidRPr="000E4CE1">
        <w:rPr>
          <w:rFonts w:ascii="Consolas" w:eastAsia="Times New Roman" w:hAnsi="Consolas" w:cs="Times New Roman"/>
          <w:color w:val="569CD6"/>
          <w:sz w:val="21"/>
          <w:szCs w:val="21"/>
          <w:lang w:val="en-US" w:eastAsia="fr-FR"/>
        </w:rPr>
        <w:t>{</w:t>
      </w:r>
      <w:r w:rsidRPr="000E4CE1">
        <w:rPr>
          <w:rFonts w:ascii="Consolas" w:eastAsia="Times New Roman" w:hAnsi="Consolas" w:cs="Times New Roman"/>
          <w:color w:val="9CDCFE"/>
          <w:sz w:val="21"/>
          <w:szCs w:val="21"/>
          <w:lang w:val="en-US" w:eastAsia="fr-FR"/>
        </w:rPr>
        <w:t>v</w:t>
      </w:r>
      <w:r w:rsidRPr="000E4CE1">
        <w:rPr>
          <w:rFonts w:ascii="Consolas" w:eastAsia="Times New Roman" w:hAnsi="Consolas" w:cs="Times New Roman"/>
          <w:color w:val="569CD6"/>
          <w:sz w:val="21"/>
          <w:szCs w:val="21"/>
          <w:lang w:val="en-US" w:eastAsia="fr-FR"/>
        </w:rPr>
        <w:t>}</w:t>
      </w:r>
      <w:r w:rsidRPr="000E4CE1">
        <w:rPr>
          <w:rFonts w:ascii="Consolas" w:eastAsia="Times New Roman" w:hAnsi="Consolas" w:cs="Times New Roman"/>
          <w:color w:val="CE9178"/>
          <w:sz w:val="21"/>
          <w:szCs w:val="21"/>
          <w:lang w:val="en-US" w:eastAsia="fr-FR"/>
        </w:rPr>
        <w:t>"</w:t>
      </w:r>
      <w:r w:rsidRPr="000E4CE1">
        <w:rPr>
          <w:rFonts w:ascii="Consolas" w:eastAsia="Times New Roman" w:hAnsi="Consolas" w:cs="Times New Roman"/>
          <w:color w:val="CCCCCC"/>
          <w:sz w:val="21"/>
          <w:szCs w:val="21"/>
          <w:lang w:val="en-US" w:eastAsia="fr-FR"/>
        </w:rPr>
        <w:t>)</w:t>
      </w:r>
    </w:p>
    <w:p w14:paraId="651D5BFB"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CCCCCC"/>
          <w:sz w:val="21"/>
          <w:szCs w:val="21"/>
          <w:lang w:val="en-US" w:eastAsia="fr-FR"/>
        </w:rPr>
        <w:t xml:space="preserve">    </w:t>
      </w:r>
      <w:proofErr w:type="gramStart"/>
      <w:r w:rsidRPr="000E4CE1">
        <w:rPr>
          <w:rFonts w:ascii="Consolas" w:eastAsia="Times New Roman" w:hAnsi="Consolas" w:cs="Times New Roman"/>
          <w:color w:val="DCDCAA"/>
          <w:sz w:val="21"/>
          <w:szCs w:val="21"/>
          <w:lang w:val="en-US" w:eastAsia="fr-FR"/>
        </w:rPr>
        <w:t>print</w:t>
      </w:r>
      <w:r w:rsidRPr="000E4CE1">
        <w:rPr>
          <w:rFonts w:ascii="Consolas" w:eastAsia="Times New Roman" w:hAnsi="Consolas" w:cs="Times New Roman"/>
          <w:color w:val="CCCCCC"/>
          <w:sz w:val="21"/>
          <w:szCs w:val="21"/>
          <w:lang w:val="en-US" w:eastAsia="fr-FR"/>
        </w:rPr>
        <w:t>(</w:t>
      </w:r>
      <w:proofErr w:type="gramEnd"/>
      <w:r w:rsidRPr="000E4CE1">
        <w:rPr>
          <w:rFonts w:ascii="Consolas" w:eastAsia="Times New Roman" w:hAnsi="Consolas" w:cs="Times New Roman"/>
          <w:color w:val="569CD6"/>
          <w:sz w:val="21"/>
          <w:szCs w:val="21"/>
          <w:lang w:val="en-US" w:eastAsia="fr-FR"/>
        </w:rPr>
        <w:t>f</w:t>
      </w:r>
      <w:r w:rsidRPr="000E4CE1">
        <w:rPr>
          <w:rFonts w:ascii="Consolas" w:eastAsia="Times New Roman" w:hAnsi="Consolas" w:cs="Times New Roman"/>
          <w:color w:val="CE9178"/>
          <w:sz w:val="21"/>
          <w:szCs w:val="21"/>
          <w:lang w:val="en-US" w:eastAsia="fr-FR"/>
        </w:rPr>
        <w:t xml:space="preserve">"– ratio de Sharpe = </w:t>
      </w:r>
      <w:r w:rsidRPr="000E4CE1">
        <w:rPr>
          <w:rFonts w:ascii="Consolas" w:eastAsia="Times New Roman" w:hAnsi="Consolas" w:cs="Times New Roman"/>
          <w:color w:val="569CD6"/>
          <w:sz w:val="21"/>
          <w:szCs w:val="21"/>
          <w:lang w:val="en-US" w:eastAsia="fr-FR"/>
        </w:rPr>
        <w:t>{</w:t>
      </w:r>
      <w:r w:rsidRPr="000E4CE1">
        <w:rPr>
          <w:rFonts w:ascii="Consolas" w:eastAsia="Times New Roman" w:hAnsi="Consolas" w:cs="Times New Roman"/>
          <w:color w:val="9CDCFE"/>
          <w:sz w:val="21"/>
          <w:szCs w:val="21"/>
          <w:lang w:val="en-US" w:eastAsia="fr-FR"/>
        </w:rPr>
        <w:t>params</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CE9178"/>
          <w:sz w:val="21"/>
          <w:szCs w:val="21"/>
          <w:lang w:val="en-US" w:eastAsia="fr-FR"/>
        </w:rPr>
        <w:t>'sharpe'</w:t>
      </w:r>
      <w:r w:rsidRPr="000E4CE1">
        <w:rPr>
          <w:rFonts w:ascii="Consolas" w:eastAsia="Times New Roman" w:hAnsi="Consolas" w:cs="Times New Roman"/>
          <w:color w:val="CCCCCC"/>
          <w:sz w:val="21"/>
          <w:szCs w:val="21"/>
          <w:lang w:val="en-US" w:eastAsia="fr-FR"/>
        </w:rPr>
        <w:t>]</w:t>
      </w:r>
      <w:r w:rsidRPr="000E4CE1">
        <w:rPr>
          <w:rFonts w:ascii="Consolas" w:eastAsia="Times New Roman" w:hAnsi="Consolas" w:cs="Times New Roman"/>
          <w:color w:val="569CD6"/>
          <w:sz w:val="21"/>
          <w:szCs w:val="21"/>
          <w:lang w:val="en-US" w:eastAsia="fr-FR"/>
        </w:rPr>
        <w:t>:.4f}</w:t>
      </w:r>
      <w:r w:rsidRPr="000E4CE1">
        <w:rPr>
          <w:rFonts w:ascii="Consolas" w:eastAsia="Times New Roman" w:hAnsi="Consolas" w:cs="Times New Roman"/>
          <w:color w:val="CE9178"/>
          <w:sz w:val="21"/>
          <w:szCs w:val="21"/>
          <w:lang w:val="en-US" w:eastAsia="fr-FR"/>
        </w:rPr>
        <w:t>"</w:t>
      </w:r>
      <w:r w:rsidRPr="000E4CE1">
        <w:rPr>
          <w:rFonts w:ascii="Consolas" w:eastAsia="Times New Roman" w:hAnsi="Consolas" w:cs="Times New Roman"/>
          <w:color w:val="CCCCCC"/>
          <w:sz w:val="21"/>
          <w:szCs w:val="21"/>
          <w:lang w:val="en-US" w:eastAsia="fr-FR"/>
        </w:rPr>
        <w:t>)</w:t>
      </w:r>
    </w:p>
    <w:p w14:paraId="325EA738"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p>
    <w:p w14:paraId="7441E38F"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6A9955"/>
          <w:sz w:val="21"/>
          <w:szCs w:val="21"/>
          <w:lang w:val="en-US" w:eastAsia="fr-FR"/>
        </w:rPr>
        <w:t># Exécution globale</w:t>
      </w:r>
    </w:p>
    <w:p w14:paraId="1EC3EB73"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9CDCFE"/>
          <w:sz w:val="21"/>
          <w:szCs w:val="21"/>
          <w:lang w:val="en-US" w:eastAsia="fr-FR"/>
        </w:rPr>
        <w:t>params</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final_values</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4D4D4"/>
          <w:sz w:val="21"/>
          <w:szCs w:val="21"/>
          <w:lang w:val="en-US" w:eastAsia="fr-FR"/>
        </w:rPr>
        <w:t>=</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DCDCAA"/>
          <w:sz w:val="21"/>
          <w:szCs w:val="21"/>
          <w:lang w:val="en-US" w:eastAsia="fr-FR"/>
        </w:rPr>
        <w:t>find_best_</w:t>
      </w:r>
      <w:proofErr w:type="gramStart"/>
      <w:r w:rsidRPr="000E4CE1">
        <w:rPr>
          <w:rFonts w:ascii="Consolas" w:eastAsia="Times New Roman" w:hAnsi="Consolas" w:cs="Times New Roman"/>
          <w:color w:val="DCDCAA"/>
          <w:sz w:val="21"/>
          <w:szCs w:val="21"/>
          <w:lang w:val="en-US" w:eastAsia="fr-FR"/>
        </w:rPr>
        <w:t>parameters</w:t>
      </w:r>
      <w:r w:rsidRPr="000E4CE1">
        <w:rPr>
          <w:rFonts w:ascii="Consolas" w:eastAsia="Times New Roman" w:hAnsi="Consolas" w:cs="Times New Roman"/>
          <w:color w:val="CCCCCC"/>
          <w:sz w:val="21"/>
          <w:szCs w:val="21"/>
          <w:lang w:val="en-US" w:eastAsia="fr-FR"/>
        </w:rPr>
        <w:t>(</w:t>
      </w:r>
      <w:proofErr w:type="gramEnd"/>
      <w:r w:rsidRPr="000E4CE1">
        <w:rPr>
          <w:rFonts w:ascii="Consolas" w:eastAsia="Times New Roman" w:hAnsi="Consolas" w:cs="Times New Roman"/>
          <w:color w:val="CCCCCC"/>
          <w:sz w:val="21"/>
          <w:szCs w:val="21"/>
          <w:lang w:val="en-US" w:eastAsia="fr-FR"/>
        </w:rPr>
        <w:t>)</w:t>
      </w:r>
    </w:p>
    <w:p w14:paraId="5D2C500D"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r w:rsidRPr="000E4CE1">
        <w:rPr>
          <w:rFonts w:ascii="Consolas" w:eastAsia="Times New Roman" w:hAnsi="Consolas" w:cs="Times New Roman"/>
          <w:color w:val="DCDCAA"/>
          <w:sz w:val="21"/>
          <w:szCs w:val="21"/>
          <w:lang w:val="en-US" w:eastAsia="fr-FR"/>
        </w:rPr>
        <w:t>plot_</w:t>
      </w:r>
      <w:proofErr w:type="gramStart"/>
      <w:r w:rsidRPr="000E4CE1">
        <w:rPr>
          <w:rFonts w:ascii="Consolas" w:eastAsia="Times New Roman" w:hAnsi="Consolas" w:cs="Times New Roman"/>
          <w:color w:val="DCDCAA"/>
          <w:sz w:val="21"/>
          <w:szCs w:val="21"/>
          <w:lang w:val="en-US" w:eastAsia="fr-FR"/>
        </w:rPr>
        <w:t>distribution</w:t>
      </w:r>
      <w:r w:rsidRPr="000E4CE1">
        <w:rPr>
          <w:rFonts w:ascii="Consolas" w:eastAsia="Times New Roman" w:hAnsi="Consolas" w:cs="Times New Roman"/>
          <w:color w:val="CCCCCC"/>
          <w:sz w:val="21"/>
          <w:szCs w:val="21"/>
          <w:lang w:val="en-US" w:eastAsia="fr-FR"/>
        </w:rPr>
        <w:t>(</w:t>
      </w:r>
      <w:proofErr w:type="gramEnd"/>
      <w:r w:rsidRPr="000E4CE1">
        <w:rPr>
          <w:rFonts w:ascii="Consolas" w:eastAsia="Times New Roman" w:hAnsi="Consolas" w:cs="Times New Roman"/>
          <w:color w:val="9CDCFE"/>
          <w:sz w:val="21"/>
          <w:szCs w:val="21"/>
          <w:lang w:val="en-US" w:eastAsia="fr-FR"/>
        </w:rPr>
        <w:t>final_values</w:t>
      </w:r>
      <w:r w:rsidRPr="000E4CE1">
        <w:rPr>
          <w:rFonts w:ascii="Consolas" w:eastAsia="Times New Roman" w:hAnsi="Consolas" w:cs="Times New Roman"/>
          <w:color w:val="CCCCCC"/>
          <w:sz w:val="21"/>
          <w:szCs w:val="21"/>
          <w:lang w:val="en-US" w:eastAsia="fr-FR"/>
        </w:rPr>
        <w:t xml:space="preserve">, </w:t>
      </w:r>
      <w:r w:rsidRPr="000E4CE1">
        <w:rPr>
          <w:rFonts w:ascii="Consolas" w:eastAsia="Times New Roman" w:hAnsi="Consolas" w:cs="Times New Roman"/>
          <w:color w:val="9CDCFE"/>
          <w:sz w:val="21"/>
          <w:szCs w:val="21"/>
          <w:lang w:val="en-US" w:eastAsia="fr-FR"/>
        </w:rPr>
        <w:t>params</w:t>
      </w:r>
      <w:r w:rsidRPr="000E4CE1">
        <w:rPr>
          <w:rFonts w:ascii="Consolas" w:eastAsia="Times New Roman" w:hAnsi="Consolas" w:cs="Times New Roman"/>
          <w:color w:val="CCCCCC"/>
          <w:sz w:val="21"/>
          <w:szCs w:val="21"/>
          <w:lang w:val="en-US" w:eastAsia="fr-FR"/>
        </w:rPr>
        <w:t>)</w:t>
      </w:r>
    </w:p>
    <w:p w14:paraId="0807E22F" w14:textId="77777777" w:rsidR="000E4CE1" w:rsidRPr="000E4CE1" w:rsidRDefault="000E4CE1" w:rsidP="000E4CE1">
      <w:pPr>
        <w:shd w:val="clear" w:color="auto" w:fill="1F1F1F"/>
        <w:spacing w:after="0" w:line="285" w:lineRule="atLeast"/>
        <w:rPr>
          <w:rFonts w:ascii="Consolas" w:eastAsia="Times New Roman" w:hAnsi="Consolas" w:cs="Times New Roman"/>
          <w:color w:val="CCCCCC"/>
          <w:sz w:val="21"/>
          <w:szCs w:val="21"/>
          <w:lang w:val="en-US" w:eastAsia="fr-FR"/>
        </w:rPr>
      </w:pPr>
    </w:p>
    <w:p w14:paraId="317CE849" w14:textId="77777777" w:rsidR="000E4CE1" w:rsidRPr="000E4CE1" w:rsidRDefault="000E4CE1" w:rsidP="00F90EC3">
      <w:pPr>
        <w:jc w:val="both"/>
        <w:rPr>
          <w:sz w:val="22"/>
          <w:szCs w:val="22"/>
          <w:lang w:val="en-US"/>
        </w:rPr>
      </w:pPr>
    </w:p>
    <w:p w14:paraId="1FE80FBD" w14:textId="77777777" w:rsidR="00F4184B" w:rsidRPr="000E4CE1" w:rsidRDefault="000E4CE1" w:rsidP="000E4CE1">
      <w:pPr>
        <w:pStyle w:val="Heading2"/>
        <w:rPr>
          <w:lang w:val="fr-FR"/>
        </w:rPr>
      </w:pPr>
      <w:r>
        <w:rPr>
          <w:sz w:val="22"/>
          <w:szCs w:val="22"/>
          <w:lang w:val="en-US"/>
        </w:rPr>
        <w:tab/>
      </w:r>
      <w:bookmarkStart w:id="53" w:name="_Toc194869043"/>
      <w:r w:rsidRPr="000E4CE1">
        <w:rPr>
          <w:lang w:val="fr-FR"/>
        </w:rPr>
        <w:t>Résultat du c</w:t>
      </w:r>
      <w:r w:rsidRPr="000E4CE1">
        <w:rPr>
          <w:lang w:val="fr-FR"/>
        </w:rPr>
        <w:t>ode python pour optimiser les différents paramètres</w:t>
      </w:r>
      <w:bookmarkEnd w:id="53"/>
    </w:p>
    <w:p w14:paraId="24B0899F" w14:textId="77777777" w:rsidR="00F4184B" w:rsidRPr="000E4CE1" w:rsidRDefault="00F4184B" w:rsidP="00F90EC3">
      <w:pPr>
        <w:jc w:val="both"/>
        <w:rPr>
          <w:sz w:val="22"/>
          <w:szCs w:val="22"/>
          <w:lang w:val="fr-FR"/>
        </w:rPr>
      </w:pPr>
    </w:p>
    <w:p w14:paraId="239C68F0" w14:textId="77777777" w:rsidR="00F4184B" w:rsidRDefault="000E4CE1" w:rsidP="000E4CE1">
      <w:pPr>
        <w:jc w:val="center"/>
        <w:rPr>
          <w:sz w:val="22"/>
          <w:szCs w:val="22"/>
          <w:lang w:val="fr-FR"/>
        </w:rPr>
      </w:pPr>
      <w:r w:rsidRPr="000E4CE1">
        <w:rPr>
          <w:sz w:val="22"/>
          <w:szCs w:val="22"/>
          <w:lang w:val="fr-FR"/>
        </w:rPr>
        <w:drawing>
          <wp:inline distT="0" distB="0" distL="0" distR="0" wp14:anchorId="179615E7" wp14:editId="73D2F8E9">
            <wp:extent cx="3957278" cy="196215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0611" cy="1968761"/>
                    </a:xfrm>
                    <a:prstGeom prst="rect">
                      <a:avLst/>
                    </a:prstGeom>
                  </pic:spPr>
                </pic:pic>
              </a:graphicData>
            </a:graphic>
          </wp:inline>
        </w:drawing>
      </w:r>
    </w:p>
    <w:p w14:paraId="4272804D" w14:textId="77777777" w:rsidR="000E4CE1" w:rsidRDefault="000E4CE1" w:rsidP="000E4CE1">
      <w:pPr>
        <w:jc w:val="center"/>
        <w:rPr>
          <w:sz w:val="22"/>
          <w:szCs w:val="22"/>
          <w:lang w:val="fr-FR"/>
        </w:rPr>
      </w:pPr>
      <w:r>
        <w:rPr>
          <w:noProof/>
        </w:rPr>
        <w:lastRenderedPageBreak/>
        <w:drawing>
          <wp:inline distT="0" distB="0" distL="0" distR="0" wp14:anchorId="7FA3F31C" wp14:editId="4FB26BBD">
            <wp:extent cx="4267200" cy="1824880"/>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33532" cy="1853247"/>
                    </a:xfrm>
                    <a:prstGeom prst="rect">
                      <a:avLst/>
                    </a:prstGeom>
                  </pic:spPr>
                </pic:pic>
              </a:graphicData>
            </a:graphic>
          </wp:inline>
        </w:drawing>
      </w:r>
    </w:p>
    <w:p w14:paraId="3DB0DDE5" w14:textId="77777777" w:rsidR="000E4CE1" w:rsidRDefault="000E4CE1" w:rsidP="000E4CE1">
      <w:pPr>
        <w:jc w:val="center"/>
        <w:rPr>
          <w:sz w:val="22"/>
          <w:szCs w:val="22"/>
          <w:lang w:val="fr-FR"/>
        </w:rPr>
      </w:pPr>
    </w:p>
    <w:p w14:paraId="453D5E73" w14:textId="77777777" w:rsidR="000E4CE1" w:rsidRPr="000E4CE1" w:rsidRDefault="000E4CE1" w:rsidP="000E4CE1">
      <w:pPr>
        <w:pStyle w:val="Heading2"/>
        <w:rPr>
          <w:lang w:val="fr-FR"/>
        </w:rPr>
      </w:pPr>
      <w:r>
        <w:rPr>
          <w:sz w:val="22"/>
          <w:szCs w:val="22"/>
          <w:lang w:val="fr-FR"/>
        </w:rPr>
        <w:tab/>
      </w:r>
      <w:bookmarkStart w:id="54" w:name="_Toc194869044"/>
      <w:r>
        <w:rPr>
          <w:lang w:val="fr-FR"/>
        </w:rPr>
        <w:t>Interprétation</w:t>
      </w:r>
      <w:r w:rsidRPr="000E4CE1">
        <w:rPr>
          <w:lang w:val="fr-FR"/>
        </w:rPr>
        <w:t xml:space="preserve"> du code python pour optimiser les différents paramètres</w:t>
      </w:r>
      <w:bookmarkEnd w:id="54"/>
    </w:p>
    <w:p w14:paraId="5E5D4DD3" w14:textId="77777777" w:rsidR="000E4CE1" w:rsidRDefault="000E4CE1" w:rsidP="000E4CE1">
      <w:pPr>
        <w:jc w:val="center"/>
        <w:rPr>
          <w:sz w:val="22"/>
          <w:szCs w:val="22"/>
          <w:lang w:val="fr-FR"/>
        </w:rPr>
      </w:pPr>
    </w:p>
    <w:p w14:paraId="3C7F6EA5" w14:textId="77777777" w:rsidR="000E4CE1" w:rsidRPr="000E4CE1" w:rsidRDefault="000E4CE1" w:rsidP="000E4CE1">
      <w:pPr>
        <w:jc w:val="both"/>
        <w:rPr>
          <w:sz w:val="22"/>
          <w:szCs w:val="22"/>
          <w:lang w:val="fr-FR"/>
        </w:rPr>
      </w:pPr>
      <w:r w:rsidRPr="000E4CE1">
        <w:rPr>
          <w:sz w:val="22"/>
          <w:szCs w:val="22"/>
          <w:lang w:val="fr-FR"/>
        </w:rPr>
        <w:t>Dans le but d’optimiser la stratégie de Stop-Loss dynamique, nous avons mené une analyse par simulations en recherchant les combinaisons de paramètres maximisant le ratio de Sharpe. Cette démarche nous a permis d’identifier un jeu de paramètres optimal composé d’une volatilité de 0,2, d’un plancher garanti à 94 % de la valeur actualisée du capital, d’une tolérance de 5 % et d’une fréquence de recomposition tous les 100 jours. La distribution des valeurs finales obtenue avec ces paramètres montre une forme asymétrique à droite, caractéristique d’une stratégie de type Stop-Loss qui limite les pertes tout en permettant aux gains de se développer. Le pic de densité autour de 95–100 indique une forte capacité de préservation du capital, tandis que la queue étirée vers la droite reflète le potentiel de performance lorsque le marché est favorable. Avec un ratio de Sharpe de 0,49, cette stratégie atteint un compromis efficace entre risque et rendement, validant la pertinence des choix retenus pour une mise en œuvre opérationnelle.</w:t>
      </w:r>
    </w:p>
    <w:p w14:paraId="7FC4855B" w14:textId="77777777" w:rsidR="00F4184B" w:rsidRPr="000E4CE1" w:rsidRDefault="00F4184B" w:rsidP="00F90EC3">
      <w:pPr>
        <w:jc w:val="both"/>
        <w:rPr>
          <w:sz w:val="22"/>
          <w:szCs w:val="22"/>
          <w:lang w:val="fr-FR"/>
        </w:rPr>
      </w:pPr>
    </w:p>
    <w:p w14:paraId="313CF6F6" w14:textId="77777777" w:rsidR="00F4184B" w:rsidRPr="000E4CE1" w:rsidRDefault="00F4184B" w:rsidP="00F90EC3">
      <w:pPr>
        <w:jc w:val="both"/>
        <w:rPr>
          <w:sz w:val="22"/>
          <w:szCs w:val="22"/>
          <w:lang w:val="fr-FR"/>
        </w:rPr>
      </w:pPr>
    </w:p>
    <w:p w14:paraId="0ADAFB6F" w14:textId="77777777" w:rsidR="00CA7B5C" w:rsidRPr="000E4CE1" w:rsidRDefault="00CA7B5C" w:rsidP="00F90EC3">
      <w:pPr>
        <w:jc w:val="both"/>
        <w:rPr>
          <w:sz w:val="22"/>
          <w:szCs w:val="22"/>
          <w:lang w:val="fr-FR"/>
        </w:rPr>
      </w:pPr>
    </w:p>
    <w:p w14:paraId="0DEC906B" w14:textId="77777777" w:rsidR="00CA7B5C" w:rsidRPr="000E4CE1" w:rsidRDefault="00CA7B5C" w:rsidP="00F90EC3">
      <w:pPr>
        <w:jc w:val="both"/>
        <w:rPr>
          <w:sz w:val="22"/>
          <w:szCs w:val="22"/>
          <w:lang w:val="fr-FR"/>
        </w:rPr>
      </w:pPr>
    </w:p>
    <w:p w14:paraId="476D0A19" w14:textId="77777777" w:rsidR="00CA7B5C" w:rsidRDefault="00CA7B5C" w:rsidP="00F90EC3">
      <w:pPr>
        <w:jc w:val="both"/>
        <w:rPr>
          <w:sz w:val="22"/>
          <w:szCs w:val="22"/>
          <w:lang w:val="fr-FR"/>
        </w:rPr>
      </w:pPr>
    </w:p>
    <w:p w14:paraId="3D2947E2" w14:textId="77777777" w:rsidR="00BB7BCC" w:rsidRDefault="00BB7BCC" w:rsidP="00F90EC3">
      <w:pPr>
        <w:jc w:val="both"/>
        <w:rPr>
          <w:sz w:val="22"/>
          <w:szCs w:val="22"/>
          <w:lang w:val="fr-FR"/>
        </w:rPr>
      </w:pPr>
    </w:p>
    <w:p w14:paraId="73B78B08" w14:textId="77777777" w:rsidR="00BB7BCC" w:rsidRDefault="00BB7BCC" w:rsidP="00F90EC3">
      <w:pPr>
        <w:jc w:val="both"/>
        <w:rPr>
          <w:sz w:val="22"/>
          <w:szCs w:val="22"/>
          <w:lang w:val="fr-FR"/>
        </w:rPr>
      </w:pPr>
    </w:p>
    <w:p w14:paraId="635D9B41" w14:textId="77777777" w:rsidR="00BB7BCC" w:rsidRDefault="00BB7BCC" w:rsidP="00F90EC3">
      <w:pPr>
        <w:jc w:val="both"/>
        <w:rPr>
          <w:sz w:val="22"/>
          <w:szCs w:val="22"/>
          <w:lang w:val="fr-FR"/>
        </w:rPr>
      </w:pPr>
    </w:p>
    <w:p w14:paraId="1919F571" w14:textId="77777777" w:rsidR="00BB7BCC" w:rsidRPr="000E4CE1" w:rsidRDefault="00BB7BCC" w:rsidP="00F90EC3">
      <w:pPr>
        <w:jc w:val="both"/>
        <w:rPr>
          <w:sz w:val="22"/>
          <w:szCs w:val="22"/>
          <w:lang w:val="fr-FR"/>
        </w:rPr>
      </w:pPr>
    </w:p>
    <w:p w14:paraId="13E9A7F3" w14:textId="77777777" w:rsidR="00402BCF" w:rsidRDefault="00402BCF" w:rsidP="00CA7B5C">
      <w:pPr>
        <w:pStyle w:val="Heading1"/>
        <w:rPr>
          <w:lang w:val="fr-FR"/>
        </w:rPr>
      </w:pPr>
      <w:bookmarkStart w:id="55" w:name="_Toc194869045"/>
      <w:r>
        <w:rPr>
          <w:lang w:val="fr-FR"/>
        </w:rPr>
        <w:lastRenderedPageBreak/>
        <w:t>Bibliog</w:t>
      </w:r>
      <w:bookmarkStart w:id="56" w:name="_GoBack"/>
      <w:bookmarkEnd w:id="56"/>
      <w:r>
        <w:rPr>
          <w:lang w:val="fr-FR"/>
        </w:rPr>
        <w:t>raphie</w:t>
      </w:r>
      <w:bookmarkEnd w:id="55"/>
    </w:p>
    <w:p w14:paraId="05DCDC17" w14:textId="77777777" w:rsidR="00CA7B5C" w:rsidRPr="00CA7B5C" w:rsidRDefault="00CA7B5C" w:rsidP="00CA7B5C">
      <w:pPr>
        <w:rPr>
          <w:lang w:val="fr-FR"/>
        </w:rPr>
      </w:pPr>
    </w:p>
    <w:p w14:paraId="04F4046C" w14:textId="77777777" w:rsidR="00402BCF" w:rsidRPr="00031940" w:rsidRDefault="00402BCF" w:rsidP="00F90EC3">
      <w:pPr>
        <w:jc w:val="both"/>
        <w:rPr>
          <w:sz w:val="22"/>
          <w:szCs w:val="22"/>
          <w:lang w:val="fr-FR"/>
        </w:rPr>
      </w:pPr>
      <w:r w:rsidRPr="00031940">
        <w:rPr>
          <w:sz w:val="22"/>
          <w:szCs w:val="22"/>
          <w:lang w:val="fr-FR"/>
        </w:rPr>
        <w:t xml:space="preserve">[1] </w:t>
      </w:r>
      <w:r w:rsidR="00031940" w:rsidRPr="00031940">
        <w:rPr>
          <w:sz w:val="22"/>
          <w:szCs w:val="22"/>
          <w:lang w:val="fr-FR"/>
        </w:rPr>
        <w:t xml:space="preserve">Kaminski et Lo (2014) dans The Journal of Portfolio Management </w:t>
      </w:r>
    </w:p>
    <w:p w14:paraId="205A6134" w14:textId="77777777" w:rsidR="00031940" w:rsidRPr="00F83413" w:rsidRDefault="001610B6" w:rsidP="00F90EC3">
      <w:pPr>
        <w:jc w:val="both"/>
        <w:rPr>
          <w:sz w:val="22"/>
          <w:szCs w:val="22"/>
          <w:lang w:val="fr-FR"/>
        </w:rPr>
      </w:pPr>
      <w:hyperlink r:id="rId21" w:history="1">
        <w:r w:rsidR="00031940" w:rsidRPr="00F83413">
          <w:rPr>
            <w:rStyle w:val="Hyperlink"/>
            <w:sz w:val="22"/>
            <w:szCs w:val="22"/>
            <w:lang w:val="fr-FR"/>
          </w:rPr>
          <w:t>https://www.sciencedirect.com/science/article/abs/pii/S138641811300030X</w:t>
        </w:r>
      </w:hyperlink>
    </w:p>
    <w:p w14:paraId="464FC3AF" w14:textId="77777777" w:rsidR="00031940" w:rsidRPr="001610B6" w:rsidRDefault="00031940" w:rsidP="00F90EC3">
      <w:pPr>
        <w:jc w:val="both"/>
        <w:rPr>
          <w:sz w:val="22"/>
          <w:szCs w:val="22"/>
          <w:lang w:val="fr-FR"/>
        </w:rPr>
      </w:pPr>
      <w:r w:rsidRPr="001610B6">
        <w:rPr>
          <w:sz w:val="22"/>
          <w:szCs w:val="22"/>
          <w:lang w:val="fr-FR"/>
        </w:rPr>
        <w:t>[2]</w:t>
      </w:r>
      <w:r w:rsidR="00950974" w:rsidRPr="001610B6">
        <w:rPr>
          <w:sz w:val="22"/>
          <w:szCs w:val="22"/>
          <w:lang w:val="fr-FR"/>
        </w:rPr>
        <w:t xml:space="preserve"> Hull (2018) dans Options, Futures, and Other Derivatives</w:t>
      </w:r>
    </w:p>
    <w:p w14:paraId="7D12E876" w14:textId="77777777" w:rsidR="00D31102" w:rsidRDefault="00D31102" w:rsidP="00F90EC3">
      <w:pPr>
        <w:jc w:val="both"/>
        <w:rPr>
          <w:sz w:val="22"/>
          <w:szCs w:val="22"/>
          <w:lang w:val="fr-FR"/>
        </w:rPr>
      </w:pPr>
      <w:r w:rsidRPr="005D5067">
        <w:rPr>
          <w:sz w:val="22"/>
          <w:szCs w:val="22"/>
          <w:lang w:val="fr-FR"/>
        </w:rPr>
        <w:t>[3]</w:t>
      </w:r>
      <w:r w:rsidR="005D5067" w:rsidRPr="005D5067">
        <w:rPr>
          <w:sz w:val="22"/>
          <w:szCs w:val="22"/>
          <w:lang w:val="fr-FR"/>
        </w:rPr>
        <w:t xml:space="preserve"> Constantinides (1979) dans Journal of F</w:t>
      </w:r>
      <w:r w:rsidR="005D5067">
        <w:rPr>
          <w:sz w:val="22"/>
          <w:szCs w:val="22"/>
          <w:lang w:val="fr-FR"/>
        </w:rPr>
        <w:t xml:space="preserve">inancial Economics </w:t>
      </w:r>
    </w:p>
    <w:p w14:paraId="596CF98A" w14:textId="77777777" w:rsidR="005D5067" w:rsidRDefault="001610B6" w:rsidP="00F90EC3">
      <w:pPr>
        <w:jc w:val="both"/>
        <w:rPr>
          <w:sz w:val="22"/>
          <w:szCs w:val="22"/>
          <w:lang w:val="fr-FR"/>
        </w:rPr>
      </w:pPr>
      <w:hyperlink r:id="rId22" w:history="1">
        <w:r w:rsidR="005D5067" w:rsidRPr="003200B3">
          <w:rPr>
            <w:rStyle w:val="Hyperlink"/>
            <w:sz w:val="22"/>
            <w:szCs w:val="22"/>
            <w:lang w:val="fr-FR"/>
          </w:rPr>
          <w:t>https://www.sciencedirect.com/science/article/abs/pii/0304405X80900227</w:t>
        </w:r>
      </w:hyperlink>
    </w:p>
    <w:p w14:paraId="44AE1AF1" w14:textId="77777777" w:rsidR="00422156" w:rsidRDefault="00422156" w:rsidP="00F90EC3">
      <w:pPr>
        <w:jc w:val="both"/>
        <w:rPr>
          <w:sz w:val="22"/>
          <w:szCs w:val="22"/>
          <w:lang w:val="fr-FR"/>
        </w:rPr>
      </w:pPr>
      <w:r>
        <w:rPr>
          <w:sz w:val="22"/>
          <w:szCs w:val="22"/>
          <w:lang w:val="fr-FR"/>
        </w:rPr>
        <w:t>[4] Annaert et al. (2009) dans Financial Analysts Journal</w:t>
      </w:r>
    </w:p>
    <w:p w14:paraId="664C7A66" w14:textId="77777777" w:rsidR="00CA7B5C" w:rsidRDefault="001610B6" w:rsidP="00F90EC3">
      <w:pPr>
        <w:jc w:val="both"/>
        <w:rPr>
          <w:sz w:val="22"/>
          <w:szCs w:val="22"/>
          <w:lang w:val="fr-FR"/>
        </w:rPr>
      </w:pPr>
      <w:hyperlink r:id="rId23" w:history="1">
        <w:r w:rsidR="00CA7B5C" w:rsidRPr="00576F71">
          <w:rPr>
            <w:rStyle w:val="Hyperlink"/>
            <w:sz w:val="22"/>
            <w:szCs w:val="22"/>
            <w:lang w:val="fr-FR"/>
          </w:rPr>
          <w:t>https://www.sciencedirect.com/science/article/abs/pii/S037842660800191X</w:t>
        </w:r>
      </w:hyperlink>
    </w:p>
    <w:p w14:paraId="1F0075A5" w14:textId="77777777" w:rsidR="005D5067" w:rsidRDefault="000F0CB9" w:rsidP="00F90EC3">
      <w:pPr>
        <w:jc w:val="both"/>
        <w:rPr>
          <w:sz w:val="22"/>
          <w:szCs w:val="22"/>
          <w:lang w:val="fr-FR"/>
        </w:rPr>
      </w:pPr>
      <w:r>
        <w:rPr>
          <w:sz w:val="22"/>
          <w:szCs w:val="22"/>
          <w:lang w:val="fr-FR"/>
        </w:rPr>
        <w:t xml:space="preserve">[5] </w:t>
      </w:r>
      <w:r w:rsidRPr="000F0CB9">
        <w:rPr>
          <w:sz w:val="22"/>
          <w:szCs w:val="22"/>
          <w:lang w:val="fr-FR"/>
        </w:rPr>
        <w:t>Grossman et Zhou dans Journal of Economic Dynamics and Control</w:t>
      </w:r>
    </w:p>
    <w:p w14:paraId="6FAE0591" w14:textId="77777777" w:rsidR="000F0CB9" w:rsidRDefault="001610B6" w:rsidP="00F90EC3">
      <w:pPr>
        <w:jc w:val="both"/>
        <w:rPr>
          <w:sz w:val="22"/>
          <w:szCs w:val="22"/>
          <w:lang w:val="fr-FR"/>
        </w:rPr>
      </w:pPr>
      <w:hyperlink r:id="rId24" w:history="1">
        <w:r w:rsidR="000F0CB9" w:rsidRPr="003200B3">
          <w:rPr>
            <w:rStyle w:val="Hyperlink"/>
            <w:sz w:val="22"/>
            <w:szCs w:val="22"/>
            <w:lang w:val="fr-FR"/>
          </w:rPr>
          <w:t>https://ideas.repec.org/a/eee/stapro/v74y2005i3p245-252.html</w:t>
        </w:r>
      </w:hyperlink>
    </w:p>
    <w:p w14:paraId="02188896" w14:textId="77777777" w:rsidR="000F0CB9" w:rsidRPr="005D5067" w:rsidRDefault="000F0CB9" w:rsidP="00F90EC3">
      <w:pPr>
        <w:jc w:val="both"/>
        <w:rPr>
          <w:sz w:val="22"/>
          <w:szCs w:val="22"/>
          <w:lang w:val="fr-FR"/>
        </w:rPr>
      </w:pPr>
    </w:p>
    <w:p w14:paraId="023C8E2E" w14:textId="77777777" w:rsidR="00950974" w:rsidRPr="005D5067" w:rsidRDefault="00950974" w:rsidP="00F90EC3">
      <w:pPr>
        <w:jc w:val="both"/>
        <w:rPr>
          <w:sz w:val="22"/>
          <w:szCs w:val="22"/>
          <w:lang w:val="fr-FR"/>
        </w:rPr>
      </w:pPr>
    </w:p>
    <w:sectPr w:rsidR="00950974" w:rsidRPr="005D50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6549F"/>
    <w:multiLevelType w:val="hybridMultilevel"/>
    <w:tmpl w:val="F61C46B6"/>
    <w:lvl w:ilvl="0" w:tplc="FADC661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E96F64"/>
    <w:multiLevelType w:val="hybridMultilevel"/>
    <w:tmpl w:val="441AF312"/>
    <w:lvl w:ilvl="0" w:tplc="D764CE8A">
      <w:start w:val="3"/>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90747D2"/>
    <w:multiLevelType w:val="hybridMultilevel"/>
    <w:tmpl w:val="E8A0C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B6A7734"/>
    <w:multiLevelType w:val="hybridMultilevel"/>
    <w:tmpl w:val="2A9E54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2D06B07"/>
    <w:multiLevelType w:val="hybridMultilevel"/>
    <w:tmpl w:val="2FFAD1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5BB50C3"/>
    <w:multiLevelType w:val="hybridMultilevel"/>
    <w:tmpl w:val="0D0023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B5A7DA0"/>
    <w:multiLevelType w:val="hybridMultilevel"/>
    <w:tmpl w:val="7B8666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D5B6C32"/>
    <w:multiLevelType w:val="hybridMultilevel"/>
    <w:tmpl w:val="22A800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F327386"/>
    <w:multiLevelType w:val="hybridMultilevel"/>
    <w:tmpl w:val="6EEEFD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FD7311A"/>
    <w:multiLevelType w:val="hybridMultilevel"/>
    <w:tmpl w:val="5A5AA0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8C94DDA"/>
    <w:multiLevelType w:val="multilevel"/>
    <w:tmpl w:val="F2845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E3492A"/>
    <w:multiLevelType w:val="hybridMultilevel"/>
    <w:tmpl w:val="2A7AD0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34C0A04"/>
    <w:multiLevelType w:val="hybridMultilevel"/>
    <w:tmpl w:val="F72269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44C49F7"/>
    <w:multiLevelType w:val="hybridMultilevel"/>
    <w:tmpl w:val="EE1EA51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7E15494A"/>
    <w:multiLevelType w:val="hybridMultilevel"/>
    <w:tmpl w:val="BF3290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E671BF6"/>
    <w:multiLevelType w:val="hybridMultilevel"/>
    <w:tmpl w:val="D3B677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15"/>
  </w:num>
  <w:num w:numId="4">
    <w:abstractNumId w:val="6"/>
  </w:num>
  <w:num w:numId="5">
    <w:abstractNumId w:val="12"/>
  </w:num>
  <w:num w:numId="6">
    <w:abstractNumId w:val="5"/>
  </w:num>
  <w:num w:numId="7">
    <w:abstractNumId w:val="0"/>
  </w:num>
  <w:num w:numId="8">
    <w:abstractNumId w:val="4"/>
  </w:num>
  <w:num w:numId="9">
    <w:abstractNumId w:val="10"/>
  </w:num>
  <w:num w:numId="10">
    <w:abstractNumId w:val="9"/>
  </w:num>
  <w:num w:numId="11">
    <w:abstractNumId w:val="11"/>
  </w:num>
  <w:num w:numId="12">
    <w:abstractNumId w:val="8"/>
  </w:num>
  <w:num w:numId="13">
    <w:abstractNumId w:val="1"/>
  </w:num>
  <w:num w:numId="14">
    <w:abstractNumId w:val="13"/>
  </w:num>
  <w:num w:numId="15">
    <w:abstractNumId w:val="3"/>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596"/>
    <w:rsid w:val="00031940"/>
    <w:rsid w:val="00061D90"/>
    <w:rsid w:val="00093AD7"/>
    <w:rsid w:val="000E3A34"/>
    <w:rsid w:val="000E4CE1"/>
    <w:rsid w:val="000F0CB9"/>
    <w:rsid w:val="00125751"/>
    <w:rsid w:val="001610B6"/>
    <w:rsid w:val="001B2528"/>
    <w:rsid w:val="001B55AD"/>
    <w:rsid w:val="002C5B03"/>
    <w:rsid w:val="002C6CBA"/>
    <w:rsid w:val="002E37D0"/>
    <w:rsid w:val="00320411"/>
    <w:rsid w:val="003F7596"/>
    <w:rsid w:val="00402BCF"/>
    <w:rsid w:val="00406F02"/>
    <w:rsid w:val="00422156"/>
    <w:rsid w:val="00452BEE"/>
    <w:rsid w:val="005A0DC8"/>
    <w:rsid w:val="005D5067"/>
    <w:rsid w:val="005F2D2A"/>
    <w:rsid w:val="00636044"/>
    <w:rsid w:val="006D215C"/>
    <w:rsid w:val="007041E6"/>
    <w:rsid w:val="00770F8E"/>
    <w:rsid w:val="00774BC0"/>
    <w:rsid w:val="007A6616"/>
    <w:rsid w:val="007D2617"/>
    <w:rsid w:val="008E672B"/>
    <w:rsid w:val="0091066C"/>
    <w:rsid w:val="00950974"/>
    <w:rsid w:val="00976271"/>
    <w:rsid w:val="00A0234F"/>
    <w:rsid w:val="00A128D1"/>
    <w:rsid w:val="00A93A42"/>
    <w:rsid w:val="00AE2CA2"/>
    <w:rsid w:val="00B310BA"/>
    <w:rsid w:val="00B437E8"/>
    <w:rsid w:val="00B6518E"/>
    <w:rsid w:val="00BB7BCC"/>
    <w:rsid w:val="00C73E05"/>
    <w:rsid w:val="00CA7B5C"/>
    <w:rsid w:val="00D270AC"/>
    <w:rsid w:val="00D31102"/>
    <w:rsid w:val="00D6722D"/>
    <w:rsid w:val="00E25E97"/>
    <w:rsid w:val="00E8592F"/>
    <w:rsid w:val="00E96880"/>
    <w:rsid w:val="00EF13EE"/>
    <w:rsid w:val="00F417DC"/>
    <w:rsid w:val="00F4184B"/>
    <w:rsid w:val="00F77E0A"/>
    <w:rsid w:val="00F83413"/>
    <w:rsid w:val="00F90EC3"/>
    <w:rsid w:val="00FF43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55105"/>
  <w15:chartTrackingRefBased/>
  <w15:docId w15:val="{3E9159DC-2471-4227-9916-0EB6AC841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7596"/>
    <w:pPr>
      <w:spacing w:line="279" w:lineRule="auto"/>
    </w:pPr>
    <w:rPr>
      <w:rFonts w:eastAsiaTheme="minorEastAsia"/>
      <w:sz w:val="24"/>
      <w:szCs w:val="24"/>
      <w:lang w:val="en-GB" w:eastAsia="ja-JP"/>
    </w:rPr>
  </w:style>
  <w:style w:type="paragraph" w:styleId="Heading1">
    <w:name w:val="heading 1"/>
    <w:basedOn w:val="Normal"/>
    <w:next w:val="Normal"/>
    <w:link w:val="Heading1Char"/>
    <w:uiPriority w:val="9"/>
    <w:qFormat/>
    <w:rsid w:val="00AE2C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70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5E97"/>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5">
    <w:name w:val="heading 5"/>
    <w:basedOn w:val="Normal"/>
    <w:next w:val="Normal"/>
    <w:link w:val="Heading5Char"/>
    <w:uiPriority w:val="9"/>
    <w:semiHidden/>
    <w:unhideWhenUsed/>
    <w:qFormat/>
    <w:rsid w:val="000E3A3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CA2"/>
    <w:rPr>
      <w:rFonts w:asciiTheme="majorHAnsi" w:eastAsiaTheme="majorEastAsia" w:hAnsiTheme="majorHAnsi" w:cstheme="majorBidi"/>
      <w:color w:val="2F5496" w:themeColor="accent1" w:themeShade="BF"/>
      <w:sz w:val="32"/>
      <w:szCs w:val="32"/>
      <w:lang w:val="en-GB" w:eastAsia="ja-JP"/>
    </w:rPr>
  </w:style>
  <w:style w:type="paragraph" w:styleId="TOCHeading">
    <w:name w:val="TOC Heading"/>
    <w:basedOn w:val="Heading1"/>
    <w:next w:val="Normal"/>
    <w:uiPriority w:val="39"/>
    <w:unhideWhenUsed/>
    <w:qFormat/>
    <w:rsid w:val="00AE2CA2"/>
    <w:pPr>
      <w:spacing w:line="259" w:lineRule="auto"/>
      <w:outlineLvl w:val="9"/>
    </w:pPr>
    <w:rPr>
      <w:lang w:val="en-US" w:eastAsia="en-US"/>
    </w:rPr>
  </w:style>
  <w:style w:type="character" w:customStyle="1" w:styleId="Heading2Char">
    <w:name w:val="Heading 2 Char"/>
    <w:basedOn w:val="DefaultParagraphFont"/>
    <w:link w:val="Heading2"/>
    <w:uiPriority w:val="9"/>
    <w:rsid w:val="00D270AC"/>
    <w:rPr>
      <w:rFonts w:asciiTheme="majorHAnsi" w:eastAsiaTheme="majorEastAsia" w:hAnsiTheme="majorHAnsi" w:cstheme="majorBidi"/>
      <w:color w:val="2F5496" w:themeColor="accent1" w:themeShade="BF"/>
      <w:sz w:val="26"/>
      <w:szCs w:val="26"/>
      <w:lang w:val="en-GB" w:eastAsia="ja-JP"/>
    </w:rPr>
  </w:style>
  <w:style w:type="character" w:styleId="Hyperlink">
    <w:name w:val="Hyperlink"/>
    <w:basedOn w:val="DefaultParagraphFont"/>
    <w:uiPriority w:val="99"/>
    <w:unhideWhenUsed/>
    <w:rsid w:val="00031940"/>
    <w:rPr>
      <w:color w:val="0563C1" w:themeColor="hyperlink"/>
      <w:u w:val="single"/>
    </w:rPr>
  </w:style>
  <w:style w:type="character" w:styleId="UnresolvedMention">
    <w:name w:val="Unresolved Mention"/>
    <w:basedOn w:val="DefaultParagraphFont"/>
    <w:uiPriority w:val="99"/>
    <w:semiHidden/>
    <w:unhideWhenUsed/>
    <w:rsid w:val="00031940"/>
    <w:rPr>
      <w:color w:val="605E5C"/>
      <w:shd w:val="clear" w:color="auto" w:fill="E1DFDD"/>
    </w:rPr>
  </w:style>
  <w:style w:type="character" w:customStyle="1" w:styleId="Heading3Char">
    <w:name w:val="Heading 3 Char"/>
    <w:basedOn w:val="DefaultParagraphFont"/>
    <w:link w:val="Heading3"/>
    <w:uiPriority w:val="9"/>
    <w:rsid w:val="00E25E97"/>
    <w:rPr>
      <w:rFonts w:asciiTheme="majorHAnsi" w:eastAsiaTheme="majorEastAsia" w:hAnsiTheme="majorHAnsi" w:cstheme="majorBidi"/>
      <w:color w:val="1F3763" w:themeColor="accent1" w:themeShade="7F"/>
      <w:sz w:val="24"/>
      <w:szCs w:val="24"/>
      <w:lang w:val="en-GB" w:eastAsia="ja-JP"/>
    </w:rPr>
  </w:style>
  <w:style w:type="paragraph" w:styleId="NoSpacing">
    <w:name w:val="No Spacing"/>
    <w:uiPriority w:val="1"/>
    <w:qFormat/>
    <w:rsid w:val="007A6616"/>
    <w:pPr>
      <w:spacing w:after="0" w:line="240" w:lineRule="auto"/>
    </w:pPr>
    <w:rPr>
      <w:rFonts w:eastAsiaTheme="minorEastAsia"/>
      <w:sz w:val="24"/>
      <w:szCs w:val="24"/>
      <w:lang w:val="en-GB" w:eastAsia="ja-JP"/>
    </w:rPr>
  </w:style>
  <w:style w:type="character" w:customStyle="1" w:styleId="Heading5Char">
    <w:name w:val="Heading 5 Char"/>
    <w:basedOn w:val="DefaultParagraphFont"/>
    <w:link w:val="Heading5"/>
    <w:uiPriority w:val="9"/>
    <w:semiHidden/>
    <w:rsid w:val="000E3A34"/>
    <w:rPr>
      <w:rFonts w:asciiTheme="majorHAnsi" w:eastAsiaTheme="majorEastAsia" w:hAnsiTheme="majorHAnsi" w:cstheme="majorBidi"/>
      <w:color w:val="2F5496" w:themeColor="accent1" w:themeShade="BF"/>
      <w:sz w:val="24"/>
      <w:szCs w:val="24"/>
      <w:lang w:val="en-GB" w:eastAsia="ja-JP"/>
    </w:rPr>
  </w:style>
  <w:style w:type="paragraph" w:styleId="ListParagraph">
    <w:name w:val="List Paragraph"/>
    <w:basedOn w:val="Normal"/>
    <w:uiPriority w:val="34"/>
    <w:qFormat/>
    <w:rsid w:val="000E3A34"/>
    <w:pPr>
      <w:ind w:left="720"/>
      <w:contextualSpacing/>
    </w:pPr>
  </w:style>
  <w:style w:type="paragraph" w:styleId="TOC1">
    <w:name w:val="toc 1"/>
    <w:basedOn w:val="Normal"/>
    <w:next w:val="Normal"/>
    <w:autoRedefine/>
    <w:uiPriority w:val="39"/>
    <w:unhideWhenUsed/>
    <w:rsid w:val="00C73E05"/>
    <w:pPr>
      <w:spacing w:after="100"/>
    </w:pPr>
  </w:style>
  <w:style w:type="paragraph" w:styleId="TOC2">
    <w:name w:val="toc 2"/>
    <w:basedOn w:val="Normal"/>
    <w:next w:val="Normal"/>
    <w:autoRedefine/>
    <w:uiPriority w:val="39"/>
    <w:unhideWhenUsed/>
    <w:rsid w:val="00C73E05"/>
    <w:pPr>
      <w:spacing w:after="100"/>
      <w:ind w:left="240"/>
    </w:pPr>
  </w:style>
  <w:style w:type="paragraph" w:styleId="TOC3">
    <w:name w:val="toc 3"/>
    <w:basedOn w:val="Normal"/>
    <w:next w:val="Normal"/>
    <w:autoRedefine/>
    <w:uiPriority w:val="39"/>
    <w:unhideWhenUsed/>
    <w:rsid w:val="00C73E05"/>
    <w:pPr>
      <w:spacing w:after="100"/>
      <w:ind w:left="480"/>
    </w:pPr>
  </w:style>
  <w:style w:type="character" w:customStyle="1" w:styleId="katex-mathml">
    <w:name w:val="katex-mathml"/>
    <w:basedOn w:val="DefaultParagraphFont"/>
    <w:rsid w:val="00D6722D"/>
  </w:style>
  <w:style w:type="character" w:customStyle="1" w:styleId="mord">
    <w:name w:val="mord"/>
    <w:basedOn w:val="DefaultParagraphFont"/>
    <w:rsid w:val="00D6722D"/>
  </w:style>
  <w:style w:type="character" w:customStyle="1" w:styleId="mopen">
    <w:name w:val="mopen"/>
    <w:basedOn w:val="DefaultParagraphFont"/>
    <w:rsid w:val="00D6722D"/>
  </w:style>
  <w:style w:type="character" w:customStyle="1" w:styleId="mclose">
    <w:name w:val="mclose"/>
    <w:basedOn w:val="DefaultParagraphFont"/>
    <w:rsid w:val="00D6722D"/>
  </w:style>
  <w:style w:type="character" w:styleId="Strong">
    <w:name w:val="Strong"/>
    <w:basedOn w:val="DefaultParagraphFont"/>
    <w:uiPriority w:val="22"/>
    <w:qFormat/>
    <w:rsid w:val="002E37D0"/>
    <w:rPr>
      <w:b/>
      <w:bCs/>
    </w:rPr>
  </w:style>
  <w:style w:type="character" w:customStyle="1" w:styleId="mrel">
    <w:name w:val="mrel"/>
    <w:basedOn w:val="DefaultParagraphFont"/>
    <w:rsid w:val="002E37D0"/>
  </w:style>
  <w:style w:type="character" w:customStyle="1" w:styleId="mbin">
    <w:name w:val="mbin"/>
    <w:basedOn w:val="DefaultParagraphFont"/>
    <w:rsid w:val="002E37D0"/>
  </w:style>
  <w:style w:type="character" w:customStyle="1" w:styleId="mop">
    <w:name w:val="mop"/>
    <w:basedOn w:val="DefaultParagraphFont"/>
    <w:rsid w:val="002E37D0"/>
  </w:style>
  <w:style w:type="character" w:customStyle="1" w:styleId="delimsizing">
    <w:name w:val="delimsizing"/>
    <w:basedOn w:val="DefaultParagraphFont"/>
    <w:rsid w:val="002E37D0"/>
  </w:style>
  <w:style w:type="character" w:customStyle="1" w:styleId="vlist-s">
    <w:name w:val="vlist-s"/>
    <w:basedOn w:val="DefaultParagraphFont"/>
    <w:rsid w:val="002E37D0"/>
  </w:style>
  <w:style w:type="character" w:styleId="PlaceholderText">
    <w:name w:val="Placeholder Text"/>
    <w:basedOn w:val="DefaultParagraphFont"/>
    <w:uiPriority w:val="99"/>
    <w:semiHidden/>
    <w:rsid w:val="002E37D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33450">
      <w:bodyDiv w:val="1"/>
      <w:marLeft w:val="0"/>
      <w:marRight w:val="0"/>
      <w:marTop w:val="0"/>
      <w:marBottom w:val="0"/>
      <w:divBdr>
        <w:top w:val="none" w:sz="0" w:space="0" w:color="auto"/>
        <w:left w:val="none" w:sz="0" w:space="0" w:color="auto"/>
        <w:bottom w:val="none" w:sz="0" w:space="0" w:color="auto"/>
        <w:right w:val="none" w:sz="0" w:space="0" w:color="auto"/>
      </w:divBdr>
      <w:divsChild>
        <w:div w:id="1825122630">
          <w:marLeft w:val="0"/>
          <w:marRight w:val="0"/>
          <w:marTop w:val="0"/>
          <w:marBottom w:val="0"/>
          <w:divBdr>
            <w:top w:val="none" w:sz="0" w:space="0" w:color="auto"/>
            <w:left w:val="none" w:sz="0" w:space="0" w:color="auto"/>
            <w:bottom w:val="none" w:sz="0" w:space="0" w:color="auto"/>
            <w:right w:val="none" w:sz="0" w:space="0" w:color="auto"/>
          </w:divBdr>
          <w:divsChild>
            <w:div w:id="1101492568">
              <w:marLeft w:val="0"/>
              <w:marRight w:val="0"/>
              <w:marTop w:val="0"/>
              <w:marBottom w:val="0"/>
              <w:divBdr>
                <w:top w:val="none" w:sz="0" w:space="0" w:color="auto"/>
                <w:left w:val="none" w:sz="0" w:space="0" w:color="auto"/>
                <w:bottom w:val="none" w:sz="0" w:space="0" w:color="auto"/>
                <w:right w:val="none" w:sz="0" w:space="0" w:color="auto"/>
              </w:divBdr>
            </w:div>
            <w:div w:id="1817837766">
              <w:marLeft w:val="0"/>
              <w:marRight w:val="0"/>
              <w:marTop w:val="0"/>
              <w:marBottom w:val="0"/>
              <w:divBdr>
                <w:top w:val="none" w:sz="0" w:space="0" w:color="auto"/>
                <w:left w:val="none" w:sz="0" w:space="0" w:color="auto"/>
                <w:bottom w:val="none" w:sz="0" w:space="0" w:color="auto"/>
                <w:right w:val="none" w:sz="0" w:space="0" w:color="auto"/>
              </w:divBdr>
            </w:div>
            <w:div w:id="728580531">
              <w:marLeft w:val="0"/>
              <w:marRight w:val="0"/>
              <w:marTop w:val="0"/>
              <w:marBottom w:val="0"/>
              <w:divBdr>
                <w:top w:val="none" w:sz="0" w:space="0" w:color="auto"/>
                <w:left w:val="none" w:sz="0" w:space="0" w:color="auto"/>
                <w:bottom w:val="none" w:sz="0" w:space="0" w:color="auto"/>
                <w:right w:val="none" w:sz="0" w:space="0" w:color="auto"/>
              </w:divBdr>
            </w:div>
            <w:div w:id="20645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94670">
      <w:bodyDiv w:val="1"/>
      <w:marLeft w:val="0"/>
      <w:marRight w:val="0"/>
      <w:marTop w:val="0"/>
      <w:marBottom w:val="0"/>
      <w:divBdr>
        <w:top w:val="none" w:sz="0" w:space="0" w:color="auto"/>
        <w:left w:val="none" w:sz="0" w:space="0" w:color="auto"/>
        <w:bottom w:val="none" w:sz="0" w:space="0" w:color="auto"/>
        <w:right w:val="none" w:sz="0" w:space="0" w:color="auto"/>
      </w:divBdr>
      <w:divsChild>
        <w:div w:id="953829521">
          <w:marLeft w:val="0"/>
          <w:marRight w:val="0"/>
          <w:marTop w:val="0"/>
          <w:marBottom w:val="0"/>
          <w:divBdr>
            <w:top w:val="none" w:sz="0" w:space="0" w:color="auto"/>
            <w:left w:val="none" w:sz="0" w:space="0" w:color="auto"/>
            <w:bottom w:val="none" w:sz="0" w:space="0" w:color="auto"/>
            <w:right w:val="none" w:sz="0" w:space="0" w:color="auto"/>
          </w:divBdr>
          <w:divsChild>
            <w:div w:id="22559467">
              <w:marLeft w:val="0"/>
              <w:marRight w:val="0"/>
              <w:marTop w:val="0"/>
              <w:marBottom w:val="0"/>
              <w:divBdr>
                <w:top w:val="none" w:sz="0" w:space="0" w:color="auto"/>
                <w:left w:val="none" w:sz="0" w:space="0" w:color="auto"/>
                <w:bottom w:val="none" w:sz="0" w:space="0" w:color="auto"/>
                <w:right w:val="none" w:sz="0" w:space="0" w:color="auto"/>
              </w:divBdr>
            </w:div>
            <w:div w:id="1530488346">
              <w:marLeft w:val="0"/>
              <w:marRight w:val="0"/>
              <w:marTop w:val="0"/>
              <w:marBottom w:val="0"/>
              <w:divBdr>
                <w:top w:val="none" w:sz="0" w:space="0" w:color="auto"/>
                <w:left w:val="none" w:sz="0" w:space="0" w:color="auto"/>
                <w:bottom w:val="none" w:sz="0" w:space="0" w:color="auto"/>
                <w:right w:val="none" w:sz="0" w:space="0" w:color="auto"/>
              </w:divBdr>
            </w:div>
            <w:div w:id="183130034">
              <w:marLeft w:val="0"/>
              <w:marRight w:val="0"/>
              <w:marTop w:val="0"/>
              <w:marBottom w:val="0"/>
              <w:divBdr>
                <w:top w:val="none" w:sz="0" w:space="0" w:color="auto"/>
                <w:left w:val="none" w:sz="0" w:space="0" w:color="auto"/>
                <w:bottom w:val="none" w:sz="0" w:space="0" w:color="auto"/>
                <w:right w:val="none" w:sz="0" w:space="0" w:color="auto"/>
              </w:divBdr>
            </w:div>
            <w:div w:id="1522277750">
              <w:marLeft w:val="0"/>
              <w:marRight w:val="0"/>
              <w:marTop w:val="0"/>
              <w:marBottom w:val="0"/>
              <w:divBdr>
                <w:top w:val="none" w:sz="0" w:space="0" w:color="auto"/>
                <w:left w:val="none" w:sz="0" w:space="0" w:color="auto"/>
                <w:bottom w:val="none" w:sz="0" w:space="0" w:color="auto"/>
                <w:right w:val="none" w:sz="0" w:space="0" w:color="auto"/>
              </w:divBdr>
            </w:div>
            <w:div w:id="1276250618">
              <w:marLeft w:val="0"/>
              <w:marRight w:val="0"/>
              <w:marTop w:val="0"/>
              <w:marBottom w:val="0"/>
              <w:divBdr>
                <w:top w:val="none" w:sz="0" w:space="0" w:color="auto"/>
                <w:left w:val="none" w:sz="0" w:space="0" w:color="auto"/>
                <w:bottom w:val="none" w:sz="0" w:space="0" w:color="auto"/>
                <w:right w:val="none" w:sz="0" w:space="0" w:color="auto"/>
              </w:divBdr>
            </w:div>
            <w:div w:id="942960251">
              <w:marLeft w:val="0"/>
              <w:marRight w:val="0"/>
              <w:marTop w:val="0"/>
              <w:marBottom w:val="0"/>
              <w:divBdr>
                <w:top w:val="none" w:sz="0" w:space="0" w:color="auto"/>
                <w:left w:val="none" w:sz="0" w:space="0" w:color="auto"/>
                <w:bottom w:val="none" w:sz="0" w:space="0" w:color="auto"/>
                <w:right w:val="none" w:sz="0" w:space="0" w:color="auto"/>
              </w:divBdr>
            </w:div>
            <w:div w:id="216405757">
              <w:marLeft w:val="0"/>
              <w:marRight w:val="0"/>
              <w:marTop w:val="0"/>
              <w:marBottom w:val="0"/>
              <w:divBdr>
                <w:top w:val="none" w:sz="0" w:space="0" w:color="auto"/>
                <w:left w:val="none" w:sz="0" w:space="0" w:color="auto"/>
                <w:bottom w:val="none" w:sz="0" w:space="0" w:color="auto"/>
                <w:right w:val="none" w:sz="0" w:space="0" w:color="auto"/>
              </w:divBdr>
            </w:div>
            <w:div w:id="92669643">
              <w:marLeft w:val="0"/>
              <w:marRight w:val="0"/>
              <w:marTop w:val="0"/>
              <w:marBottom w:val="0"/>
              <w:divBdr>
                <w:top w:val="none" w:sz="0" w:space="0" w:color="auto"/>
                <w:left w:val="none" w:sz="0" w:space="0" w:color="auto"/>
                <w:bottom w:val="none" w:sz="0" w:space="0" w:color="auto"/>
                <w:right w:val="none" w:sz="0" w:space="0" w:color="auto"/>
              </w:divBdr>
            </w:div>
            <w:div w:id="700520175">
              <w:marLeft w:val="0"/>
              <w:marRight w:val="0"/>
              <w:marTop w:val="0"/>
              <w:marBottom w:val="0"/>
              <w:divBdr>
                <w:top w:val="none" w:sz="0" w:space="0" w:color="auto"/>
                <w:left w:val="none" w:sz="0" w:space="0" w:color="auto"/>
                <w:bottom w:val="none" w:sz="0" w:space="0" w:color="auto"/>
                <w:right w:val="none" w:sz="0" w:space="0" w:color="auto"/>
              </w:divBdr>
            </w:div>
            <w:div w:id="1423839040">
              <w:marLeft w:val="0"/>
              <w:marRight w:val="0"/>
              <w:marTop w:val="0"/>
              <w:marBottom w:val="0"/>
              <w:divBdr>
                <w:top w:val="none" w:sz="0" w:space="0" w:color="auto"/>
                <w:left w:val="none" w:sz="0" w:space="0" w:color="auto"/>
                <w:bottom w:val="none" w:sz="0" w:space="0" w:color="auto"/>
                <w:right w:val="none" w:sz="0" w:space="0" w:color="auto"/>
              </w:divBdr>
            </w:div>
            <w:div w:id="98986370">
              <w:marLeft w:val="0"/>
              <w:marRight w:val="0"/>
              <w:marTop w:val="0"/>
              <w:marBottom w:val="0"/>
              <w:divBdr>
                <w:top w:val="none" w:sz="0" w:space="0" w:color="auto"/>
                <w:left w:val="none" w:sz="0" w:space="0" w:color="auto"/>
                <w:bottom w:val="none" w:sz="0" w:space="0" w:color="auto"/>
                <w:right w:val="none" w:sz="0" w:space="0" w:color="auto"/>
              </w:divBdr>
            </w:div>
            <w:div w:id="1315405347">
              <w:marLeft w:val="0"/>
              <w:marRight w:val="0"/>
              <w:marTop w:val="0"/>
              <w:marBottom w:val="0"/>
              <w:divBdr>
                <w:top w:val="none" w:sz="0" w:space="0" w:color="auto"/>
                <w:left w:val="none" w:sz="0" w:space="0" w:color="auto"/>
                <w:bottom w:val="none" w:sz="0" w:space="0" w:color="auto"/>
                <w:right w:val="none" w:sz="0" w:space="0" w:color="auto"/>
              </w:divBdr>
            </w:div>
            <w:div w:id="809634140">
              <w:marLeft w:val="0"/>
              <w:marRight w:val="0"/>
              <w:marTop w:val="0"/>
              <w:marBottom w:val="0"/>
              <w:divBdr>
                <w:top w:val="none" w:sz="0" w:space="0" w:color="auto"/>
                <w:left w:val="none" w:sz="0" w:space="0" w:color="auto"/>
                <w:bottom w:val="none" w:sz="0" w:space="0" w:color="auto"/>
                <w:right w:val="none" w:sz="0" w:space="0" w:color="auto"/>
              </w:divBdr>
            </w:div>
            <w:div w:id="471141027">
              <w:marLeft w:val="0"/>
              <w:marRight w:val="0"/>
              <w:marTop w:val="0"/>
              <w:marBottom w:val="0"/>
              <w:divBdr>
                <w:top w:val="none" w:sz="0" w:space="0" w:color="auto"/>
                <w:left w:val="none" w:sz="0" w:space="0" w:color="auto"/>
                <w:bottom w:val="none" w:sz="0" w:space="0" w:color="auto"/>
                <w:right w:val="none" w:sz="0" w:space="0" w:color="auto"/>
              </w:divBdr>
            </w:div>
            <w:div w:id="131218248">
              <w:marLeft w:val="0"/>
              <w:marRight w:val="0"/>
              <w:marTop w:val="0"/>
              <w:marBottom w:val="0"/>
              <w:divBdr>
                <w:top w:val="none" w:sz="0" w:space="0" w:color="auto"/>
                <w:left w:val="none" w:sz="0" w:space="0" w:color="auto"/>
                <w:bottom w:val="none" w:sz="0" w:space="0" w:color="auto"/>
                <w:right w:val="none" w:sz="0" w:space="0" w:color="auto"/>
              </w:divBdr>
            </w:div>
            <w:div w:id="1420784428">
              <w:marLeft w:val="0"/>
              <w:marRight w:val="0"/>
              <w:marTop w:val="0"/>
              <w:marBottom w:val="0"/>
              <w:divBdr>
                <w:top w:val="none" w:sz="0" w:space="0" w:color="auto"/>
                <w:left w:val="none" w:sz="0" w:space="0" w:color="auto"/>
                <w:bottom w:val="none" w:sz="0" w:space="0" w:color="auto"/>
                <w:right w:val="none" w:sz="0" w:space="0" w:color="auto"/>
              </w:divBdr>
            </w:div>
            <w:div w:id="203716190">
              <w:marLeft w:val="0"/>
              <w:marRight w:val="0"/>
              <w:marTop w:val="0"/>
              <w:marBottom w:val="0"/>
              <w:divBdr>
                <w:top w:val="none" w:sz="0" w:space="0" w:color="auto"/>
                <w:left w:val="none" w:sz="0" w:space="0" w:color="auto"/>
                <w:bottom w:val="none" w:sz="0" w:space="0" w:color="auto"/>
                <w:right w:val="none" w:sz="0" w:space="0" w:color="auto"/>
              </w:divBdr>
            </w:div>
            <w:div w:id="782042546">
              <w:marLeft w:val="0"/>
              <w:marRight w:val="0"/>
              <w:marTop w:val="0"/>
              <w:marBottom w:val="0"/>
              <w:divBdr>
                <w:top w:val="none" w:sz="0" w:space="0" w:color="auto"/>
                <w:left w:val="none" w:sz="0" w:space="0" w:color="auto"/>
                <w:bottom w:val="none" w:sz="0" w:space="0" w:color="auto"/>
                <w:right w:val="none" w:sz="0" w:space="0" w:color="auto"/>
              </w:divBdr>
            </w:div>
            <w:div w:id="2067946676">
              <w:marLeft w:val="0"/>
              <w:marRight w:val="0"/>
              <w:marTop w:val="0"/>
              <w:marBottom w:val="0"/>
              <w:divBdr>
                <w:top w:val="none" w:sz="0" w:space="0" w:color="auto"/>
                <w:left w:val="none" w:sz="0" w:space="0" w:color="auto"/>
                <w:bottom w:val="none" w:sz="0" w:space="0" w:color="auto"/>
                <w:right w:val="none" w:sz="0" w:space="0" w:color="auto"/>
              </w:divBdr>
            </w:div>
            <w:div w:id="2070228194">
              <w:marLeft w:val="0"/>
              <w:marRight w:val="0"/>
              <w:marTop w:val="0"/>
              <w:marBottom w:val="0"/>
              <w:divBdr>
                <w:top w:val="none" w:sz="0" w:space="0" w:color="auto"/>
                <w:left w:val="none" w:sz="0" w:space="0" w:color="auto"/>
                <w:bottom w:val="none" w:sz="0" w:space="0" w:color="auto"/>
                <w:right w:val="none" w:sz="0" w:space="0" w:color="auto"/>
              </w:divBdr>
            </w:div>
            <w:div w:id="1941645703">
              <w:marLeft w:val="0"/>
              <w:marRight w:val="0"/>
              <w:marTop w:val="0"/>
              <w:marBottom w:val="0"/>
              <w:divBdr>
                <w:top w:val="none" w:sz="0" w:space="0" w:color="auto"/>
                <w:left w:val="none" w:sz="0" w:space="0" w:color="auto"/>
                <w:bottom w:val="none" w:sz="0" w:space="0" w:color="auto"/>
                <w:right w:val="none" w:sz="0" w:space="0" w:color="auto"/>
              </w:divBdr>
            </w:div>
            <w:div w:id="943998439">
              <w:marLeft w:val="0"/>
              <w:marRight w:val="0"/>
              <w:marTop w:val="0"/>
              <w:marBottom w:val="0"/>
              <w:divBdr>
                <w:top w:val="none" w:sz="0" w:space="0" w:color="auto"/>
                <w:left w:val="none" w:sz="0" w:space="0" w:color="auto"/>
                <w:bottom w:val="none" w:sz="0" w:space="0" w:color="auto"/>
                <w:right w:val="none" w:sz="0" w:space="0" w:color="auto"/>
              </w:divBdr>
            </w:div>
            <w:div w:id="1367826365">
              <w:marLeft w:val="0"/>
              <w:marRight w:val="0"/>
              <w:marTop w:val="0"/>
              <w:marBottom w:val="0"/>
              <w:divBdr>
                <w:top w:val="none" w:sz="0" w:space="0" w:color="auto"/>
                <w:left w:val="none" w:sz="0" w:space="0" w:color="auto"/>
                <w:bottom w:val="none" w:sz="0" w:space="0" w:color="auto"/>
                <w:right w:val="none" w:sz="0" w:space="0" w:color="auto"/>
              </w:divBdr>
            </w:div>
            <w:div w:id="1744985116">
              <w:marLeft w:val="0"/>
              <w:marRight w:val="0"/>
              <w:marTop w:val="0"/>
              <w:marBottom w:val="0"/>
              <w:divBdr>
                <w:top w:val="none" w:sz="0" w:space="0" w:color="auto"/>
                <w:left w:val="none" w:sz="0" w:space="0" w:color="auto"/>
                <w:bottom w:val="none" w:sz="0" w:space="0" w:color="auto"/>
                <w:right w:val="none" w:sz="0" w:space="0" w:color="auto"/>
              </w:divBdr>
            </w:div>
            <w:div w:id="1047485838">
              <w:marLeft w:val="0"/>
              <w:marRight w:val="0"/>
              <w:marTop w:val="0"/>
              <w:marBottom w:val="0"/>
              <w:divBdr>
                <w:top w:val="none" w:sz="0" w:space="0" w:color="auto"/>
                <w:left w:val="none" w:sz="0" w:space="0" w:color="auto"/>
                <w:bottom w:val="none" w:sz="0" w:space="0" w:color="auto"/>
                <w:right w:val="none" w:sz="0" w:space="0" w:color="auto"/>
              </w:divBdr>
            </w:div>
            <w:div w:id="1187212769">
              <w:marLeft w:val="0"/>
              <w:marRight w:val="0"/>
              <w:marTop w:val="0"/>
              <w:marBottom w:val="0"/>
              <w:divBdr>
                <w:top w:val="none" w:sz="0" w:space="0" w:color="auto"/>
                <w:left w:val="none" w:sz="0" w:space="0" w:color="auto"/>
                <w:bottom w:val="none" w:sz="0" w:space="0" w:color="auto"/>
                <w:right w:val="none" w:sz="0" w:space="0" w:color="auto"/>
              </w:divBdr>
            </w:div>
            <w:div w:id="190075530">
              <w:marLeft w:val="0"/>
              <w:marRight w:val="0"/>
              <w:marTop w:val="0"/>
              <w:marBottom w:val="0"/>
              <w:divBdr>
                <w:top w:val="none" w:sz="0" w:space="0" w:color="auto"/>
                <w:left w:val="none" w:sz="0" w:space="0" w:color="auto"/>
                <w:bottom w:val="none" w:sz="0" w:space="0" w:color="auto"/>
                <w:right w:val="none" w:sz="0" w:space="0" w:color="auto"/>
              </w:divBdr>
            </w:div>
            <w:div w:id="95642876">
              <w:marLeft w:val="0"/>
              <w:marRight w:val="0"/>
              <w:marTop w:val="0"/>
              <w:marBottom w:val="0"/>
              <w:divBdr>
                <w:top w:val="none" w:sz="0" w:space="0" w:color="auto"/>
                <w:left w:val="none" w:sz="0" w:space="0" w:color="auto"/>
                <w:bottom w:val="none" w:sz="0" w:space="0" w:color="auto"/>
                <w:right w:val="none" w:sz="0" w:space="0" w:color="auto"/>
              </w:divBdr>
            </w:div>
            <w:div w:id="1117992291">
              <w:marLeft w:val="0"/>
              <w:marRight w:val="0"/>
              <w:marTop w:val="0"/>
              <w:marBottom w:val="0"/>
              <w:divBdr>
                <w:top w:val="none" w:sz="0" w:space="0" w:color="auto"/>
                <w:left w:val="none" w:sz="0" w:space="0" w:color="auto"/>
                <w:bottom w:val="none" w:sz="0" w:space="0" w:color="auto"/>
                <w:right w:val="none" w:sz="0" w:space="0" w:color="auto"/>
              </w:divBdr>
            </w:div>
            <w:div w:id="518082737">
              <w:marLeft w:val="0"/>
              <w:marRight w:val="0"/>
              <w:marTop w:val="0"/>
              <w:marBottom w:val="0"/>
              <w:divBdr>
                <w:top w:val="none" w:sz="0" w:space="0" w:color="auto"/>
                <w:left w:val="none" w:sz="0" w:space="0" w:color="auto"/>
                <w:bottom w:val="none" w:sz="0" w:space="0" w:color="auto"/>
                <w:right w:val="none" w:sz="0" w:space="0" w:color="auto"/>
              </w:divBdr>
            </w:div>
            <w:div w:id="868838585">
              <w:marLeft w:val="0"/>
              <w:marRight w:val="0"/>
              <w:marTop w:val="0"/>
              <w:marBottom w:val="0"/>
              <w:divBdr>
                <w:top w:val="none" w:sz="0" w:space="0" w:color="auto"/>
                <w:left w:val="none" w:sz="0" w:space="0" w:color="auto"/>
                <w:bottom w:val="none" w:sz="0" w:space="0" w:color="auto"/>
                <w:right w:val="none" w:sz="0" w:space="0" w:color="auto"/>
              </w:divBdr>
            </w:div>
            <w:div w:id="259142368">
              <w:marLeft w:val="0"/>
              <w:marRight w:val="0"/>
              <w:marTop w:val="0"/>
              <w:marBottom w:val="0"/>
              <w:divBdr>
                <w:top w:val="none" w:sz="0" w:space="0" w:color="auto"/>
                <w:left w:val="none" w:sz="0" w:space="0" w:color="auto"/>
                <w:bottom w:val="none" w:sz="0" w:space="0" w:color="auto"/>
                <w:right w:val="none" w:sz="0" w:space="0" w:color="auto"/>
              </w:divBdr>
            </w:div>
            <w:div w:id="1644002579">
              <w:marLeft w:val="0"/>
              <w:marRight w:val="0"/>
              <w:marTop w:val="0"/>
              <w:marBottom w:val="0"/>
              <w:divBdr>
                <w:top w:val="none" w:sz="0" w:space="0" w:color="auto"/>
                <w:left w:val="none" w:sz="0" w:space="0" w:color="auto"/>
                <w:bottom w:val="none" w:sz="0" w:space="0" w:color="auto"/>
                <w:right w:val="none" w:sz="0" w:space="0" w:color="auto"/>
              </w:divBdr>
            </w:div>
            <w:div w:id="1644503269">
              <w:marLeft w:val="0"/>
              <w:marRight w:val="0"/>
              <w:marTop w:val="0"/>
              <w:marBottom w:val="0"/>
              <w:divBdr>
                <w:top w:val="none" w:sz="0" w:space="0" w:color="auto"/>
                <w:left w:val="none" w:sz="0" w:space="0" w:color="auto"/>
                <w:bottom w:val="none" w:sz="0" w:space="0" w:color="auto"/>
                <w:right w:val="none" w:sz="0" w:space="0" w:color="auto"/>
              </w:divBdr>
            </w:div>
            <w:div w:id="135336794">
              <w:marLeft w:val="0"/>
              <w:marRight w:val="0"/>
              <w:marTop w:val="0"/>
              <w:marBottom w:val="0"/>
              <w:divBdr>
                <w:top w:val="none" w:sz="0" w:space="0" w:color="auto"/>
                <w:left w:val="none" w:sz="0" w:space="0" w:color="auto"/>
                <w:bottom w:val="none" w:sz="0" w:space="0" w:color="auto"/>
                <w:right w:val="none" w:sz="0" w:space="0" w:color="auto"/>
              </w:divBdr>
            </w:div>
            <w:div w:id="69889091">
              <w:marLeft w:val="0"/>
              <w:marRight w:val="0"/>
              <w:marTop w:val="0"/>
              <w:marBottom w:val="0"/>
              <w:divBdr>
                <w:top w:val="none" w:sz="0" w:space="0" w:color="auto"/>
                <w:left w:val="none" w:sz="0" w:space="0" w:color="auto"/>
                <w:bottom w:val="none" w:sz="0" w:space="0" w:color="auto"/>
                <w:right w:val="none" w:sz="0" w:space="0" w:color="auto"/>
              </w:divBdr>
            </w:div>
            <w:div w:id="1778478009">
              <w:marLeft w:val="0"/>
              <w:marRight w:val="0"/>
              <w:marTop w:val="0"/>
              <w:marBottom w:val="0"/>
              <w:divBdr>
                <w:top w:val="none" w:sz="0" w:space="0" w:color="auto"/>
                <w:left w:val="none" w:sz="0" w:space="0" w:color="auto"/>
                <w:bottom w:val="none" w:sz="0" w:space="0" w:color="auto"/>
                <w:right w:val="none" w:sz="0" w:space="0" w:color="auto"/>
              </w:divBdr>
            </w:div>
            <w:div w:id="927692100">
              <w:marLeft w:val="0"/>
              <w:marRight w:val="0"/>
              <w:marTop w:val="0"/>
              <w:marBottom w:val="0"/>
              <w:divBdr>
                <w:top w:val="none" w:sz="0" w:space="0" w:color="auto"/>
                <w:left w:val="none" w:sz="0" w:space="0" w:color="auto"/>
                <w:bottom w:val="none" w:sz="0" w:space="0" w:color="auto"/>
                <w:right w:val="none" w:sz="0" w:space="0" w:color="auto"/>
              </w:divBdr>
            </w:div>
            <w:div w:id="1774787221">
              <w:marLeft w:val="0"/>
              <w:marRight w:val="0"/>
              <w:marTop w:val="0"/>
              <w:marBottom w:val="0"/>
              <w:divBdr>
                <w:top w:val="none" w:sz="0" w:space="0" w:color="auto"/>
                <w:left w:val="none" w:sz="0" w:space="0" w:color="auto"/>
                <w:bottom w:val="none" w:sz="0" w:space="0" w:color="auto"/>
                <w:right w:val="none" w:sz="0" w:space="0" w:color="auto"/>
              </w:divBdr>
            </w:div>
            <w:div w:id="1285307922">
              <w:marLeft w:val="0"/>
              <w:marRight w:val="0"/>
              <w:marTop w:val="0"/>
              <w:marBottom w:val="0"/>
              <w:divBdr>
                <w:top w:val="none" w:sz="0" w:space="0" w:color="auto"/>
                <w:left w:val="none" w:sz="0" w:space="0" w:color="auto"/>
                <w:bottom w:val="none" w:sz="0" w:space="0" w:color="auto"/>
                <w:right w:val="none" w:sz="0" w:space="0" w:color="auto"/>
              </w:divBdr>
            </w:div>
            <w:div w:id="1147475508">
              <w:marLeft w:val="0"/>
              <w:marRight w:val="0"/>
              <w:marTop w:val="0"/>
              <w:marBottom w:val="0"/>
              <w:divBdr>
                <w:top w:val="none" w:sz="0" w:space="0" w:color="auto"/>
                <w:left w:val="none" w:sz="0" w:space="0" w:color="auto"/>
                <w:bottom w:val="none" w:sz="0" w:space="0" w:color="auto"/>
                <w:right w:val="none" w:sz="0" w:space="0" w:color="auto"/>
              </w:divBdr>
            </w:div>
            <w:div w:id="1335113922">
              <w:marLeft w:val="0"/>
              <w:marRight w:val="0"/>
              <w:marTop w:val="0"/>
              <w:marBottom w:val="0"/>
              <w:divBdr>
                <w:top w:val="none" w:sz="0" w:space="0" w:color="auto"/>
                <w:left w:val="none" w:sz="0" w:space="0" w:color="auto"/>
                <w:bottom w:val="none" w:sz="0" w:space="0" w:color="auto"/>
                <w:right w:val="none" w:sz="0" w:space="0" w:color="auto"/>
              </w:divBdr>
            </w:div>
            <w:div w:id="1988971396">
              <w:marLeft w:val="0"/>
              <w:marRight w:val="0"/>
              <w:marTop w:val="0"/>
              <w:marBottom w:val="0"/>
              <w:divBdr>
                <w:top w:val="none" w:sz="0" w:space="0" w:color="auto"/>
                <w:left w:val="none" w:sz="0" w:space="0" w:color="auto"/>
                <w:bottom w:val="none" w:sz="0" w:space="0" w:color="auto"/>
                <w:right w:val="none" w:sz="0" w:space="0" w:color="auto"/>
              </w:divBdr>
            </w:div>
            <w:div w:id="402148591">
              <w:marLeft w:val="0"/>
              <w:marRight w:val="0"/>
              <w:marTop w:val="0"/>
              <w:marBottom w:val="0"/>
              <w:divBdr>
                <w:top w:val="none" w:sz="0" w:space="0" w:color="auto"/>
                <w:left w:val="none" w:sz="0" w:space="0" w:color="auto"/>
                <w:bottom w:val="none" w:sz="0" w:space="0" w:color="auto"/>
                <w:right w:val="none" w:sz="0" w:space="0" w:color="auto"/>
              </w:divBdr>
            </w:div>
            <w:div w:id="247807222">
              <w:marLeft w:val="0"/>
              <w:marRight w:val="0"/>
              <w:marTop w:val="0"/>
              <w:marBottom w:val="0"/>
              <w:divBdr>
                <w:top w:val="none" w:sz="0" w:space="0" w:color="auto"/>
                <w:left w:val="none" w:sz="0" w:space="0" w:color="auto"/>
                <w:bottom w:val="none" w:sz="0" w:space="0" w:color="auto"/>
                <w:right w:val="none" w:sz="0" w:space="0" w:color="auto"/>
              </w:divBdr>
            </w:div>
            <w:div w:id="1273783111">
              <w:marLeft w:val="0"/>
              <w:marRight w:val="0"/>
              <w:marTop w:val="0"/>
              <w:marBottom w:val="0"/>
              <w:divBdr>
                <w:top w:val="none" w:sz="0" w:space="0" w:color="auto"/>
                <w:left w:val="none" w:sz="0" w:space="0" w:color="auto"/>
                <w:bottom w:val="none" w:sz="0" w:space="0" w:color="auto"/>
                <w:right w:val="none" w:sz="0" w:space="0" w:color="auto"/>
              </w:divBdr>
            </w:div>
            <w:div w:id="915629512">
              <w:marLeft w:val="0"/>
              <w:marRight w:val="0"/>
              <w:marTop w:val="0"/>
              <w:marBottom w:val="0"/>
              <w:divBdr>
                <w:top w:val="none" w:sz="0" w:space="0" w:color="auto"/>
                <w:left w:val="none" w:sz="0" w:space="0" w:color="auto"/>
                <w:bottom w:val="none" w:sz="0" w:space="0" w:color="auto"/>
                <w:right w:val="none" w:sz="0" w:space="0" w:color="auto"/>
              </w:divBdr>
            </w:div>
            <w:div w:id="1102654262">
              <w:marLeft w:val="0"/>
              <w:marRight w:val="0"/>
              <w:marTop w:val="0"/>
              <w:marBottom w:val="0"/>
              <w:divBdr>
                <w:top w:val="none" w:sz="0" w:space="0" w:color="auto"/>
                <w:left w:val="none" w:sz="0" w:space="0" w:color="auto"/>
                <w:bottom w:val="none" w:sz="0" w:space="0" w:color="auto"/>
                <w:right w:val="none" w:sz="0" w:space="0" w:color="auto"/>
              </w:divBdr>
            </w:div>
            <w:div w:id="1476877414">
              <w:marLeft w:val="0"/>
              <w:marRight w:val="0"/>
              <w:marTop w:val="0"/>
              <w:marBottom w:val="0"/>
              <w:divBdr>
                <w:top w:val="none" w:sz="0" w:space="0" w:color="auto"/>
                <w:left w:val="none" w:sz="0" w:space="0" w:color="auto"/>
                <w:bottom w:val="none" w:sz="0" w:space="0" w:color="auto"/>
                <w:right w:val="none" w:sz="0" w:space="0" w:color="auto"/>
              </w:divBdr>
            </w:div>
            <w:div w:id="1476992442">
              <w:marLeft w:val="0"/>
              <w:marRight w:val="0"/>
              <w:marTop w:val="0"/>
              <w:marBottom w:val="0"/>
              <w:divBdr>
                <w:top w:val="none" w:sz="0" w:space="0" w:color="auto"/>
                <w:left w:val="none" w:sz="0" w:space="0" w:color="auto"/>
                <w:bottom w:val="none" w:sz="0" w:space="0" w:color="auto"/>
                <w:right w:val="none" w:sz="0" w:space="0" w:color="auto"/>
              </w:divBdr>
            </w:div>
            <w:div w:id="1963342846">
              <w:marLeft w:val="0"/>
              <w:marRight w:val="0"/>
              <w:marTop w:val="0"/>
              <w:marBottom w:val="0"/>
              <w:divBdr>
                <w:top w:val="none" w:sz="0" w:space="0" w:color="auto"/>
                <w:left w:val="none" w:sz="0" w:space="0" w:color="auto"/>
                <w:bottom w:val="none" w:sz="0" w:space="0" w:color="auto"/>
                <w:right w:val="none" w:sz="0" w:space="0" w:color="auto"/>
              </w:divBdr>
            </w:div>
            <w:div w:id="318466450">
              <w:marLeft w:val="0"/>
              <w:marRight w:val="0"/>
              <w:marTop w:val="0"/>
              <w:marBottom w:val="0"/>
              <w:divBdr>
                <w:top w:val="none" w:sz="0" w:space="0" w:color="auto"/>
                <w:left w:val="none" w:sz="0" w:space="0" w:color="auto"/>
                <w:bottom w:val="none" w:sz="0" w:space="0" w:color="auto"/>
                <w:right w:val="none" w:sz="0" w:space="0" w:color="auto"/>
              </w:divBdr>
            </w:div>
            <w:div w:id="693071253">
              <w:marLeft w:val="0"/>
              <w:marRight w:val="0"/>
              <w:marTop w:val="0"/>
              <w:marBottom w:val="0"/>
              <w:divBdr>
                <w:top w:val="none" w:sz="0" w:space="0" w:color="auto"/>
                <w:left w:val="none" w:sz="0" w:space="0" w:color="auto"/>
                <w:bottom w:val="none" w:sz="0" w:space="0" w:color="auto"/>
                <w:right w:val="none" w:sz="0" w:space="0" w:color="auto"/>
              </w:divBdr>
            </w:div>
            <w:div w:id="357003605">
              <w:marLeft w:val="0"/>
              <w:marRight w:val="0"/>
              <w:marTop w:val="0"/>
              <w:marBottom w:val="0"/>
              <w:divBdr>
                <w:top w:val="none" w:sz="0" w:space="0" w:color="auto"/>
                <w:left w:val="none" w:sz="0" w:space="0" w:color="auto"/>
                <w:bottom w:val="none" w:sz="0" w:space="0" w:color="auto"/>
                <w:right w:val="none" w:sz="0" w:space="0" w:color="auto"/>
              </w:divBdr>
            </w:div>
            <w:div w:id="2056200780">
              <w:marLeft w:val="0"/>
              <w:marRight w:val="0"/>
              <w:marTop w:val="0"/>
              <w:marBottom w:val="0"/>
              <w:divBdr>
                <w:top w:val="none" w:sz="0" w:space="0" w:color="auto"/>
                <w:left w:val="none" w:sz="0" w:space="0" w:color="auto"/>
                <w:bottom w:val="none" w:sz="0" w:space="0" w:color="auto"/>
                <w:right w:val="none" w:sz="0" w:space="0" w:color="auto"/>
              </w:divBdr>
            </w:div>
            <w:div w:id="1290939346">
              <w:marLeft w:val="0"/>
              <w:marRight w:val="0"/>
              <w:marTop w:val="0"/>
              <w:marBottom w:val="0"/>
              <w:divBdr>
                <w:top w:val="none" w:sz="0" w:space="0" w:color="auto"/>
                <w:left w:val="none" w:sz="0" w:space="0" w:color="auto"/>
                <w:bottom w:val="none" w:sz="0" w:space="0" w:color="auto"/>
                <w:right w:val="none" w:sz="0" w:space="0" w:color="auto"/>
              </w:divBdr>
            </w:div>
            <w:div w:id="956958179">
              <w:marLeft w:val="0"/>
              <w:marRight w:val="0"/>
              <w:marTop w:val="0"/>
              <w:marBottom w:val="0"/>
              <w:divBdr>
                <w:top w:val="none" w:sz="0" w:space="0" w:color="auto"/>
                <w:left w:val="none" w:sz="0" w:space="0" w:color="auto"/>
                <w:bottom w:val="none" w:sz="0" w:space="0" w:color="auto"/>
                <w:right w:val="none" w:sz="0" w:space="0" w:color="auto"/>
              </w:divBdr>
            </w:div>
            <w:div w:id="1464418786">
              <w:marLeft w:val="0"/>
              <w:marRight w:val="0"/>
              <w:marTop w:val="0"/>
              <w:marBottom w:val="0"/>
              <w:divBdr>
                <w:top w:val="none" w:sz="0" w:space="0" w:color="auto"/>
                <w:left w:val="none" w:sz="0" w:space="0" w:color="auto"/>
                <w:bottom w:val="none" w:sz="0" w:space="0" w:color="auto"/>
                <w:right w:val="none" w:sz="0" w:space="0" w:color="auto"/>
              </w:divBdr>
            </w:div>
            <w:div w:id="106393845">
              <w:marLeft w:val="0"/>
              <w:marRight w:val="0"/>
              <w:marTop w:val="0"/>
              <w:marBottom w:val="0"/>
              <w:divBdr>
                <w:top w:val="none" w:sz="0" w:space="0" w:color="auto"/>
                <w:left w:val="none" w:sz="0" w:space="0" w:color="auto"/>
                <w:bottom w:val="none" w:sz="0" w:space="0" w:color="auto"/>
                <w:right w:val="none" w:sz="0" w:space="0" w:color="auto"/>
              </w:divBdr>
            </w:div>
            <w:div w:id="567693472">
              <w:marLeft w:val="0"/>
              <w:marRight w:val="0"/>
              <w:marTop w:val="0"/>
              <w:marBottom w:val="0"/>
              <w:divBdr>
                <w:top w:val="none" w:sz="0" w:space="0" w:color="auto"/>
                <w:left w:val="none" w:sz="0" w:space="0" w:color="auto"/>
                <w:bottom w:val="none" w:sz="0" w:space="0" w:color="auto"/>
                <w:right w:val="none" w:sz="0" w:space="0" w:color="auto"/>
              </w:divBdr>
            </w:div>
            <w:div w:id="410128733">
              <w:marLeft w:val="0"/>
              <w:marRight w:val="0"/>
              <w:marTop w:val="0"/>
              <w:marBottom w:val="0"/>
              <w:divBdr>
                <w:top w:val="none" w:sz="0" w:space="0" w:color="auto"/>
                <w:left w:val="none" w:sz="0" w:space="0" w:color="auto"/>
                <w:bottom w:val="none" w:sz="0" w:space="0" w:color="auto"/>
                <w:right w:val="none" w:sz="0" w:space="0" w:color="auto"/>
              </w:divBdr>
            </w:div>
            <w:div w:id="561260590">
              <w:marLeft w:val="0"/>
              <w:marRight w:val="0"/>
              <w:marTop w:val="0"/>
              <w:marBottom w:val="0"/>
              <w:divBdr>
                <w:top w:val="none" w:sz="0" w:space="0" w:color="auto"/>
                <w:left w:val="none" w:sz="0" w:space="0" w:color="auto"/>
                <w:bottom w:val="none" w:sz="0" w:space="0" w:color="auto"/>
                <w:right w:val="none" w:sz="0" w:space="0" w:color="auto"/>
              </w:divBdr>
            </w:div>
            <w:div w:id="47843218">
              <w:marLeft w:val="0"/>
              <w:marRight w:val="0"/>
              <w:marTop w:val="0"/>
              <w:marBottom w:val="0"/>
              <w:divBdr>
                <w:top w:val="none" w:sz="0" w:space="0" w:color="auto"/>
                <w:left w:val="none" w:sz="0" w:space="0" w:color="auto"/>
                <w:bottom w:val="none" w:sz="0" w:space="0" w:color="auto"/>
                <w:right w:val="none" w:sz="0" w:space="0" w:color="auto"/>
              </w:divBdr>
            </w:div>
            <w:div w:id="108938164">
              <w:marLeft w:val="0"/>
              <w:marRight w:val="0"/>
              <w:marTop w:val="0"/>
              <w:marBottom w:val="0"/>
              <w:divBdr>
                <w:top w:val="none" w:sz="0" w:space="0" w:color="auto"/>
                <w:left w:val="none" w:sz="0" w:space="0" w:color="auto"/>
                <w:bottom w:val="none" w:sz="0" w:space="0" w:color="auto"/>
                <w:right w:val="none" w:sz="0" w:space="0" w:color="auto"/>
              </w:divBdr>
            </w:div>
            <w:div w:id="1503735764">
              <w:marLeft w:val="0"/>
              <w:marRight w:val="0"/>
              <w:marTop w:val="0"/>
              <w:marBottom w:val="0"/>
              <w:divBdr>
                <w:top w:val="none" w:sz="0" w:space="0" w:color="auto"/>
                <w:left w:val="none" w:sz="0" w:space="0" w:color="auto"/>
                <w:bottom w:val="none" w:sz="0" w:space="0" w:color="auto"/>
                <w:right w:val="none" w:sz="0" w:space="0" w:color="auto"/>
              </w:divBdr>
            </w:div>
            <w:div w:id="1976719385">
              <w:marLeft w:val="0"/>
              <w:marRight w:val="0"/>
              <w:marTop w:val="0"/>
              <w:marBottom w:val="0"/>
              <w:divBdr>
                <w:top w:val="none" w:sz="0" w:space="0" w:color="auto"/>
                <w:left w:val="none" w:sz="0" w:space="0" w:color="auto"/>
                <w:bottom w:val="none" w:sz="0" w:space="0" w:color="auto"/>
                <w:right w:val="none" w:sz="0" w:space="0" w:color="auto"/>
              </w:divBdr>
            </w:div>
            <w:div w:id="1289583395">
              <w:marLeft w:val="0"/>
              <w:marRight w:val="0"/>
              <w:marTop w:val="0"/>
              <w:marBottom w:val="0"/>
              <w:divBdr>
                <w:top w:val="none" w:sz="0" w:space="0" w:color="auto"/>
                <w:left w:val="none" w:sz="0" w:space="0" w:color="auto"/>
                <w:bottom w:val="none" w:sz="0" w:space="0" w:color="auto"/>
                <w:right w:val="none" w:sz="0" w:space="0" w:color="auto"/>
              </w:divBdr>
            </w:div>
            <w:div w:id="166288664">
              <w:marLeft w:val="0"/>
              <w:marRight w:val="0"/>
              <w:marTop w:val="0"/>
              <w:marBottom w:val="0"/>
              <w:divBdr>
                <w:top w:val="none" w:sz="0" w:space="0" w:color="auto"/>
                <w:left w:val="none" w:sz="0" w:space="0" w:color="auto"/>
                <w:bottom w:val="none" w:sz="0" w:space="0" w:color="auto"/>
                <w:right w:val="none" w:sz="0" w:space="0" w:color="auto"/>
              </w:divBdr>
            </w:div>
            <w:div w:id="311830262">
              <w:marLeft w:val="0"/>
              <w:marRight w:val="0"/>
              <w:marTop w:val="0"/>
              <w:marBottom w:val="0"/>
              <w:divBdr>
                <w:top w:val="none" w:sz="0" w:space="0" w:color="auto"/>
                <w:left w:val="none" w:sz="0" w:space="0" w:color="auto"/>
                <w:bottom w:val="none" w:sz="0" w:space="0" w:color="auto"/>
                <w:right w:val="none" w:sz="0" w:space="0" w:color="auto"/>
              </w:divBdr>
            </w:div>
            <w:div w:id="1323123170">
              <w:marLeft w:val="0"/>
              <w:marRight w:val="0"/>
              <w:marTop w:val="0"/>
              <w:marBottom w:val="0"/>
              <w:divBdr>
                <w:top w:val="none" w:sz="0" w:space="0" w:color="auto"/>
                <w:left w:val="none" w:sz="0" w:space="0" w:color="auto"/>
                <w:bottom w:val="none" w:sz="0" w:space="0" w:color="auto"/>
                <w:right w:val="none" w:sz="0" w:space="0" w:color="auto"/>
              </w:divBdr>
            </w:div>
            <w:div w:id="443617494">
              <w:marLeft w:val="0"/>
              <w:marRight w:val="0"/>
              <w:marTop w:val="0"/>
              <w:marBottom w:val="0"/>
              <w:divBdr>
                <w:top w:val="none" w:sz="0" w:space="0" w:color="auto"/>
                <w:left w:val="none" w:sz="0" w:space="0" w:color="auto"/>
                <w:bottom w:val="none" w:sz="0" w:space="0" w:color="auto"/>
                <w:right w:val="none" w:sz="0" w:space="0" w:color="auto"/>
              </w:divBdr>
            </w:div>
            <w:div w:id="1876195974">
              <w:marLeft w:val="0"/>
              <w:marRight w:val="0"/>
              <w:marTop w:val="0"/>
              <w:marBottom w:val="0"/>
              <w:divBdr>
                <w:top w:val="none" w:sz="0" w:space="0" w:color="auto"/>
                <w:left w:val="none" w:sz="0" w:space="0" w:color="auto"/>
                <w:bottom w:val="none" w:sz="0" w:space="0" w:color="auto"/>
                <w:right w:val="none" w:sz="0" w:space="0" w:color="auto"/>
              </w:divBdr>
            </w:div>
            <w:div w:id="576937636">
              <w:marLeft w:val="0"/>
              <w:marRight w:val="0"/>
              <w:marTop w:val="0"/>
              <w:marBottom w:val="0"/>
              <w:divBdr>
                <w:top w:val="none" w:sz="0" w:space="0" w:color="auto"/>
                <w:left w:val="none" w:sz="0" w:space="0" w:color="auto"/>
                <w:bottom w:val="none" w:sz="0" w:space="0" w:color="auto"/>
                <w:right w:val="none" w:sz="0" w:space="0" w:color="auto"/>
              </w:divBdr>
            </w:div>
            <w:div w:id="1361473117">
              <w:marLeft w:val="0"/>
              <w:marRight w:val="0"/>
              <w:marTop w:val="0"/>
              <w:marBottom w:val="0"/>
              <w:divBdr>
                <w:top w:val="none" w:sz="0" w:space="0" w:color="auto"/>
                <w:left w:val="none" w:sz="0" w:space="0" w:color="auto"/>
                <w:bottom w:val="none" w:sz="0" w:space="0" w:color="auto"/>
                <w:right w:val="none" w:sz="0" w:space="0" w:color="auto"/>
              </w:divBdr>
            </w:div>
            <w:div w:id="488516858">
              <w:marLeft w:val="0"/>
              <w:marRight w:val="0"/>
              <w:marTop w:val="0"/>
              <w:marBottom w:val="0"/>
              <w:divBdr>
                <w:top w:val="none" w:sz="0" w:space="0" w:color="auto"/>
                <w:left w:val="none" w:sz="0" w:space="0" w:color="auto"/>
                <w:bottom w:val="none" w:sz="0" w:space="0" w:color="auto"/>
                <w:right w:val="none" w:sz="0" w:space="0" w:color="auto"/>
              </w:divBdr>
            </w:div>
            <w:div w:id="445468997">
              <w:marLeft w:val="0"/>
              <w:marRight w:val="0"/>
              <w:marTop w:val="0"/>
              <w:marBottom w:val="0"/>
              <w:divBdr>
                <w:top w:val="none" w:sz="0" w:space="0" w:color="auto"/>
                <w:left w:val="none" w:sz="0" w:space="0" w:color="auto"/>
                <w:bottom w:val="none" w:sz="0" w:space="0" w:color="auto"/>
                <w:right w:val="none" w:sz="0" w:space="0" w:color="auto"/>
              </w:divBdr>
            </w:div>
            <w:div w:id="1970627698">
              <w:marLeft w:val="0"/>
              <w:marRight w:val="0"/>
              <w:marTop w:val="0"/>
              <w:marBottom w:val="0"/>
              <w:divBdr>
                <w:top w:val="none" w:sz="0" w:space="0" w:color="auto"/>
                <w:left w:val="none" w:sz="0" w:space="0" w:color="auto"/>
                <w:bottom w:val="none" w:sz="0" w:space="0" w:color="auto"/>
                <w:right w:val="none" w:sz="0" w:space="0" w:color="auto"/>
              </w:divBdr>
            </w:div>
            <w:div w:id="490684378">
              <w:marLeft w:val="0"/>
              <w:marRight w:val="0"/>
              <w:marTop w:val="0"/>
              <w:marBottom w:val="0"/>
              <w:divBdr>
                <w:top w:val="none" w:sz="0" w:space="0" w:color="auto"/>
                <w:left w:val="none" w:sz="0" w:space="0" w:color="auto"/>
                <w:bottom w:val="none" w:sz="0" w:space="0" w:color="auto"/>
                <w:right w:val="none" w:sz="0" w:space="0" w:color="auto"/>
              </w:divBdr>
            </w:div>
            <w:div w:id="993027955">
              <w:marLeft w:val="0"/>
              <w:marRight w:val="0"/>
              <w:marTop w:val="0"/>
              <w:marBottom w:val="0"/>
              <w:divBdr>
                <w:top w:val="none" w:sz="0" w:space="0" w:color="auto"/>
                <w:left w:val="none" w:sz="0" w:space="0" w:color="auto"/>
                <w:bottom w:val="none" w:sz="0" w:space="0" w:color="auto"/>
                <w:right w:val="none" w:sz="0" w:space="0" w:color="auto"/>
              </w:divBdr>
            </w:div>
            <w:div w:id="1354384093">
              <w:marLeft w:val="0"/>
              <w:marRight w:val="0"/>
              <w:marTop w:val="0"/>
              <w:marBottom w:val="0"/>
              <w:divBdr>
                <w:top w:val="none" w:sz="0" w:space="0" w:color="auto"/>
                <w:left w:val="none" w:sz="0" w:space="0" w:color="auto"/>
                <w:bottom w:val="none" w:sz="0" w:space="0" w:color="auto"/>
                <w:right w:val="none" w:sz="0" w:space="0" w:color="auto"/>
              </w:divBdr>
            </w:div>
            <w:div w:id="948974184">
              <w:marLeft w:val="0"/>
              <w:marRight w:val="0"/>
              <w:marTop w:val="0"/>
              <w:marBottom w:val="0"/>
              <w:divBdr>
                <w:top w:val="none" w:sz="0" w:space="0" w:color="auto"/>
                <w:left w:val="none" w:sz="0" w:space="0" w:color="auto"/>
                <w:bottom w:val="none" w:sz="0" w:space="0" w:color="auto"/>
                <w:right w:val="none" w:sz="0" w:space="0" w:color="auto"/>
              </w:divBdr>
            </w:div>
            <w:div w:id="1552572931">
              <w:marLeft w:val="0"/>
              <w:marRight w:val="0"/>
              <w:marTop w:val="0"/>
              <w:marBottom w:val="0"/>
              <w:divBdr>
                <w:top w:val="none" w:sz="0" w:space="0" w:color="auto"/>
                <w:left w:val="none" w:sz="0" w:space="0" w:color="auto"/>
                <w:bottom w:val="none" w:sz="0" w:space="0" w:color="auto"/>
                <w:right w:val="none" w:sz="0" w:space="0" w:color="auto"/>
              </w:divBdr>
            </w:div>
            <w:div w:id="567957087">
              <w:marLeft w:val="0"/>
              <w:marRight w:val="0"/>
              <w:marTop w:val="0"/>
              <w:marBottom w:val="0"/>
              <w:divBdr>
                <w:top w:val="none" w:sz="0" w:space="0" w:color="auto"/>
                <w:left w:val="none" w:sz="0" w:space="0" w:color="auto"/>
                <w:bottom w:val="none" w:sz="0" w:space="0" w:color="auto"/>
                <w:right w:val="none" w:sz="0" w:space="0" w:color="auto"/>
              </w:divBdr>
            </w:div>
            <w:div w:id="268390109">
              <w:marLeft w:val="0"/>
              <w:marRight w:val="0"/>
              <w:marTop w:val="0"/>
              <w:marBottom w:val="0"/>
              <w:divBdr>
                <w:top w:val="none" w:sz="0" w:space="0" w:color="auto"/>
                <w:left w:val="none" w:sz="0" w:space="0" w:color="auto"/>
                <w:bottom w:val="none" w:sz="0" w:space="0" w:color="auto"/>
                <w:right w:val="none" w:sz="0" w:space="0" w:color="auto"/>
              </w:divBdr>
            </w:div>
            <w:div w:id="63186430">
              <w:marLeft w:val="0"/>
              <w:marRight w:val="0"/>
              <w:marTop w:val="0"/>
              <w:marBottom w:val="0"/>
              <w:divBdr>
                <w:top w:val="none" w:sz="0" w:space="0" w:color="auto"/>
                <w:left w:val="none" w:sz="0" w:space="0" w:color="auto"/>
                <w:bottom w:val="none" w:sz="0" w:space="0" w:color="auto"/>
                <w:right w:val="none" w:sz="0" w:space="0" w:color="auto"/>
              </w:divBdr>
            </w:div>
            <w:div w:id="364452528">
              <w:marLeft w:val="0"/>
              <w:marRight w:val="0"/>
              <w:marTop w:val="0"/>
              <w:marBottom w:val="0"/>
              <w:divBdr>
                <w:top w:val="none" w:sz="0" w:space="0" w:color="auto"/>
                <w:left w:val="none" w:sz="0" w:space="0" w:color="auto"/>
                <w:bottom w:val="none" w:sz="0" w:space="0" w:color="auto"/>
                <w:right w:val="none" w:sz="0" w:space="0" w:color="auto"/>
              </w:divBdr>
            </w:div>
            <w:div w:id="1417245934">
              <w:marLeft w:val="0"/>
              <w:marRight w:val="0"/>
              <w:marTop w:val="0"/>
              <w:marBottom w:val="0"/>
              <w:divBdr>
                <w:top w:val="none" w:sz="0" w:space="0" w:color="auto"/>
                <w:left w:val="none" w:sz="0" w:space="0" w:color="auto"/>
                <w:bottom w:val="none" w:sz="0" w:space="0" w:color="auto"/>
                <w:right w:val="none" w:sz="0" w:space="0" w:color="auto"/>
              </w:divBdr>
            </w:div>
            <w:div w:id="184759668">
              <w:marLeft w:val="0"/>
              <w:marRight w:val="0"/>
              <w:marTop w:val="0"/>
              <w:marBottom w:val="0"/>
              <w:divBdr>
                <w:top w:val="none" w:sz="0" w:space="0" w:color="auto"/>
                <w:left w:val="none" w:sz="0" w:space="0" w:color="auto"/>
                <w:bottom w:val="none" w:sz="0" w:space="0" w:color="auto"/>
                <w:right w:val="none" w:sz="0" w:space="0" w:color="auto"/>
              </w:divBdr>
            </w:div>
            <w:div w:id="826937116">
              <w:marLeft w:val="0"/>
              <w:marRight w:val="0"/>
              <w:marTop w:val="0"/>
              <w:marBottom w:val="0"/>
              <w:divBdr>
                <w:top w:val="none" w:sz="0" w:space="0" w:color="auto"/>
                <w:left w:val="none" w:sz="0" w:space="0" w:color="auto"/>
                <w:bottom w:val="none" w:sz="0" w:space="0" w:color="auto"/>
                <w:right w:val="none" w:sz="0" w:space="0" w:color="auto"/>
              </w:divBdr>
            </w:div>
            <w:div w:id="1059859367">
              <w:marLeft w:val="0"/>
              <w:marRight w:val="0"/>
              <w:marTop w:val="0"/>
              <w:marBottom w:val="0"/>
              <w:divBdr>
                <w:top w:val="none" w:sz="0" w:space="0" w:color="auto"/>
                <w:left w:val="none" w:sz="0" w:space="0" w:color="auto"/>
                <w:bottom w:val="none" w:sz="0" w:space="0" w:color="auto"/>
                <w:right w:val="none" w:sz="0" w:space="0" w:color="auto"/>
              </w:divBdr>
            </w:div>
            <w:div w:id="962231829">
              <w:marLeft w:val="0"/>
              <w:marRight w:val="0"/>
              <w:marTop w:val="0"/>
              <w:marBottom w:val="0"/>
              <w:divBdr>
                <w:top w:val="none" w:sz="0" w:space="0" w:color="auto"/>
                <w:left w:val="none" w:sz="0" w:space="0" w:color="auto"/>
                <w:bottom w:val="none" w:sz="0" w:space="0" w:color="auto"/>
                <w:right w:val="none" w:sz="0" w:space="0" w:color="auto"/>
              </w:divBdr>
            </w:div>
            <w:div w:id="269972771">
              <w:marLeft w:val="0"/>
              <w:marRight w:val="0"/>
              <w:marTop w:val="0"/>
              <w:marBottom w:val="0"/>
              <w:divBdr>
                <w:top w:val="none" w:sz="0" w:space="0" w:color="auto"/>
                <w:left w:val="none" w:sz="0" w:space="0" w:color="auto"/>
                <w:bottom w:val="none" w:sz="0" w:space="0" w:color="auto"/>
                <w:right w:val="none" w:sz="0" w:space="0" w:color="auto"/>
              </w:divBdr>
            </w:div>
            <w:div w:id="1521092572">
              <w:marLeft w:val="0"/>
              <w:marRight w:val="0"/>
              <w:marTop w:val="0"/>
              <w:marBottom w:val="0"/>
              <w:divBdr>
                <w:top w:val="none" w:sz="0" w:space="0" w:color="auto"/>
                <w:left w:val="none" w:sz="0" w:space="0" w:color="auto"/>
                <w:bottom w:val="none" w:sz="0" w:space="0" w:color="auto"/>
                <w:right w:val="none" w:sz="0" w:space="0" w:color="auto"/>
              </w:divBdr>
            </w:div>
            <w:div w:id="301882918">
              <w:marLeft w:val="0"/>
              <w:marRight w:val="0"/>
              <w:marTop w:val="0"/>
              <w:marBottom w:val="0"/>
              <w:divBdr>
                <w:top w:val="none" w:sz="0" w:space="0" w:color="auto"/>
                <w:left w:val="none" w:sz="0" w:space="0" w:color="auto"/>
                <w:bottom w:val="none" w:sz="0" w:space="0" w:color="auto"/>
                <w:right w:val="none" w:sz="0" w:space="0" w:color="auto"/>
              </w:divBdr>
            </w:div>
            <w:div w:id="167796259">
              <w:marLeft w:val="0"/>
              <w:marRight w:val="0"/>
              <w:marTop w:val="0"/>
              <w:marBottom w:val="0"/>
              <w:divBdr>
                <w:top w:val="none" w:sz="0" w:space="0" w:color="auto"/>
                <w:left w:val="none" w:sz="0" w:space="0" w:color="auto"/>
                <w:bottom w:val="none" w:sz="0" w:space="0" w:color="auto"/>
                <w:right w:val="none" w:sz="0" w:space="0" w:color="auto"/>
              </w:divBdr>
            </w:div>
            <w:div w:id="2128700530">
              <w:marLeft w:val="0"/>
              <w:marRight w:val="0"/>
              <w:marTop w:val="0"/>
              <w:marBottom w:val="0"/>
              <w:divBdr>
                <w:top w:val="none" w:sz="0" w:space="0" w:color="auto"/>
                <w:left w:val="none" w:sz="0" w:space="0" w:color="auto"/>
                <w:bottom w:val="none" w:sz="0" w:space="0" w:color="auto"/>
                <w:right w:val="none" w:sz="0" w:space="0" w:color="auto"/>
              </w:divBdr>
            </w:div>
            <w:div w:id="161745112">
              <w:marLeft w:val="0"/>
              <w:marRight w:val="0"/>
              <w:marTop w:val="0"/>
              <w:marBottom w:val="0"/>
              <w:divBdr>
                <w:top w:val="none" w:sz="0" w:space="0" w:color="auto"/>
                <w:left w:val="none" w:sz="0" w:space="0" w:color="auto"/>
                <w:bottom w:val="none" w:sz="0" w:space="0" w:color="auto"/>
                <w:right w:val="none" w:sz="0" w:space="0" w:color="auto"/>
              </w:divBdr>
            </w:div>
            <w:div w:id="1291549643">
              <w:marLeft w:val="0"/>
              <w:marRight w:val="0"/>
              <w:marTop w:val="0"/>
              <w:marBottom w:val="0"/>
              <w:divBdr>
                <w:top w:val="none" w:sz="0" w:space="0" w:color="auto"/>
                <w:left w:val="none" w:sz="0" w:space="0" w:color="auto"/>
                <w:bottom w:val="none" w:sz="0" w:space="0" w:color="auto"/>
                <w:right w:val="none" w:sz="0" w:space="0" w:color="auto"/>
              </w:divBdr>
            </w:div>
            <w:div w:id="1299191560">
              <w:marLeft w:val="0"/>
              <w:marRight w:val="0"/>
              <w:marTop w:val="0"/>
              <w:marBottom w:val="0"/>
              <w:divBdr>
                <w:top w:val="none" w:sz="0" w:space="0" w:color="auto"/>
                <w:left w:val="none" w:sz="0" w:space="0" w:color="auto"/>
                <w:bottom w:val="none" w:sz="0" w:space="0" w:color="auto"/>
                <w:right w:val="none" w:sz="0" w:space="0" w:color="auto"/>
              </w:divBdr>
            </w:div>
            <w:div w:id="376206620">
              <w:marLeft w:val="0"/>
              <w:marRight w:val="0"/>
              <w:marTop w:val="0"/>
              <w:marBottom w:val="0"/>
              <w:divBdr>
                <w:top w:val="none" w:sz="0" w:space="0" w:color="auto"/>
                <w:left w:val="none" w:sz="0" w:space="0" w:color="auto"/>
                <w:bottom w:val="none" w:sz="0" w:space="0" w:color="auto"/>
                <w:right w:val="none" w:sz="0" w:space="0" w:color="auto"/>
              </w:divBdr>
            </w:div>
            <w:div w:id="1839340943">
              <w:marLeft w:val="0"/>
              <w:marRight w:val="0"/>
              <w:marTop w:val="0"/>
              <w:marBottom w:val="0"/>
              <w:divBdr>
                <w:top w:val="none" w:sz="0" w:space="0" w:color="auto"/>
                <w:left w:val="none" w:sz="0" w:space="0" w:color="auto"/>
                <w:bottom w:val="none" w:sz="0" w:space="0" w:color="auto"/>
                <w:right w:val="none" w:sz="0" w:space="0" w:color="auto"/>
              </w:divBdr>
            </w:div>
            <w:div w:id="2096050837">
              <w:marLeft w:val="0"/>
              <w:marRight w:val="0"/>
              <w:marTop w:val="0"/>
              <w:marBottom w:val="0"/>
              <w:divBdr>
                <w:top w:val="none" w:sz="0" w:space="0" w:color="auto"/>
                <w:left w:val="none" w:sz="0" w:space="0" w:color="auto"/>
                <w:bottom w:val="none" w:sz="0" w:space="0" w:color="auto"/>
                <w:right w:val="none" w:sz="0" w:space="0" w:color="auto"/>
              </w:divBdr>
            </w:div>
            <w:div w:id="270816851">
              <w:marLeft w:val="0"/>
              <w:marRight w:val="0"/>
              <w:marTop w:val="0"/>
              <w:marBottom w:val="0"/>
              <w:divBdr>
                <w:top w:val="none" w:sz="0" w:space="0" w:color="auto"/>
                <w:left w:val="none" w:sz="0" w:space="0" w:color="auto"/>
                <w:bottom w:val="none" w:sz="0" w:space="0" w:color="auto"/>
                <w:right w:val="none" w:sz="0" w:space="0" w:color="auto"/>
              </w:divBdr>
            </w:div>
            <w:div w:id="1412969929">
              <w:marLeft w:val="0"/>
              <w:marRight w:val="0"/>
              <w:marTop w:val="0"/>
              <w:marBottom w:val="0"/>
              <w:divBdr>
                <w:top w:val="none" w:sz="0" w:space="0" w:color="auto"/>
                <w:left w:val="none" w:sz="0" w:space="0" w:color="auto"/>
                <w:bottom w:val="none" w:sz="0" w:space="0" w:color="auto"/>
                <w:right w:val="none" w:sz="0" w:space="0" w:color="auto"/>
              </w:divBdr>
            </w:div>
            <w:div w:id="1928952921">
              <w:marLeft w:val="0"/>
              <w:marRight w:val="0"/>
              <w:marTop w:val="0"/>
              <w:marBottom w:val="0"/>
              <w:divBdr>
                <w:top w:val="none" w:sz="0" w:space="0" w:color="auto"/>
                <w:left w:val="none" w:sz="0" w:space="0" w:color="auto"/>
                <w:bottom w:val="none" w:sz="0" w:space="0" w:color="auto"/>
                <w:right w:val="none" w:sz="0" w:space="0" w:color="auto"/>
              </w:divBdr>
            </w:div>
            <w:div w:id="183712942">
              <w:marLeft w:val="0"/>
              <w:marRight w:val="0"/>
              <w:marTop w:val="0"/>
              <w:marBottom w:val="0"/>
              <w:divBdr>
                <w:top w:val="none" w:sz="0" w:space="0" w:color="auto"/>
                <w:left w:val="none" w:sz="0" w:space="0" w:color="auto"/>
                <w:bottom w:val="none" w:sz="0" w:space="0" w:color="auto"/>
                <w:right w:val="none" w:sz="0" w:space="0" w:color="auto"/>
              </w:divBdr>
            </w:div>
            <w:div w:id="7801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382">
      <w:bodyDiv w:val="1"/>
      <w:marLeft w:val="0"/>
      <w:marRight w:val="0"/>
      <w:marTop w:val="0"/>
      <w:marBottom w:val="0"/>
      <w:divBdr>
        <w:top w:val="none" w:sz="0" w:space="0" w:color="auto"/>
        <w:left w:val="none" w:sz="0" w:space="0" w:color="auto"/>
        <w:bottom w:val="none" w:sz="0" w:space="0" w:color="auto"/>
        <w:right w:val="none" w:sz="0" w:space="0" w:color="auto"/>
      </w:divBdr>
      <w:divsChild>
        <w:div w:id="1991251579">
          <w:marLeft w:val="0"/>
          <w:marRight w:val="0"/>
          <w:marTop w:val="0"/>
          <w:marBottom w:val="0"/>
          <w:divBdr>
            <w:top w:val="none" w:sz="0" w:space="0" w:color="auto"/>
            <w:left w:val="none" w:sz="0" w:space="0" w:color="auto"/>
            <w:bottom w:val="none" w:sz="0" w:space="0" w:color="auto"/>
            <w:right w:val="none" w:sz="0" w:space="0" w:color="auto"/>
          </w:divBdr>
          <w:divsChild>
            <w:div w:id="1092242322">
              <w:marLeft w:val="0"/>
              <w:marRight w:val="0"/>
              <w:marTop w:val="0"/>
              <w:marBottom w:val="0"/>
              <w:divBdr>
                <w:top w:val="none" w:sz="0" w:space="0" w:color="auto"/>
                <w:left w:val="none" w:sz="0" w:space="0" w:color="auto"/>
                <w:bottom w:val="none" w:sz="0" w:space="0" w:color="auto"/>
                <w:right w:val="none" w:sz="0" w:space="0" w:color="auto"/>
              </w:divBdr>
            </w:div>
            <w:div w:id="1145701871">
              <w:marLeft w:val="0"/>
              <w:marRight w:val="0"/>
              <w:marTop w:val="0"/>
              <w:marBottom w:val="0"/>
              <w:divBdr>
                <w:top w:val="none" w:sz="0" w:space="0" w:color="auto"/>
                <w:left w:val="none" w:sz="0" w:space="0" w:color="auto"/>
                <w:bottom w:val="none" w:sz="0" w:space="0" w:color="auto"/>
                <w:right w:val="none" w:sz="0" w:space="0" w:color="auto"/>
              </w:divBdr>
            </w:div>
            <w:div w:id="911354694">
              <w:marLeft w:val="0"/>
              <w:marRight w:val="0"/>
              <w:marTop w:val="0"/>
              <w:marBottom w:val="0"/>
              <w:divBdr>
                <w:top w:val="none" w:sz="0" w:space="0" w:color="auto"/>
                <w:left w:val="none" w:sz="0" w:space="0" w:color="auto"/>
                <w:bottom w:val="none" w:sz="0" w:space="0" w:color="auto"/>
                <w:right w:val="none" w:sz="0" w:space="0" w:color="auto"/>
              </w:divBdr>
            </w:div>
            <w:div w:id="1020159572">
              <w:marLeft w:val="0"/>
              <w:marRight w:val="0"/>
              <w:marTop w:val="0"/>
              <w:marBottom w:val="0"/>
              <w:divBdr>
                <w:top w:val="none" w:sz="0" w:space="0" w:color="auto"/>
                <w:left w:val="none" w:sz="0" w:space="0" w:color="auto"/>
                <w:bottom w:val="none" w:sz="0" w:space="0" w:color="auto"/>
                <w:right w:val="none" w:sz="0" w:space="0" w:color="auto"/>
              </w:divBdr>
            </w:div>
            <w:div w:id="1386029168">
              <w:marLeft w:val="0"/>
              <w:marRight w:val="0"/>
              <w:marTop w:val="0"/>
              <w:marBottom w:val="0"/>
              <w:divBdr>
                <w:top w:val="none" w:sz="0" w:space="0" w:color="auto"/>
                <w:left w:val="none" w:sz="0" w:space="0" w:color="auto"/>
                <w:bottom w:val="none" w:sz="0" w:space="0" w:color="auto"/>
                <w:right w:val="none" w:sz="0" w:space="0" w:color="auto"/>
              </w:divBdr>
            </w:div>
            <w:div w:id="17243975">
              <w:marLeft w:val="0"/>
              <w:marRight w:val="0"/>
              <w:marTop w:val="0"/>
              <w:marBottom w:val="0"/>
              <w:divBdr>
                <w:top w:val="none" w:sz="0" w:space="0" w:color="auto"/>
                <w:left w:val="none" w:sz="0" w:space="0" w:color="auto"/>
                <w:bottom w:val="none" w:sz="0" w:space="0" w:color="auto"/>
                <w:right w:val="none" w:sz="0" w:space="0" w:color="auto"/>
              </w:divBdr>
            </w:div>
            <w:div w:id="1939022402">
              <w:marLeft w:val="0"/>
              <w:marRight w:val="0"/>
              <w:marTop w:val="0"/>
              <w:marBottom w:val="0"/>
              <w:divBdr>
                <w:top w:val="none" w:sz="0" w:space="0" w:color="auto"/>
                <w:left w:val="none" w:sz="0" w:space="0" w:color="auto"/>
                <w:bottom w:val="none" w:sz="0" w:space="0" w:color="auto"/>
                <w:right w:val="none" w:sz="0" w:space="0" w:color="auto"/>
              </w:divBdr>
            </w:div>
            <w:div w:id="1035425318">
              <w:marLeft w:val="0"/>
              <w:marRight w:val="0"/>
              <w:marTop w:val="0"/>
              <w:marBottom w:val="0"/>
              <w:divBdr>
                <w:top w:val="none" w:sz="0" w:space="0" w:color="auto"/>
                <w:left w:val="none" w:sz="0" w:space="0" w:color="auto"/>
                <w:bottom w:val="none" w:sz="0" w:space="0" w:color="auto"/>
                <w:right w:val="none" w:sz="0" w:space="0" w:color="auto"/>
              </w:divBdr>
            </w:div>
            <w:div w:id="394279669">
              <w:marLeft w:val="0"/>
              <w:marRight w:val="0"/>
              <w:marTop w:val="0"/>
              <w:marBottom w:val="0"/>
              <w:divBdr>
                <w:top w:val="none" w:sz="0" w:space="0" w:color="auto"/>
                <w:left w:val="none" w:sz="0" w:space="0" w:color="auto"/>
                <w:bottom w:val="none" w:sz="0" w:space="0" w:color="auto"/>
                <w:right w:val="none" w:sz="0" w:space="0" w:color="auto"/>
              </w:divBdr>
            </w:div>
            <w:div w:id="1394154410">
              <w:marLeft w:val="0"/>
              <w:marRight w:val="0"/>
              <w:marTop w:val="0"/>
              <w:marBottom w:val="0"/>
              <w:divBdr>
                <w:top w:val="none" w:sz="0" w:space="0" w:color="auto"/>
                <w:left w:val="none" w:sz="0" w:space="0" w:color="auto"/>
                <w:bottom w:val="none" w:sz="0" w:space="0" w:color="auto"/>
                <w:right w:val="none" w:sz="0" w:space="0" w:color="auto"/>
              </w:divBdr>
            </w:div>
            <w:div w:id="1490948608">
              <w:marLeft w:val="0"/>
              <w:marRight w:val="0"/>
              <w:marTop w:val="0"/>
              <w:marBottom w:val="0"/>
              <w:divBdr>
                <w:top w:val="none" w:sz="0" w:space="0" w:color="auto"/>
                <w:left w:val="none" w:sz="0" w:space="0" w:color="auto"/>
                <w:bottom w:val="none" w:sz="0" w:space="0" w:color="auto"/>
                <w:right w:val="none" w:sz="0" w:space="0" w:color="auto"/>
              </w:divBdr>
            </w:div>
            <w:div w:id="623318090">
              <w:marLeft w:val="0"/>
              <w:marRight w:val="0"/>
              <w:marTop w:val="0"/>
              <w:marBottom w:val="0"/>
              <w:divBdr>
                <w:top w:val="none" w:sz="0" w:space="0" w:color="auto"/>
                <w:left w:val="none" w:sz="0" w:space="0" w:color="auto"/>
                <w:bottom w:val="none" w:sz="0" w:space="0" w:color="auto"/>
                <w:right w:val="none" w:sz="0" w:space="0" w:color="auto"/>
              </w:divBdr>
            </w:div>
            <w:div w:id="1865441389">
              <w:marLeft w:val="0"/>
              <w:marRight w:val="0"/>
              <w:marTop w:val="0"/>
              <w:marBottom w:val="0"/>
              <w:divBdr>
                <w:top w:val="none" w:sz="0" w:space="0" w:color="auto"/>
                <w:left w:val="none" w:sz="0" w:space="0" w:color="auto"/>
                <w:bottom w:val="none" w:sz="0" w:space="0" w:color="auto"/>
                <w:right w:val="none" w:sz="0" w:space="0" w:color="auto"/>
              </w:divBdr>
            </w:div>
            <w:div w:id="1665206140">
              <w:marLeft w:val="0"/>
              <w:marRight w:val="0"/>
              <w:marTop w:val="0"/>
              <w:marBottom w:val="0"/>
              <w:divBdr>
                <w:top w:val="none" w:sz="0" w:space="0" w:color="auto"/>
                <w:left w:val="none" w:sz="0" w:space="0" w:color="auto"/>
                <w:bottom w:val="none" w:sz="0" w:space="0" w:color="auto"/>
                <w:right w:val="none" w:sz="0" w:space="0" w:color="auto"/>
              </w:divBdr>
            </w:div>
            <w:div w:id="789279489">
              <w:marLeft w:val="0"/>
              <w:marRight w:val="0"/>
              <w:marTop w:val="0"/>
              <w:marBottom w:val="0"/>
              <w:divBdr>
                <w:top w:val="none" w:sz="0" w:space="0" w:color="auto"/>
                <w:left w:val="none" w:sz="0" w:space="0" w:color="auto"/>
                <w:bottom w:val="none" w:sz="0" w:space="0" w:color="auto"/>
                <w:right w:val="none" w:sz="0" w:space="0" w:color="auto"/>
              </w:divBdr>
            </w:div>
            <w:div w:id="714962130">
              <w:marLeft w:val="0"/>
              <w:marRight w:val="0"/>
              <w:marTop w:val="0"/>
              <w:marBottom w:val="0"/>
              <w:divBdr>
                <w:top w:val="none" w:sz="0" w:space="0" w:color="auto"/>
                <w:left w:val="none" w:sz="0" w:space="0" w:color="auto"/>
                <w:bottom w:val="none" w:sz="0" w:space="0" w:color="auto"/>
                <w:right w:val="none" w:sz="0" w:space="0" w:color="auto"/>
              </w:divBdr>
            </w:div>
            <w:div w:id="1424692350">
              <w:marLeft w:val="0"/>
              <w:marRight w:val="0"/>
              <w:marTop w:val="0"/>
              <w:marBottom w:val="0"/>
              <w:divBdr>
                <w:top w:val="none" w:sz="0" w:space="0" w:color="auto"/>
                <w:left w:val="none" w:sz="0" w:space="0" w:color="auto"/>
                <w:bottom w:val="none" w:sz="0" w:space="0" w:color="auto"/>
                <w:right w:val="none" w:sz="0" w:space="0" w:color="auto"/>
              </w:divBdr>
            </w:div>
            <w:div w:id="900483782">
              <w:marLeft w:val="0"/>
              <w:marRight w:val="0"/>
              <w:marTop w:val="0"/>
              <w:marBottom w:val="0"/>
              <w:divBdr>
                <w:top w:val="none" w:sz="0" w:space="0" w:color="auto"/>
                <w:left w:val="none" w:sz="0" w:space="0" w:color="auto"/>
                <w:bottom w:val="none" w:sz="0" w:space="0" w:color="auto"/>
                <w:right w:val="none" w:sz="0" w:space="0" w:color="auto"/>
              </w:divBdr>
            </w:div>
            <w:div w:id="780297392">
              <w:marLeft w:val="0"/>
              <w:marRight w:val="0"/>
              <w:marTop w:val="0"/>
              <w:marBottom w:val="0"/>
              <w:divBdr>
                <w:top w:val="none" w:sz="0" w:space="0" w:color="auto"/>
                <w:left w:val="none" w:sz="0" w:space="0" w:color="auto"/>
                <w:bottom w:val="none" w:sz="0" w:space="0" w:color="auto"/>
                <w:right w:val="none" w:sz="0" w:space="0" w:color="auto"/>
              </w:divBdr>
            </w:div>
            <w:div w:id="1715306476">
              <w:marLeft w:val="0"/>
              <w:marRight w:val="0"/>
              <w:marTop w:val="0"/>
              <w:marBottom w:val="0"/>
              <w:divBdr>
                <w:top w:val="none" w:sz="0" w:space="0" w:color="auto"/>
                <w:left w:val="none" w:sz="0" w:space="0" w:color="auto"/>
                <w:bottom w:val="none" w:sz="0" w:space="0" w:color="auto"/>
                <w:right w:val="none" w:sz="0" w:space="0" w:color="auto"/>
              </w:divBdr>
            </w:div>
            <w:div w:id="679964196">
              <w:marLeft w:val="0"/>
              <w:marRight w:val="0"/>
              <w:marTop w:val="0"/>
              <w:marBottom w:val="0"/>
              <w:divBdr>
                <w:top w:val="none" w:sz="0" w:space="0" w:color="auto"/>
                <w:left w:val="none" w:sz="0" w:space="0" w:color="auto"/>
                <w:bottom w:val="none" w:sz="0" w:space="0" w:color="auto"/>
                <w:right w:val="none" w:sz="0" w:space="0" w:color="auto"/>
              </w:divBdr>
            </w:div>
            <w:div w:id="200671411">
              <w:marLeft w:val="0"/>
              <w:marRight w:val="0"/>
              <w:marTop w:val="0"/>
              <w:marBottom w:val="0"/>
              <w:divBdr>
                <w:top w:val="none" w:sz="0" w:space="0" w:color="auto"/>
                <w:left w:val="none" w:sz="0" w:space="0" w:color="auto"/>
                <w:bottom w:val="none" w:sz="0" w:space="0" w:color="auto"/>
                <w:right w:val="none" w:sz="0" w:space="0" w:color="auto"/>
              </w:divBdr>
            </w:div>
            <w:div w:id="1353191561">
              <w:marLeft w:val="0"/>
              <w:marRight w:val="0"/>
              <w:marTop w:val="0"/>
              <w:marBottom w:val="0"/>
              <w:divBdr>
                <w:top w:val="none" w:sz="0" w:space="0" w:color="auto"/>
                <w:left w:val="none" w:sz="0" w:space="0" w:color="auto"/>
                <w:bottom w:val="none" w:sz="0" w:space="0" w:color="auto"/>
                <w:right w:val="none" w:sz="0" w:space="0" w:color="auto"/>
              </w:divBdr>
            </w:div>
            <w:div w:id="1536843594">
              <w:marLeft w:val="0"/>
              <w:marRight w:val="0"/>
              <w:marTop w:val="0"/>
              <w:marBottom w:val="0"/>
              <w:divBdr>
                <w:top w:val="none" w:sz="0" w:space="0" w:color="auto"/>
                <w:left w:val="none" w:sz="0" w:space="0" w:color="auto"/>
                <w:bottom w:val="none" w:sz="0" w:space="0" w:color="auto"/>
                <w:right w:val="none" w:sz="0" w:space="0" w:color="auto"/>
              </w:divBdr>
            </w:div>
            <w:div w:id="1004628175">
              <w:marLeft w:val="0"/>
              <w:marRight w:val="0"/>
              <w:marTop w:val="0"/>
              <w:marBottom w:val="0"/>
              <w:divBdr>
                <w:top w:val="none" w:sz="0" w:space="0" w:color="auto"/>
                <w:left w:val="none" w:sz="0" w:space="0" w:color="auto"/>
                <w:bottom w:val="none" w:sz="0" w:space="0" w:color="auto"/>
                <w:right w:val="none" w:sz="0" w:space="0" w:color="auto"/>
              </w:divBdr>
            </w:div>
            <w:div w:id="2094936677">
              <w:marLeft w:val="0"/>
              <w:marRight w:val="0"/>
              <w:marTop w:val="0"/>
              <w:marBottom w:val="0"/>
              <w:divBdr>
                <w:top w:val="none" w:sz="0" w:space="0" w:color="auto"/>
                <w:left w:val="none" w:sz="0" w:space="0" w:color="auto"/>
                <w:bottom w:val="none" w:sz="0" w:space="0" w:color="auto"/>
                <w:right w:val="none" w:sz="0" w:space="0" w:color="auto"/>
              </w:divBdr>
            </w:div>
            <w:div w:id="1662544239">
              <w:marLeft w:val="0"/>
              <w:marRight w:val="0"/>
              <w:marTop w:val="0"/>
              <w:marBottom w:val="0"/>
              <w:divBdr>
                <w:top w:val="none" w:sz="0" w:space="0" w:color="auto"/>
                <w:left w:val="none" w:sz="0" w:space="0" w:color="auto"/>
                <w:bottom w:val="none" w:sz="0" w:space="0" w:color="auto"/>
                <w:right w:val="none" w:sz="0" w:space="0" w:color="auto"/>
              </w:divBdr>
            </w:div>
            <w:div w:id="2118867539">
              <w:marLeft w:val="0"/>
              <w:marRight w:val="0"/>
              <w:marTop w:val="0"/>
              <w:marBottom w:val="0"/>
              <w:divBdr>
                <w:top w:val="none" w:sz="0" w:space="0" w:color="auto"/>
                <w:left w:val="none" w:sz="0" w:space="0" w:color="auto"/>
                <w:bottom w:val="none" w:sz="0" w:space="0" w:color="auto"/>
                <w:right w:val="none" w:sz="0" w:space="0" w:color="auto"/>
              </w:divBdr>
            </w:div>
            <w:div w:id="100986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4208">
      <w:bodyDiv w:val="1"/>
      <w:marLeft w:val="0"/>
      <w:marRight w:val="0"/>
      <w:marTop w:val="0"/>
      <w:marBottom w:val="0"/>
      <w:divBdr>
        <w:top w:val="none" w:sz="0" w:space="0" w:color="auto"/>
        <w:left w:val="none" w:sz="0" w:space="0" w:color="auto"/>
        <w:bottom w:val="none" w:sz="0" w:space="0" w:color="auto"/>
        <w:right w:val="none" w:sz="0" w:space="0" w:color="auto"/>
      </w:divBdr>
      <w:divsChild>
        <w:div w:id="2071925501">
          <w:marLeft w:val="0"/>
          <w:marRight w:val="0"/>
          <w:marTop w:val="0"/>
          <w:marBottom w:val="0"/>
          <w:divBdr>
            <w:top w:val="none" w:sz="0" w:space="0" w:color="auto"/>
            <w:left w:val="none" w:sz="0" w:space="0" w:color="auto"/>
            <w:bottom w:val="none" w:sz="0" w:space="0" w:color="auto"/>
            <w:right w:val="none" w:sz="0" w:space="0" w:color="auto"/>
          </w:divBdr>
          <w:divsChild>
            <w:div w:id="2013408128">
              <w:marLeft w:val="0"/>
              <w:marRight w:val="0"/>
              <w:marTop w:val="0"/>
              <w:marBottom w:val="0"/>
              <w:divBdr>
                <w:top w:val="none" w:sz="0" w:space="0" w:color="auto"/>
                <w:left w:val="none" w:sz="0" w:space="0" w:color="auto"/>
                <w:bottom w:val="none" w:sz="0" w:space="0" w:color="auto"/>
                <w:right w:val="none" w:sz="0" w:space="0" w:color="auto"/>
              </w:divBdr>
            </w:div>
            <w:div w:id="1614242106">
              <w:marLeft w:val="0"/>
              <w:marRight w:val="0"/>
              <w:marTop w:val="0"/>
              <w:marBottom w:val="0"/>
              <w:divBdr>
                <w:top w:val="none" w:sz="0" w:space="0" w:color="auto"/>
                <w:left w:val="none" w:sz="0" w:space="0" w:color="auto"/>
                <w:bottom w:val="none" w:sz="0" w:space="0" w:color="auto"/>
                <w:right w:val="none" w:sz="0" w:space="0" w:color="auto"/>
              </w:divBdr>
            </w:div>
            <w:div w:id="20348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89582">
      <w:bodyDiv w:val="1"/>
      <w:marLeft w:val="0"/>
      <w:marRight w:val="0"/>
      <w:marTop w:val="0"/>
      <w:marBottom w:val="0"/>
      <w:divBdr>
        <w:top w:val="none" w:sz="0" w:space="0" w:color="auto"/>
        <w:left w:val="none" w:sz="0" w:space="0" w:color="auto"/>
        <w:bottom w:val="none" w:sz="0" w:space="0" w:color="auto"/>
        <w:right w:val="none" w:sz="0" w:space="0" w:color="auto"/>
      </w:divBdr>
    </w:div>
    <w:div w:id="228736182">
      <w:bodyDiv w:val="1"/>
      <w:marLeft w:val="0"/>
      <w:marRight w:val="0"/>
      <w:marTop w:val="0"/>
      <w:marBottom w:val="0"/>
      <w:divBdr>
        <w:top w:val="none" w:sz="0" w:space="0" w:color="auto"/>
        <w:left w:val="none" w:sz="0" w:space="0" w:color="auto"/>
        <w:bottom w:val="none" w:sz="0" w:space="0" w:color="auto"/>
        <w:right w:val="none" w:sz="0" w:space="0" w:color="auto"/>
      </w:divBdr>
    </w:div>
    <w:div w:id="241724268">
      <w:bodyDiv w:val="1"/>
      <w:marLeft w:val="0"/>
      <w:marRight w:val="0"/>
      <w:marTop w:val="0"/>
      <w:marBottom w:val="0"/>
      <w:divBdr>
        <w:top w:val="none" w:sz="0" w:space="0" w:color="auto"/>
        <w:left w:val="none" w:sz="0" w:space="0" w:color="auto"/>
        <w:bottom w:val="none" w:sz="0" w:space="0" w:color="auto"/>
        <w:right w:val="none" w:sz="0" w:space="0" w:color="auto"/>
      </w:divBdr>
    </w:div>
    <w:div w:id="272322526">
      <w:bodyDiv w:val="1"/>
      <w:marLeft w:val="0"/>
      <w:marRight w:val="0"/>
      <w:marTop w:val="0"/>
      <w:marBottom w:val="0"/>
      <w:divBdr>
        <w:top w:val="none" w:sz="0" w:space="0" w:color="auto"/>
        <w:left w:val="none" w:sz="0" w:space="0" w:color="auto"/>
        <w:bottom w:val="none" w:sz="0" w:space="0" w:color="auto"/>
        <w:right w:val="none" w:sz="0" w:space="0" w:color="auto"/>
      </w:divBdr>
      <w:divsChild>
        <w:div w:id="166673986">
          <w:marLeft w:val="0"/>
          <w:marRight w:val="0"/>
          <w:marTop w:val="0"/>
          <w:marBottom w:val="0"/>
          <w:divBdr>
            <w:top w:val="none" w:sz="0" w:space="0" w:color="auto"/>
            <w:left w:val="none" w:sz="0" w:space="0" w:color="auto"/>
            <w:bottom w:val="none" w:sz="0" w:space="0" w:color="auto"/>
            <w:right w:val="none" w:sz="0" w:space="0" w:color="auto"/>
          </w:divBdr>
          <w:divsChild>
            <w:div w:id="1911621054">
              <w:marLeft w:val="0"/>
              <w:marRight w:val="0"/>
              <w:marTop w:val="0"/>
              <w:marBottom w:val="0"/>
              <w:divBdr>
                <w:top w:val="none" w:sz="0" w:space="0" w:color="auto"/>
                <w:left w:val="none" w:sz="0" w:space="0" w:color="auto"/>
                <w:bottom w:val="none" w:sz="0" w:space="0" w:color="auto"/>
                <w:right w:val="none" w:sz="0" w:space="0" w:color="auto"/>
              </w:divBdr>
            </w:div>
            <w:div w:id="1127351576">
              <w:marLeft w:val="0"/>
              <w:marRight w:val="0"/>
              <w:marTop w:val="0"/>
              <w:marBottom w:val="0"/>
              <w:divBdr>
                <w:top w:val="none" w:sz="0" w:space="0" w:color="auto"/>
                <w:left w:val="none" w:sz="0" w:space="0" w:color="auto"/>
                <w:bottom w:val="none" w:sz="0" w:space="0" w:color="auto"/>
                <w:right w:val="none" w:sz="0" w:space="0" w:color="auto"/>
              </w:divBdr>
            </w:div>
            <w:div w:id="67731049">
              <w:marLeft w:val="0"/>
              <w:marRight w:val="0"/>
              <w:marTop w:val="0"/>
              <w:marBottom w:val="0"/>
              <w:divBdr>
                <w:top w:val="none" w:sz="0" w:space="0" w:color="auto"/>
                <w:left w:val="none" w:sz="0" w:space="0" w:color="auto"/>
                <w:bottom w:val="none" w:sz="0" w:space="0" w:color="auto"/>
                <w:right w:val="none" w:sz="0" w:space="0" w:color="auto"/>
              </w:divBdr>
            </w:div>
            <w:div w:id="879827889">
              <w:marLeft w:val="0"/>
              <w:marRight w:val="0"/>
              <w:marTop w:val="0"/>
              <w:marBottom w:val="0"/>
              <w:divBdr>
                <w:top w:val="none" w:sz="0" w:space="0" w:color="auto"/>
                <w:left w:val="none" w:sz="0" w:space="0" w:color="auto"/>
                <w:bottom w:val="none" w:sz="0" w:space="0" w:color="auto"/>
                <w:right w:val="none" w:sz="0" w:space="0" w:color="auto"/>
              </w:divBdr>
            </w:div>
            <w:div w:id="1507747306">
              <w:marLeft w:val="0"/>
              <w:marRight w:val="0"/>
              <w:marTop w:val="0"/>
              <w:marBottom w:val="0"/>
              <w:divBdr>
                <w:top w:val="none" w:sz="0" w:space="0" w:color="auto"/>
                <w:left w:val="none" w:sz="0" w:space="0" w:color="auto"/>
                <w:bottom w:val="none" w:sz="0" w:space="0" w:color="auto"/>
                <w:right w:val="none" w:sz="0" w:space="0" w:color="auto"/>
              </w:divBdr>
            </w:div>
            <w:div w:id="1949042506">
              <w:marLeft w:val="0"/>
              <w:marRight w:val="0"/>
              <w:marTop w:val="0"/>
              <w:marBottom w:val="0"/>
              <w:divBdr>
                <w:top w:val="none" w:sz="0" w:space="0" w:color="auto"/>
                <w:left w:val="none" w:sz="0" w:space="0" w:color="auto"/>
                <w:bottom w:val="none" w:sz="0" w:space="0" w:color="auto"/>
                <w:right w:val="none" w:sz="0" w:space="0" w:color="auto"/>
              </w:divBdr>
            </w:div>
            <w:div w:id="927423557">
              <w:marLeft w:val="0"/>
              <w:marRight w:val="0"/>
              <w:marTop w:val="0"/>
              <w:marBottom w:val="0"/>
              <w:divBdr>
                <w:top w:val="none" w:sz="0" w:space="0" w:color="auto"/>
                <w:left w:val="none" w:sz="0" w:space="0" w:color="auto"/>
                <w:bottom w:val="none" w:sz="0" w:space="0" w:color="auto"/>
                <w:right w:val="none" w:sz="0" w:space="0" w:color="auto"/>
              </w:divBdr>
            </w:div>
            <w:div w:id="1614484363">
              <w:marLeft w:val="0"/>
              <w:marRight w:val="0"/>
              <w:marTop w:val="0"/>
              <w:marBottom w:val="0"/>
              <w:divBdr>
                <w:top w:val="none" w:sz="0" w:space="0" w:color="auto"/>
                <w:left w:val="none" w:sz="0" w:space="0" w:color="auto"/>
                <w:bottom w:val="none" w:sz="0" w:space="0" w:color="auto"/>
                <w:right w:val="none" w:sz="0" w:space="0" w:color="auto"/>
              </w:divBdr>
            </w:div>
            <w:div w:id="1080255033">
              <w:marLeft w:val="0"/>
              <w:marRight w:val="0"/>
              <w:marTop w:val="0"/>
              <w:marBottom w:val="0"/>
              <w:divBdr>
                <w:top w:val="none" w:sz="0" w:space="0" w:color="auto"/>
                <w:left w:val="none" w:sz="0" w:space="0" w:color="auto"/>
                <w:bottom w:val="none" w:sz="0" w:space="0" w:color="auto"/>
                <w:right w:val="none" w:sz="0" w:space="0" w:color="auto"/>
              </w:divBdr>
            </w:div>
            <w:div w:id="1211529018">
              <w:marLeft w:val="0"/>
              <w:marRight w:val="0"/>
              <w:marTop w:val="0"/>
              <w:marBottom w:val="0"/>
              <w:divBdr>
                <w:top w:val="none" w:sz="0" w:space="0" w:color="auto"/>
                <w:left w:val="none" w:sz="0" w:space="0" w:color="auto"/>
                <w:bottom w:val="none" w:sz="0" w:space="0" w:color="auto"/>
                <w:right w:val="none" w:sz="0" w:space="0" w:color="auto"/>
              </w:divBdr>
            </w:div>
            <w:div w:id="295843268">
              <w:marLeft w:val="0"/>
              <w:marRight w:val="0"/>
              <w:marTop w:val="0"/>
              <w:marBottom w:val="0"/>
              <w:divBdr>
                <w:top w:val="none" w:sz="0" w:space="0" w:color="auto"/>
                <w:left w:val="none" w:sz="0" w:space="0" w:color="auto"/>
                <w:bottom w:val="none" w:sz="0" w:space="0" w:color="auto"/>
                <w:right w:val="none" w:sz="0" w:space="0" w:color="auto"/>
              </w:divBdr>
            </w:div>
            <w:div w:id="969168308">
              <w:marLeft w:val="0"/>
              <w:marRight w:val="0"/>
              <w:marTop w:val="0"/>
              <w:marBottom w:val="0"/>
              <w:divBdr>
                <w:top w:val="none" w:sz="0" w:space="0" w:color="auto"/>
                <w:left w:val="none" w:sz="0" w:space="0" w:color="auto"/>
                <w:bottom w:val="none" w:sz="0" w:space="0" w:color="auto"/>
                <w:right w:val="none" w:sz="0" w:space="0" w:color="auto"/>
              </w:divBdr>
            </w:div>
            <w:div w:id="55907815">
              <w:marLeft w:val="0"/>
              <w:marRight w:val="0"/>
              <w:marTop w:val="0"/>
              <w:marBottom w:val="0"/>
              <w:divBdr>
                <w:top w:val="none" w:sz="0" w:space="0" w:color="auto"/>
                <w:left w:val="none" w:sz="0" w:space="0" w:color="auto"/>
                <w:bottom w:val="none" w:sz="0" w:space="0" w:color="auto"/>
                <w:right w:val="none" w:sz="0" w:space="0" w:color="auto"/>
              </w:divBdr>
            </w:div>
            <w:div w:id="1409694202">
              <w:marLeft w:val="0"/>
              <w:marRight w:val="0"/>
              <w:marTop w:val="0"/>
              <w:marBottom w:val="0"/>
              <w:divBdr>
                <w:top w:val="none" w:sz="0" w:space="0" w:color="auto"/>
                <w:left w:val="none" w:sz="0" w:space="0" w:color="auto"/>
                <w:bottom w:val="none" w:sz="0" w:space="0" w:color="auto"/>
                <w:right w:val="none" w:sz="0" w:space="0" w:color="auto"/>
              </w:divBdr>
            </w:div>
            <w:div w:id="918516785">
              <w:marLeft w:val="0"/>
              <w:marRight w:val="0"/>
              <w:marTop w:val="0"/>
              <w:marBottom w:val="0"/>
              <w:divBdr>
                <w:top w:val="none" w:sz="0" w:space="0" w:color="auto"/>
                <w:left w:val="none" w:sz="0" w:space="0" w:color="auto"/>
                <w:bottom w:val="none" w:sz="0" w:space="0" w:color="auto"/>
                <w:right w:val="none" w:sz="0" w:space="0" w:color="auto"/>
              </w:divBdr>
            </w:div>
            <w:div w:id="639385805">
              <w:marLeft w:val="0"/>
              <w:marRight w:val="0"/>
              <w:marTop w:val="0"/>
              <w:marBottom w:val="0"/>
              <w:divBdr>
                <w:top w:val="none" w:sz="0" w:space="0" w:color="auto"/>
                <w:left w:val="none" w:sz="0" w:space="0" w:color="auto"/>
                <w:bottom w:val="none" w:sz="0" w:space="0" w:color="auto"/>
                <w:right w:val="none" w:sz="0" w:space="0" w:color="auto"/>
              </w:divBdr>
            </w:div>
            <w:div w:id="365833110">
              <w:marLeft w:val="0"/>
              <w:marRight w:val="0"/>
              <w:marTop w:val="0"/>
              <w:marBottom w:val="0"/>
              <w:divBdr>
                <w:top w:val="none" w:sz="0" w:space="0" w:color="auto"/>
                <w:left w:val="none" w:sz="0" w:space="0" w:color="auto"/>
                <w:bottom w:val="none" w:sz="0" w:space="0" w:color="auto"/>
                <w:right w:val="none" w:sz="0" w:space="0" w:color="auto"/>
              </w:divBdr>
            </w:div>
            <w:div w:id="563177787">
              <w:marLeft w:val="0"/>
              <w:marRight w:val="0"/>
              <w:marTop w:val="0"/>
              <w:marBottom w:val="0"/>
              <w:divBdr>
                <w:top w:val="none" w:sz="0" w:space="0" w:color="auto"/>
                <w:left w:val="none" w:sz="0" w:space="0" w:color="auto"/>
                <w:bottom w:val="none" w:sz="0" w:space="0" w:color="auto"/>
                <w:right w:val="none" w:sz="0" w:space="0" w:color="auto"/>
              </w:divBdr>
            </w:div>
            <w:div w:id="304285204">
              <w:marLeft w:val="0"/>
              <w:marRight w:val="0"/>
              <w:marTop w:val="0"/>
              <w:marBottom w:val="0"/>
              <w:divBdr>
                <w:top w:val="none" w:sz="0" w:space="0" w:color="auto"/>
                <w:left w:val="none" w:sz="0" w:space="0" w:color="auto"/>
                <w:bottom w:val="none" w:sz="0" w:space="0" w:color="auto"/>
                <w:right w:val="none" w:sz="0" w:space="0" w:color="auto"/>
              </w:divBdr>
            </w:div>
            <w:div w:id="622342261">
              <w:marLeft w:val="0"/>
              <w:marRight w:val="0"/>
              <w:marTop w:val="0"/>
              <w:marBottom w:val="0"/>
              <w:divBdr>
                <w:top w:val="none" w:sz="0" w:space="0" w:color="auto"/>
                <w:left w:val="none" w:sz="0" w:space="0" w:color="auto"/>
                <w:bottom w:val="none" w:sz="0" w:space="0" w:color="auto"/>
                <w:right w:val="none" w:sz="0" w:space="0" w:color="auto"/>
              </w:divBdr>
            </w:div>
            <w:div w:id="496505084">
              <w:marLeft w:val="0"/>
              <w:marRight w:val="0"/>
              <w:marTop w:val="0"/>
              <w:marBottom w:val="0"/>
              <w:divBdr>
                <w:top w:val="none" w:sz="0" w:space="0" w:color="auto"/>
                <w:left w:val="none" w:sz="0" w:space="0" w:color="auto"/>
                <w:bottom w:val="none" w:sz="0" w:space="0" w:color="auto"/>
                <w:right w:val="none" w:sz="0" w:space="0" w:color="auto"/>
              </w:divBdr>
            </w:div>
            <w:div w:id="610010488">
              <w:marLeft w:val="0"/>
              <w:marRight w:val="0"/>
              <w:marTop w:val="0"/>
              <w:marBottom w:val="0"/>
              <w:divBdr>
                <w:top w:val="none" w:sz="0" w:space="0" w:color="auto"/>
                <w:left w:val="none" w:sz="0" w:space="0" w:color="auto"/>
                <w:bottom w:val="none" w:sz="0" w:space="0" w:color="auto"/>
                <w:right w:val="none" w:sz="0" w:space="0" w:color="auto"/>
              </w:divBdr>
            </w:div>
            <w:div w:id="1247764886">
              <w:marLeft w:val="0"/>
              <w:marRight w:val="0"/>
              <w:marTop w:val="0"/>
              <w:marBottom w:val="0"/>
              <w:divBdr>
                <w:top w:val="none" w:sz="0" w:space="0" w:color="auto"/>
                <w:left w:val="none" w:sz="0" w:space="0" w:color="auto"/>
                <w:bottom w:val="none" w:sz="0" w:space="0" w:color="auto"/>
                <w:right w:val="none" w:sz="0" w:space="0" w:color="auto"/>
              </w:divBdr>
            </w:div>
            <w:div w:id="1736200128">
              <w:marLeft w:val="0"/>
              <w:marRight w:val="0"/>
              <w:marTop w:val="0"/>
              <w:marBottom w:val="0"/>
              <w:divBdr>
                <w:top w:val="none" w:sz="0" w:space="0" w:color="auto"/>
                <w:left w:val="none" w:sz="0" w:space="0" w:color="auto"/>
                <w:bottom w:val="none" w:sz="0" w:space="0" w:color="auto"/>
                <w:right w:val="none" w:sz="0" w:space="0" w:color="auto"/>
              </w:divBdr>
            </w:div>
            <w:div w:id="369575198">
              <w:marLeft w:val="0"/>
              <w:marRight w:val="0"/>
              <w:marTop w:val="0"/>
              <w:marBottom w:val="0"/>
              <w:divBdr>
                <w:top w:val="none" w:sz="0" w:space="0" w:color="auto"/>
                <w:left w:val="none" w:sz="0" w:space="0" w:color="auto"/>
                <w:bottom w:val="none" w:sz="0" w:space="0" w:color="auto"/>
                <w:right w:val="none" w:sz="0" w:space="0" w:color="auto"/>
              </w:divBdr>
            </w:div>
            <w:div w:id="722020722">
              <w:marLeft w:val="0"/>
              <w:marRight w:val="0"/>
              <w:marTop w:val="0"/>
              <w:marBottom w:val="0"/>
              <w:divBdr>
                <w:top w:val="none" w:sz="0" w:space="0" w:color="auto"/>
                <w:left w:val="none" w:sz="0" w:space="0" w:color="auto"/>
                <w:bottom w:val="none" w:sz="0" w:space="0" w:color="auto"/>
                <w:right w:val="none" w:sz="0" w:space="0" w:color="auto"/>
              </w:divBdr>
            </w:div>
            <w:div w:id="373315634">
              <w:marLeft w:val="0"/>
              <w:marRight w:val="0"/>
              <w:marTop w:val="0"/>
              <w:marBottom w:val="0"/>
              <w:divBdr>
                <w:top w:val="none" w:sz="0" w:space="0" w:color="auto"/>
                <w:left w:val="none" w:sz="0" w:space="0" w:color="auto"/>
                <w:bottom w:val="none" w:sz="0" w:space="0" w:color="auto"/>
                <w:right w:val="none" w:sz="0" w:space="0" w:color="auto"/>
              </w:divBdr>
            </w:div>
            <w:div w:id="300379966">
              <w:marLeft w:val="0"/>
              <w:marRight w:val="0"/>
              <w:marTop w:val="0"/>
              <w:marBottom w:val="0"/>
              <w:divBdr>
                <w:top w:val="none" w:sz="0" w:space="0" w:color="auto"/>
                <w:left w:val="none" w:sz="0" w:space="0" w:color="auto"/>
                <w:bottom w:val="none" w:sz="0" w:space="0" w:color="auto"/>
                <w:right w:val="none" w:sz="0" w:space="0" w:color="auto"/>
              </w:divBdr>
            </w:div>
            <w:div w:id="1139297528">
              <w:marLeft w:val="0"/>
              <w:marRight w:val="0"/>
              <w:marTop w:val="0"/>
              <w:marBottom w:val="0"/>
              <w:divBdr>
                <w:top w:val="none" w:sz="0" w:space="0" w:color="auto"/>
                <w:left w:val="none" w:sz="0" w:space="0" w:color="auto"/>
                <w:bottom w:val="none" w:sz="0" w:space="0" w:color="auto"/>
                <w:right w:val="none" w:sz="0" w:space="0" w:color="auto"/>
              </w:divBdr>
            </w:div>
            <w:div w:id="1698971957">
              <w:marLeft w:val="0"/>
              <w:marRight w:val="0"/>
              <w:marTop w:val="0"/>
              <w:marBottom w:val="0"/>
              <w:divBdr>
                <w:top w:val="none" w:sz="0" w:space="0" w:color="auto"/>
                <w:left w:val="none" w:sz="0" w:space="0" w:color="auto"/>
                <w:bottom w:val="none" w:sz="0" w:space="0" w:color="auto"/>
                <w:right w:val="none" w:sz="0" w:space="0" w:color="auto"/>
              </w:divBdr>
            </w:div>
            <w:div w:id="521169285">
              <w:marLeft w:val="0"/>
              <w:marRight w:val="0"/>
              <w:marTop w:val="0"/>
              <w:marBottom w:val="0"/>
              <w:divBdr>
                <w:top w:val="none" w:sz="0" w:space="0" w:color="auto"/>
                <w:left w:val="none" w:sz="0" w:space="0" w:color="auto"/>
                <w:bottom w:val="none" w:sz="0" w:space="0" w:color="auto"/>
                <w:right w:val="none" w:sz="0" w:space="0" w:color="auto"/>
              </w:divBdr>
            </w:div>
            <w:div w:id="1005287281">
              <w:marLeft w:val="0"/>
              <w:marRight w:val="0"/>
              <w:marTop w:val="0"/>
              <w:marBottom w:val="0"/>
              <w:divBdr>
                <w:top w:val="none" w:sz="0" w:space="0" w:color="auto"/>
                <w:left w:val="none" w:sz="0" w:space="0" w:color="auto"/>
                <w:bottom w:val="none" w:sz="0" w:space="0" w:color="auto"/>
                <w:right w:val="none" w:sz="0" w:space="0" w:color="auto"/>
              </w:divBdr>
            </w:div>
            <w:div w:id="1371491834">
              <w:marLeft w:val="0"/>
              <w:marRight w:val="0"/>
              <w:marTop w:val="0"/>
              <w:marBottom w:val="0"/>
              <w:divBdr>
                <w:top w:val="none" w:sz="0" w:space="0" w:color="auto"/>
                <w:left w:val="none" w:sz="0" w:space="0" w:color="auto"/>
                <w:bottom w:val="none" w:sz="0" w:space="0" w:color="auto"/>
                <w:right w:val="none" w:sz="0" w:space="0" w:color="auto"/>
              </w:divBdr>
            </w:div>
            <w:div w:id="315652674">
              <w:marLeft w:val="0"/>
              <w:marRight w:val="0"/>
              <w:marTop w:val="0"/>
              <w:marBottom w:val="0"/>
              <w:divBdr>
                <w:top w:val="none" w:sz="0" w:space="0" w:color="auto"/>
                <w:left w:val="none" w:sz="0" w:space="0" w:color="auto"/>
                <w:bottom w:val="none" w:sz="0" w:space="0" w:color="auto"/>
                <w:right w:val="none" w:sz="0" w:space="0" w:color="auto"/>
              </w:divBdr>
            </w:div>
            <w:div w:id="1948657753">
              <w:marLeft w:val="0"/>
              <w:marRight w:val="0"/>
              <w:marTop w:val="0"/>
              <w:marBottom w:val="0"/>
              <w:divBdr>
                <w:top w:val="none" w:sz="0" w:space="0" w:color="auto"/>
                <w:left w:val="none" w:sz="0" w:space="0" w:color="auto"/>
                <w:bottom w:val="none" w:sz="0" w:space="0" w:color="auto"/>
                <w:right w:val="none" w:sz="0" w:space="0" w:color="auto"/>
              </w:divBdr>
            </w:div>
            <w:div w:id="1758012278">
              <w:marLeft w:val="0"/>
              <w:marRight w:val="0"/>
              <w:marTop w:val="0"/>
              <w:marBottom w:val="0"/>
              <w:divBdr>
                <w:top w:val="none" w:sz="0" w:space="0" w:color="auto"/>
                <w:left w:val="none" w:sz="0" w:space="0" w:color="auto"/>
                <w:bottom w:val="none" w:sz="0" w:space="0" w:color="auto"/>
                <w:right w:val="none" w:sz="0" w:space="0" w:color="auto"/>
              </w:divBdr>
            </w:div>
            <w:div w:id="1754006856">
              <w:marLeft w:val="0"/>
              <w:marRight w:val="0"/>
              <w:marTop w:val="0"/>
              <w:marBottom w:val="0"/>
              <w:divBdr>
                <w:top w:val="none" w:sz="0" w:space="0" w:color="auto"/>
                <w:left w:val="none" w:sz="0" w:space="0" w:color="auto"/>
                <w:bottom w:val="none" w:sz="0" w:space="0" w:color="auto"/>
                <w:right w:val="none" w:sz="0" w:space="0" w:color="auto"/>
              </w:divBdr>
            </w:div>
            <w:div w:id="636764080">
              <w:marLeft w:val="0"/>
              <w:marRight w:val="0"/>
              <w:marTop w:val="0"/>
              <w:marBottom w:val="0"/>
              <w:divBdr>
                <w:top w:val="none" w:sz="0" w:space="0" w:color="auto"/>
                <w:left w:val="none" w:sz="0" w:space="0" w:color="auto"/>
                <w:bottom w:val="none" w:sz="0" w:space="0" w:color="auto"/>
                <w:right w:val="none" w:sz="0" w:space="0" w:color="auto"/>
              </w:divBdr>
            </w:div>
            <w:div w:id="1515609782">
              <w:marLeft w:val="0"/>
              <w:marRight w:val="0"/>
              <w:marTop w:val="0"/>
              <w:marBottom w:val="0"/>
              <w:divBdr>
                <w:top w:val="none" w:sz="0" w:space="0" w:color="auto"/>
                <w:left w:val="none" w:sz="0" w:space="0" w:color="auto"/>
                <w:bottom w:val="none" w:sz="0" w:space="0" w:color="auto"/>
                <w:right w:val="none" w:sz="0" w:space="0" w:color="auto"/>
              </w:divBdr>
            </w:div>
            <w:div w:id="171770296">
              <w:marLeft w:val="0"/>
              <w:marRight w:val="0"/>
              <w:marTop w:val="0"/>
              <w:marBottom w:val="0"/>
              <w:divBdr>
                <w:top w:val="none" w:sz="0" w:space="0" w:color="auto"/>
                <w:left w:val="none" w:sz="0" w:space="0" w:color="auto"/>
                <w:bottom w:val="none" w:sz="0" w:space="0" w:color="auto"/>
                <w:right w:val="none" w:sz="0" w:space="0" w:color="auto"/>
              </w:divBdr>
            </w:div>
            <w:div w:id="1698240501">
              <w:marLeft w:val="0"/>
              <w:marRight w:val="0"/>
              <w:marTop w:val="0"/>
              <w:marBottom w:val="0"/>
              <w:divBdr>
                <w:top w:val="none" w:sz="0" w:space="0" w:color="auto"/>
                <w:left w:val="none" w:sz="0" w:space="0" w:color="auto"/>
                <w:bottom w:val="none" w:sz="0" w:space="0" w:color="auto"/>
                <w:right w:val="none" w:sz="0" w:space="0" w:color="auto"/>
              </w:divBdr>
            </w:div>
            <w:div w:id="387999522">
              <w:marLeft w:val="0"/>
              <w:marRight w:val="0"/>
              <w:marTop w:val="0"/>
              <w:marBottom w:val="0"/>
              <w:divBdr>
                <w:top w:val="none" w:sz="0" w:space="0" w:color="auto"/>
                <w:left w:val="none" w:sz="0" w:space="0" w:color="auto"/>
                <w:bottom w:val="none" w:sz="0" w:space="0" w:color="auto"/>
                <w:right w:val="none" w:sz="0" w:space="0" w:color="auto"/>
              </w:divBdr>
            </w:div>
            <w:div w:id="696858986">
              <w:marLeft w:val="0"/>
              <w:marRight w:val="0"/>
              <w:marTop w:val="0"/>
              <w:marBottom w:val="0"/>
              <w:divBdr>
                <w:top w:val="none" w:sz="0" w:space="0" w:color="auto"/>
                <w:left w:val="none" w:sz="0" w:space="0" w:color="auto"/>
                <w:bottom w:val="none" w:sz="0" w:space="0" w:color="auto"/>
                <w:right w:val="none" w:sz="0" w:space="0" w:color="auto"/>
              </w:divBdr>
            </w:div>
            <w:div w:id="635835574">
              <w:marLeft w:val="0"/>
              <w:marRight w:val="0"/>
              <w:marTop w:val="0"/>
              <w:marBottom w:val="0"/>
              <w:divBdr>
                <w:top w:val="none" w:sz="0" w:space="0" w:color="auto"/>
                <w:left w:val="none" w:sz="0" w:space="0" w:color="auto"/>
                <w:bottom w:val="none" w:sz="0" w:space="0" w:color="auto"/>
                <w:right w:val="none" w:sz="0" w:space="0" w:color="auto"/>
              </w:divBdr>
            </w:div>
            <w:div w:id="571505715">
              <w:marLeft w:val="0"/>
              <w:marRight w:val="0"/>
              <w:marTop w:val="0"/>
              <w:marBottom w:val="0"/>
              <w:divBdr>
                <w:top w:val="none" w:sz="0" w:space="0" w:color="auto"/>
                <w:left w:val="none" w:sz="0" w:space="0" w:color="auto"/>
                <w:bottom w:val="none" w:sz="0" w:space="0" w:color="auto"/>
                <w:right w:val="none" w:sz="0" w:space="0" w:color="auto"/>
              </w:divBdr>
            </w:div>
            <w:div w:id="1367288611">
              <w:marLeft w:val="0"/>
              <w:marRight w:val="0"/>
              <w:marTop w:val="0"/>
              <w:marBottom w:val="0"/>
              <w:divBdr>
                <w:top w:val="none" w:sz="0" w:space="0" w:color="auto"/>
                <w:left w:val="none" w:sz="0" w:space="0" w:color="auto"/>
                <w:bottom w:val="none" w:sz="0" w:space="0" w:color="auto"/>
                <w:right w:val="none" w:sz="0" w:space="0" w:color="auto"/>
              </w:divBdr>
            </w:div>
            <w:div w:id="2118133573">
              <w:marLeft w:val="0"/>
              <w:marRight w:val="0"/>
              <w:marTop w:val="0"/>
              <w:marBottom w:val="0"/>
              <w:divBdr>
                <w:top w:val="none" w:sz="0" w:space="0" w:color="auto"/>
                <w:left w:val="none" w:sz="0" w:space="0" w:color="auto"/>
                <w:bottom w:val="none" w:sz="0" w:space="0" w:color="auto"/>
                <w:right w:val="none" w:sz="0" w:space="0" w:color="auto"/>
              </w:divBdr>
            </w:div>
            <w:div w:id="55593035">
              <w:marLeft w:val="0"/>
              <w:marRight w:val="0"/>
              <w:marTop w:val="0"/>
              <w:marBottom w:val="0"/>
              <w:divBdr>
                <w:top w:val="none" w:sz="0" w:space="0" w:color="auto"/>
                <w:left w:val="none" w:sz="0" w:space="0" w:color="auto"/>
                <w:bottom w:val="none" w:sz="0" w:space="0" w:color="auto"/>
                <w:right w:val="none" w:sz="0" w:space="0" w:color="auto"/>
              </w:divBdr>
            </w:div>
            <w:div w:id="104740913">
              <w:marLeft w:val="0"/>
              <w:marRight w:val="0"/>
              <w:marTop w:val="0"/>
              <w:marBottom w:val="0"/>
              <w:divBdr>
                <w:top w:val="none" w:sz="0" w:space="0" w:color="auto"/>
                <w:left w:val="none" w:sz="0" w:space="0" w:color="auto"/>
                <w:bottom w:val="none" w:sz="0" w:space="0" w:color="auto"/>
                <w:right w:val="none" w:sz="0" w:space="0" w:color="auto"/>
              </w:divBdr>
            </w:div>
            <w:div w:id="992216511">
              <w:marLeft w:val="0"/>
              <w:marRight w:val="0"/>
              <w:marTop w:val="0"/>
              <w:marBottom w:val="0"/>
              <w:divBdr>
                <w:top w:val="none" w:sz="0" w:space="0" w:color="auto"/>
                <w:left w:val="none" w:sz="0" w:space="0" w:color="auto"/>
                <w:bottom w:val="none" w:sz="0" w:space="0" w:color="auto"/>
                <w:right w:val="none" w:sz="0" w:space="0" w:color="auto"/>
              </w:divBdr>
            </w:div>
            <w:div w:id="142626210">
              <w:marLeft w:val="0"/>
              <w:marRight w:val="0"/>
              <w:marTop w:val="0"/>
              <w:marBottom w:val="0"/>
              <w:divBdr>
                <w:top w:val="none" w:sz="0" w:space="0" w:color="auto"/>
                <w:left w:val="none" w:sz="0" w:space="0" w:color="auto"/>
                <w:bottom w:val="none" w:sz="0" w:space="0" w:color="auto"/>
                <w:right w:val="none" w:sz="0" w:space="0" w:color="auto"/>
              </w:divBdr>
            </w:div>
            <w:div w:id="1797211100">
              <w:marLeft w:val="0"/>
              <w:marRight w:val="0"/>
              <w:marTop w:val="0"/>
              <w:marBottom w:val="0"/>
              <w:divBdr>
                <w:top w:val="none" w:sz="0" w:space="0" w:color="auto"/>
                <w:left w:val="none" w:sz="0" w:space="0" w:color="auto"/>
                <w:bottom w:val="none" w:sz="0" w:space="0" w:color="auto"/>
                <w:right w:val="none" w:sz="0" w:space="0" w:color="auto"/>
              </w:divBdr>
            </w:div>
            <w:div w:id="2106726322">
              <w:marLeft w:val="0"/>
              <w:marRight w:val="0"/>
              <w:marTop w:val="0"/>
              <w:marBottom w:val="0"/>
              <w:divBdr>
                <w:top w:val="none" w:sz="0" w:space="0" w:color="auto"/>
                <w:left w:val="none" w:sz="0" w:space="0" w:color="auto"/>
                <w:bottom w:val="none" w:sz="0" w:space="0" w:color="auto"/>
                <w:right w:val="none" w:sz="0" w:space="0" w:color="auto"/>
              </w:divBdr>
            </w:div>
            <w:div w:id="271978046">
              <w:marLeft w:val="0"/>
              <w:marRight w:val="0"/>
              <w:marTop w:val="0"/>
              <w:marBottom w:val="0"/>
              <w:divBdr>
                <w:top w:val="none" w:sz="0" w:space="0" w:color="auto"/>
                <w:left w:val="none" w:sz="0" w:space="0" w:color="auto"/>
                <w:bottom w:val="none" w:sz="0" w:space="0" w:color="auto"/>
                <w:right w:val="none" w:sz="0" w:space="0" w:color="auto"/>
              </w:divBdr>
            </w:div>
            <w:div w:id="1514539088">
              <w:marLeft w:val="0"/>
              <w:marRight w:val="0"/>
              <w:marTop w:val="0"/>
              <w:marBottom w:val="0"/>
              <w:divBdr>
                <w:top w:val="none" w:sz="0" w:space="0" w:color="auto"/>
                <w:left w:val="none" w:sz="0" w:space="0" w:color="auto"/>
                <w:bottom w:val="none" w:sz="0" w:space="0" w:color="auto"/>
                <w:right w:val="none" w:sz="0" w:space="0" w:color="auto"/>
              </w:divBdr>
            </w:div>
            <w:div w:id="1950508498">
              <w:marLeft w:val="0"/>
              <w:marRight w:val="0"/>
              <w:marTop w:val="0"/>
              <w:marBottom w:val="0"/>
              <w:divBdr>
                <w:top w:val="none" w:sz="0" w:space="0" w:color="auto"/>
                <w:left w:val="none" w:sz="0" w:space="0" w:color="auto"/>
                <w:bottom w:val="none" w:sz="0" w:space="0" w:color="auto"/>
                <w:right w:val="none" w:sz="0" w:space="0" w:color="auto"/>
              </w:divBdr>
            </w:div>
            <w:div w:id="1470588410">
              <w:marLeft w:val="0"/>
              <w:marRight w:val="0"/>
              <w:marTop w:val="0"/>
              <w:marBottom w:val="0"/>
              <w:divBdr>
                <w:top w:val="none" w:sz="0" w:space="0" w:color="auto"/>
                <w:left w:val="none" w:sz="0" w:space="0" w:color="auto"/>
                <w:bottom w:val="none" w:sz="0" w:space="0" w:color="auto"/>
                <w:right w:val="none" w:sz="0" w:space="0" w:color="auto"/>
              </w:divBdr>
            </w:div>
            <w:div w:id="1402294430">
              <w:marLeft w:val="0"/>
              <w:marRight w:val="0"/>
              <w:marTop w:val="0"/>
              <w:marBottom w:val="0"/>
              <w:divBdr>
                <w:top w:val="none" w:sz="0" w:space="0" w:color="auto"/>
                <w:left w:val="none" w:sz="0" w:space="0" w:color="auto"/>
                <w:bottom w:val="none" w:sz="0" w:space="0" w:color="auto"/>
                <w:right w:val="none" w:sz="0" w:space="0" w:color="auto"/>
              </w:divBdr>
            </w:div>
            <w:div w:id="1436096683">
              <w:marLeft w:val="0"/>
              <w:marRight w:val="0"/>
              <w:marTop w:val="0"/>
              <w:marBottom w:val="0"/>
              <w:divBdr>
                <w:top w:val="none" w:sz="0" w:space="0" w:color="auto"/>
                <w:left w:val="none" w:sz="0" w:space="0" w:color="auto"/>
                <w:bottom w:val="none" w:sz="0" w:space="0" w:color="auto"/>
                <w:right w:val="none" w:sz="0" w:space="0" w:color="auto"/>
              </w:divBdr>
            </w:div>
            <w:div w:id="1915042229">
              <w:marLeft w:val="0"/>
              <w:marRight w:val="0"/>
              <w:marTop w:val="0"/>
              <w:marBottom w:val="0"/>
              <w:divBdr>
                <w:top w:val="none" w:sz="0" w:space="0" w:color="auto"/>
                <w:left w:val="none" w:sz="0" w:space="0" w:color="auto"/>
                <w:bottom w:val="none" w:sz="0" w:space="0" w:color="auto"/>
                <w:right w:val="none" w:sz="0" w:space="0" w:color="auto"/>
              </w:divBdr>
            </w:div>
            <w:div w:id="1840540425">
              <w:marLeft w:val="0"/>
              <w:marRight w:val="0"/>
              <w:marTop w:val="0"/>
              <w:marBottom w:val="0"/>
              <w:divBdr>
                <w:top w:val="none" w:sz="0" w:space="0" w:color="auto"/>
                <w:left w:val="none" w:sz="0" w:space="0" w:color="auto"/>
                <w:bottom w:val="none" w:sz="0" w:space="0" w:color="auto"/>
                <w:right w:val="none" w:sz="0" w:space="0" w:color="auto"/>
              </w:divBdr>
            </w:div>
            <w:div w:id="1672753684">
              <w:marLeft w:val="0"/>
              <w:marRight w:val="0"/>
              <w:marTop w:val="0"/>
              <w:marBottom w:val="0"/>
              <w:divBdr>
                <w:top w:val="none" w:sz="0" w:space="0" w:color="auto"/>
                <w:left w:val="none" w:sz="0" w:space="0" w:color="auto"/>
                <w:bottom w:val="none" w:sz="0" w:space="0" w:color="auto"/>
                <w:right w:val="none" w:sz="0" w:space="0" w:color="auto"/>
              </w:divBdr>
            </w:div>
            <w:div w:id="856887495">
              <w:marLeft w:val="0"/>
              <w:marRight w:val="0"/>
              <w:marTop w:val="0"/>
              <w:marBottom w:val="0"/>
              <w:divBdr>
                <w:top w:val="none" w:sz="0" w:space="0" w:color="auto"/>
                <w:left w:val="none" w:sz="0" w:space="0" w:color="auto"/>
                <w:bottom w:val="none" w:sz="0" w:space="0" w:color="auto"/>
                <w:right w:val="none" w:sz="0" w:space="0" w:color="auto"/>
              </w:divBdr>
            </w:div>
            <w:div w:id="900017149">
              <w:marLeft w:val="0"/>
              <w:marRight w:val="0"/>
              <w:marTop w:val="0"/>
              <w:marBottom w:val="0"/>
              <w:divBdr>
                <w:top w:val="none" w:sz="0" w:space="0" w:color="auto"/>
                <w:left w:val="none" w:sz="0" w:space="0" w:color="auto"/>
                <w:bottom w:val="none" w:sz="0" w:space="0" w:color="auto"/>
                <w:right w:val="none" w:sz="0" w:space="0" w:color="auto"/>
              </w:divBdr>
            </w:div>
            <w:div w:id="561453369">
              <w:marLeft w:val="0"/>
              <w:marRight w:val="0"/>
              <w:marTop w:val="0"/>
              <w:marBottom w:val="0"/>
              <w:divBdr>
                <w:top w:val="none" w:sz="0" w:space="0" w:color="auto"/>
                <w:left w:val="none" w:sz="0" w:space="0" w:color="auto"/>
                <w:bottom w:val="none" w:sz="0" w:space="0" w:color="auto"/>
                <w:right w:val="none" w:sz="0" w:space="0" w:color="auto"/>
              </w:divBdr>
            </w:div>
            <w:div w:id="774636592">
              <w:marLeft w:val="0"/>
              <w:marRight w:val="0"/>
              <w:marTop w:val="0"/>
              <w:marBottom w:val="0"/>
              <w:divBdr>
                <w:top w:val="none" w:sz="0" w:space="0" w:color="auto"/>
                <w:left w:val="none" w:sz="0" w:space="0" w:color="auto"/>
                <w:bottom w:val="none" w:sz="0" w:space="0" w:color="auto"/>
                <w:right w:val="none" w:sz="0" w:space="0" w:color="auto"/>
              </w:divBdr>
            </w:div>
            <w:div w:id="710694164">
              <w:marLeft w:val="0"/>
              <w:marRight w:val="0"/>
              <w:marTop w:val="0"/>
              <w:marBottom w:val="0"/>
              <w:divBdr>
                <w:top w:val="none" w:sz="0" w:space="0" w:color="auto"/>
                <w:left w:val="none" w:sz="0" w:space="0" w:color="auto"/>
                <w:bottom w:val="none" w:sz="0" w:space="0" w:color="auto"/>
                <w:right w:val="none" w:sz="0" w:space="0" w:color="auto"/>
              </w:divBdr>
            </w:div>
            <w:div w:id="2007398069">
              <w:marLeft w:val="0"/>
              <w:marRight w:val="0"/>
              <w:marTop w:val="0"/>
              <w:marBottom w:val="0"/>
              <w:divBdr>
                <w:top w:val="none" w:sz="0" w:space="0" w:color="auto"/>
                <w:left w:val="none" w:sz="0" w:space="0" w:color="auto"/>
                <w:bottom w:val="none" w:sz="0" w:space="0" w:color="auto"/>
                <w:right w:val="none" w:sz="0" w:space="0" w:color="auto"/>
              </w:divBdr>
            </w:div>
            <w:div w:id="932394909">
              <w:marLeft w:val="0"/>
              <w:marRight w:val="0"/>
              <w:marTop w:val="0"/>
              <w:marBottom w:val="0"/>
              <w:divBdr>
                <w:top w:val="none" w:sz="0" w:space="0" w:color="auto"/>
                <w:left w:val="none" w:sz="0" w:space="0" w:color="auto"/>
                <w:bottom w:val="none" w:sz="0" w:space="0" w:color="auto"/>
                <w:right w:val="none" w:sz="0" w:space="0" w:color="auto"/>
              </w:divBdr>
            </w:div>
            <w:div w:id="340665147">
              <w:marLeft w:val="0"/>
              <w:marRight w:val="0"/>
              <w:marTop w:val="0"/>
              <w:marBottom w:val="0"/>
              <w:divBdr>
                <w:top w:val="none" w:sz="0" w:space="0" w:color="auto"/>
                <w:left w:val="none" w:sz="0" w:space="0" w:color="auto"/>
                <w:bottom w:val="none" w:sz="0" w:space="0" w:color="auto"/>
                <w:right w:val="none" w:sz="0" w:space="0" w:color="auto"/>
              </w:divBdr>
            </w:div>
            <w:div w:id="620383383">
              <w:marLeft w:val="0"/>
              <w:marRight w:val="0"/>
              <w:marTop w:val="0"/>
              <w:marBottom w:val="0"/>
              <w:divBdr>
                <w:top w:val="none" w:sz="0" w:space="0" w:color="auto"/>
                <w:left w:val="none" w:sz="0" w:space="0" w:color="auto"/>
                <w:bottom w:val="none" w:sz="0" w:space="0" w:color="auto"/>
                <w:right w:val="none" w:sz="0" w:space="0" w:color="auto"/>
              </w:divBdr>
            </w:div>
            <w:div w:id="1825125311">
              <w:marLeft w:val="0"/>
              <w:marRight w:val="0"/>
              <w:marTop w:val="0"/>
              <w:marBottom w:val="0"/>
              <w:divBdr>
                <w:top w:val="none" w:sz="0" w:space="0" w:color="auto"/>
                <w:left w:val="none" w:sz="0" w:space="0" w:color="auto"/>
                <w:bottom w:val="none" w:sz="0" w:space="0" w:color="auto"/>
                <w:right w:val="none" w:sz="0" w:space="0" w:color="auto"/>
              </w:divBdr>
            </w:div>
            <w:div w:id="1109466560">
              <w:marLeft w:val="0"/>
              <w:marRight w:val="0"/>
              <w:marTop w:val="0"/>
              <w:marBottom w:val="0"/>
              <w:divBdr>
                <w:top w:val="none" w:sz="0" w:space="0" w:color="auto"/>
                <w:left w:val="none" w:sz="0" w:space="0" w:color="auto"/>
                <w:bottom w:val="none" w:sz="0" w:space="0" w:color="auto"/>
                <w:right w:val="none" w:sz="0" w:space="0" w:color="auto"/>
              </w:divBdr>
            </w:div>
            <w:div w:id="1350251574">
              <w:marLeft w:val="0"/>
              <w:marRight w:val="0"/>
              <w:marTop w:val="0"/>
              <w:marBottom w:val="0"/>
              <w:divBdr>
                <w:top w:val="none" w:sz="0" w:space="0" w:color="auto"/>
                <w:left w:val="none" w:sz="0" w:space="0" w:color="auto"/>
                <w:bottom w:val="none" w:sz="0" w:space="0" w:color="auto"/>
                <w:right w:val="none" w:sz="0" w:space="0" w:color="auto"/>
              </w:divBdr>
            </w:div>
            <w:div w:id="588316705">
              <w:marLeft w:val="0"/>
              <w:marRight w:val="0"/>
              <w:marTop w:val="0"/>
              <w:marBottom w:val="0"/>
              <w:divBdr>
                <w:top w:val="none" w:sz="0" w:space="0" w:color="auto"/>
                <w:left w:val="none" w:sz="0" w:space="0" w:color="auto"/>
                <w:bottom w:val="none" w:sz="0" w:space="0" w:color="auto"/>
                <w:right w:val="none" w:sz="0" w:space="0" w:color="auto"/>
              </w:divBdr>
            </w:div>
            <w:div w:id="2062711143">
              <w:marLeft w:val="0"/>
              <w:marRight w:val="0"/>
              <w:marTop w:val="0"/>
              <w:marBottom w:val="0"/>
              <w:divBdr>
                <w:top w:val="none" w:sz="0" w:space="0" w:color="auto"/>
                <w:left w:val="none" w:sz="0" w:space="0" w:color="auto"/>
                <w:bottom w:val="none" w:sz="0" w:space="0" w:color="auto"/>
                <w:right w:val="none" w:sz="0" w:space="0" w:color="auto"/>
              </w:divBdr>
            </w:div>
            <w:div w:id="418451185">
              <w:marLeft w:val="0"/>
              <w:marRight w:val="0"/>
              <w:marTop w:val="0"/>
              <w:marBottom w:val="0"/>
              <w:divBdr>
                <w:top w:val="none" w:sz="0" w:space="0" w:color="auto"/>
                <w:left w:val="none" w:sz="0" w:space="0" w:color="auto"/>
                <w:bottom w:val="none" w:sz="0" w:space="0" w:color="auto"/>
                <w:right w:val="none" w:sz="0" w:space="0" w:color="auto"/>
              </w:divBdr>
            </w:div>
            <w:div w:id="857083020">
              <w:marLeft w:val="0"/>
              <w:marRight w:val="0"/>
              <w:marTop w:val="0"/>
              <w:marBottom w:val="0"/>
              <w:divBdr>
                <w:top w:val="none" w:sz="0" w:space="0" w:color="auto"/>
                <w:left w:val="none" w:sz="0" w:space="0" w:color="auto"/>
                <w:bottom w:val="none" w:sz="0" w:space="0" w:color="auto"/>
                <w:right w:val="none" w:sz="0" w:space="0" w:color="auto"/>
              </w:divBdr>
            </w:div>
            <w:div w:id="1606309300">
              <w:marLeft w:val="0"/>
              <w:marRight w:val="0"/>
              <w:marTop w:val="0"/>
              <w:marBottom w:val="0"/>
              <w:divBdr>
                <w:top w:val="none" w:sz="0" w:space="0" w:color="auto"/>
                <w:left w:val="none" w:sz="0" w:space="0" w:color="auto"/>
                <w:bottom w:val="none" w:sz="0" w:space="0" w:color="auto"/>
                <w:right w:val="none" w:sz="0" w:space="0" w:color="auto"/>
              </w:divBdr>
            </w:div>
            <w:div w:id="160311940">
              <w:marLeft w:val="0"/>
              <w:marRight w:val="0"/>
              <w:marTop w:val="0"/>
              <w:marBottom w:val="0"/>
              <w:divBdr>
                <w:top w:val="none" w:sz="0" w:space="0" w:color="auto"/>
                <w:left w:val="none" w:sz="0" w:space="0" w:color="auto"/>
                <w:bottom w:val="none" w:sz="0" w:space="0" w:color="auto"/>
                <w:right w:val="none" w:sz="0" w:space="0" w:color="auto"/>
              </w:divBdr>
            </w:div>
            <w:div w:id="75494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75266">
      <w:bodyDiv w:val="1"/>
      <w:marLeft w:val="0"/>
      <w:marRight w:val="0"/>
      <w:marTop w:val="0"/>
      <w:marBottom w:val="0"/>
      <w:divBdr>
        <w:top w:val="none" w:sz="0" w:space="0" w:color="auto"/>
        <w:left w:val="none" w:sz="0" w:space="0" w:color="auto"/>
        <w:bottom w:val="none" w:sz="0" w:space="0" w:color="auto"/>
        <w:right w:val="none" w:sz="0" w:space="0" w:color="auto"/>
      </w:divBdr>
      <w:divsChild>
        <w:div w:id="555627811">
          <w:marLeft w:val="0"/>
          <w:marRight w:val="0"/>
          <w:marTop w:val="0"/>
          <w:marBottom w:val="0"/>
          <w:divBdr>
            <w:top w:val="none" w:sz="0" w:space="0" w:color="auto"/>
            <w:left w:val="none" w:sz="0" w:space="0" w:color="auto"/>
            <w:bottom w:val="none" w:sz="0" w:space="0" w:color="auto"/>
            <w:right w:val="none" w:sz="0" w:space="0" w:color="auto"/>
          </w:divBdr>
          <w:divsChild>
            <w:div w:id="811751500">
              <w:marLeft w:val="0"/>
              <w:marRight w:val="0"/>
              <w:marTop w:val="0"/>
              <w:marBottom w:val="0"/>
              <w:divBdr>
                <w:top w:val="none" w:sz="0" w:space="0" w:color="auto"/>
                <w:left w:val="none" w:sz="0" w:space="0" w:color="auto"/>
                <w:bottom w:val="none" w:sz="0" w:space="0" w:color="auto"/>
                <w:right w:val="none" w:sz="0" w:space="0" w:color="auto"/>
              </w:divBdr>
            </w:div>
            <w:div w:id="1909614679">
              <w:marLeft w:val="0"/>
              <w:marRight w:val="0"/>
              <w:marTop w:val="0"/>
              <w:marBottom w:val="0"/>
              <w:divBdr>
                <w:top w:val="none" w:sz="0" w:space="0" w:color="auto"/>
                <w:left w:val="none" w:sz="0" w:space="0" w:color="auto"/>
                <w:bottom w:val="none" w:sz="0" w:space="0" w:color="auto"/>
                <w:right w:val="none" w:sz="0" w:space="0" w:color="auto"/>
              </w:divBdr>
            </w:div>
            <w:div w:id="81993989">
              <w:marLeft w:val="0"/>
              <w:marRight w:val="0"/>
              <w:marTop w:val="0"/>
              <w:marBottom w:val="0"/>
              <w:divBdr>
                <w:top w:val="none" w:sz="0" w:space="0" w:color="auto"/>
                <w:left w:val="none" w:sz="0" w:space="0" w:color="auto"/>
                <w:bottom w:val="none" w:sz="0" w:space="0" w:color="auto"/>
                <w:right w:val="none" w:sz="0" w:space="0" w:color="auto"/>
              </w:divBdr>
            </w:div>
            <w:div w:id="1574706503">
              <w:marLeft w:val="0"/>
              <w:marRight w:val="0"/>
              <w:marTop w:val="0"/>
              <w:marBottom w:val="0"/>
              <w:divBdr>
                <w:top w:val="none" w:sz="0" w:space="0" w:color="auto"/>
                <w:left w:val="none" w:sz="0" w:space="0" w:color="auto"/>
                <w:bottom w:val="none" w:sz="0" w:space="0" w:color="auto"/>
                <w:right w:val="none" w:sz="0" w:space="0" w:color="auto"/>
              </w:divBdr>
            </w:div>
            <w:div w:id="721365645">
              <w:marLeft w:val="0"/>
              <w:marRight w:val="0"/>
              <w:marTop w:val="0"/>
              <w:marBottom w:val="0"/>
              <w:divBdr>
                <w:top w:val="none" w:sz="0" w:space="0" w:color="auto"/>
                <w:left w:val="none" w:sz="0" w:space="0" w:color="auto"/>
                <w:bottom w:val="none" w:sz="0" w:space="0" w:color="auto"/>
                <w:right w:val="none" w:sz="0" w:space="0" w:color="auto"/>
              </w:divBdr>
            </w:div>
            <w:div w:id="9382637">
              <w:marLeft w:val="0"/>
              <w:marRight w:val="0"/>
              <w:marTop w:val="0"/>
              <w:marBottom w:val="0"/>
              <w:divBdr>
                <w:top w:val="none" w:sz="0" w:space="0" w:color="auto"/>
                <w:left w:val="none" w:sz="0" w:space="0" w:color="auto"/>
                <w:bottom w:val="none" w:sz="0" w:space="0" w:color="auto"/>
                <w:right w:val="none" w:sz="0" w:space="0" w:color="auto"/>
              </w:divBdr>
            </w:div>
            <w:div w:id="1712998366">
              <w:marLeft w:val="0"/>
              <w:marRight w:val="0"/>
              <w:marTop w:val="0"/>
              <w:marBottom w:val="0"/>
              <w:divBdr>
                <w:top w:val="none" w:sz="0" w:space="0" w:color="auto"/>
                <w:left w:val="none" w:sz="0" w:space="0" w:color="auto"/>
                <w:bottom w:val="none" w:sz="0" w:space="0" w:color="auto"/>
                <w:right w:val="none" w:sz="0" w:space="0" w:color="auto"/>
              </w:divBdr>
            </w:div>
            <w:div w:id="725691074">
              <w:marLeft w:val="0"/>
              <w:marRight w:val="0"/>
              <w:marTop w:val="0"/>
              <w:marBottom w:val="0"/>
              <w:divBdr>
                <w:top w:val="none" w:sz="0" w:space="0" w:color="auto"/>
                <w:left w:val="none" w:sz="0" w:space="0" w:color="auto"/>
                <w:bottom w:val="none" w:sz="0" w:space="0" w:color="auto"/>
                <w:right w:val="none" w:sz="0" w:space="0" w:color="auto"/>
              </w:divBdr>
            </w:div>
            <w:div w:id="1933973034">
              <w:marLeft w:val="0"/>
              <w:marRight w:val="0"/>
              <w:marTop w:val="0"/>
              <w:marBottom w:val="0"/>
              <w:divBdr>
                <w:top w:val="none" w:sz="0" w:space="0" w:color="auto"/>
                <w:left w:val="none" w:sz="0" w:space="0" w:color="auto"/>
                <w:bottom w:val="none" w:sz="0" w:space="0" w:color="auto"/>
                <w:right w:val="none" w:sz="0" w:space="0" w:color="auto"/>
              </w:divBdr>
            </w:div>
            <w:div w:id="1392073052">
              <w:marLeft w:val="0"/>
              <w:marRight w:val="0"/>
              <w:marTop w:val="0"/>
              <w:marBottom w:val="0"/>
              <w:divBdr>
                <w:top w:val="none" w:sz="0" w:space="0" w:color="auto"/>
                <w:left w:val="none" w:sz="0" w:space="0" w:color="auto"/>
                <w:bottom w:val="none" w:sz="0" w:space="0" w:color="auto"/>
                <w:right w:val="none" w:sz="0" w:space="0" w:color="auto"/>
              </w:divBdr>
            </w:div>
            <w:div w:id="1103916485">
              <w:marLeft w:val="0"/>
              <w:marRight w:val="0"/>
              <w:marTop w:val="0"/>
              <w:marBottom w:val="0"/>
              <w:divBdr>
                <w:top w:val="none" w:sz="0" w:space="0" w:color="auto"/>
                <w:left w:val="none" w:sz="0" w:space="0" w:color="auto"/>
                <w:bottom w:val="none" w:sz="0" w:space="0" w:color="auto"/>
                <w:right w:val="none" w:sz="0" w:space="0" w:color="auto"/>
              </w:divBdr>
            </w:div>
            <w:div w:id="911742849">
              <w:marLeft w:val="0"/>
              <w:marRight w:val="0"/>
              <w:marTop w:val="0"/>
              <w:marBottom w:val="0"/>
              <w:divBdr>
                <w:top w:val="none" w:sz="0" w:space="0" w:color="auto"/>
                <w:left w:val="none" w:sz="0" w:space="0" w:color="auto"/>
                <w:bottom w:val="none" w:sz="0" w:space="0" w:color="auto"/>
                <w:right w:val="none" w:sz="0" w:space="0" w:color="auto"/>
              </w:divBdr>
            </w:div>
            <w:div w:id="1035351257">
              <w:marLeft w:val="0"/>
              <w:marRight w:val="0"/>
              <w:marTop w:val="0"/>
              <w:marBottom w:val="0"/>
              <w:divBdr>
                <w:top w:val="none" w:sz="0" w:space="0" w:color="auto"/>
                <w:left w:val="none" w:sz="0" w:space="0" w:color="auto"/>
                <w:bottom w:val="none" w:sz="0" w:space="0" w:color="auto"/>
                <w:right w:val="none" w:sz="0" w:space="0" w:color="auto"/>
              </w:divBdr>
            </w:div>
            <w:div w:id="1846940043">
              <w:marLeft w:val="0"/>
              <w:marRight w:val="0"/>
              <w:marTop w:val="0"/>
              <w:marBottom w:val="0"/>
              <w:divBdr>
                <w:top w:val="none" w:sz="0" w:space="0" w:color="auto"/>
                <w:left w:val="none" w:sz="0" w:space="0" w:color="auto"/>
                <w:bottom w:val="none" w:sz="0" w:space="0" w:color="auto"/>
                <w:right w:val="none" w:sz="0" w:space="0" w:color="auto"/>
              </w:divBdr>
            </w:div>
            <w:div w:id="433676125">
              <w:marLeft w:val="0"/>
              <w:marRight w:val="0"/>
              <w:marTop w:val="0"/>
              <w:marBottom w:val="0"/>
              <w:divBdr>
                <w:top w:val="none" w:sz="0" w:space="0" w:color="auto"/>
                <w:left w:val="none" w:sz="0" w:space="0" w:color="auto"/>
                <w:bottom w:val="none" w:sz="0" w:space="0" w:color="auto"/>
                <w:right w:val="none" w:sz="0" w:space="0" w:color="auto"/>
              </w:divBdr>
            </w:div>
            <w:div w:id="627442749">
              <w:marLeft w:val="0"/>
              <w:marRight w:val="0"/>
              <w:marTop w:val="0"/>
              <w:marBottom w:val="0"/>
              <w:divBdr>
                <w:top w:val="none" w:sz="0" w:space="0" w:color="auto"/>
                <w:left w:val="none" w:sz="0" w:space="0" w:color="auto"/>
                <w:bottom w:val="none" w:sz="0" w:space="0" w:color="auto"/>
                <w:right w:val="none" w:sz="0" w:space="0" w:color="auto"/>
              </w:divBdr>
            </w:div>
            <w:div w:id="401369865">
              <w:marLeft w:val="0"/>
              <w:marRight w:val="0"/>
              <w:marTop w:val="0"/>
              <w:marBottom w:val="0"/>
              <w:divBdr>
                <w:top w:val="none" w:sz="0" w:space="0" w:color="auto"/>
                <w:left w:val="none" w:sz="0" w:space="0" w:color="auto"/>
                <w:bottom w:val="none" w:sz="0" w:space="0" w:color="auto"/>
                <w:right w:val="none" w:sz="0" w:space="0" w:color="auto"/>
              </w:divBdr>
            </w:div>
            <w:div w:id="1475105621">
              <w:marLeft w:val="0"/>
              <w:marRight w:val="0"/>
              <w:marTop w:val="0"/>
              <w:marBottom w:val="0"/>
              <w:divBdr>
                <w:top w:val="none" w:sz="0" w:space="0" w:color="auto"/>
                <w:left w:val="none" w:sz="0" w:space="0" w:color="auto"/>
                <w:bottom w:val="none" w:sz="0" w:space="0" w:color="auto"/>
                <w:right w:val="none" w:sz="0" w:space="0" w:color="auto"/>
              </w:divBdr>
            </w:div>
            <w:div w:id="2435339">
              <w:marLeft w:val="0"/>
              <w:marRight w:val="0"/>
              <w:marTop w:val="0"/>
              <w:marBottom w:val="0"/>
              <w:divBdr>
                <w:top w:val="none" w:sz="0" w:space="0" w:color="auto"/>
                <w:left w:val="none" w:sz="0" w:space="0" w:color="auto"/>
                <w:bottom w:val="none" w:sz="0" w:space="0" w:color="auto"/>
                <w:right w:val="none" w:sz="0" w:space="0" w:color="auto"/>
              </w:divBdr>
            </w:div>
            <w:div w:id="212694110">
              <w:marLeft w:val="0"/>
              <w:marRight w:val="0"/>
              <w:marTop w:val="0"/>
              <w:marBottom w:val="0"/>
              <w:divBdr>
                <w:top w:val="none" w:sz="0" w:space="0" w:color="auto"/>
                <w:left w:val="none" w:sz="0" w:space="0" w:color="auto"/>
                <w:bottom w:val="none" w:sz="0" w:space="0" w:color="auto"/>
                <w:right w:val="none" w:sz="0" w:space="0" w:color="auto"/>
              </w:divBdr>
            </w:div>
            <w:div w:id="1842964276">
              <w:marLeft w:val="0"/>
              <w:marRight w:val="0"/>
              <w:marTop w:val="0"/>
              <w:marBottom w:val="0"/>
              <w:divBdr>
                <w:top w:val="none" w:sz="0" w:space="0" w:color="auto"/>
                <w:left w:val="none" w:sz="0" w:space="0" w:color="auto"/>
                <w:bottom w:val="none" w:sz="0" w:space="0" w:color="auto"/>
                <w:right w:val="none" w:sz="0" w:space="0" w:color="auto"/>
              </w:divBdr>
            </w:div>
            <w:div w:id="1759448745">
              <w:marLeft w:val="0"/>
              <w:marRight w:val="0"/>
              <w:marTop w:val="0"/>
              <w:marBottom w:val="0"/>
              <w:divBdr>
                <w:top w:val="none" w:sz="0" w:space="0" w:color="auto"/>
                <w:left w:val="none" w:sz="0" w:space="0" w:color="auto"/>
                <w:bottom w:val="none" w:sz="0" w:space="0" w:color="auto"/>
                <w:right w:val="none" w:sz="0" w:space="0" w:color="auto"/>
              </w:divBdr>
            </w:div>
            <w:div w:id="2067099600">
              <w:marLeft w:val="0"/>
              <w:marRight w:val="0"/>
              <w:marTop w:val="0"/>
              <w:marBottom w:val="0"/>
              <w:divBdr>
                <w:top w:val="none" w:sz="0" w:space="0" w:color="auto"/>
                <w:left w:val="none" w:sz="0" w:space="0" w:color="auto"/>
                <w:bottom w:val="none" w:sz="0" w:space="0" w:color="auto"/>
                <w:right w:val="none" w:sz="0" w:space="0" w:color="auto"/>
              </w:divBdr>
            </w:div>
            <w:div w:id="738211571">
              <w:marLeft w:val="0"/>
              <w:marRight w:val="0"/>
              <w:marTop w:val="0"/>
              <w:marBottom w:val="0"/>
              <w:divBdr>
                <w:top w:val="none" w:sz="0" w:space="0" w:color="auto"/>
                <w:left w:val="none" w:sz="0" w:space="0" w:color="auto"/>
                <w:bottom w:val="none" w:sz="0" w:space="0" w:color="auto"/>
                <w:right w:val="none" w:sz="0" w:space="0" w:color="auto"/>
              </w:divBdr>
            </w:div>
            <w:div w:id="539976682">
              <w:marLeft w:val="0"/>
              <w:marRight w:val="0"/>
              <w:marTop w:val="0"/>
              <w:marBottom w:val="0"/>
              <w:divBdr>
                <w:top w:val="none" w:sz="0" w:space="0" w:color="auto"/>
                <w:left w:val="none" w:sz="0" w:space="0" w:color="auto"/>
                <w:bottom w:val="none" w:sz="0" w:space="0" w:color="auto"/>
                <w:right w:val="none" w:sz="0" w:space="0" w:color="auto"/>
              </w:divBdr>
            </w:div>
            <w:div w:id="474836197">
              <w:marLeft w:val="0"/>
              <w:marRight w:val="0"/>
              <w:marTop w:val="0"/>
              <w:marBottom w:val="0"/>
              <w:divBdr>
                <w:top w:val="none" w:sz="0" w:space="0" w:color="auto"/>
                <w:left w:val="none" w:sz="0" w:space="0" w:color="auto"/>
                <w:bottom w:val="none" w:sz="0" w:space="0" w:color="auto"/>
                <w:right w:val="none" w:sz="0" w:space="0" w:color="auto"/>
              </w:divBdr>
            </w:div>
            <w:div w:id="807556236">
              <w:marLeft w:val="0"/>
              <w:marRight w:val="0"/>
              <w:marTop w:val="0"/>
              <w:marBottom w:val="0"/>
              <w:divBdr>
                <w:top w:val="none" w:sz="0" w:space="0" w:color="auto"/>
                <w:left w:val="none" w:sz="0" w:space="0" w:color="auto"/>
                <w:bottom w:val="none" w:sz="0" w:space="0" w:color="auto"/>
                <w:right w:val="none" w:sz="0" w:space="0" w:color="auto"/>
              </w:divBdr>
            </w:div>
            <w:div w:id="767308423">
              <w:marLeft w:val="0"/>
              <w:marRight w:val="0"/>
              <w:marTop w:val="0"/>
              <w:marBottom w:val="0"/>
              <w:divBdr>
                <w:top w:val="none" w:sz="0" w:space="0" w:color="auto"/>
                <w:left w:val="none" w:sz="0" w:space="0" w:color="auto"/>
                <w:bottom w:val="none" w:sz="0" w:space="0" w:color="auto"/>
                <w:right w:val="none" w:sz="0" w:space="0" w:color="auto"/>
              </w:divBdr>
            </w:div>
            <w:div w:id="1823228453">
              <w:marLeft w:val="0"/>
              <w:marRight w:val="0"/>
              <w:marTop w:val="0"/>
              <w:marBottom w:val="0"/>
              <w:divBdr>
                <w:top w:val="none" w:sz="0" w:space="0" w:color="auto"/>
                <w:left w:val="none" w:sz="0" w:space="0" w:color="auto"/>
                <w:bottom w:val="none" w:sz="0" w:space="0" w:color="auto"/>
                <w:right w:val="none" w:sz="0" w:space="0" w:color="auto"/>
              </w:divBdr>
            </w:div>
            <w:div w:id="860122919">
              <w:marLeft w:val="0"/>
              <w:marRight w:val="0"/>
              <w:marTop w:val="0"/>
              <w:marBottom w:val="0"/>
              <w:divBdr>
                <w:top w:val="none" w:sz="0" w:space="0" w:color="auto"/>
                <w:left w:val="none" w:sz="0" w:space="0" w:color="auto"/>
                <w:bottom w:val="none" w:sz="0" w:space="0" w:color="auto"/>
                <w:right w:val="none" w:sz="0" w:space="0" w:color="auto"/>
              </w:divBdr>
            </w:div>
            <w:div w:id="1629553960">
              <w:marLeft w:val="0"/>
              <w:marRight w:val="0"/>
              <w:marTop w:val="0"/>
              <w:marBottom w:val="0"/>
              <w:divBdr>
                <w:top w:val="none" w:sz="0" w:space="0" w:color="auto"/>
                <w:left w:val="none" w:sz="0" w:space="0" w:color="auto"/>
                <w:bottom w:val="none" w:sz="0" w:space="0" w:color="auto"/>
                <w:right w:val="none" w:sz="0" w:space="0" w:color="auto"/>
              </w:divBdr>
            </w:div>
            <w:div w:id="1673338016">
              <w:marLeft w:val="0"/>
              <w:marRight w:val="0"/>
              <w:marTop w:val="0"/>
              <w:marBottom w:val="0"/>
              <w:divBdr>
                <w:top w:val="none" w:sz="0" w:space="0" w:color="auto"/>
                <w:left w:val="none" w:sz="0" w:space="0" w:color="auto"/>
                <w:bottom w:val="none" w:sz="0" w:space="0" w:color="auto"/>
                <w:right w:val="none" w:sz="0" w:space="0" w:color="auto"/>
              </w:divBdr>
            </w:div>
            <w:div w:id="717633516">
              <w:marLeft w:val="0"/>
              <w:marRight w:val="0"/>
              <w:marTop w:val="0"/>
              <w:marBottom w:val="0"/>
              <w:divBdr>
                <w:top w:val="none" w:sz="0" w:space="0" w:color="auto"/>
                <w:left w:val="none" w:sz="0" w:space="0" w:color="auto"/>
                <w:bottom w:val="none" w:sz="0" w:space="0" w:color="auto"/>
                <w:right w:val="none" w:sz="0" w:space="0" w:color="auto"/>
              </w:divBdr>
            </w:div>
            <w:div w:id="2077045040">
              <w:marLeft w:val="0"/>
              <w:marRight w:val="0"/>
              <w:marTop w:val="0"/>
              <w:marBottom w:val="0"/>
              <w:divBdr>
                <w:top w:val="none" w:sz="0" w:space="0" w:color="auto"/>
                <w:left w:val="none" w:sz="0" w:space="0" w:color="auto"/>
                <w:bottom w:val="none" w:sz="0" w:space="0" w:color="auto"/>
                <w:right w:val="none" w:sz="0" w:space="0" w:color="auto"/>
              </w:divBdr>
            </w:div>
            <w:div w:id="199825219">
              <w:marLeft w:val="0"/>
              <w:marRight w:val="0"/>
              <w:marTop w:val="0"/>
              <w:marBottom w:val="0"/>
              <w:divBdr>
                <w:top w:val="none" w:sz="0" w:space="0" w:color="auto"/>
                <w:left w:val="none" w:sz="0" w:space="0" w:color="auto"/>
                <w:bottom w:val="none" w:sz="0" w:space="0" w:color="auto"/>
                <w:right w:val="none" w:sz="0" w:space="0" w:color="auto"/>
              </w:divBdr>
            </w:div>
            <w:div w:id="2049256648">
              <w:marLeft w:val="0"/>
              <w:marRight w:val="0"/>
              <w:marTop w:val="0"/>
              <w:marBottom w:val="0"/>
              <w:divBdr>
                <w:top w:val="none" w:sz="0" w:space="0" w:color="auto"/>
                <w:left w:val="none" w:sz="0" w:space="0" w:color="auto"/>
                <w:bottom w:val="none" w:sz="0" w:space="0" w:color="auto"/>
                <w:right w:val="none" w:sz="0" w:space="0" w:color="auto"/>
              </w:divBdr>
            </w:div>
            <w:div w:id="2009940952">
              <w:marLeft w:val="0"/>
              <w:marRight w:val="0"/>
              <w:marTop w:val="0"/>
              <w:marBottom w:val="0"/>
              <w:divBdr>
                <w:top w:val="none" w:sz="0" w:space="0" w:color="auto"/>
                <w:left w:val="none" w:sz="0" w:space="0" w:color="auto"/>
                <w:bottom w:val="none" w:sz="0" w:space="0" w:color="auto"/>
                <w:right w:val="none" w:sz="0" w:space="0" w:color="auto"/>
              </w:divBdr>
            </w:div>
            <w:div w:id="1547327926">
              <w:marLeft w:val="0"/>
              <w:marRight w:val="0"/>
              <w:marTop w:val="0"/>
              <w:marBottom w:val="0"/>
              <w:divBdr>
                <w:top w:val="none" w:sz="0" w:space="0" w:color="auto"/>
                <w:left w:val="none" w:sz="0" w:space="0" w:color="auto"/>
                <w:bottom w:val="none" w:sz="0" w:space="0" w:color="auto"/>
                <w:right w:val="none" w:sz="0" w:space="0" w:color="auto"/>
              </w:divBdr>
            </w:div>
            <w:div w:id="775952550">
              <w:marLeft w:val="0"/>
              <w:marRight w:val="0"/>
              <w:marTop w:val="0"/>
              <w:marBottom w:val="0"/>
              <w:divBdr>
                <w:top w:val="none" w:sz="0" w:space="0" w:color="auto"/>
                <w:left w:val="none" w:sz="0" w:space="0" w:color="auto"/>
                <w:bottom w:val="none" w:sz="0" w:space="0" w:color="auto"/>
                <w:right w:val="none" w:sz="0" w:space="0" w:color="auto"/>
              </w:divBdr>
            </w:div>
            <w:div w:id="398334141">
              <w:marLeft w:val="0"/>
              <w:marRight w:val="0"/>
              <w:marTop w:val="0"/>
              <w:marBottom w:val="0"/>
              <w:divBdr>
                <w:top w:val="none" w:sz="0" w:space="0" w:color="auto"/>
                <w:left w:val="none" w:sz="0" w:space="0" w:color="auto"/>
                <w:bottom w:val="none" w:sz="0" w:space="0" w:color="auto"/>
                <w:right w:val="none" w:sz="0" w:space="0" w:color="auto"/>
              </w:divBdr>
            </w:div>
            <w:div w:id="503478445">
              <w:marLeft w:val="0"/>
              <w:marRight w:val="0"/>
              <w:marTop w:val="0"/>
              <w:marBottom w:val="0"/>
              <w:divBdr>
                <w:top w:val="none" w:sz="0" w:space="0" w:color="auto"/>
                <w:left w:val="none" w:sz="0" w:space="0" w:color="auto"/>
                <w:bottom w:val="none" w:sz="0" w:space="0" w:color="auto"/>
                <w:right w:val="none" w:sz="0" w:space="0" w:color="auto"/>
              </w:divBdr>
            </w:div>
            <w:div w:id="596642436">
              <w:marLeft w:val="0"/>
              <w:marRight w:val="0"/>
              <w:marTop w:val="0"/>
              <w:marBottom w:val="0"/>
              <w:divBdr>
                <w:top w:val="none" w:sz="0" w:space="0" w:color="auto"/>
                <w:left w:val="none" w:sz="0" w:space="0" w:color="auto"/>
                <w:bottom w:val="none" w:sz="0" w:space="0" w:color="auto"/>
                <w:right w:val="none" w:sz="0" w:space="0" w:color="auto"/>
              </w:divBdr>
            </w:div>
            <w:div w:id="1911575635">
              <w:marLeft w:val="0"/>
              <w:marRight w:val="0"/>
              <w:marTop w:val="0"/>
              <w:marBottom w:val="0"/>
              <w:divBdr>
                <w:top w:val="none" w:sz="0" w:space="0" w:color="auto"/>
                <w:left w:val="none" w:sz="0" w:space="0" w:color="auto"/>
                <w:bottom w:val="none" w:sz="0" w:space="0" w:color="auto"/>
                <w:right w:val="none" w:sz="0" w:space="0" w:color="auto"/>
              </w:divBdr>
            </w:div>
            <w:div w:id="533495094">
              <w:marLeft w:val="0"/>
              <w:marRight w:val="0"/>
              <w:marTop w:val="0"/>
              <w:marBottom w:val="0"/>
              <w:divBdr>
                <w:top w:val="none" w:sz="0" w:space="0" w:color="auto"/>
                <w:left w:val="none" w:sz="0" w:space="0" w:color="auto"/>
                <w:bottom w:val="none" w:sz="0" w:space="0" w:color="auto"/>
                <w:right w:val="none" w:sz="0" w:space="0" w:color="auto"/>
              </w:divBdr>
            </w:div>
            <w:div w:id="623536866">
              <w:marLeft w:val="0"/>
              <w:marRight w:val="0"/>
              <w:marTop w:val="0"/>
              <w:marBottom w:val="0"/>
              <w:divBdr>
                <w:top w:val="none" w:sz="0" w:space="0" w:color="auto"/>
                <w:left w:val="none" w:sz="0" w:space="0" w:color="auto"/>
                <w:bottom w:val="none" w:sz="0" w:space="0" w:color="auto"/>
                <w:right w:val="none" w:sz="0" w:space="0" w:color="auto"/>
              </w:divBdr>
            </w:div>
            <w:div w:id="1961762912">
              <w:marLeft w:val="0"/>
              <w:marRight w:val="0"/>
              <w:marTop w:val="0"/>
              <w:marBottom w:val="0"/>
              <w:divBdr>
                <w:top w:val="none" w:sz="0" w:space="0" w:color="auto"/>
                <w:left w:val="none" w:sz="0" w:space="0" w:color="auto"/>
                <w:bottom w:val="none" w:sz="0" w:space="0" w:color="auto"/>
                <w:right w:val="none" w:sz="0" w:space="0" w:color="auto"/>
              </w:divBdr>
            </w:div>
            <w:div w:id="360934529">
              <w:marLeft w:val="0"/>
              <w:marRight w:val="0"/>
              <w:marTop w:val="0"/>
              <w:marBottom w:val="0"/>
              <w:divBdr>
                <w:top w:val="none" w:sz="0" w:space="0" w:color="auto"/>
                <w:left w:val="none" w:sz="0" w:space="0" w:color="auto"/>
                <w:bottom w:val="none" w:sz="0" w:space="0" w:color="auto"/>
                <w:right w:val="none" w:sz="0" w:space="0" w:color="auto"/>
              </w:divBdr>
            </w:div>
            <w:div w:id="889922853">
              <w:marLeft w:val="0"/>
              <w:marRight w:val="0"/>
              <w:marTop w:val="0"/>
              <w:marBottom w:val="0"/>
              <w:divBdr>
                <w:top w:val="none" w:sz="0" w:space="0" w:color="auto"/>
                <w:left w:val="none" w:sz="0" w:space="0" w:color="auto"/>
                <w:bottom w:val="none" w:sz="0" w:space="0" w:color="auto"/>
                <w:right w:val="none" w:sz="0" w:space="0" w:color="auto"/>
              </w:divBdr>
            </w:div>
            <w:div w:id="157967915">
              <w:marLeft w:val="0"/>
              <w:marRight w:val="0"/>
              <w:marTop w:val="0"/>
              <w:marBottom w:val="0"/>
              <w:divBdr>
                <w:top w:val="none" w:sz="0" w:space="0" w:color="auto"/>
                <w:left w:val="none" w:sz="0" w:space="0" w:color="auto"/>
                <w:bottom w:val="none" w:sz="0" w:space="0" w:color="auto"/>
                <w:right w:val="none" w:sz="0" w:space="0" w:color="auto"/>
              </w:divBdr>
            </w:div>
            <w:div w:id="365646913">
              <w:marLeft w:val="0"/>
              <w:marRight w:val="0"/>
              <w:marTop w:val="0"/>
              <w:marBottom w:val="0"/>
              <w:divBdr>
                <w:top w:val="none" w:sz="0" w:space="0" w:color="auto"/>
                <w:left w:val="none" w:sz="0" w:space="0" w:color="auto"/>
                <w:bottom w:val="none" w:sz="0" w:space="0" w:color="auto"/>
                <w:right w:val="none" w:sz="0" w:space="0" w:color="auto"/>
              </w:divBdr>
            </w:div>
            <w:div w:id="1880123391">
              <w:marLeft w:val="0"/>
              <w:marRight w:val="0"/>
              <w:marTop w:val="0"/>
              <w:marBottom w:val="0"/>
              <w:divBdr>
                <w:top w:val="none" w:sz="0" w:space="0" w:color="auto"/>
                <w:left w:val="none" w:sz="0" w:space="0" w:color="auto"/>
                <w:bottom w:val="none" w:sz="0" w:space="0" w:color="auto"/>
                <w:right w:val="none" w:sz="0" w:space="0" w:color="auto"/>
              </w:divBdr>
            </w:div>
            <w:div w:id="1477995595">
              <w:marLeft w:val="0"/>
              <w:marRight w:val="0"/>
              <w:marTop w:val="0"/>
              <w:marBottom w:val="0"/>
              <w:divBdr>
                <w:top w:val="none" w:sz="0" w:space="0" w:color="auto"/>
                <w:left w:val="none" w:sz="0" w:space="0" w:color="auto"/>
                <w:bottom w:val="none" w:sz="0" w:space="0" w:color="auto"/>
                <w:right w:val="none" w:sz="0" w:space="0" w:color="auto"/>
              </w:divBdr>
            </w:div>
            <w:div w:id="743838676">
              <w:marLeft w:val="0"/>
              <w:marRight w:val="0"/>
              <w:marTop w:val="0"/>
              <w:marBottom w:val="0"/>
              <w:divBdr>
                <w:top w:val="none" w:sz="0" w:space="0" w:color="auto"/>
                <w:left w:val="none" w:sz="0" w:space="0" w:color="auto"/>
                <w:bottom w:val="none" w:sz="0" w:space="0" w:color="auto"/>
                <w:right w:val="none" w:sz="0" w:space="0" w:color="auto"/>
              </w:divBdr>
            </w:div>
            <w:div w:id="1153133927">
              <w:marLeft w:val="0"/>
              <w:marRight w:val="0"/>
              <w:marTop w:val="0"/>
              <w:marBottom w:val="0"/>
              <w:divBdr>
                <w:top w:val="none" w:sz="0" w:space="0" w:color="auto"/>
                <w:left w:val="none" w:sz="0" w:space="0" w:color="auto"/>
                <w:bottom w:val="none" w:sz="0" w:space="0" w:color="auto"/>
                <w:right w:val="none" w:sz="0" w:space="0" w:color="auto"/>
              </w:divBdr>
            </w:div>
            <w:div w:id="617223500">
              <w:marLeft w:val="0"/>
              <w:marRight w:val="0"/>
              <w:marTop w:val="0"/>
              <w:marBottom w:val="0"/>
              <w:divBdr>
                <w:top w:val="none" w:sz="0" w:space="0" w:color="auto"/>
                <w:left w:val="none" w:sz="0" w:space="0" w:color="auto"/>
                <w:bottom w:val="none" w:sz="0" w:space="0" w:color="auto"/>
                <w:right w:val="none" w:sz="0" w:space="0" w:color="auto"/>
              </w:divBdr>
            </w:div>
            <w:div w:id="449713024">
              <w:marLeft w:val="0"/>
              <w:marRight w:val="0"/>
              <w:marTop w:val="0"/>
              <w:marBottom w:val="0"/>
              <w:divBdr>
                <w:top w:val="none" w:sz="0" w:space="0" w:color="auto"/>
                <w:left w:val="none" w:sz="0" w:space="0" w:color="auto"/>
                <w:bottom w:val="none" w:sz="0" w:space="0" w:color="auto"/>
                <w:right w:val="none" w:sz="0" w:space="0" w:color="auto"/>
              </w:divBdr>
            </w:div>
            <w:div w:id="729428784">
              <w:marLeft w:val="0"/>
              <w:marRight w:val="0"/>
              <w:marTop w:val="0"/>
              <w:marBottom w:val="0"/>
              <w:divBdr>
                <w:top w:val="none" w:sz="0" w:space="0" w:color="auto"/>
                <w:left w:val="none" w:sz="0" w:space="0" w:color="auto"/>
                <w:bottom w:val="none" w:sz="0" w:space="0" w:color="auto"/>
                <w:right w:val="none" w:sz="0" w:space="0" w:color="auto"/>
              </w:divBdr>
            </w:div>
            <w:div w:id="1310213847">
              <w:marLeft w:val="0"/>
              <w:marRight w:val="0"/>
              <w:marTop w:val="0"/>
              <w:marBottom w:val="0"/>
              <w:divBdr>
                <w:top w:val="none" w:sz="0" w:space="0" w:color="auto"/>
                <w:left w:val="none" w:sz="0" w:space="0" w:color="auto"/>
                <w:bottom w:val="none" w:sz="0" w:space="0" w:color="auto"/>
                <w:right w:val="none" w:sz="0" w:space="0" w:color="auto"/>
              </w:divBdr>
            </w:div>
            <w:div w:id="829105432">
              <w:marLeft w:val="0"/>
              <w:marRight w:val="0"/>
              <w:marTop w:val="0"/>
              <w:marBottom w:val="0"/>
              <w:divBdr>
                <w:top w:val="none" w:sz="0" w:space="0" w:color="auto"/>
                <w:left w:val="none" w:sz="0" w:space="0" w:color="auto"/>
                <w:bottom w:val="none" w:sz="0" w:space="0" w:color="auto"/>
                <w:right w:val="none" w:sz="0" w:space="0" w:color="auto"/>
              </w:divBdr>
            </w:div>
            <w:div w:id="729962604">
              <w:marLeft w:val="0"/>
              <w:marRight w:val="0"/>
              <w:marTop w:val="0"/>
              <w:marBottom w:val="0"/>
              <w:divBdr>
                <w:top w:val="none" w:sz="0" w:space="0" w:color="auto"/>
                <w:left w:val="none" w:sz="0" w:space="0" w:color="auto"/>
                <w:bottom w:val="none" w:sz="0" w:space="0" w:color="auto"/>
                <w:right w:val="none" w:sz="0" w:space="0" w:color="auto"/>
              </w:divBdr>
            </w:div>
            <w:div w:id="1314601984">
              <w:marLeft w:val="0"/>
              <w:marRight w:val="0"/>
              <w:marTop w:val="0"/>
              <w:marBottom w:val="0"/>
              <w:divBdr>
                <w:top w:val="none" w:sz="0" w:space="0" w:color="auto"/>
                <w:left w:val="none" w:sz="0" w:space="0" w:color="auto"/>
                <w:bottom w:val="none" w:sz="0" w:space="0" w:color="auto"/>
                <w:right w:val="none" w:sz="0" w:space="0" w:color="auto"/>
              </w:divBdr>
            </w:div>
            <w:div w:id="1643657936">
              <w:marLeft w:val="0"/>
              <w:marRight w:val="0"/>
              <w:marTop w:val="0"/>
              <w:marBottom w:val="0"/>
              <w:divBdr>
                <w:top w:val="none" w:sz="0" w:space="0" w:color="auto"/>
                <w:left w:val="none" w:sz="0" w:space="0" w:color="auto"/>
                <w:bottom w:val="none" w:sz="0" w:space="0" w:color="auto"/>
                <w:right w:val="none" w:sz="0" w:space="0" w:color="auto"/>
              </w:divBdr>
            </w:div>
            <w:div w:id="1298878669">
              <w:marLeft w:val="0"/>
              <w:marRight w:val="0"/>
              <w:marTop w:val="0"/>
              <w:marBottom w:val="0"/>
              <w:divBdr>
                <w:top w:val="none" w:sz="0" w:space="0" w:color="auto"/>
                <w:left w:val="none" w:sz="0" w:space="0" w:color="auto"/>
                <w:bottom w:val="none" w:sz="0" w:space="0" w:color="auto"/>
                <w:right w:val="none" w:sz="0" w:space="0" w:color="auto"/>
              </w:divBdr>
            </w:div>
            <w:div w:id="1577277265">
              <w:marLeft w:val="0"/>
              <w:marRight w:val="0"/>
              <w:marTop w:val="0"/>
              <w:marBottom w:val="0"/>
              <w:divBdr>
                <w:top w:val="none" w:sz="0" w:space="0" w:color="auto"/>
                <w:left w:val="none" w:sz="0" w:space="0" w:color="auto"/>
                <w:bottom w:val="none" w:sz="0" w:space="0" w:color="auto"/>
                <w:right w:val="none" w:sz="0" w:space="0" w:color="auto"/>
              </w:divBdr>
            </w:div>
            <w:div w:id="1523468115">
              <w:marLeft w:val="0"/>
              <w:marRight w:val="0"/>
              <w:marTop w:val="0"/>
              <w:marBottom w:val="0"/>
              <w:divBdr>
                <w:top w:val="none" w:sz="0" w:space="0" w:color="auto"/>
                <w:left w:val="none" w:sz="0" w:space="0" w:color="auto"/>
                <w:bottom w:val="none" w:sz="0" w:space="0" w:color="auto"/>
                <w:right w:val="none" w:sz="0" w:space="0" w:color="auto"/>
              </w:divBdr>
            </w:div>
            <w:div w:id="1391535083">
              <w:marLeft w:val="0"/>
              <w:marRight w:val="0"/>
              <w:marTop w:val="0"/>
              <w:marBottom w:val="0"/>
              <w:divBdr>
                <w:top w:val="none" w:sz="0" w:space="0" w:color="auto"/>
                <w:left w:val="none" w:sz="0" w:space="0" w:color="auto"/>
                <w:bottom w:val="none" w:sz="0" w:space="0" w:color="auto"/>
                <w:right w:val="none" w:sz="0" w:space="0" w:color="auto"/>
              </w:divBdr>
            </w:div>
            <w:div w:id="1948350039">
              <w:marLeft w:val="0"/>
              <w:marRight w:val="0"/>
              <w:marTop w:val="0"/>
              <w:marBottom w:val="0"/>
              <w:divBdr>
                <w:top w:val="none" w:sz="0" w:space="0" w:color="auto"/>
                <w:left w:val="none" w:sz="0" w:space="0" w:color="auto"/>
                <w:bottom w:val="none" w:sz="0" w:space="0" w:color="auto"/>
                <w:right w:val="none" w:sz="0" w:space="0" w:color="auto"/>
              </w:divBdr>
            </w:div>
            <w:div w:id="540359597">
              <w:marLeft w:val="0"/>
              <w:marRight w:val="0"/>
              <w:marTop w:val="0"/>
              <w:marBottom w:val="0"/>
              <w:divBdr>
                <w:top w:val="none" w:sz="0" w:space="0" w:color="auto"/>
                <w:left w:val="none" w:sz="0" w:space="0" w:color="auto"/>
                <w:bottom w:val="none" w:sz="0" w:space="0" w:color="auto"/>
                <w:right w:val="none" w:sz="0" w:space="0" w:color="auto"/>
              </w:divBdr>
            </w:div>
            <w:div w:id="19163893">
              <w:marLeft w:val="0"/>
              <w:marRight w:val="0"/>
              <w:marTop w:val="0"/>
              <w:marBottom w:val="0"/>
              <w:divBdr>
                <w:top w:val="none" w:sz="0" w:space="0" w:color="auto"/>
                <w:left w:val="none" w:sz="0" w:space="0" w:color="auto"/>
                <w:bottom w:val="none" w:sz="0" w:space="0" w:color="auto"/>
                <w:right w:val="none" w:sz="0" w:space="0" w:color="auto"/>
              </w:divBdr>
            </w:div>
            <w:div w:id="1446194497">
              <w:marLeft w:val="0"/>
              <w:marRight w:val="0"/>
              <w:marTop w:val="0"/>
              <w:marBottom w:val="0"/>
              <w:divBdr>
                <w:top w:val="none" w:sz="0" w:space="0" w:color="auto"/>
                <w:left w:val="none" w:sz="0" w:space="0" w:color="auto"/>
                <w:bottom w:val="none" w:sz="0" w:space="0" w:color="auto"/>
                <w:right w:val="none" w:sz="0" w:space="0" w:color="auto"/>
              </w:divBdr>
            </w:div>
            <w:div w:id="1036924863">
              <w:marLeft w:val="0"/>
              <w:marRight w:val="0"/>
              <w:marTop w:val="0"/>
              <w:marBottom w:val="0"/>
              <w:divBdr>
                <w:top w:val="none" w:sz="0" w:space="0" w:color="auto"/>
                <w:left w:val="none" w:sz="0" w:space="0" w:color="auto"/>
                <w:bottom w:val="none" w:sz="0" w:space="0" w:color="auto"/>
                <w:right w:val="none" w:sz="0" w:space="0" w:color="auto"/>
              </w:divBdr>
            </w:div>
            <w:div w:id="996878133">
              <w:marLeft w:val="0"/>
              <w:marRight w:val="0"/>
              <w:marTop w:val="0"/>
              <w:marBottom w:val="0"/>
              <w:divBdr>
                <w:top w:val="none" w:sz="0" w:space="0" w:color="auto"/>
                <w:left w:val="none" w:sz="0" w:space="0" w:color="auto"/>
                <w:bottom w:val="none" w:sz="0" w:space="0" w:color="auto"/>
                <w:right w:val="none" w:sz="0" w:space="0" w:color="auto"/>
              </w:divBdr>
            </w:div>
            <w:div w:id="816143056">
              <w:marLeft w:val="0"/>
              <w:marRight w:val="0"/>
              <w:marTop w:val="0"/>
              <w:marBottom w:val="0"/>
              <w:divBdr>
                <w:top w:val="none" w:sz="0" w:space="0" w:color="auto"/>
                <w:left w:val="none" w:sz="0" w:space="0" w:color="auto"/>
                <w:bottom w:val="none" w:sz="0" w:space="0" w:color="auto"/>
                <w:right w:val="none" w:sz="0" w:space="0" w:color="auto"/>
              </w:divBdr>
            </w:div>
            <w:div w:id="1912957750">
              <w:marLeft w:val="0"/>
              <w:marRight w:val="0"/>
              <w:marTop w:val="0"/>
              <w:marBottom w:val="0"/>
              <w:divBdr>
                <w:top w:val="none" w:sz="0" w:space="0" w:color="auto"/>
                <w:left w:val="none" w:sz="0" w:space="0" w:color="auto"/>
                <w:bottom w:val="none" w:sz="0" w:space="0" w:color="auto"/>
                <w:right w:val="none" w:sz="0" w:space="0" w:color="auto"/>
              </w:divBdr>
            </w:div>
            <w:div w:id="613558462">
              <w:marLeft w:val="0"/>
              <w:marRight w:val="0"/>
              <w:marTop w:val="0"/>
              <w:marBottom w:val="0"/>
              <w:divBdr>
                <w:top w:val="none" w:sz="0" w:space="0" w:color="auto"/>
                <w:left w:val="none" w:sz="0" w:space="0" w:color="auto"/>
                <w:bottom w:val="none" w:sz="0" w:space="0" w:color="auto"/>
                <w:right w:val="none" w:sz="0" w:space="0" w:color="auto"/>
              </w:divBdr>
            </w:div>
            <w:div w:id="575672778">
              <w:marLeft w:val="0"/>
              <w:marRight w:val="0"/>
              <w:marTop w:val="0"/>
              <w:marBottom w:val="0"/>
              <w:divBdr>
                <w:top w:val="none" w:sz="0" w:space="0" w:color="auto"/>
                <w:left w:val="none" w:sz="0" w:space="0" w:color="auto"/>
                <w:bottom w:val="none" w:sz="0" w:space="0" w:color="auto"/>
                <w:right w:val="none" w:sz="0" w:space="0" w:color="auto"/>
              </w:divBdr>
            </w:div>
            <w:div w:id="2146459738">
              <w:marLeft w:val="0"/>
              <w:marRight w:val="0"/>
              <w:marTop w:val="0"/>
              <w:marBottom w:val="0"/>
              <w:divBdr>
                <w:top w:val="none" w:sz="0" w:space="0" w:color="auto"/>
                <w:left w:val="none" w:sz="0" w:space="0" w:color="auto"/>
                <w:bottom w:val="none" w:sz="0" w:space="0" w:color="auto"/>
                <w:right w:val="none" w:sz="0" w:space="0" w:color="auto"/>
              </w:divBdr>
            </w:div>
            <w:div w:id="255329652">
              <w:marLeft w:val="0"/>
              <w:marRight w:val="0"/>
              <w:marTop w:val="0"/>
              <w:marBottom w:val="0"/>
              <w:divBdr>
                <w:top w:val="none" w:sz="0" w:space="0" w:color="auto"/>
                <w:left w:val="none" w:sz="0" w:space="0" w:color="auto"/>
                <w:bottom w:val="none" w:sz="0" w:space="0" w:color="auto"/>
                <w:right w:val="none" w:sz="0" w:space="0" w:color="auto"/>
              </w:divBdr>
            </w:div>
            <w:div w:id="989752355">
              <w:marLeft w:val="0"/>
              <w:marRight w:val="0"/>
              <w:marTop w:val="0"/>
              <w:marBottom w:val="0"/>
              <w:divBdr>
                <w:top w:val="none" w:sz="0" w:space="0" w:color="auto"/>
                <w:left w:val="none" w:sz="0" w:space="0" w:color="auto"/>
                <w:bottom w:val="none" w:sz="0" w:space="0" w:color="auto"/>
                <w:right w:val="none" w:sz="0" w:space="0" w:color="auto"/>
              </w:divBdr>
            </w:div>
            <w:div w:id="863053607">
              <w:marLeft w:val="0"/>
              <w:marRight w:val="0"/>
              <w:marTop w:val="0"/>
              <w:marBottom w:val="0"/>
              <w:divBdr>
                <w:top w:val="none" w:sz="0" w:space="0" w:color="auto"/>
                <w:left w:val="none" w:sz="0" w:space="0" w:color="auto"/>
                <w:bottom w:val="none" w:sz="0" w:space="0" w:color="auto"/>
                <w:right w:val="none" w:sz="0" w:space="0" w:color="auto"/>
              </w:divBdr>
            </w:div>
            <w:div w:id="497114448">
              <w:marLeft w:val="0"/>
              <w:marRight w:val="0"/>
              <w:marTop w:val="0"/>
              <w:marBottom w:val="0"/>
              <w:divBdr>
                <w:top w:val="none" w:sz="0" w:space="0" w:color="auto"/>
                <w:left w:val="none" w:sz="0" w:space="0" w:color="auto"/>
                <w:bottom w:val="none" w:sz="0" w:space="0" w:color="auto"/>
                <w:right w:val="none" w:sz="0" w:space="0" w:color="auto"/>
              </w:divBdr>
            </w:div>
            <w:div w:id="1628316939">
              <w:marLeft w:val="0"/>
              <w:marRight w:val="0"/>
              <w:marTop w:val="0"/>
              <w:marBottom w:val="0"/>
              <w:divBdr>
                <w:top w:val="none" w:sz="0" w:space="0" w:color="auto"/>
                <w:left w:val="none" w:sz="0" w:space="0" w:color="auto"/>
                <w:bottom w:val="none" w:sz="0" w:space="0" w:color="auto"/>
                <w:right w:val="none" w:sz="0" w:space="0" w:color="auto"/>
              </w:divBdr>
            </w:div>
            <w:div w:id="706102198">
              <w:marLeft w:val="0"/>
              <w:marRight w:val="0"/>
              <w:marTop w:val="0"/>
              <w:marBottom w:val="0"/>
              <w:divBdr>
                <w:top w:val="none" w:sz="0" w:space="0" w:color="auto"/>
                <w:left w:val="none" w:sz="0" w:space="0" w:color="auto"/>
                <w:bottom w:val="none" w:sz="0" w:space="0" w:color="auto"/>
                <w:right w:val="none" w:sz="0" w:space="0" w:color="auto"/>
              </w:divBdr>
            </w:div>
            <w:div w:id="1178156635">
              <w:marLeft w:val="0"/>
              <w:marRight w:val="0"/>
              <w:marTop w:val="0"/>
              <w:marBottom w:val="0"/>
              <w:divBdr>
                <w:top w:val="none" w:sz="0" w:space="0" w:color="auto"/>
                <w:left w:val="none" w:sz="0" w:space="0" w:color="auto"/>
                <w:bottom w:val="none" w:sz="0" w:space="0" w:color="auto"/>
                <w:right w:val="none" w:sz="0" w:space="0" w:color="auto"/>
              </w:divBdr>
            </w:div>
            <w:div w:id="943273005">
              <w:marLeft w:val="0"/>
              <w:marRight w:val="0"/>
              <w:marTop w:val="0"/>
              <w:marBottom w:val="0"/>
              <w:divBdr>
                <w:top w:val="none" w:sz="0" w:space="0" w:color="auto"/>
                <w:left w:val="none" w:sz="0" w:space="0" w:color="auto"/>
                <w:bottom w:val="none" w:sz="0" w:space="0" w:color="auto"/>
                <w:right w:val="none" w:sz="0" w:space="0" w:color="auto"/>
              </w:divBdr>
            </w:div>
            <w:div w:id="1186602112">
              <w:marLeft w:val="0"/>
              <w:marRight w:val="0"/>
              <w:marTop w:val="0"/>
              <w:marBottom w:val="0"/>
              <w:divBdr>
                <w:top w:val="none" w:sz="0" w:space="0" w:color="auto"/>
                <w:left w:val="none" w:sz="0" w:space="0" w:color="auto"/>
                <w:bottom w:val="none" w:sz="0" w:space="0" w:color="auto"/>
                <w:right w:val="none" w:sz="0" w:space="0" w:color="auto"/>
              </w:divBdr>
            </w:div>
            <w:div w:id="1474710143">
              <w:marLeft w:val="0"/>
              <w:marRight w:val="0"/>
              <w:marTop w:val="0"/>
              <w:marBottom w:val="0"/>
              <w:divBdr>
                <w:top w:val="none" w:sz="0" w:space="0" w:color="auto"/>
                <w:left w:val="none" w:sz="0" w:space="0" w:color="auto"/>
                <w:bottom w:val="none" w:sz="0" w:space="0" w:color="auto"/>
                <w:right w:val="none" w:sz="0" w:space="0" w:color="auto"/>
              </w:divBdr>
            </w:div>
            <w:div w:id="2053336741">
              <w:marLeft w:val="0"/>
              <w:marRight w:val="0"/>
              <w:marTop w:val="0"/>
              <w:marBottom w:val="0"/>
              <w:divBdr>
                <w:top w:val="none" w:sz="0" w:space="0" w:color="auto"/>
                <w:left w:val="none" w:sz="0" w:space="0" w:color="auto"/>
                <w:bottom w:val="none" w:sz="0" w:space="0" w:color="auto"/>
                <w:right w:val="none" w:sz="0" w:space="0" w:color="auto"/>
              </w:divBdr>
            </w:div>
            <w:div w:id="1355958306">
              <w:marLeft w:val="0"/>
              <w:marRight w:val="0"/>
              <w:marTop w:val="0"/>
              <w:marBottom w:val="0"/>
              <w:divBdr>
                <w:top w:val="none" w:sz="0" w:space="0" w:color="auto"/>
                <w:left w:val="none" w:sz="0" w:space="0" w:color="auto"/>
                <w:bottom w:val="none" w:sz="0" w:space="0" w:color="auto"/>
                <w:right w:val="none" w:sz="0" w:space="0" w:color="auto"/>
              </w:divBdr>
            </w:div>
            <w:div w:id="1869836107">
              <w:marLeft w:val="0"/>
              <w:marRight w:val="0"/>
              <w:marTop w:val="0"/>
              <w:marBottom w:val="0"/>
              <w:divBdr>
                <w:top w:val="none" w:sz="0" w:space="0" w:color="auto"/>
                <w:left w:val="none" w:sz="0" w:space="0" w:color="auto"/>
                <w:bottom w:val="none" w:sz="0" w:space="0" w:color="auto"/>
                <w:right w:val="none" w:sz="0" w:space="0" w:color="auto"/>
              </w:divBdr>
            </w:div>
            <w:div w:id="1083262690">
              <w:marLeft w:val="0"/>
              <w:marRight w:val="0"/>
              <w:marTop w:val="0"/>
              <w:marBottom w:val="0"/>
              <w:divBdr>
                <w:top w:val="none" w:sz="0" w:space="0" w:color="auto"/>
                <w:left w:val="none" w:sz="0" w:space="0" w:color="auto"/>
                <w:bottom w:val="none" w:sz="0" w:space="0" w:color="auto"/>
                <w:right w:val="none" w:sz="0" w:space="0" w:color="auto"/>
              </w:divBdr>
            </w:div>
            <w:div w:id="1638603781">
              <w:marLeft w:val="0"/>
              <w:marRight w:val="0"/>
              <w:marTop w:val="0"/>
              <w:marBottom w:val="0"/>
              <w:divBdr>
                <w:top w:val="none" w:sz="0" w:space="0" w:color="auto"/>
                <w:left w:val="none" w:sz="0" w:space="0" w:color="auto"/>
                <w:bottom w:val="none" w:sz="0" w:space="0" w:color="auto"/>
                <w:right w:val="none" w:sz="0" w:space="0" w:color="auto"/>
              </w:divBdr>
            </w:div>
            <w:div w:id="65340592">
              <w:marLeft w:val="0"/>
              <w:marRight w:val="0"/>
              <w:marTop w:val="0"/>
              <w:marBottom w:val="0"/>
              <w:divBdr>
                <w:top w:val="none" w:sz="0" w:space="0" w:color="auto"/>
                <w:left w:val="none" w:sz="0" w:space="0" w:color="auto"/>
                <w:bottom w:val="none" w:sz="0" w:space="0" w:color="auto"/>
                <w:right w:val="none" w:sz="0" w:space="0" w:color="auto"/>
              </w:divBdr>
            </w:div>
            <w:div w:id="1479304545">
              <w:marLeft w:val="0"/>
              <w:marRight w:val="0"/>
              <w:marTop w:val="0"/>
              <w:marBottom w:val="0"/>
              <w:divBdr>
                <w:top w:val="none" w:sz="0" w:space="0" w:color="auto"/>
                <w:left w:val="none" w:sz="0" w:space="0" w:color="auto"/>
                <w:bottom w:val="none" w:sz="0" w:space="0" w:color="auto"/>
                <w:right w:val="none" w:sz="0" w:space="0" w:color="auto"/>
              </w:divBdr>
            </w:div>
            <w:div w:id="1850172840">
              <w:marLeft w:val="0"/>
              <w:marRight w:val="0"/>
              <w:marTop w:val="0"/>
              <w:marBottom w:val="0"/>
              <w:divBdr>
                <w:top w:val="none" w:sz="0" w:space="0" w:color="auto"/>
                <w:left w:val="none" w:sz="0" w:space="0" w:color="auto"/>
                <w:bottom w:val="none" w:sz="0" w:space="0" w:color="auto"/>
                <w:right w:val="none" w:sz="0" w:space="0" w:color="auto"/>
              </w:divBdr>
            </w:div>
            <w:div w:id="2095545040">
              <w:marLeft w:val="0"/>
              <w:marRight w:val="0"/>
              <w:marTop w:val="0"/>
              <w:marBottom w:val="0"/>
              <w:divBdr>
                <w:top w:val="none" w:sz="0" w:space="0" w:color="auto"/>
                <w:left w:val="none" w:sz="0" w:space="0" w:color="auto"/>
                <w:bottom w:val="none" w:sz="0" w:space="0" w:color="auto"/>
                <w:right w:val="none" w:sz="0" w:space="0" w:color="auto"/>
              </w:divBdr>
            </w:div>
            <w:div w:id="842159403">
              <w:marLeft w:val="0"/>
              <w:marRight w:val="0"/>
              <w:marTop w:val="0"/>
              <w:marBottom w:val="0"/>
              <w:divBdr>
                <w:top w:val="none" w:sz="0" w:space="0" w:color="auto"/>
                <w:left w:val="none" w:sz="0" w:space="0" w:color="auto"/>
                <w:bottom w:val="none" w:sz="0" w:space="0" w:color="auto"/>
                <w:right w:val="none" w:sz="0" w:space="0" w:color="auto"/>
              </w:divBdr>
            </w:div>
            <w:div w:id="2008626454">
              <w:marLeft w:val="0"/>
              <w:marRight w:val="0"/>
              <w:marTop w:val="0"/>
              <w:marBottom w:val="0"/>
              <w:divBdr>
                <w:top w:val="none" w:sz="0" w:space="0" w:color="auto"/>
                <w:left w:val="none" w:sz="0" w:space="0" w:color="auto"/>
                <w:bottom w:val="none" w:sz="0" w:space="0" w:color="auto"/>
                <w:right w:val="none" w:sz="0" w:space="0" w:color="auto"/>
              </w:divBdr>
            </w:div>
            <w:div w:id="703948430">
              <w:marLeft w:val="0"/>
              <w:marRight w:val="0"/>
              <w:marTop w:val="0"/>
              <w:marBottom w:val="0"/>
              <w:divBdr>
                <w:top w:val="none" w:sz="0" w:space="0" w:color="auto"/>
                <w:left w:val="none" w:sz="0" w:space="0" w:color="auto"/>
                <w:bottom w:val="none" w:sz="0" w:space="0" w:color="auto"/>
                <w:right w:val="none" w:sz="0" w:space="0" w:color="auto"/>
              </w:divBdr>
            </w:div>
            <w:div w:id="56392986">
              <w:marLeft w:val="0"/>
              <w:marRight w:val="0"/>
              <w:marTop w:val="0"/>
              <w:marBottom w:val="0"/>
              <w:divBdr>
                <w:top w:val="none" w:sz="0" w:space="0" w:color="auto"/>
                <w:left w:val="none" w:sz="0" w:space="0" w:color="auto"/>
                <w:bottom w:val="none" w:sz="0" w:space="0" w:color="auto"/>
                <w:right w:val="none" w:sz="0" w:space="0" w:color="auto"/>
              </w:divBdr>
            </w:div>
            <w:div w:id="1991249627">
              <w:marLeft w:val="0"/>
              <w:marRight w:val="0"/>
              <w:marTop w:val="0"/>
              <w:marBottom w:val="0"/>
              <w:divBdr>
                <w:top w:val="none" w:sz="0" w:space="0" w:color="auto"/>
                <w:left w:val="none" w:sz="0" w:space="0" w:color="auto"/>
                <w:bottom w:val="none" w:sz="0" w:space="0" w:color="auto"/>
                <w:right w:val="none" w:sz="0" w:space="0" w:color="auto"/>
              </w:divBdr>
            </w:div>
            <w:div w:id="2032563260">
              <w:marLeft w:val="0"/>
              <w:marRight w:val="0"/>
              <w:marTop w:val="0"/>
              <w:marBottom w:val="0"/>
              <w:divBdr>
                <w:top w:val="none" w:sz="0" w:space="0" w:color="auto"/>
                <w:left w:val="none" w:sz="0" w:space="0" w:color="auto"/>
                <w:bottom w:val="none" w:sz="0" w:space="0" w:color="auto"/>
                <w:right w:val="none" w:sz="0" w:space="0" w:color="auto"/>
              </w:divBdr>
            </w:div>
            <w:div w:id="993073045">
              <w:marLeft w:val="0"/>
              <w:marRight w:val="0"/>
              <w:marTop w:val="0"/>
              <w:marBottom w:val="0"/>
              <w:divBdr>
                <w:top w:val="none" w:sz="0" w:space="0" w:color="auto"/>
                <w:left w:val="none" w:sz="0" w:space="0" w:color="auto"/>
                <w:bottom w:val="none" w:sz="0" w:space="0" w:color="auto"/>
                <w:right w:val="none" w:sz="0" w:space="0" w:color="auto"/>
              </w:divBdr>
            </w:div>
            <w:div w:id="1255939065">
              <w:marLeft w:val="0"/>
              <w:marRight w:val="0"/>
              <w:marTop w:val="0"/>
              <w:marBottom w:val="0"/>
              <w:divBdr>
                <w:top w:val="none" w:sz="0" w:space="0" w:color="auto"/>
                <w:left w:val="none" w:sz="0" w:space="0" w:color="auto"/>
                <w:bottom w:val="none" w:sz="0" w:space="0" w:color="auto"/>
                <w:right w:val="none" w:sz="0" w:space="0" w:color="auto"/>
              </w:divBdr>
            </w:div>
            <w:div w:id="762803187">
              <w:marLeft w:val="0"/>
              <w:marRight w:val="0"/>
              <w:marTop w:val="0"/>
              <w:marBottom w:val="0"/>
              <w:divBdr>
                <w:top w:val="none" w:sz="0" w:space="0" w:color="auto"/>
                <w:left w:val="none" w:sz="0" w:space="0" w:color="auto"/>
                <w:bottom w:val="none" w:sz="0" w:space="0" w:color="auto"/>
                <w:right w:val="none" w:sz="0" w:space="0" w:color="auto"/>
              </w:divBdr>
            </w:div>
            <w:div w:id="1709452593">
              <w:marLeft w:val="0"/>
              <w:marRight w:val="0"/>
              <w:marTop w:val="0"/>
              <w:marBottom w:val="0"/>
              <w:divBdr>
                <w:top w:val="none" w:sz="0" w:space="0" w:color="auto"/>
                <w:left w:val="none" w:sz="0" w:space="0" w:color="auto"/>
                <w:bottom w:val="none" w:sz="0" w:space="0" w:color="auto"/>
                <w:right w:val="none" w:sz="0" w:space="0" w:color="auto"/>
              </w:divBdr>
            </w:div>
            <w:div w:id="1196310466">
              <w:marLeft w:val="0"/>
              <w:marRight w:val="0"/>
              <w:marTop w:val="0"/>
              <w:marBottom w:val="0"/>
              <w:divBdr>
                <w:top w:val="none" w:sz="0" w:space="0" w:color="auto"/>
                <w:left w:val="none" w:sz="0" w:space="0" w:color="auto"/>
                <w:bottom w:val="none" w:sz="0" w:space="0" w:color="auto"/>
                <w:right w:val="none" w:sz="0" w:space="0" w:color="auto"/>
              </w:divBdr>
            </w:div>
            <w:div w:id="23548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46038">
      <w:bodyDiv w:val="1"/>
      <w:marLeft w:val="0"/>
      <w:marRight w:val="0"/>
      <w:marTop w:val="0"/>
      <w:marBottom w:val="0"/>
      <w:divBdr>
        <w:top w:val="none" w:sz="0" w:space="0" w:color="auto"/>
        <w:left w:val="none" w:sz="0" w:space="0" w:color="auto"/>
        <w:bottom w:val="none" w:sz="0" w:space="0" w:color="auto"/>
        <w:right w:val="none" w:sz="0" w:space="0" w:color="auto"/>
      </w:divBdr>
    </w:div>
    <w:div w:id="346060516">
      <w:bodyDiv w:val="1"/>
      <w:marLeft w:val="0"/>
      <w:marRight w:val="0"/>
      <w:marTop w:val="0"/>
      <w:marBottom w:val="0"/>
      <w:divBdr>
        <w:top w:val="none" w:sz="0" w:space="0" w:color="auto"/>
        <w:left w:val="none" w:sz="0" w:space="0" w:color="auto"/>
        <w:bottom w:val="none" w:sz="0" w:space="0" w:color="auto"/>
        <w:right w:val="none" w:sz="0" w:space="0" w:color="auto"/>
      </w:divBdr>
    </w:div>
    <w:div w:id="377701655">
      <w:bodyDiv w:val="1"/>
      <w:marLeft w:val="0"/>
      <w:marRight w:val="0"/>
      <w:marTop w:val="0"/>
      <w:marBottom w:val="0"/>
      <w:divBdr>
        <w:top w:val="none" w:sz="0" w:space="0" w:color="auto"/>
        <w:left w:val="none" w:sz="0" w:space="0" w:color="auto"/>
        <w:bottom w:val="none" w:sz="0" w:space="0" w:color="auto"/>
        <w:right w:val="none" w:sz="0" w:space="0" w:color="auto"/>
      </w:divBdr>
    </w:div>
    <w:div w:id="390467758">
      <w:bodyDiv w:val="1"/>
      <w:marLeft w:val="0"/>
      <w:marRight w:val="0"/>
      <w:marTop w:val="0"/>
      <w:marBottom w:val="0"/>
      <w:divBdr>
        <w:top w:val="none" w:sz="0" w:space="0" w:color="auto"/>
        <w:left w:val="none" w:sz="0" w:space="0" w:color="auto"/>
        <w:bottom w:val="none" w:sz="0" w:space="0" w:color="auto"/>
        <w:right w:val="none" w:sz="0" w:space="0" w:color="auto"/>
      </w:divBdr>
      <w:divsChild>
        <w:div w:id="629433285">
          <w:marLeft w:val="0"/>
          <w:marRight w:val="0"/>
          <w:marTop w:val="0"/>
          <w:marBottom w:val="0"/>
          <w:divBdr>
            <w:top w:val="none" w:sz="0" w:space="0" w:color="auto"/>
            <w:left w:val="none" w:sz="0" w:space="0" w:color="auto"/>
            <w:bottom w:val="none" w:sz="0" w:space="0" w:color="auto"/>
            <w:right w:val="none" w:sz="0" w:space="0" w:color="auto"/>
          </w:divBdr>
          <w:divsChild>
            <w:div w:id="341250625">
              <w:marLeft w:val="0"/>
              <w:marRight w:val="0"/>
              <w:marTop w:val="0"/>
              <w:marBottom w:val="0"/>
              <w:divBdr>
                <w:top w:val="none" w:sz="0" w:space="0" w:color="auto"/>
                <w:left w:val="none" w:sz="0" w:space="0" w:color="auto"/>
                <w:bottom w:val="none" w:sz="0" w:space="0" w:color="auto"/>
                <w:right w:val="none" w:sz="0" w:space="0" w:color="auto"/>
              </w:divBdr>
            </w:div>
            <w:div w:id="147509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727323">
      <w:bodyDiv w:val="1"/>
      <w:marLeft w:val="0"/>
      <w:marRight w:val="0"/>
      <w:marTop w:val="0"/>
      <w:marBottom w:val="0"/>
      <w:divBdr>
        <w:top w:val="none" w:sz="0" w:space="0" w:color="auto"/>
        <w:left w:val="none" w:sz="0" w:space="0" w:color="auto"/>
        <w:bottom w:val="none" w:sz="0" w:space="0" w:color="auto"/>
        <w:right w:val="none" w:sz="0" w:space="0" w:color="auto"/>
      </w:divBdr>
      <w:divsChild>
        <w:div w:id="1576477155">
          <w:marLeft w:val="0"/>
          <w:marRight w:val="0"/>
          <w:marTop w:val="0"/>
          <w:marBottom w:val="0"/>
          <w:divBdr>
            <w:top w:val="none" w:sz="0" w:space="0" w:color="auto"/>
            <w:left w:val="none" w:sz="0" w:space="0" w:color="auto"/>
            <w:bottom w:val="none" w:sz="0" w:space="0" w:color="auto"/>
            <w:right w:val="none" w:sz="0" w:space="0" w:color="auto"/>
          </w:divBdr>
          <w:divsChild>
            <w:div w:id="1036464690">
              <w:marLeft w:val="0"/>
              <w:marRight w:val="0"/>
              <w:marTop w:val="0"/>
              <w:marBottom w:val="0"/>
              <w:divBdr>
                <w:top w:val="none" w:sz="0" w:space="0" w:color="auto"/>
                <w:left w:val="none" w:sz="0" w:space="0" w:color="auto"/>
                <w:bottom w:val="none" w:sz="0" w:space="0" w:color="auto"/>
                <w:right w:val="none" w:sz="0" w:space="0" w:color="auto"/>
              </w:divBdr>
            </w:div>
            <w:div w:id="1072659332">
              <w:marLeft w:val="0"/>
              <w:marRight w:val="0"/>
              <w:marTop w:val="0"/>
              <w:marBottom w:val="0"/>
              <w:divBdr>
                <w:top w:val="none" w:sz="0" w:space="0" w:color="auto"/>
                <w:left w:val="none" w:sz="0" w:space="0" w:color="auto"/>
                <w:bottom w:val="none" w:sz="0" w:space="0" w:color="auto"/>
                <w:right w:val="none" w:sz="0" w:space="0" w:color="auto"/>
              </w:divBdr>
            </w:div>
            <w:div w:id="826825155">
              <w:marLeft w:val="0"/>
              <w:marRight w:val="0"/>
              <w:marTop w:val="0"/>
              <w:marBottom w:val="0"/>
              <w:divBdr>
                <w:top w:val="none" w:sz="0" w:space="0" w:color="auto"/>
                <w:left w:val="none" w:sz="0" w:space="0" w:color="auto"/>
                <w:bottom w:val="none" w:sz="0" w:space="0" w:color="auto"/>
                <w:right w:val="none" w:sz="0" w:space="0" w:color="auto"/>
              </w:divBdr>
            </w:div>
            <w:div w:id="630936345">
              <w:marLeft w:val="0"/>
              <w:marRight w:val="0"/>
              <w:marTop w:val="0"/>
              <w:marBottom w:val="0"/>
              <w:divBdr>
                <w:top w:val="none" w:sz="0" w:space="0" w:color="auto"/>
                <w:left w:val="none" w:sz="0" w:space="0" w:color="auto"/>
                <w:bottom w:val="none" w:sz="0" w:space="0" w:color="auto"/>
                <w:right w:val="none" w:sz="0" w:space="0" w:color="auto"/>
              </w:divBdr>
            </w:div>
            <w:div w:id="164978339">
              <w:marLeft w:val="0"/>
              <w:marRight w:val="0"/>
              <w:marTop w:val="0"/>
              <w:marBottom w:val="0"/>
              <w:divBdr>
                <w:top w:val="none" w:sz="0" w:space="0" w:color="auto"/>
                <w:left w:val="none" w:sz="0" w:space="0" w:color="auto"/>
                <w:bottom w:val="none" w:sz="0" w:space="0" w:color="auto"/>
                <w:right w:val="none" w:sz="0" w:space="0" w:color="auto"/>
              </w:divBdr>
            </w:div>
            <w:div w:id="989941734">
              <w:marLeft w:val="0"/>
              <w:marRight w:val="0"/>
              <w:marTop w:val="0"/>
              <w:marBottom w:val="0"/>
              <w:divBdr>
                <w:top w:val="none" w:sz="0" w:space="0" w:color="auto"/>
                <w:left w:val="none" w:sz="0" w:space="0" w:color="auto"/>
                <w:bottom w:val="none" w:sz="0" w:space="0" w:color="auto"/>
                <w:right w:val="none" w:sz="0" w:space="0" w:color="auto"/>
              </w:divBdr>
            </w:div>
            <w:div w:id="1071654498">
              <w:marLeft w:val="0"/>
              <w:marRight w:val="0"/>
              <w:marTop w:val="0"/>
              <w:marBottom w:val="0"/>
              <w:divBdr>
                <w:top w:val="none" w:sz="0" w:space="0" w:color="auto"/>
                <w:left w:val="none" w:sz="0" w:space="0" w:color="auto"/>
                <w:bottom w:val="none" w:sz="0" w:space="0" w:color="auto"/>
                <w:right w:val="none" w:sz="0" w:space="0" w:color="auto"/>
              </w:divBdr>
            </w:div>
            <w:div w:id="85468201">
              <w:marLeft w:val="0"/>
              <w:marRight w:val="0"/>
              <w:marTop w:val="0"/>
              <w:marBottom w:val="0"/>
              <w:divBdr>
                <w:top w:val="none" w:sz="0" w:space="0" w:color="auto"/>
                <w:left w:val="none" w:sz="0" w:space="0" w:color="auto"/>
                <w:bottom w:val="none" w:sz="0" w:space="0" w:color="auto"/>
                <w:right w:val="none" w:sz="0" w:space="0" w:color="auto"/>
              </w:divBdr>
            </w:div>
            <w:div w:id="1333726815">
              <w:marLeft w:val="0"/>
              <w:marRight w:val="0"/>
              <w:marTop w:val="0"/>
              <w:marBottom w:val="0"/>
              <w:divBdr>
                <w:top w:val="none" w:sz="0" w:space="0" w:color="auto"/>
                <w:left w:val="none" w:sz="0" w:space="0" w:color="auto"/>
                <w:bottom w:val="none" w:sz="0" w:space="0" w:color="auto"/>
                <w:right w:val="none" w:sz="0" w:space="0" w:color="auto"/>
              </w:divBdr>
            </w:div>
            <w:div w:id="1431896285">
              <w:marLeft w:val="0"/>
              <w:marRight w:val="0"/>
              <w:marTop w:val="0"/>
              <w:marBottom w:val="0"/>
              <w:divBdr>
                <w:top w:val="none" w:sz="0" w:space="0" w:color="auto"/>
                <w:left w:val="none" w:sz="0" w:space="0" w:color="auto"/>
                <w:bottom w:val="none" w:sz="0" w:space="0" w:color="auto"/>
                <w:right w:val="none" w:sz="0" w:space="0" w:color="auto"/>
              </w:divBdr>
            </w:div>
            <w:div w:id="377362939">
              <w:marLeft w:val="0"/>
              <w:marRight w:val="0"/>
              <w:marTop w:val="0"/>
              <w:marBottom w:val="0"/>
              <w:divBdr>
                <w:top w:val="none" w:sz="0" w:space="0" w:color="auto"/>
                <w:left w:val="none" w:sz="0" w:space="0" w:color="auto"/>
                <w:bottom w:val="none" w:sz="0" w:space="0" w:color="auto"/>
                <w:right w:val="none" w:sz="0" w:space="0" w:color="auto"/>
              </w:divBdr>
            </w:div>
            <w:div w:id="1272784290">
              <w:marLeft w:val="0"/>
              <w:marRight w:val="0"/>
              <w:marTop w:val="0"/>
              <w:marBottom w:val="0"/>
              <w:divBdr>
                <w:top w:val="none" w:sz="0" w:space="0" w:color="auto"/>
                <w:left w:val="none" w:sz="0" w:space="0" w:color="auto"/>
                <w:bottom w:val="none" w:sz="0" w:space="0" w:color="auto"/>
                <w:right w:val="none" w:sz="0" w:space="0" w:color="auto"/>
              </w:divBdr>
            </w:div>
            <w:div w:id="964043400">
              <w:marLeft w:val="0"/>
              <w:marRight w:val="0"/>
              <w:marTop w:val="0"/>
              <w:marBottom w:val="0"/>
              <w:divBdr>
                <w:top w:val="none" w:sz="0" w:space="0" w:color="auto"/>
                <w:left w:val="none" w:sz="0" w:space="0" w:color="auto"/>
                <w:bottom w:val="none" w:sz="0" w:space="0" w:color="auto"/>
                <w:right w:val="none" w:sz="0" w:space="0" w:color="auto"/>
              </w:divBdr>
            </w:div>
            <w:div w:id="1478186023">
              <w:marLeft w:val="0"/>
              <w:marRight w:val="0"/>
              <w:marTop w:val="0"/>
              <w:marBottom w:val="0"/>
              <w:divBdr>
                <w:top w:val="none" w:sz="0" w:space="0" w:color="auto"/>
                <w:left w:val="none" w:sz="0" w:space="0" w:color="auto"/>
                <w:bottom w:val="none" w:sz="0" w:space="0" w:color="auto"/>
                <w:right w:val="none" w:sz="0" w:space="0" w:color="auto"/>
              </w:divBdr>
            </w:div>
            <w:div w:id="2141730559">
              <w:marLeft w:val="0"/>
              <w:marRight w:val="0"/>
              <w:marTop w:val="0"/>
              <w:marBottom w:val="0"/>
              <w:divBdr>
                <w:top w:val="none" w:sz="0" w:space="0" w:color="auto"/>
                <w:left w:val="none" w:sz="0" w:space="0" w:color="auto"/>
                <w:bottom w:val="none" w:sz="0" w:space="0" w:color="auto"/>
                <w:right w:val="none" w:sz="0" w:space="0" w:color="auto"/>
              </w:divBdr>
            </w:div>
            <w:div w:id="1984773977">
              <w:marLeft w:val="0"/>
              <w:marRight w:val="0"/>
              <w:marTop w:val="0"/>
              <w:marBottom w:val="0"/>
              <w:divBdr>
                <w:top w:val="none" w:sz="0" w:space="0" w:color="auto"/>
                <w:left w:val="none" w:sz="0" w:space="0" w:color="auto"/>
                <w:bottom w:val="none" w:sz="0" w:space="0" w:color="auto"/>
                <w:right w:val="none" w:sz="0" w:space="0" w:color="auto"/>
              </w:divBdr>
            </w:div>
            <w:div w:id="1118839933">
              <w:marLeft w:val="0"/>
              <w:marRight w:val="0"/>
              <w:marTop w:val="0"/>
              <w:marBottom w:val="0"/>
              <w:divBdr>
                <w:top w:val="none" w:sz="0" w:space="0" w:color="auto"/>
                <w:left w:val="none" w:sz="0" w:space="0" w:color="auto"/>
                <w:bottom w:val="none" w:sz="0" w:space="0" w:color="auto"/>
                <w:right w:val="none" w:sz="0" w:space="0" w:color="auto"/>
              </w:divBdr>
            </w:div>
            <w:div w:id="1615284421">
              <w:marLeft w:val="0"/>
              <w:marRight w:val="0"/>
              <w:marTop w:val="0"/>
              <w:marBottom w:val="0"/>
              <w:divBdr>
                <w:top w:val="none" w:sz="0" w:space="0" w:color="auto"/>
                <w:left w:val="none" w:sz="0" w:space="0" w:color="auto"/>
                <w:bottom w:val="none" w:sz="0" w:space="0" w:color="auto"/>
                <w:right w:val="none" w:sz="0" w:space="0" w:color="auto"/>
              </w:divBdr>
            </w:div>
            <w:div w:id="990716613">
              <w:marLeft w:val="0"/>
              <w:marRight w:val="0"/>
              <w:marTop w:val="0"/>
              <w:marBottom w:val="0"/>
              <w:divBdr>
                <w:top w:val="none" w:sz="0" w:space="0" w:color="auto"/>
                <w:left w:val="none" w:sz="0" w:space="0" w:color="auto"/>
                <w:bottom w:val="none" w:sz="0" w:space="0" w:color="auto"/>
                <w:right w:val="none" w:sz="0" w:space="0" w:color="auto"/>
              </w:divBdr>
            </w:div>
            <w:div w:id="1597061030">
              <w:marLeft w:val="0"/>
              <w:marRight w:val="0"/>
              <w:marTop w:val="0"/>
              <w:marBottom w:val="0"/>
              <w:divBdr>
                <w:top w:val="none" w:sz="0" w:space="0" w:color="auto"/>
                <w:left w:val="none" w:sz="0" w:space="0" w:color="auto"/>
                <w:bottom w:val="none" w:sz="0" w:space="0" w:color="auto"/>
                <w:right w:val="none" w:sz="0" w:space="0" w:color="auto"/>
              </w:divBdr>
            </w:div>
            <w:div w:id="1738355432">
              <w:marLeft w:val="0"/>
              <w:marRight w:val="0"/>
              <w:marTop w:val="0"/>
              <w:marBottom w:val="0"/>
              <w:divBdr>
                <w:top w:val="none" w:sz="0" w:space="0" w:color="auto"/>
                <w:left w:val="none" w:sz="0" w:space="0" w:color="auto"/>
                <w:bottom w:val="none" w:sz="0" w:space="0" w:color="auto"/>
                <w:right w:val="none" w:sz="0" w:space="0" w:color="auto"/>
              </w:divBdr>
            </w:div>
            <w:div w:id="360908790">
              <w:marLeft w:val="0"/>
              <w:marRight w:val="0"/>
              <w:marTop w:val="0"/>
              <w:marBottom w:val="0"/>
              <w:divBdr>
                <w:top w:val="none" w:sz="0" w:space="0" w:color="auto"/>
                <w:left w:val="none" w:sz="0" w:space="0" w:color="auto"/>
                <w:bottom w:val="none" w:sz="0" w:space="0" w:color="auto"/>
                <w:right w:val="none" w:sz="0" w:space="0" w:color="auto"/>
              </w:divBdr>
            </w:div>
            <w:div w:id="1757822734">
              <w:marLeft w:val="0"/>
              <w:marRight w:val="0"/>
              <w:marTop w:val="0"/>
              <w:marBottom w:val="0"/>
              <w:divBdr>
                <w:top w:val="none" w:sz="0" w:space="0" w:color="auto"/>
                <w:left w:val="none" w:sz="0" w:space="0" w:color="auto"/>
                <w:bottom w:val="none" w:sz="0" w:space="0" w:color="auto"/>
                <w:right w:val="none" w:sz="0" w:space="0" w:color="auto"/>
              </w:divBdr>
            </w:div>
            <w:div w:id="686754658">
              <w:marLeft w:val="0"/>
              <w:marRight w:val="0"/>
              <w:marTop w:val="0"/>
              <w:marBottom w:val="0"/>
              <w:divBdr>
                <w:top w:val="none" w:sz="0" w:space="0" w:color="auto"/>
                <w:left w:val="none" w:sz="0" w:space="0" w:color="auto"/>
                <w:bottom w:val="none" w:sz="0" w:space="0" w:color="auto"/>
                <w:right w:val="none" w:sz="0" w:space="0" w:color="auto"/>
              </w:divBdr>
            </w:div>
            <w:div w:id="1023701329">
              <w:marLeft w:val="0"/>
              <w:marRight w:val="0"/>
              <w:marTop w:val="0"/>
              <w:marBottom w:val="0"/>
              <w:divBdr>
                <w:top w:val="none" w:sz="0" w:space="0" w:color="auto"/>
                <w:left w:val="none" w:sz="0" w:space="0" w:color="auto"/>
                <w:bottom w:val="none" w:sz="0" w:space="0" w:color="auto"/>
                <w:right w:val="none" w:sz="0" w:space="0" w:color="auto"/>
              </w:divBdr>
            </w:div>
            <w:div w:id="1791583625">
              <w:marLeft w:val="0"/>
              <w:marRight w:val="0"/>
              <w:marTop w:val="0"/>
              <w:marBottom w:val="0"/>
              <w:divBdr>
                <w:top w:val="none" w:sz="0" w:space="0" w:color="auto"/>
                <w:left w:val="none" w:sz="0" w:space="0" w:color="auto"/>
                <w:bottom w:val="none" w:sz="0" w:space="0" w:color="auto"/>
                <w:right w:val="none" w:sz="0" w:space="0" w:color="auto"/>
              </w:divBdr>
            </w:div>
            <w:div w:id="1499619279">
              <w:marLeft w:val="0"/>
              <w:marRight w:val="0"/>
              <w:marTop w:val="0"/>
              <w:marBottom w:val="0"/>
              <w:divBdr>
                <w:top w:val="none" w:sz="0" w:space="0" w:color="auto"/>
                <w:left w:val="none" w:sz="0" w:space="0" w:color="auto"/>
                <w:bottom w:val="none" w:sz="0" w:space="0" w:color="auto"/>
                <w:right w:val="none" w:sz="0" w:space="0" w:color="auto"/>
              </w:divBdr>
            </w:div>
            <w:div w:id="693767842">
              <w:marLeft w:val="0"/>
              <w:marRight w:val="0"/>
              <w:marTop w:val="0"/>
              <w:marBottom w:val="0"/>
              <w:divBdr>
                <w:top w:val="none" w:sz="0" w:space="0" w:color="auto"/>
                <w:left w:val="none" w:sz="0" w:space="0" w:color="auto"/>
                <w:bottom w:val="none" w:sz="0" w:space="0" w:color="auto"/>
                <w:right w:val="none" w:sz="0" w:space="0" w:color="auto"/>
              </w:divBdr>
            </w:div>
            <w:div w:id="1885094967">
              <w:marLeft w:val="0"/>
              <w:marRight w:val="0"/>
              <w:marTop w:val="0"/>
              <w:marBottom w:val="0"/>
              <w:divBdr>
                <w:top w:val="none" w:sz="0" w:space="0" w:color="auto"/>
                <w:left w:val="none" w:sz="0" w:space="0" w:color="auto"/>
                <w:bottom w:val="none" w:sz="0" w:space="0" w:color="auto"/>
                <w:right w:val="none" w:sz="0" w:space="0" w:color="auto"/>
              </w:divBdr>
            </w:div>
            <w:div w:id="290597870">
              <w:marLeft w:val="0"/>
              <w:marRight w:val="0"/>
              <w:marTop w:val="0"/>
              <w:marBottom w:val="0"/>
              <w:divBdr>
                <w:top w:val="none" w:sz="0" w:space="0" w:color="auto"/>
                <w:left w:val="none" w:sz="0" w:space="0" w:color="auto"/>
                <w:bottom w:val="none" w:sz="0" w:space="0" w:color="auto"/>
                <w:right w:val="none" w:sz="0" w:space="0" w:color="auto"/>
              </w:divBdr>
            </w:div>
            <w:div w:id="1555118621">
              <w:marLeft w:val="0"/>
              <w:marRight w:val="0"/>
              <w:marTop w:val="0"/>
              <w:marBottom w:val="0"/>
              <w:divBdr>
                <w:top w:val="none" w:sz="0" w:space="0" w:color="auto"/>
                <w:left w:val="none" w:sz="0" w:space="0" w:color="auto"/>
                <w:bottom w:val="none" w:sz="0" w:space="0" w:color="auto"/>
                <w:right w:val="none" w:sz="0" w:space="0" w:color="auto"/>
              </w:divBdr>
            </w:div>
            <w:div w:id="281350009">
              <w:marLeft w:val="0"/>
              <w:marRight w:val="0"/>
              <w:marTop w:val="0"/>
              <w:marBottom w:val="0"/>
              <w:divBdr>
                <w:top w:val="none" w:sz="0" w:space="0" w:color="auto"/>
                <w:left w:val="none" w:sz="0" w:space="0" w:color="auto"/>
                <w:bottom w:val="none" w:sz="0" w:space="0" w:color="auto"/>
                <w:right w:val="none" w:sz="0" w:space="0" w:color="auto"/>
              </w:divBdr>
            </w:div>
            <w:div w:id="612370550">
              <w:marLeft w:val="0"/>
              <w:marRight w:val="0"/>
              <w:marTop w:val="0"/>
              <w:marBottom w:val="0"/>
              <w:divBdr>
                <w:top w:val="none" w:sz="0" w:space="0" w:color="auto"/>
                <w:left w:val="none" w:sz="0" w:space="0" w:color="auto"/>
                <w:bottom w:val="none" w:sz="0" w:space="0" w:color="auto"/>
                <w:right w:val="none" w:sz="0" w:space="0" w:color="auto"/>
              </w:divBdr>
            </w:div>
            <w:div w:id="332026460">
              <w:marLeft w:val="0"/>
              <w:marRight w:val="0"/>
              <w:marTop w:val="0"/>
              <w:marBottom w:val="0"/>
              <w:divBdr>
                <w:top w:val="none" w:sz="0" w:space="0" w:color="auto"/>
                <w:left w:val="none" w:sz="0" w:space="0" w:color="auto"/>
                <w:bottom w:val="none" w:sz="0" w:space="0" w:color="auto"/>
                <w:right w:val="none" w:sz="0" w:space="0" w:color="auto"/>
              </w:divBdr>
            </w:div>
            <w:div w:id="923297150">
              <w:marLeft w:val="0"/>
              <w:marRight w:val="0"/>
              <w:marTop w:val="0"/>
              <w:marBottom w:val="0"/>
              <w:divBdr>
                <w:top w:val="none" w:sz="0" w:space="0" w:color="auto"/>
                <w:left w:val="none" w:sz="0" w:space="0" w:color="auto"/>
                <w:bottom w:val="none" w:sz="0" w:space="0" w:color="auto"/>
                <w:right w:val="none" w:sz="0" w:space="0" w:color="auto"/>
              </w:divBdr>
            </w:div>
            <w:div w:id="719406019">
              <w:marLeft w:val="0"/>
              <w:marRight w:val="0"/>
              <w:marTop w:val="0"/>
              <w:marBottom w:val="0"/>
              <w:divBdr>
                <w:top w:val="none" w:sz="0" w:space="0" w:color="auto"/>
                <w:left w:val="none" w:sz="0" w:space="0" w:color="auto"/>
                <w:bottom w:val="none" w:sz="0" w:space="0" w:color="auto"/>
                <w:right w:val="none" w:sz="0" w:space="0" w:color="auto"/>
              </w:divBdr>
            </w:div>
            <w:div w:id="655256393">
              <w:marLeft w:val="0"/>
              <w:marRight w:val="0"/>
              <w:marTop w:val="0"/>
              <w:marBottom w:val="0"/>
              <w:divBdr>
                <w:top w:val="none" w:sz="0" w:space="0" w:color="auto"/>
                <w:left w:val="none" w:sz="0" w:space="0" w:color="auto"/>
                <w:bottom w:val="none" w:sz="0" w:space="0" w:color="auto"/>
                <w:right w:val="none" w:sz="0" w:space="0" w:color="auto"/>
              </w:divBdr>
            </w:div>
            <w:div w:id="119037881">
              <w:marLeft w:val="0"/>
              <w:marRight w:val="0"/>
              <w:marTop w:val="0"/>
              <w:marBottom w:val="0"/>
              <w:divBdr>
                <w:top w:val="none" w:sz="0" w:space="0" w:color="auto"/>
                <w:left w:val="none" w:sz="0" w:space="0" w:color="auto"/>
                <w:bottom w:val="none" w:sz="0" w:space="0" w:color="auto"/>
                <w:right w:val="none" w:sz="0" w:space="0" w:color="auto"/>
              </w:divBdr>
            </w:div>
            <w:div w:id="1729497065">
              <w:marLeft w:val="0"/>
              <w:marRight w:val="0"/>
              <w:marTop w:val="0"/>
              <w:marBottom w:val="0"/>
              <w:divBdr>
                <w:top w:val="none" w:sz="0" w:space="0" w:color="auto"/>
                <w:left w:val="none" w:sz="0" w:space="0" w:color="auto"/>
                <w:bottom w:val="none" w:sz="0" w:space="0" w:color="auto"/>
                <w:right w:val="none" w:sz="0" w:space="0" w:color="auto"/>
              </w:divBdr>
            </w:div>
            <w:div w:id="1836338865">
              <w:marLeft w:val="0"/>
              <w:marRight w:val="0"/>
              <w:marTop w:val="0"/>
              <w:marBottom w:val="0"/>
              <w:divBdr>
                <w:top w:val="none" w:sz="0" w:space="0" w:color="auto"/>
                <w:left w:val="none" w:sz="0" w:space="0" w:color="auto"/>
                <w:bottom w:val="none" w:sz="0" w:space="0" w:color="auto"/>
                <w:right w:val="none" w:sz="0" w:space="0" w:color="auto"/>
              </w:divBdr>
            </w:div>
            <w:div w:id="96606254">
              <w:marLeft w:val="0"/>
              <w:marRight w:val="0"/>
              <w:marTop w:val="0"/>
              <w:marBottom w:val="0"/>
              <w:divBdr>
                <w:top w:val="none" w:sz="0" w:space="0" w:color="auto"/>
                <w:left w:val="none" w:sz="0" w:space="0" w:color="auto"/>
                <w:bottom w:val="none" w:sz="0" w:space="0" w:color="auto"/>
                <w:right w:val="none" w:sz="0" w:space="0" w:color="auto"/>
              </w:divBdr>
            </w:div>
            <w:div w:id="927807707">
              <w:marLeft w:val="0"/>
              <w:marRight w:val="0"/>
              <w:marTop w:val="0"/>
              <w:marBottom w:val="0"/>
              <w:divBdr>
                <w:top w:val="none" w:sz="0" w:space="0" w:color="auto"/>
                <w:left w:val="none" w:sz="0" w:space="0" w:color="auto"/>
                <w:bottom w:val="none" w:sz="0" w:space="0" w:color="auto"/>
                <w:right w:val="none" w:sz="0" w:space="0" w:color="auto"/>
              </w:divBdr>
            </w:div>
            <w:div w:id="1095129930">
              <w:marLeft w:val="0"/>
              <w:marRight w:val="0"/>
              <w:marTop w:val="0"/>
              <w:marBottom w:val="0"/>
              <w:divBdr>
                <w:top w:val="none" w:sz="0" w:space="0" w:color="auto"/>
                <w:left w:val="none" w:sz="0" w:space="0" w:color="auto"/>
                <w:bottom w:val="none" w:sz="0" w:space="0" w:color="auto"/>
                <w:right w:val="none" w:sz="0" w:space="0" w:color="auto"/>
              </w:divBdr>
            </w:div>
            <w:div w:id="1354380680">
              <w:marLeft w:val="0"/>
              <w:marRight w:val="0"/>
              <w:marTop w:val="0"/>
              <w:marBottom w:val="0"/>
              <w:divBdr>
                <w:top w:val="none" w:sz="0" w:space="0" w:color="auto"/>
                <w:left w:val="none" w:sz="0" w:space="0" w:color="auto"/>
                <w:bottom w:val="none" w:sz="0" w:space="0" w:color="auto"/>
                <w:right w:val="none" w:sz="0" w:space="0" w:color="auto"/>
              </w:divBdr>
            </w:div>
            <w:div w:id="859393763">
              <w:marLeft w:val="0"/>
              <w:marRight w:val="0"/>
              <w:marTop w:val="0"/>
              <w:marBottom w:val="0"/>
              <w:divBdr>
                <w:top w:val="none" w:sz="0" w:space="0" w:color="auto"/>
                <w:left w:val="none" w:sz="0" w:space="0" w:color="auto"/>
                <w:bottom w:val="none" w:sz="0" w:space="0" w:color="auto"/>
                <w:right w:val="none" w:sz="0" w:space="0" w:color="auto"/>
              </w:divBdr>
            </w:div>
            <w:div w:id="2090619011">
              <w:marLeft w:val="0"/>
              <w:marRight w:val="0"/>
              <w:marTop w:val="0"/>
              <w:marBottom w:val="0"/>
              <w:divBdr>
                <w:top w:val="none" w:sz="0" w:space="0" w:color="auto"/>
                <w:left w:val="none" w:sz="0" w:space="0" w:color="auto"/>
                <w:bottom w:val="none" w:sz="0" w:space="0" w:color="auto"/>
                <w:right w:val="none" w:sz="0" w:space="0" w:color="auto"/>
              </w:divBdr>
            </w:div>
            <w:div w:id="1080180263">
              <w:marLeft w:val="0"/>
              <w:marRight w:val="0"/>
              <w:marTop w:val="0"/>
              <w:marBottom w:val="0"/>
              <w:divBdr>
                <w:top w:val="none" w:sz="0" w:space="0" w:color="auto"/>
                <w:left w:val="none" w:sz="0" w:space="0" w:color="auto"/>
                <w:bottom w:val="none" w:sz="0" w:space="0" w:color="auto"/>
                <w:right w:val="none" w:sz="0" w:space="0" w:color="auto"/>
              </w:divBdr>
            </w:div>
            <w:div w:id="2013796003">
              <w:marLeft w:val="0"/>
              <w:marRight w:val="0"/>
              <w:marTop w:val="0"/>
              <w:marBottom w:val="0"/>
              <w:divBdr>
                <w:top w:val="none" w:sz="0" w:space="0" w:color="auto"/>
                <w:left w:val="none" w:sz="0" w:space="0" w:color="auto"/>
                <w:bottom w:val="none" w:sz="0" w:space="0" w:color="auto"/>
                <w:right w:val="none" w:sz="0" w:space="0" w:color="auto"/>
              </w:divBdr>
            </w:div>
            <w:div w:id="1850558855">
              <w:marLeft w:val="0"/>
              <w:marRight w:val="0"/>
              <w:marTop w:val="0"/>
              <w:marBottom w:val="0"/>
              <w:divBdr>
                <w:top w:val="none" w:sz="0" w:space="0" w:color="auto"/>
                <w:left w:val="none" w:sz="0" w:space="0" w:color="auto"/>
                <w:bottom w:val="none" w:sz="0" w:space="0" w:color="auto"/>
                <w:right w:val="none" w:sz="0" w:space="0" w:color="auto"/>
              </w:divBdr>
            </w:div>
            <w:div w:id="1851215947">
              <w:marLeft w:val="0"/>
              <w:marRight w:val="0"/>
              <w:marTop w:val="0"/>
              <w:marBottom w:val="0"/>
              <w:divBdr>
                <w:top w:val="none" w:sz="0" w:space="0" w:color="auto"/>
                <w:left w:val="none" w:sz="0" w:space="0" w:color="auto"/>
                <w:bottom w:val="none" w:sz="0" w:space="0" w:color="auto"/>
                <w:right w:val="none" w:sz="0" w:space="0" w:color="auto"/>
              </w:divBdr>
            </w:div>
            <w:div w:id="1570075837">
              <w:marLeft w:val="0"/>
              <w:marRight w:val="0"/>
              <w:marTop w:val="0"/>
              <w:marBottom w:val="0"/>
              <w:divBdr>
                <w:top w:val="none" w:sz="0" w:space="0" w:color="auto"/>
                <w:left w:val="none" w:sz="0" w:space="0" w:color="auto"/>
                <w:bottom w:val="none" w:sz="0" w:space="0" w:color="auto"/>
                <w:right w:val="none" w:sz="0" w:space="0" w:color="auto"/>
              </w:divBdr>
            </w:div>
            <w:div w:id="485974732">
              <w:marLeft w:val="0"/>
              <w:marRight w:val="0"/>
              <w:marTop w:val="0"/>
              <w:marBottom w:val="0"/>
              <w:divBdr>
                <w:top w:val="none" w:sz="0" w:space="0" w:color="auto"/>
                <w:left w:val="none" w:sz="0" w:space="0" w:color="auto"/>
                <w:bottom w:val="none" w:sz="0" w:space="0" w:color="auto"/>
                <w:right w:val="none" w:sz="0" w:space="0" w:color="auto"/>
              </w:divBdr>
            </w:div>
            <w:div w:id="1637951640">
              <w:marLeft w:val="0"/>
              <w:marRight w:val="0"/>
              <w:marTop w:val="0"/>
              <w:marBottom w:val="0"/>
              <w:divBdr>
                <w:top w:val="none" w:sz="0" w:space="0" w:color="auto"/>
                <w:left w:val="none" w:sz="0" w:space="0" w:color="auto"/>
                <w:bottom w:val="none" w:sz="0" w:space="0" w:color="auto"/>
                <w:right w:val="none" w:sz="0" w:space="0" w:color="auto"/>
              </w:divBdr>
            </w:div>
            <w:div w:id="1771005347">
              <w:marLeft w:val="0"/>
              <w:marRight w:val="0"/>
              <w:marTop w:val="0"/>
              <w:marBottom w:val="0"/>
              <w:divBdr>
                <w:top w:val="none" w:sz="0" w:space="0" w:color="auto"/>
                <w:left w:val="none" w:sz="0" w:space="0" w:color="auto"/>
                <w:bottom w:val="none" w:sz="0" w:space="0" w:color="auto"/>
                <w:right w:val="none" w:sz="0" w:space="0" w:color="auto"/>
              </w:divBdr>
            </w:div>
            <w:div w:id="874392995">
              <w:marLeft w:val="0"/>
              <w:marRight w:val="0"/>
              <w:marTop w:val="0"/>
              <w:marBottom w:val="0"/>
              <w:divBdr>
                <w:top w:val="none" w:sz="0" w:space="0" w:color="auto"/>
                <w:left w:val="none" w:sz="0" w:space="0" w:color="auto"/>
                <w:bottom w:val="none" w:sz="0" w:space="0" w:color="auto"/>
                <w:right w:val="none" w:sz="0" w:space="0" w:color="auto"/>
              </w:divBdr>
            </w:div>
            <w:div w:id="1441484088">
              <w:marLeft w:val="0"/>
              <w:marRight w:val="0"/>
              <w:marTop w:val="0"/>
              <w:marBottom w:val="0"/>
              <w:divBdr>
                <w:top w:val="none" w:sz="0" w:space="0" w:color="auto"/>
                <w:left w:val="none" w:sz="0" w:space="0" w:color="auto"/>
                <w:bottom w:val="none" w:sz="0" w:space="0" w:color="auto"/>
                <w:right w:val="none" w:sz="0" w:space="0" w:color="auto"/>
              </w:divBdr>
            </w:div>
            <w:div w:id="254437203">
              <w:marLeft w:val="0"/>
              <w:marRight w:val="0"/>
              <w:marTop w:val="0"/>
              <w:marBottom w:val="0"/>
              <w:divBdr>
                <w:top w:val="none" w:sz="0" w:space="0" w:color="auto"/>
                <w:left w:val="none" w:sz="0" w:space="0" w:color="auto"/>
                <w:bottom w:val="none" w:sz="0" w:space="0" w:color="auto"/>
                <w:right w:val="none" w:sz="0" w:space="0" w:color="auto"/>
              </w:divBdr>
            </w:div>
            <w:div w:id="2002735962">
              <w:marLeft w:val="0"/>
              <w:marRight w:val="0"/>
              <w:marTop w:val="0"/>
              <w:marBottom w:val="0"/>
              <w:divBdr>
                <w:top w:val="none" w:sz="0" w:space="0" w:color="auto"/>
                <w:left w:val="none" w:sz="0" w:space="0" w:color="auto"/>
                <w:bottom w:val="none" w:sz="0" w:space="0" w:color="auto"/>
                <w:right w:val="none" w:sz="0" w:space="0" w:color="auto"/>
              </w:divBdr>
            </w:div>
            <w:div w:id="1213804380">
              <w:marLeft w:val="0"/>
              <w:marRight w:val="0"/>
              <w:marTop w:val="0"/>
              <w:marBottom w:val="0"/>
              <w:divBdr>
                <w:top w:val="none" w:sz="0" w:space="0" w:color="auto"/>
                <w:left w:val="none" w:sz="0" w:space="0" w:color="auto"/>
                <w:bottom w:val="none" w:sz="0" w:space="0" w:color="auto"/>
                <w:right w:val="none" w:sz="0" w:space="0" w:color="auto"/>
              </w:divBdr>
            </w:div>
            <w:div w:id="1603876429">
              <w:marLeft w:val="0"/>
              <w:marRight w:val="0"/>
              <w:marTop w:val="0"/>
              <w:marBottom w:val="0"/>
              <w:divBdr>
                <w:top w:val="none" w:sz="0" w:space="0" w:color="auto"/>
                <w:left w:val="none" w:sz="0" w:space="0" w:color="auto"/>
                <w:bottom w:val="none" w:sz="0" w:space="0" w:color="auto"/>
                <w:right w:val="none" w:sz="0" w:space="0" w:color="auto"/>
              </w:divBdr>
            </w:div>
            <w:div w:id="1109354894">
              <w:marLeft w:val="0"/>
              <w:marRight w:val="0"/>
              <w:marTop w:val="0"/>
              <w:marBottom w:val="0"/>
              <w:divBdr>
                <w:top w:val="none" w:sz="0" w:space="0" w:color="auto"/>
                <w:left w:val="none" w:sz="0" w:space="0" w:color="auto"/>
                <w:bottom w:val="none" w:sz="0" w:space="0" w:color="auto"/>
                <w:right w:val="none" w:sz="0" w:space="0" w:color="auto"/>
              </w:divBdr>
            </w:div>
            <w:div w:id="90979792">
              <w:marLeft w:val="0"/>
              <w:marRight w:val="0"/>
              <w:marTop w:val="0"/>
              <w:marBottom w:val="0"/>
              <w:divBdr>
                <w:top w:val="none" w:sz="0" w:space="0" w:color="auto"/>
                <w:left w:val="none" w:sz="0" w:space="0" w:color="auto"/>
                <w:bottom w:val="none" w:sz="0" w:space="0" w:color="auto"/>
                <w:right w:val="none" w:sz="0" w:space="0" w:color="auto"/>
              </w:divBdr>
            </w:div>
            <w:div w:id="2000422547">
              <w:marLeft w:val="0"/>
              <w:marRight w:val="0"/>
              <w:marTop w:val="0"/>
              <w:marBottom w:val="0"/>
              <w:divBdr>
                <w:top w:val="none" w:sz="0" w:space="0" w:color="auto"/>
                <w:left w:val="none" w:sz="0" w:space="0" w:color="auto"/>
                <w:bottom w:val="none" w:sz="0" w:space="0" w:color="auto"/>
                <w:right w:val="none" w:sz="0" w:space="0" w:color="auto"/>
              </w:divBdr>
            </w:div>
            <w:div w:id="811604548">
              <w:marLeft w:val="0"/>
              <w:marRight w:val="0"/>
              <w:marTop w:val="0"/>
              <w:marBottom w:val="0"/>
              <w:divBdr>
                <w:top w:val="none" w:sz="0" w:space="0" w:color="auto"/>
                <w:left w:val="none" w:sz="0" w:space="0" w:color="auto"/>
                <w:bottom w:val="none" w:sz="0" w:space="0" w:color="auto"/>
                <w:right w:val="none" w:sz="0" w:space="0" w:color="auto"/>
              </w:divBdr>
            </w:div>
            <w:div w:id="708837745">
              <w:marLeft w:val="0"/>
              <w:marRight w:val="0"/>
              <w:marTop w:val="0"/>
              <w:marBottom w:val="0"/>
              <w:divBdr>
                <w:top w:val="none" w:sz="0" w:space="0" w:color="auto"/>
                <w:left w:val="none" w:sz="0" w:space="0" w:color="auto"/>
                <w:bottom w:val="none" w:sz="0" w:space="0" w:color="auto"/>
                <w:right w:val="none" w:sz="0" w:space="0" w:color="auto"/>
              </w:divBdr>
            </w:div>
            <w:div w:id="1514955552">
              <w:marLeft w:val="0"/>
              <w:marRight w:val="0"/>
              <w:marTop w:val="0"/>
              <w:marBottom w:val="0"/>
              <w:divBdr>
                <w:top w:val="none" w:sz="0" w:space="0" w:color="auto"/>
                <w:left w:val="none" w:sz="0" w:space="0" w:color="auto"/>
                <w:bottom w:val="none" w:sz="0" w:space="0" w:color="auto"/>
                <w:right w:val="none" w:sz="0" w:space="0" w:color="auto"/>
              </w:divBdr>
            </w:div>
            <w:div w:id="1993098604">
              <w:marLeft w:val="0"/>
              <w:marRight w:val="0"/>
              <w:marTop w:val="0"/>
              <w:marBottom w:val="0"/>
              <w:divBdr>
                <w:top w:val="none" w:sz="0" w:space="0" w:color="auto"/>
                <w:left w:val="none" w:sz="0" w:space="0" w:color="auto"/>
                <w:bottom w:val="none" w:sz="0" w:space="0" w:color="auto"/>
                <w:right w:val="none" w:sz="0" w:space="0" w:color="auto"/>
              </w:divBdr>
            </w:div>
            <w:div w:id="1686398488">
              <w:marLeft w:val="0"/>
              <w:marRight w:val="0"/>
              <w:marTop w:val="0"/>
              <w:marBottom w:val="0"/>
              <w:divBdr>
                <w:top w:val="none" w:sz="0" w:space="0" w:color="auto"/>
                <w:left w:val="none" w:sz="0" w:space="0" w:color="auto"/>
                <w:bottom w:val="none" w:sz="0" w:space="0" w:color="auto"/>
                <w:right w:val="none" w:sz="0" w:space="0" w:color="auto"/>
              </w:divBdr>
            </w:div>
            <w:div w:id="1565020116">
              <w:marLeft w:val="0"/>
              <w:marRight w:val="0"/>
              <w:marTop w:val="0"/>
              <w:marBottom w:val="0"/>
              <w:divBdr>
                <w:top w:val="none" w:sz="0" w:space="0" w:color="auto"/>
                <w:left w:val="none" w:sz="0" w:space="0" w:color="auto"/>
                <w:bottom w:val="none" w:sz="0" w:space="0" w:color="auto"/>
                <w:right w:val="none" w:sz="0" w:space="0" w:color="auto"/>
              </w:divBdr>
            </w:div>
            <w:div w:id="587076580">
              <w:marLeft w:val="0"/>
              <w:marRight w:val="0"/>
              <w:marTop w:val="0"/>
              <w:marBottom w:val="0"/>
              <w:divBdr>
                <w:top w:val="none" w:sz="0" w:space="0" w:color="auto"/>
                <w:left w:val="none" w:sz="0" w:space="0" w:color="auto"/>
                <w:bottom w:val="none" w:sz="0" w:space="0" w:color="auto"/>
                <w:right w:val="none" w:sz="0" w:space="0" w:color="auto"/>
              </w:divBdr>
            </w:div>
            <w:div w:id="318309760">
              <w:marLeft w:val="0"/>
              <w:marRight w:val="0"/>
              <w:marTop w:val="0"/>
              <w:marBottom w:val="0"/>
              <w:divBdr>
                <w:top w:val="none" w:sz="0" w:space="0" w:color="auto"/>
                <w:left w:val="none" w:sz="0" w:space="0" w:color="auto"/>
                <w:bottom w:val="none" w:sz="0" w:space="0" w:color="auto"/>
                <w:right w:val="none" w:sz="0" w:space="0" w:color="auto"/>
              </w:divBdr>
            </w:div>
            <w:div w:id="248734833">
              <w:marLeft w:val="0"/>
              <w:marRight w:val="0"/>
              <w:marTop w:val="0"/>
              <w:marBottom w:val="0"/>
              <w:divBdr>
                <w:top w:val="none" w:sz="0" w:space="0" w:color="auto"/>
                <w:left w:val="none" w:sz="0" w:space="0" w:color="auto"/>
                <w:bottom w:val="none" w:sz="0" w:space="0" w:color="auto"/>
                <w:right w:val="none" w:sz="0" w:space="0" w:color="auto"/>
              </w:divBdr>
            </w:div>
            <w:div w:id="1493639011">
              <w:marLeft w:val="0"/>
              <w:marRight w:val="0"/>
              <w:marTop w:val="0"/>
              <w:marBottom w:val="0"/>
              <w:divBdr>
                <w:top w:val="none" w:sz="0" w:space="0" w:color="auto"/>
                <w:left w:val="none" w:sz="0" w:space="0" w:color="auto"/>
                <w:bottom w:val="none" w:sz="0" w:space="0" w:color="auto"/>
                <w:right w:val="none" w:sz="0" w:space="0" w:color="auto"/>
              </w:divBdr>
            </w:div>
            <w:div w:id="625163076">
              <w:marLeft w:val="0"/>
              <w:marRight w:val="0"/>
              <w:marTop w:val="0"/>
              <w:marBottom w:val="0"/>
              <w:divBdr>
                <w:top w:val="none" w:sz="0" w:space="0" w:color="auto"/>
                <w:left w:val="none" w:sz="0" w:space="0" w:color="auto"/>
                <w:bottom w:val="none" w:sz="0" w:space="0" w:color="auto"/>
                <w:right w:val="none" w:sz="0" w:space="0" w:color="auto"/>
              </w:divBdr>
            </w:div>
            <w:div w:id="1171136949">
              <w:marLeft w:val="0"/>
              <w:marRight w:val="0"/>
              <w:marTop w:val="0"/>
              <w:marBottom w:val="0"/>
              <w:divBdr>
                <w:top w:val="none" w:sz="0" w:space="0" w:color="auto"/>
                <w:left w:val="none" w:sz="0" w:space="0" w:color="auto"/>
                <w:bottom w:val="none" w:sz="0" w:space="0" w:color="auto"/>
                <w:right w:val="none" w:sz="0" w:space="0" w:color="auto"/>
              </w:divBdr>
            </w:div>
            <w:div w:id="772432002">
              <w:marLeft w:val="0"/>
              <w:marRight w:val="0"/>
              <w:marTop w:val="0"/>
              <w:marBottom w:val="0"/>
              <w:divBdr>
                <w:top w:val="none" w:sz="0" w:space="0" w:color="auto"/>
                <w:left w:val="none" w:sz="0" w:space="0" w:color="auto"/>
                <w:bottom w:val="none" w:sz="0" w:space="0" w:color="auto"/>
                <w:right w:val="none" w:sz="0" w:space="0" w:color="auto"/>
              </w:divBdr>
            </w:div>
            <w:div w:id="248200824">
              <w:marLeft w:val="0"/>
              <w:marRight w:val="0"/>
              <w:marTop w:val="0"/>
              <w:marBottom w:val="0"/>
              <w:divBdr>
                <w:top w:val="none" w:sz="0" w:space="0" w:color="auto"/>
                <w:left w:val="none" w:sz="0" w:space="0" w:color="auto"/>
                <w:bottom w:val="none" w:sz="0" w:space="0" w:color="auto"/>
                <w:right w:val="none" w:sz="0" w:space="0" w:color="auto"/>
              </w:divBdr>
            </w:div>
            <w:div w:id="642277934">
              <w:marLeft w:val="0"/>
              <w:marRight w:val="0"/>
              <w:marTop w:val="0"/>
              <w:marBottom w:val="0"/>
              <w:divBdr>
                <w:top w:val="none" w:sz="0" w:space="0" w:color="auto"/>
                <w:left w:val="none" w:sz="0" w:space="0" w:color="auto"/>
                <w:bottom w:val="none" w:sz="0" w:space="0" w:color="auto"/>
                <w:right w:val="none" w:sz="0" w:space="0" w:color="auto"/>
              </w:divBdr>
            </w:div>
            <w:div w:id="894898662">
              <w:marLeft w:val="0"/>
              <w:marRight w:val="0"/>
              <w:marTop w:val="0"/>
              <w:marBottom w:val="0"/>
              <w:divBdr>
                <w:top w:val="none" w:sz="0" w:space="0" w:color="auto"/>
                <w:left w:val="none" w:sz="0" w:space="0" w:color="auto"/>
                <w:bottom w:val="none" w:sz="0" w:space="0" w:color="auto"/>
                <w:right w:val="none" w:sz="0" w:space="0" w:color="auto"/>
              </w:divBdr>
            </w:div>
            <w:div w:id="1128477702">
              <w:marLeft w:val="0"/>
              <w:marRight w:val="0"/>
              <w:marTop w:val="0"/>
              <w:marBottom w:val="0"/>
              <w:divBdr>
                <w:top w:val="none" w:sz="0" w:space="0" w:color="auto"/>
                <w:left w:val="none" w:sz="0" w:space="0" w:color="auto"/>
                <w:bottom w:val="none" w:sz="0" w:space="0" w:color="auto"/>
                <w:right w:val="none" w:sz="0" w:space="0" w:color="auto"/>
              </w:divBdr>
            </w:div>
            <w:div w:id="1909538529">
              <w:marLeft w:val="0"/>
              <w:marRight w:val="0"/>
              <w:marTop w:val="0"/>
              <w:marBottom w:val="0"/>
              <w:divBdr>
                <w:top w:val="none" w:sz="0" w:space="0" w:color="auto"/>
                <w:left w:val="none" w:sz="0" w:space="0" w:color="auto"/>
                <w:bottom w:val="none" w:sz="0" w:space="0" w:color="auto"/>
                <w:right w:val="none" w:sz="0" w:space="0" w:color="auto"/>
              </w:divBdr>
            </w:div>
            <w:div w:id="1396930744">
              <w:marLeft w:val="0"/>
              <w:marRight w:val="0"/>
              <w:marTop w:val="0"/>
              <w:marBottom w:val="0"/>
              <w:divBdr>
                <w:top w:val="none" w:sz="0" w:space="0" w:color="auto"/>
                <w:left w:val="none" w:sz="0" w:space="0" w:color="auto"/>
                <w:bottom w:val="none" w:sz="0" w:space="0" w:color="auto"/>
                <w:right w:val="none" w:sz="0" w:space="0" w:color="auto"/>
              </w:divBdr>
            </w:div>
            <w:div w:id="1752965577">
              <w:marLeft w:val="0"/>
              <w:marRight w:val="0"/>
              <w:marTop w:val="0"/>
              <w:marBottom w:val="0"/>
              <w:divBdr>
                <w:top w:val="none" w:sz="0" w:space="0" w:color="auto"/>
                <w:left w:val="none" w:sz="0" w:space="0" w:color="auto"/>
                <w:bottom w:val="none" w:sz="0" w:space="0" w:color="auto"/>
                <w:right w:val="none" w:sz="0" w:space="0" w:color="auto"/>
              </w:divBdr>
            </w:div>
            <w:div w:id="794635444">
              <w:marLeft w:val="0"/>
              <w:marRight w:val="0"/>
              <w:marTop w:val="0"/>
              <w:marBottom w:val="0"/>
              <w:divBdr>
                <w:top w:val="none" w:sz="0" w:space="0" w:color="auto"/>
                <w:left w:val="none" w:sz="0" w:space="0" w:color="auto"/>
                <w:bottom w:val="none" w:sz="0" w:space="0" w:color="auto"/>
                <w:right w:val="none" w:sz="0" w:space="0" w:color="auto"/>
              </w:divBdr>
            </w:div>
            <w:div w:id="409473959">
              <w:marLeft w:val="0"/>
              <w:marRight w:val="0"/>
              <w:marTop w:val="0"/>
              <w:marBottom w:val="0"/>
              <w:divBdr>
                <w:top w:val="none" w:sz="0" w:space="0" w:color="auto"/>
                <w:left w:val="none" w:sz="0" w:space="0" w:color="auto"/>
                <w:bottom w:val="none" w:sz="0" w:space="0" w:color="auto"/>
                <w:right w:val="none" w:sz="0" w:space="0" w:color="auto"/>
              </w:divBdr>
            </w:div>
            <w:div w:id="150685242">
              <w:marLeft w:val="0"/>
              <w:marRight w:val="0"/>
              <w:marTop w:val="0"/>
              <w:marBottom w:val="0"/>
              <w:divBdr>
                <w:top w:val="none" w:sz="0" w:space="0" w:color="auto"/>
                <w:left w:val="none" w:sz="0" w:space="0" w:color="auto"/>
                <w:bottom w:val="none" w:sz="0" w:space="0" w:color="auto"/>
                <w:right w:val="none" w:sz="0" w:space="0" w:color="auto"/>
              </w:divBdr>
            </w:div>
            <w:div w:id="741411342">
              <w:marLeft w:val="0"/>
              <w:marRight w:val="0"/>
              <w:marTop w:val="0"/>
              <w:marBottom w:val="0"/>
              <w:divBdr>
                <w:top w:val="none" w:sz="0" w:space="0" w:color="auto"/>
                <w:left w:val="none" w:sz="0" w:space="0" w:color="auto"/>
                <w:bottom w:val="none" w:sz="0" w:space="0" w:color="auto"/>
                <w:right w:val="none" w:sz="0" w:space="0" w:color="auto"/>
              </w:divBdr>
            </w:div>
            <w:div w:id="1067533975">
              <w:marLeft w:val="0"/>
              <w:marRight w:val="0"/>
              <w:marTop w:val="0"/>
              <w:marBottom w:val="0"/>
              <w:divBdr>
                <w:top w:val="none" w:sz="0" w:space="0" w:color="auto"/>
                <w:left w:val="none" w:sz="0" w:space="0" w:color="auto"/>
                <w:bottom w:val="none" w:sz="0" w:space="0" w:color="auto"/>
                <w:right w:val="none" w:sz="0" w:space="0" w:color="auto"/>
              </w:divBdr>
            </w:div>
            <w:div w:id="619998704">
              <w:marLeft w:val="0"/>
              <w:marRight w:val="0"/>
              <w:marTop w:val="0"/>
              <w:marBottom w:val="0"/>
              <w:divBdr>
                <w:top w:val="none" w:sz="0" w:space="0" w:color="auto"/>
                <w:left w:val="none" w:sz="0" w:space="0" w:color="auto"/>
                <w:bottom w:val="none" w:sz="0" w:space="0" w:color="auto"/>
                <w:right w:val="none" w:sz="0" w:space="0" w:color="auto"/>
              </w:divBdr>
            </w:div>
            <w:div w:id="1188253820">
              <w:marLeft w:val="0"/>
              <w:marRight w:val="0"/>
              <w:marTop w:val="0"/>
              <w:marBottom w:val="0"/>
              <w:divBdr>
                <w:top w:val="none" w:sz="0" w:space="0" w:color="auto"/>
                <w:left w:val="none" w:sz="0" w:space="0" w:color="auto"/>
                <w:bottom w:val="none" w:sz="0" w:space="0" w:color="auto"/>
                <w:right w:val="none" w:sz="0" w:space="0" w:color="auto"/>
              </w:divBdr>
            </w:div>
            <w:div w:id="1187408768">
              <w:marLeft w:val="0"/>
              <w:marRight w:val="0"/>
              <w:marTop w:val="0"/>
              <w:marBottom w:val="0"/>
              <w:divBdr>
                <w:top w:val="none" w:sz="0" w:space="0" w:color="auto"/>
                <w:left w:val="none" w:sz="0" w:space="0" w:color="auto"/>
                <w:bottom w:val="none" w:sz="0" w:space="0" w:color="auto"/>
                <w:right w:val="none" w:sz="0" w:space="0" w:color="auto"/>
              </w:divBdr>
            </w:div>
            <w:div w:id="1040014154">
              <w:marLeft w:val="0"/>
              <w:marRight w:val="0"/>
              <w:marTop w:val="0"/>
              <w:marBottom w:val="0"/>
              <w:divBdr>
                <w:top w:val="none" w:sz="0" w:space="0" w:color="auto"/>
                <w:left w:val="none" w:sz="0" w:space="0" w:color="auto"/>
                <w:bottom w:val="none" w:sz="0" w:space="0" w:color="auto"/>
                <w:right w:val="none" w:sz="0" w:space="0" w:color="auto"/>
              </w:divBdr>
            </w:div>
            <w:div w:id="1209220160">
              <w:marLeft w:val="0"/>
              <w:marRight w:val="0"/>
              <w:marTop w:val="0"/>
              <w:marBottom w:val="0"/>
              <w:divBdr>
                <w:top w:val="none" w:sz="0" w:space="0" w:color="auto"/>
                <w:left w:val="none" w:sz="0" w:space="0" w:color="auto"/>
                <w:bottom w:val="none" w:sz="0" w:space="0" w:color="auto"/>
                <w:right w:val="none" w:sz="0" w:space="0" w:color="auto"/>
              </w:divBdr>
            </w:div>
            <w:div w:id="1903561997">
              <w:marLeft w:val="0"/>
              <w:marRight w:val="0"/>
              <w:marTop w:val="0"/>
              <w:marBottom w:val="0"/>
              <w:divBdr>
                <w:top w:val="none" w:sz="0" w:space="0" w:color="auto"/>
                <w:left w:val="none" w:sz="0" w:space="0" w:color="auto"/>
                <w:bottom w:val="none" w:sz="0" w:space="0" w:color="auto"/>
                <w:right w:val="none" w:sz="0" w:space="0" w:color="auto"/>
              </w:divBdr>
            </w:div>
            <w:div w:id="1122311591">
              <w:marLeft w:val="0"/>
              <w:marRight w:val="0"/>
              <w:marTop w:val="0"/>
              <w:marBottom w:val="0"/>
              <w:divBdr>
                <w:top w:val="none" w:sz="0" w:space="0" w:color="auto"/>
                <w:left w:val="none" w:sz="0" w:space="0" w:color="auto"/>
                <w:bottom w:val="none" w:sz="0" w:space="0" w:color="auto"/>
                <w:right w:val="none" w:sz="0" w:space="0" w:color="auto"/>
              </w:divBdr>
            </w:div>
            <w:div w:id="738094660">
              <w:marLeft w:val="0"/>
              <w:marRight w:val="0"/>
              <w:marTop w:val="0"/>
              <w:marBottom w:val="0"/>
              <w:divBdr>
                <w:top w:val="none" w:sz="0" w:space="0" w:color="auto"/>
                <w:left w:val="none" w:sz="0" w:space="0" w:color="auto"/>
                <w:bottom w:val="none" w:sz="0" w:space="0" w:color="auto"/>
                <w:right w:val="none" w:sz="0" w:space="0" w:color="auto"/>
              </w:divBdr>
            </w:div>
            <w:div w:id="1149055008">
              <w:marLeft w:val="0"/>
              <w:marRight w:val="0"/>
              <w:marTop w:val="0"/>
              <w:marBottom w:val="0"/>
              <w:divBdr>
                <w:top w:val="none" w:sz="0" w:space="0" w:color="auto"/>
                <w:left w:val="none" w:sz="0" w:space="0" w:color="auto"/>
                <w:bottom w:val="none" w:sz="0" w:space="0" w:color="auto"/>
                <w:right w:val="none" w:sz="0" w:space="0" w:color="auto"/>
              </w:divBdr>
            </w:div>
            <w:div w:id="1596937859">
              <w:marLeft w:val="0"/>
              <w:marRight w:val="0"/>
              <w:marTop w:val="0"/>
              <w:marBottom w:val="0"/>
              <w:divBdr>
                <w:top w:val="none" w:sz="0" w:space="0" w:color="auto"/>
                <w:left w:val="none" w:sz="0" w:space="0" w:color="auto"/>
                <w:bottom w:val="none" w:sz="0" w:space="0" w:color="auto"/>
                <w:right w:val="none" w:sz="0" w:space="0" w:color="auto"/>
              </w:divBdr>
            </w:div>
            <w:div w:id="2043431646">
              <w:marLeft w:val="0"/>
              <w:marRight w:val="0"/>
              <w:marTop w:val="0"/>
              <w:marBottom w:val="0"/>
              <w:divBdr>
                <w:top w:val="none" w:sz="0" w:space="0" w:color="auto"/>
                <w:left w:val="none" w:sz="0" w:space="0" w:color="auto"/>
                <w:bottom w:val="none" w:sz="0" w:space="0" w:color="auto"/>
                <w:right w:val="none" w:sz="0" w:space="0" w:color="auto"/>
              </w:divBdr>
            </w:div>
            <w:div w:id="1083835567">
              <w:marLeft w:val="0"/>
              <w:marRight w:val="0"/>
              <w:marTop w:val="0"/>
              <w:marBottom w:val="0"/>
              <w:divBdr>
                <w:top w:val="none" w:sz="0" w:space="0" w:color="auto"/>
                <w:left w:val="none" w:sz="0" w:space="0" w:color="auto"/>
                <w:bottom w:val="none" w:sz="0" w:space="0" w:color="auto"/>
                <w:right w:val="none" w:sz="0" w:space="0" w:color="auto"/>
              </w:divBdr>
            </w:div>
            <w:div w:id="987903617">
              <w:marLeft w:val="0"/>
              <w:marRight w:val="0"/>
              <w:marTop w:val="0"/>
              <w:marBottom w:val="0"/>
              <w:divBdr>
                <w:top w:val="none" w:sz="0" w:space="0" w:color="auto"/>
                <w:left w:val="none" w:sz="0" w:space="0" w:color="auto"/>
                <w:bottom w:val="none" w:sz="0" w:space="0" w:color="auto"/>
                <w:right w:val="none" w:sz="0" w:space="0" w:color="auto"/>
              </w:divBdr>
            </w:div>
            <w:div w:id="2035887125">
              <w:marLeft w:val="0"/>
              <w:marRight w:val="0"/>
              <w:marTop w:val="0"/>
              <w:marBottom w:val="0"/>
              <w:divBdr>
                <w:top w:val="none" w:sz="0" w:space="0" w:color="auto"/>
                <w:left w:val="none" w:sz="0" w:space="0" w:color="auto"/>
                <w:bottom w:val="none" w:sz="0" w:space="0" w:color="auto"/>
                <w:right w:val="none" w:sz="0" w:space="0" w:color="auto"/>
              </w:divBdr>
            </w:div>
            <w:div w:id="1238324170">
              <w:marLeft w:val="0"/>
              <w:marRight w:val="0"/>
              <w:marTop w:val="0"/>
              <w:marBottom w:val="0"/>
              <w:divBdr>
                <w:top w:val="none" w:sz="0" w:space="0" w:color="auto"/>
                <w:left w:val="none" w:sz="0" w:space="0" w:color="auto"/>
                <w:bottom w:val="none" w:sz="0" w:space="0" w:color="auto"/>
                <w:right w:val="none" w:sz="0" w:space="0" w:color="auto"/>
              </w:divBdr>
            </w:div>
            <w:div w:id="413479331">
              <w:marLeft w:val="0"/>
              <w:marRight w:val="0"/>
              <w:marTop w:val="0"/>
              <w:marBottom w:val="0"/>
              <w:divBdr>
                <w:top w:val="none" w:sz="0" w:space="0" w:color="auto"/>
                <w:left w:val="none" w:sz="0" w:space="0" w:color="auto"/>
                <w:bottom w:val="none" w:sz="0" w:space="0" w:color="auto"/>
                <w:right w:val="none" w:sz="0" w:space="0" w:color="auto"/>
              </w:divBdr>
            </w:div>
            <w:div w:id="1416827630">
              <w:marLeft w:val="0"/>
              <w:marRight w:val="0"/>
              <w:marTop w:val="0"/>
              <w:marBottom w:val="0"/>
              <w:divBdr>
                <w:top w:val="none" w:sz="0" w:space="0" w:color="auto"/>
                <w:left w:val="none" w:sz="0" w:space="0" w:color="auto"/>
                <w:bottom w:val="none" w:sz="0" w:space="0" w:color="auto"/>
                <w:right w:val="none" w:sz="0" w:space="0" w:color="auto"/>
              </w:divBdr>
            </w:div>
            <w:div w:id="897519826">
              <w:marLeft w:val="0"/>
              <w:marRight w:val="0"/>
              <w:marTop w:val="0"/>
              <w:marBottom w:val="0"/>
              <w:divBdr>
                <w:top w:val="none" w:sz="0" w:space="0" w:color="auto"/>
                <w:left w:val="none" w:sz="0" w:space="0" w:color="auto"/>
                <w:bottom w:val="none" w:sz="0" w:space="0" w:color="auto"/>
                <w:right w:val="none" w:sz="0" w:space="0" w:color="auto"/>
              </w:divBdr>
            </w:div>
            <w:div w:id="1656030831">
              <w:marLeft w:val="0"/>
              <w:marRight w:val="0"/>
              <w:marTop w:val="0"/>
              <w:marBottom w:val="0"/>
              <w:divBdr>
                <w:top w:val="none" w:sz="0" w:space="0" w:color="auto"/>
                <w:left w:val="none" w:sz="0" w:space="0" w:color="auto"/>
                <w:bottom w:val="none" w:sz="0" w:space="0" w:color="auto"/>
                <w:right w:val="none" w:sz="0" w:space="0" w:color="auto"/>
              </w:divBdr>
            </w:div>
            <w:div w:id="1795755057">
              <w:marLeft w:val="0"/>
              <w:marRight w:val="0"/>
              <w:marTop w:val="0"/>
              <w:marBottom w:val="0"/>
              <w:divBdr>
                <w:top w:val="none" w:sz="0" w:space="0" w:color="auto"/>
                <w:left w:val="none" w:sz="0" w:space="0" w:color="auto"/>
                <w:bottom w:val="none" w:sz="0" w:space="0" w:color="auto"/>
                <w:right w:val="none" w:sz="0" w:space="0" w:color="auto"/>
              </w:divBdr>
            </w:div>
            <w:div w:id="1300843767">
              <w:marLeft w:val="0"/>
              <w:marRight w:val="0"/>
              <w:marTop w:val="0"/>
              <w:marBottom w:val="0"/>
              <w:divBdr>
                <w:top w:val="none" w:sz="0" w:space="0" w:color="auto"/>
                <w:left w:val="none" w:sz="0" w:space="0" w:color="auto"/>
                <w:bottom w:val="none" w:sz="0" w:space="0" w:color="auto"/>
                <w:right w:val="none" w:sz="0" w:space="0" w:color="auto"/>
              </w:divBdr>
            </w:div>
            <w:div w:id="134794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363011">
      <w:bodyDiv w:val="1"/>
      <w:marLeft w:val="0"/>
      <w:marRight w:val="0"/>
      <w:marTop w:val="0"/>
      <w:marBottom w:val="0"/>
      <w:divBdr>
        <w:top w:val="none" w:sz="0" w:space="0" w:color="auto"/>
        <w:left w:val="none" w:sz="0" w:space="0" w:color="auto"/>
        <w:bottom w:val="none" w:sz="0" w:space="0" w:color="auto"/>
        <w:right w:val="none" w:sz="0" w:space="0" w:color="auto"/>
      </w:divBdr>
    </w:div>
    <w:div w:id="499393201">
      <w:bodyDiv w:val="1"/>
      <w:marLeft w:val="0"/>
      <w:marRight w:val="0"/>
      <w:marTop w:val="0"/>
      <w:marBottom w:val="0"/>
      <w:divBdr>
        <w:top w:val="none" w:sz="0" w:space="0" w:color="auto"/>
        <w:left w:val="none" w:sz="0" w:space="0" w:color="auto"/>
        <w:bottom w:val="none" w:sz="0" w:space="0" w:color="auto"/>
        <w:right w:val="none" w:sz="0" w:space="0" w:color="auto"/>
      </w:divBdr>
      <w:divsChild>
        <w:div w:id="782111035">
          <w:marLeft w:val="0"/>
          <w:marRight w:val="0"/>
          <w:marTop w:val="0"/>
          <w:marBottom w:val="0"/>
          <w:divBdr>
            <w:top w:val="none" w:sz="0" w:space="0" w:color="auto"/>
            <w:left w:val="none" w:sz="0" w:space="0" w:color="auto"/>
            <w:bottom w:val="none" w:sz="0" w:space="0" w:color="auto"/>
            <w:right w:val="none" w:sz="0" w:space="0" w:color="auto"/>
          </w:divBdr>
          <w:divsChild>
            <w:div w:id="849368601">
              <w:marLeft w:val="0"/>
              <w:marRight w:val="0"/>
              <w:marTop w:val="0"/>
              <w:marBottom w:val="0"/>
              <w:divBdr>
                <w:top w:val="none" w:sz="0" w:space="0" w:color="auto"/>
                <w:left w:val="none" w:sz="0" w:space="0" w:color="auto"/>
                <w:bottom w:val="none" w:sz="0" w:space="0" w:color="auto"/>
                <w:right w:val="none" w:sz="0" w:space="0" w:color="auto"/>
              </w:divBdr>
            </w:div>
            <w:div w:id="640497986">
              <w:marLeft w:val="0"/>
              <w:marRight w:val="0"/>
              <w:marTop w:val="0"/>
              <w:marBottom w:val="0"/>
              <w:divBdr>
                <w:top w:val="none" w:sz="0" w:space="0" w:color="auto"/>
                <w:left w:val="none" w:sz="0" w:space="0" w:color="auto"/>
                <w:bottom w:val="none" w:sz="0" w:space="0" w:color="auto"/>
                <w:right w:val="none" w:sz="0" w:space="0" w:color="auto"/>
              </w:divBdr>
            </w:div>
            <w:div w:id="619453639">
              <w:marLeft w:val="0"/>
              <w:marRight w:val="0"/>
              <w:marTop w:val="0"/>
              <w:marBottom w:val="0"/>
              <w:divBdr>
                <w:top w:val="none" w:sz="0" w:space="0" w:color="auto"/>
                <w:left w:val="none" w:sz="0" w:space="0" w:color="auto"/>
                <w:bottom w:val="none" w:sz="0" w:space="0" w:color="auto"/>
                <w:right w:val="none" w:sz="0" w:space="0" w:color="auto"/>
              </w:divBdr>
            </w:div>
            <w:div w:id="30756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86399">
      <w:bodyDiv w:val="1"/>
      <w:marLeft w:val="0"/>
      <w:marRight w:val="0"/>
      <w:marTop w:val="0"/>
      <w:marBottom w:val="0"/>
      <w:divBdr>
        <w:top w:val="none" w:sz="0" w:space="0" w:color="auto"/>
        <w:left w:val="none" w:sz="0" w:space="0" w:color="auto"/>
        <w:bottom w:val="none" w:sz="0" w:space="0" w:color="auto"/>
        <w:right w:val="none" w:sz="0" w:space="0" w:color="auto"/>
      </w:divBdr>
      <w:divsChild>
        <w:div w:id="2022201081">
          <w:marLeft w:val="0"/>
          <w:marRight w:val="0"/>
          <w:marTop w:val="0"/>
          <w:marBottom w:val="0"/>
          <w:divBdr>
            <w:top w:val="none" w:sz="0" w:space="0" w:color="auto"/>
            <w:left w:val="none" w:sz="0" w:space="0" w:color="auto"/>
            <w:bottom w:val="none" w:sz="0" w:space="0" w:color="auto"/>
            <w:right w:val="none" w:sz="0" w:space="0" w:color="auto"/>
          </w:divBdr>
          <w:divsChild>
            <w:div w:id="1537546662">
              <w:marLeft w:val="0"/>
              <w:marRight w:val="0"/>
              <w:marTop w:val="0"/>
              <w:marBottom w:val="0"/>
              <w:divBdr>
                <w:top w:val="none" w:sz="0" w:space="0" w:color="auto"/>
                <w:left w:val="none" w:sz="0" w:space="0" w:color="auto"/>
                <w:bottom w:val="none" w:sz="0" w:space="0" w:color="auto"/>
                <w:right w:val="none" w:sz="0" w:space="0" w:color="auto"/>
              </w:divBdr>
            </w:div>
            <w:div w:id="2010057428">
              <w:marLeft w:val="0"/>
              <w:marRight w:val="0"/>
              <w:marTop w:val="0"/>
              <w:marBottom w:val="0"/>
              <w:divBdr>
                <w:top w:val="none" w:sz="0" w:space="0" w:color="auto"/>
                <w:left w:val="none" w:sz="0" w:space="0" w:color="auto"/>
                <w:bottom w:val="none" w:sz="0" w:space="0" w:color="auto"/>
                <w:right w:val="none" w:sz="0" w:space="0" w:color="auto"/>
              </w:divBdr>
            </w:div>
            <w:div w:id="2102867709">
              <w:marLeft w:val="0"/>
              <w:marRight w:val="0"/>
              <w:marTop w:val="0"/>
              <w:marBottom w:val="0"/>
              <w:divBdr>
                <w:top w:val="none" w:sz="0" w:space="0" w:color="auto"/>
                <w:left w:val="none" w:sz="0" w:space="0" w:color="auto"/>
                <w:bottom w:val="none" w:sz="0" w:space="0" w:color="auto"/>
                <w:right w:val="none" w:sz="0" w:space="0" w:color="auto"/>
              </w:divBdr>
            </w:div>
            <w:div w:id="720135652">
              <w:marLeft w:val="0"/>
              <w:marRight w:val="0"/>
              <w:marTop w:val="0"/>
              <w:marBottom w:val="0"/>
              <w:divBdr>
                <w:top w:val="none" w:sz="0" w:space="0" w:color="auto"/>
                <w:left w:val="none" w:sz="0" w:space="0" w:color="auto"/>
                <w:bottom w:val="none" w:sz="0" w:space="0" w:color="auto"/>
                <w:right w:val="none" w:sz="0" w:space="0" w:color="auto"/>
              </w:divBdr>
            </w:div>
            <w:div w:id="229923576">
              <w:marLeft w:val="0"/>
              <w:marRight w:val="0"/>
              <w:marTop w:val="0"/>
              <w:marBottom w:val="0"/>
              <w:divBdr>
                <w:top w:val="none" w:sz="0" w:space="0" w:color="auto"/>
                <w:left w:val="none" w:sz="0" w:space="0" w:color="auto"/>
                <w:bottom w:val="none" w:sz="0" w:space="0" w:color="auto"/>
                <w:right w:val="none" w:sz="0" w:space="0" w:color="auto"/>
              </w:divBdr>
            </w:div>
            <w:div w:id="21059742">
              <w:marLeft w:val="0"/>
              <w:marRight w:val="0"/>
              <w:marTop w:val="0"/>
              <w:marBottom w:val="0"/>
              <w:divBdr>
                <w:top w:val="none" w:sz="0" w:space="0" w:color="auto"/>
                <w:left w:val="none" w:sz="0" w:space="0" w:color="auto"/>
                <w:bottom w:val="none" w:sz="0" w:space="0" w:color="auto"/>
                <w:right w:val="none" w:sz="0" w:space="0" w:color="auto"/>
              </w:divBdr>
            </w:div>
            <w:div w:id="1187058141">
              <w:marLeft w:val="0"/>
              <w:marRight w:val="0"/>
              <w:marTop w:val="0"/>
              <w:marBottom w:val="0"/>
              <w:divBdr>
                <w:top w:val="none" w:sz="0" w:space="0" w:color="auto"/>
                <w:left w:val="none" w:sz="0" w:space="0" w:color="auto"/>
                <w:bottom w:val="none" w:sz="0" w:space="0" w:color="auto"/>
                <w:right w:val="none" w:sz="0" w:space="0" w:color="auto"/>
              </w:divBdr>
            </w:div>
            <w:div w:id="1305042045">
              <w:marLeft w:val="0"/>
              <w:marRight w:val="0"/>
              <w:marTop w:val="0"/>
              <w:marBottom w:val="0"/>
              <w:divBdr>
                <w:top w:val="none" w:sz="0" w:space="0" w:color="auto"/>
                <w:left w:val="none" w:sz="0" w:space="0" w:color="auto"/>
                <w:bottom w:val="none" w:sz="0" w:space="0" w:color="auto"/>
                <w:right w:val="none" w:sz="0" w:space="0" w:color="auto"/>
              </w:divBdr>
            </w:div>
            <w:div w:id="1439983598">
              <w:marLeft w:val="0"/>
              <w:marRight w:val="0"/>
              <w:marTop w:val="0"/>
              <w:marBottom w:val="0"/>
              <w:divBdr>
                <w:top w:val="none" w:sz="0" w:space="0" w:color="auto"/>
                <w:left w:val="none" w:sz="0" w:space="0" w:color="auto"/>
                <w:bottom w:val="none" w:sz="0" w:space="0" w:color="auto"/>
                <w:right w:val="none" w:sz="0" w:space="0" w:color="auto"/>
              </w:divBdr>
            </w:div>
            <w:div w:id="816872291">
              <w:marLeft w:val="0"/>
              <w:marRight w:val="0"/>
              <w:marTop w:val="0"/>
              <w:marBottom w:val="0"/>
              <w:divBdr>
                <w:top w:val="none" w:sz="0" w:space="0" w:color="auto"/>
                <w:left w:val="none" w:sz="0" w:space="0" w:color="auto"/>
                <w:bottom w:val="none" w:sz="0" w:space="0" w:color="auto"/>
                <w:right w:val="none" w:sz="0" w:space="0" w:color="auto"/>
              </w:divBdr>
            </w:div>
            <w:div w:id="910509357">
              <w:marLeft w:val="0"/>
              <w:marRight w:val="0"/>
              <w:marTop w:val="0"/>
              <w:marBottom w:val="0"/>
              <w:divBdr>
                <w:top w:val="none" w:sz="0" w:space="0" w:color="auto"/>
                <w:left w:val="none" w:sz="0" w:space="0" w:color="auto"/>
                <w:bottom w:val="none" w:sz="0" w:space="0" w:color="auto"/>
                <w:right w:val="none" w:sz="0" w:space="0" w:color="auto"/>
              </w:divBdr>
            </w:div>
            <w:div w:id="2014069919">
              <w:marLeft w:val="0"/>
              <w:marRight w:val="0"/>
              <w:marTop w:val="0"/>
              <w:marBottom w:val="0"/>
              <w:divBdr>
                <w:top w:val="none" w:sz="0" w:space="0" w:color="auto"/>
                <w:left w:val="none" w:sz="0" w:space="0" w:color="auto"/>
                <w:bottom w:val="none" w:sz="0" w:space="0" w:color="auto"/>
                <w:right w:val="none" w:sz="0" w:space="0" w:color="auto"/>
              </w:divBdr>
            </w:div>
            <w:div w:id="903418773">
              <w:marLeft w:val="0"/>
              <w:marRight w:val="0"/>
              <w:marTop w:val="0"/>
              <w:marBottom w:val="0"/>
              <w:divBdr>
                <w:top w:val="none" w:sz="0" w:space="0" w:color="auto"/>
                <w:left w:val="none" w:sz="0" w:space="0" w:color="auto"/>
                <w:bottom w:val="none" w:sz="0" w:space="0" w:color="auto"/>
                <w:right w:val="none" w:sz="0" w:space="0" w:color="auto"/>
              </w:divBdr>
            </w:div>
            <w:div w:id="1321424172">
              <w:marLeft w:val="0"/>
              <w:marRight w:val="0"/>
              <w:marTop w:val="0"/>
              <w:marBottom w:val="0"/>
              <w:divBdr>
                <w:top w:val="none" w:sz="0" w:space="0" w:color="auto"/>
                <w:left w:val="none" w:sz="0" w:space="0" w:color="auto"/>
                <w:bottom w:val="none" w:sz="0" w:space="0" w:color="auto"/>
                <w:right w:val="none" w:sz="0" w:space="0" w:color="auto"/>
              </w:divBdr>
            </w:div>
            <w:div w:id="548955753">
              <w:marLeft w:val="0"/>
              <w:marRight w:val="0"/>
              <w:marTop w:val="0"/>
              <w:marBottom w:val="0"/>
              <w:divBdr>
                <w:top w:val="none" w:sz="0" w:space="0" w:color="auto"/>
                <w:left w:val="none" w:sz="0" w:space="0" w:color="auto"/>
                <w:bottom w:val="none" w:sz="0" w:space="0" w:color="auto"/>
                <w:right w:val="none" w:sz="0" w:space="0" w:color="auto"/>
              </w:divBdr>
            </w:div>
            <w:div w:id="1667518578">
              <w:marLeft w:val="0"/>
              <w:marRight w:val="0"/>
              <w:marTop w:val="0"/>
              <w:marBottom w:val="0"/>
              <w:divBdr>
                <w:top w:val="none" w:sz="0" w:space="0" w:color="auto"/>
                <w:left w:val="none" w:sz="0" w:space="0" w:color="auto"/>
                <w:bottom w:val="none" w:sz="0" w:space="0" w:color="auto"/>
                <w:right w:val="none" w:sz="0" w:space="0" w:color="auto"/>
              </w:divBdr>
            </w:div>
            <w:div w:id="1435632789">
              <w:marLeft w:val="0"/>
              <w:marRight w:val="0"/>
              <w:marTop w:val="0"/>
              <w:marBottom w:val="0"/>
              <w:divBdr>
                <w:top w:val="none" w:sz="0" w:space="0" w:color="auto"/>
                <w:left w:val="none" w:sz="0" w:space="0" w:color="auto"/>
                <w:bottom w:val="none" w:sz="0" w:space="0" w:color="auto"/>
                <w:right w:val="none" w:sz="0" w:space="0" w:color="auto"/>
              </w:divBdr>
            </w:div>
            <w:div w:id="1363633315">
              <w:marLeft w:val="0"/>
              <w:marRight w:val="0"/>
              <w:marTop w:val="0"/>
              <w:marBottom w:val="0"/>
              <w:divBdr>
                <w:top w:val="none" w:sz="0" w:space="0" w:color="auto"/>
                <w:left w:val="none" w:sz="0" w:space="0" w:color="auto"/>
                <w:bottom w:val="none" w:sz="0" w:space="0" w:color="auto"/>
                <w:right w:val="none" w:sz="0" w:space="0" w:color="auto"/>
              </w:divBdr>
            </w:div>
            <w:div w:id="1737243097">
              <w:marLeft w:val="0"/>
              <w:marRight w:val="0"/>
              <w:marTop w:val="0"/>
              <w:marBottom w:val="0"/>
              <w:divBdr>
                <w:top w:val="none" w:sz="0" w:space="0" w:color="auto"/>
                <w:left w:val="none" w:sz="0" w:space="0" w:color="auto"/>
                <w:bottom w:val="none" w:sz="0" w:space="0" w:color="auto"/>
                <w:right w:val="none" w:sz="0" w:space="0" w:color="auto"/>
              </w:divBdr>
            </w:div>
            <w:div w:id="1505559155">
              <w:marLeft w:val="0"/>
              <w:marRight w:val="0"/>
              <w:marTop w:val="0"/>
              <w:marBottom w:val="0"/>
              <w:divBdr>
                <w:top w:val="none" w:sz="0" w:space="0" w:color="auto"/>
                <w:left w:val="none" w:sz="0" w:space="0" w:color="auto"/>
                <w:bottom w:val="none" w:sz="0" w:space="0" w:color="auto"/>
                <w:right w:val="none" w:sz="0" w:space="0" w:color="auto"/>
              </w:divBdr>
            </w:div>
            <w:div w:id="174854433">
              <w:marLeft w:val="0"/>
              <w:marRight w:val="0"/>
              <w:marTop w:val="0"/>
              <w:marBottom w:val="0"/>
              <w:divBdr>
                <w:top w:val="none" w:sz="0" w:space="0" w:color="auto"/>
                <w:left w:val="none" w:sz="0" w:space="0" w:color="auto"/>
                <w:bottom w:val="none" w:sz="0" w:space="0" w:color="auto"/>
                <w:right w:val="none" w:sz="0" w:space="0" w:color="auto"/>
              </w:divBdr>
            </w:div>
            <w:div w:id="869151133">
              <w:marLeft w:val="0"/>
              <w:marRight w:val="0"/>
              <w:marTop w:val="0"/>
              <w:marBottom w:val="0"/>
              <w:divBdr>
                <w:top w:val="none" w:sz="0" w:space="0" w:color="auto"/>
                <w:left w:val="none" w:sz="0" w:space="0" w:color="auto"/>
                <w:bottom w:val="none" w:sz="0" w:space="0" w:color="auto"/>
                <w:right w:val="none" w:sz="0" w:space="0" w:color="auto"/>
              </w:divBdr>
            </w:div>
            <w:div w:id="2104838521">
              <w:marLeft w:val="0"/>
              <w:marRight w:val="0"/>
              <w:marTop w:val="0"/>
              <w:marBottom w:val="0"/>
              <w:divBdr>
                <w:top w:val="none" w:sz="0" w:space="0" w:color="auto"/>
                <w:left w:val="none" w:sz="0" w:space="0" w:color="auto"/>
                <w:bottom w:val="none" w:sz="0" w:space="0" w:color="auto"/>
                <w:right w:val="none" w:sz="0" w:space="0" w:color="auto"/>
              </w:divBdr>
            </w:div>
            <w:div w:id="1427800056">
              <w:marLeft w:val="0"/>
              <w:marRight w:val="0"/>
              <w:marTop w:val="0"/>
              <w:marBottom w:val="0"/>
              <w:divBdr>
                <w:top w:val="none" w:sz="0" w:space="0" w:color="auto"/>
                <w:left w:val="none" w:sz="0" w:space="0" w:color="auto"/>
                <w:bottom w:val="none" w:sz="0" w:space="0" w:color="auto"/>
                <w:right w:val="none" w:sz="0" w:space="0" w:color="auto"/>
              </w:divBdr>
            </w:div>
            <w:div w:id="131796362">
              <w:marLeft w:val="0"/>
              <w:marRight w:val="0"/>
              <w:marTop w:val="0"/>
              <w:marBottom w:val="0"/>
              <w:divBdr>
                <w:top w:val="none" w:sz="0" w:space="0" w:color="auto"/>
                <w:left w:val="none" w:sz="0" w:space="0" w:color="auto"/>
                <w:bottom w:val="none" w:sz="0" w:space="0" w:color="auto"/>
                <w:right w:val="none" w:sz="0" w:space="0" w:color="auto"/>
              </w:divBdr>
            </w:div>
            <w:div w:id="34428517">
              <w:marLeft w:val="0"/>
              <w:marRight w:val="0"/>
              <w:marTop w:val="0"/>
              <w:marBottom w:val="0"/>
              <w:divBdr>
                <w:top w:val="none" w:sz="0" w:space="0" w:color="auto"/>
                <w:left w:val="none" w:sz="0" w:space="0" w:color="auto"/>
                <w:bottom w:val="none" w:sz="0" w:space="0" w:color="auto"/>
                <w:right w:val="none" w:sz="0" w:space="0" w:color="auto"/>
              </w:divBdr>
            </w:div>
            <w:div w:id="1924030462">
              <w:marLeft w:val="0"/>
              <w:marRight w:val="0"/>
              <w:marTop w:val="0"/>
              <w:marBottom w:val="0"/>
              <w:divBdr>
                <w:top w:val="none" w:sz="0" w:space="0" w:color="auto"/>
                <w:left w:val="none" w:sz="0" w:space="0" w:color="auto"/>
                <w:bottom w:val="none" w:sz="0" w:space="0" w:color="auto"/>
                <w:right w:val="none" w:sz="0" w:space="0" w:color="auto"/>
              </w:divBdr>
            </w:div>
            <w:div w:id="1201699081">
              <w:marLeft w:val="0"/>
              <w:marRight w:val="0"/>
              <w:marTop w:val="0"/>
              <w:marBottom w:val="0"/>
              <w:divBdr>
                <w:top w:val="none" w:sz="0" w:space="0" w:color="auto"/>
                <w:left w:val="none" w:sz="0" w:space="0" w:color="auto"/>
                <w:bottom w:val="none" w:sz="0" w:space="0" w:color="auto"/>
                <w:right w:val="none" w:sz="0" w:space="0" w:color="auto"/>
              </w:divBdr>
            </w:div>
            <w:div w:id="84614114">
              <w:marLeft w:val="0"/>
              <w:marRight w:val="0"/>
              <w:marTop w:val="0"/>
              <w:marBottom w:val="0"/>
              <w:divBdr>
                <w:top w:val="none" w:sz="0" w:space="0" w:color="auto"/>
                <w:left w:val="none" w:sz="0" w:space="0" w:color="auto"/>
                <w:bottom w:val="none" w:sz="0" w:space="0" w:color="auto"/>
                <w:right w:val="none" w:sz="0" w:space="0" w:color="auto"/>
              </w:divBdr>
            </w:div>
            <w:div w:id="1230965909">
              <w:marLeft w:val="0"/>
              <w:marRight w:val="0"/>
              <w:marTop w:val="0"/>
              <w:marBottom w:val="0"/>
              <w:divBdr>
                <w:top w:val="none" w:sz="0" w:space="0" w:color="auto"/>
                <w:left w:val="none" w:sz="0" w:space="0" w:color="auto"/>
                <w:bottom w:val="none" w:sz="0" w:space="0" w:color="auto"/>
                <w:right w:val="none" w:sz="0" w:space="0" w:color="auto"/>
              </w:divBdr>
            </w:div>
            <w:div w:id="821697047">
              <w:marLeft w:val="0"/>
              <w:marRight w:val="0"/>
              <w:marTop w:val="0"/>
              <w:marBottom w:val="0"/>
              <w:divBdr>
                <w:top w:val="none" w:sz="0" w:space="0" w:color="auto"/>
                <w:left w:val="none" w:sz="0" w:space="0" w:color="auto"/>
                <w:bottom w:val="none" w:sz="0" w:space="0" w:color="auto"/>
                <w:right w:val="none" w:sz="0" w:space="0" w:color="auto"/>
              </w:divBdr>
            </w:div>
            <w:div w:id="1896042117">
              <w:marLeft w:val="0"/>
              <w:marRight w:val="0"/>
              <w:marTop w:val="0"/>
              <w:marBottom w:val="0"/>
              <w:divBdr>
                <w:top w:val="none" w:sz="0" w:space="0" w:color="auto"/>
                <w:left w:val="none" w:sz="0" w:space="0" w:color="auto"/>
                <w:bottom w:val="none" w:sz="0" w:space="0" w:color="auto"/>
                <w:right w:val="none" w:sz="0" w:space="0" w:color="auto"/>
              </w:divBdr>
            </w:div>
            <w:div w:id="1901750608">
              <w:marLeft w:val="0"/>
              <w:marRight w:val="0"/>
              <w:marTop w:val="0"/>
              <w:marBottom w:val="0"/>
              <w:divBdr>
                <w:top w:val="none" w:sz="0" w:space="0" w:color="auto"/>
                <w:left w:val="none" w:sz="0" w:space="0" w:color="auto"/>
                <w:bottom w:val="none" w:sz="0" w:space="0" w:color="auto"/>
                <w:right w:val="none" w:sz="0" w:space="0" w:color="auto"/>
              </w:divBdr>
            </w:div>
            <w:div w:id="1376351250">
              <w:marLeft w:val="0"/>
              <w:marRight w:val="0"/>
              <w:marTop w:val="0"/>
              <w:marBottom w:val="0"/>
              <w:divBdr>
                <w:top w:val="none" w:sz="0" w:space="0" w:color="auto"/>
                <w:left w:val="none" w:sz="0" w:space="0" w:color="auto"/>
                <w:bottom w:val="none" w:sz="0" w:space="0" w:color="auto"/>
                <w:right w:val="none" w:sz="0" w:space="0" w:color="auto"/>
              </w:divBdr>
            </w:div>
            <w:div w:id="249698243">
              <w:marLeft w:val="0"/>
              <w:marRight w:val="0"/>
              <w:marTop w:val="0"/>
              <w:marBottom w:val="0"/>
              <w:divBdr>
                <w:top w:val="none" w:sz="0" w:space="0" w:color="auto"/>
                <w:left w:val="none" w:sz="0" w:space="0" w:color="auto"/>
                <w:bottom w:val="none" w:sz="0" w:space="0" w:color="auto"/>
                <w:right w:val="none" w:sz="0" w:space="0" w:color="auto"/>
              </w:divBdr>
            </w:div>
            <w:div w:id="617377813">
              <w:marLeft w:val="0"/>
              <w:marRight w:val="0"/>
              <w:marTop w:val="0"/>
              <w:marBottom w:val="0"/>
              <w:divBdr>
                <w:top w:val="none" w:sz="0" w:space="0" w:color="auto"/>
                <w:left w:val="none" w:sz="0" w:space="0" w:color="auto"/>
                <w:bottom w:val="none" w:sz="0" w:space="0" w:color="auto"/>
                <w:right w:val="none" w:sz="0" w:space="0" w:color="auto"/>
              </w:divBdr>
            </w:div>
            <w:div w:id="2114783173">
              <w:marLeft w:val="0"/>
              <w:marRight w:val="0"/>
              <w:marTop w:val="0"/>
              <w:marBottom w:val="0"/>
              <w:divBdr>
                <w:top w:val="none" w:sz="0" w:space="0" w:color="auto"/>
                <w:left w:val="none" w:sz="0" w:space="0" w:color="auto"/>
                <w:bottom w:val="none" w:sz="0" w:space="0" w:color="auto"/>
                <w:right w:val="none" w:sz="0" w:space="0" w:color="auto"/>
              </w:divBdr>
            </w:div>
            <w:div w:id="614096395">
              <w:marLeft w:val="0"/>
              <w:marRight w:val="0"/>
              <w:marTop w:val="0"/>
              <w:marBottom w:val="0"/>
              <w:divBdr>
                <w:top w:val="none" w:sz="0" w:space="0" w:color="auto"/>
                <w:left w:val="none" w:sz="0" w:space="0" w:color="auto"/>
                <w:bottom w:val="none" w:sz="0" w:space="0" w:color="auto"/>
                <w:right w:val="none" w:sz="0" w:space="0" w:color="auto"/>
              </w:divBdr>
            </w:div>
            <w:div w:id="1911302783">
              <w:marLeft w:val="0"/>
              <w:marRight w:val="0"/>
              <w:marTop w:val="0"/>
              <w:marBottom w:val="0"/>
              <w:divBdr>
                <w:top w:val="none" w:sz="0" w:space="0" w:color="auto"/>
                <w:left w:val="none" w:sz="0" w:space="0" w:color="auto"/>
                <w:bottom w:val="none" w:sz="0" w:space="0" w:color="auto"/>
                <w:right w:val="none" w:sz="0" w:space="0" w:color="auto"/>
              </w:divBdr>
            </w:div>
            <w:div w:id="1401750766">
              <w:marLeft w:val="0"/>
              <w:marRight w:val="0"/>
              <w:marTop w:val="0"/>
              <w:marBottom w:val="0"/>
              <w:divBdr>
                <w:top w:val="none" w:sz="0" w:space="0" w:color="auto"/>
                <w:left w:val="none" w:sz="0" w:space="0" w:color="auto"/>
                <w:bottom w:val="none" w:sz="0" w:space="0" w:color="auto"/>
                <w:right w:val="none" w:sz="0" w:space="0" w:color="auto"/>
              </w:divBdr>
            </w:div>
            <w:div w:id="622226048">
              <w:marLeft w:val="0"/>
              <w:marRight w:val="0"/>
              <w:marTop w:val="0"/>
              <w:marBottom w:val="0"/>
              <w:divBdr>
                <w:top w:val="none" w:sz="0" w:space="0" w:color="auto"/>
                <w:left w:val="none" w:sz="0" w:space="0" w:color="auto"/>
                <w:bottom w:val="none" w:sz="0" w:space="0" w:color="auto"/>
                <w:right w:val="none" w:sz="0" w:space="0" w:color="auto"/>
              </w:divBdr>
            </w:div>
            <w:div w:id="1436091595">
              <w:marLeft w:val="0"/>
              <w:marRight w:val="0"/>
              <w:marTop w:val="0"/>
              <w:marBottom w:val="0"/>
              <w:divBdr>
                <w:top w:val="none" w:sz="0" w:space="0" w:color="auto"/>
                <w:left w:val="none" w:sz="0" w:space="0" w:color="auto"/>
                <w:bottom w:val="none" w:sz="0" w:space="0" w:color="auto"/>
                <w:right w:val="none" w:sz="0" w:space="0" w:color="auto"/>
              </w:divBdr>
            </w:div>
            <w:div w:id="1500922148">
              <w:marLeft w:val="0"/>
              <w:marRight w:val="0"/>
              <w:marTop w:val="0"/>
              <w:marBottom w:val="0"/>
              <w:divBdr>
                <w:top w:val="none" w:sz="0" w:space="0" w:color="auto"/>
                <w:left w:val="none" w:sz="0" w:space="0" w:color="auto"/>
                <w:bottom w:val="none" w:sz="0" w:space="0" w:color="auto"/>
                <w:right w:val="none" w:sz="0" w:space="0" w:color="auto"/>
              </w:divBdr>
            </w:div>
            <w:div w:id="789321388">
              <w:marLeft w:val="0"/>
              <w:marRight w:val="0"/>
              <w:marTop w:val="0"/>
              <w:marBottom w:val="0"/>
              <w:divBdr>
                <w:top w:val="none" w:sz="0" w:space="0" w:color="auto"/>
                <w:left w:val="none" w:sz="0" w:space="0" w:color="auto"/>
                <w:bottom w:val="none" w:sz="0" w:space="0" w:color="auto"/>
                <w:right w:val="none" w:sz="0" w:space="0" w:color="auto"/>
              </w:divBdr>
            </w:div>
            <w:div w:id="1410300034">
              <w:marLeft w:val="0"/>
              <w:marRight w:val="0"/>
              <w:marTop w:val="0"/>
              <w:marBottom w:val="0"/>
              <w:divBdr>
                <w:top w:val="none" w:sz="0" w:space="0" w:color="auto"/>
                <w:left w:val="none" w:sz="0" w:space="0" w:color="auto"/>
                <w:bottom w:val="none" w:sz="0" w:space="0" w:color="auto"/>
                <w:right w:val="none" w:sz="0" w:space="0" w:color="auto"/>
              </w:divBdr>
            </w:div>
            <w:div w:id="1205630794">
              <w:marLeft w:val="0"/>
              <w:marRight w:val="0"/>
              <w:marTop w:val="0"/>
              <w:marBottom w:val="0"/>
              <w:divBdr>
                <w:top w:val="none" w:sz="0" w:space="0" w:color="auto"/>
                <w:left w:val="none" w:sz="0" w:space="0" w:color="auto"/>
                <w:bottom w:val="none" w:sz="0" w:space="0" w:color="auto"/>
                <w:right w:val="none" w:sz="0" w:space="0" w:color="auto"/>
              </w:divBdr>
            </w:div>
            <w:div w:id="279143669">
              <w:marLeft w:val="0"/>
              <w:marRight w:val="0"/>
              <w:marTop w:val="0"/>
              <w:marBottom w:val="0"/>
              <w:divBdr>
                <w:top w:val="none" w:sz="0" w:space="0" w:color="auto"/>
                <w:left w:val="none" w:sz="0" w:space="0" w:color="auto"/>
                <w:bottom w:val="none" w:sz="0" w:space="0" w:color="auto"/>
                <w:right w:val="none" w:sz="0" w:space="0" w:color="auto"/>
              </w:divBdr>
            </w:div>
            <w:div w:id="1005399942">
              <w:marLeft w:val="0"/>
              <w:marRight w:val="0"/>
              <w:marTop w:val="0"/>
              <w:marBottom w:val="0"/>
              <w:divBdr>
                <w:top w:val="none" w:sz="0" w:space="0" w:color="auto"/>
                <w:left w:val="none" w:sz="0" w:space="0" w:color="auto"/>
                <w:bottom w:val="none" w:sz="0" w:space="0" w:color="auto"/>
                <w:right w:val="none" w:sz="0" w:space="0" w:color="auto"/>
              </w:divBdr>
            </w:div>
            <w:div w:id="1047796781">
              <w:marLeft w:val="0"/>
              <w:marRight w:val="0"/>
              <w:marTop w:val="0"/>
              <w:marBottom w:val="0"/>
              <w:divBdr>
                <w:top w:val="none" w:sz="0" w:space="0" w:color="auto"/>
                <w:left w:val="none" w:sz="0" w:space="0" w:color="auto"/>
                <w:bottom w:val="none" w:sz="0" w:space="0" w:color="auto"/>
                <w:right w:val="none" w:sz="0" w:space="0" w:color="auto"/>
              </w:divBdr>
            </w:div>
            <w:div w:id="2127700956">
              <w:marLeft w:val="0"/>
              <w:marRight w:val="0"/>
              <w:marTop w:val="0"/>
              <w:marBottom w:val="0"/>
              <w:divBdr>
                <w:top w:val="none" w:sz="0" w:space="0" w:color="auto"/>
                <w:left w:val="none" w:sz="0" w:space="0" w:color="auto"/>
                <w:bottom w:val="none" w:sz="0" w:space="0" w:color="auto"/>
                <w:right w:val="none" w:sz="0" w:space="0" w:color="auto"/>
              </w:divBdr>
            </w:div>
            <w:div w:id="1216086775">
              <w:marLeft w:val="0"/>
              <w:marRight w:val="0"/>
              <w:marTop w:val="0"/>
              <w:marBottom w:val="0"/>
              <w:divBdr>
                <w:top w:val="none" w:sz="0" w:space="0" w:color="auto"/>
                <w:left w:val="none" w:sz="0" w:space="0" w:color="auto"/>
                <w:bottom w:val="none" w:sz="0" w:space="0" w:color="auto"/>
                <w:right w:val="none" w:sz="0" w:space="0" w:color="auto"/>
              </w:divBdr>
            </w:div>
            <w:div w:id="870723494">
              <w:marLeft w:val="0"/>
              <w:marRight w:val="0"/>
              <w:marTop w:val="0"/>
              <w:marBottom w:val="0"/>
              <w:divBdr>
                <w:top w:val="none" w:sz="0" w:space="0" w:color="auto"/>
                <w:left w:val="none" w:sz="0" w:space="0" w:color="auto"/>
                <w:bottom w:val="none" w:sz="0" w:space="0" w:color="auto"/>
                <w:right w:val="none" w:sz="0" w:space="0" w:color="auto"/>
              </w:divBdr>
            </w:div>
            <w:div w:id="220799681">
              <w:marLeft w:val="0"/>
              <w:marRight w:val="0"/>
              <w:marTop w:val="0"/>
              <w:marBottom w:val="0"/>
              <w:divBdr>
                <w:top w:val="none" w:sz="0" w:space="0" w:color="auto"/>
                <w:left w:val="none" w:sz="0" w:space="0" w:color="auto"/>
                <w:bottom w:val="none" w:sz="0" w:space="0" w:color="auto"/>
                <w:right w:val="none" w:sz="0" w:space="0" w:color="auto"/>
              </w:divBdr>
            </w:div>
            <w:div w:id="1476600030">
              <w:marLeft w:val="0"/>
              <w:marRight w:val="0"/>
              <w:marTop w:val="0"/>
              <w:marBottom w:val="0"/>
              <w:divBdr>
                <w:top w:val="none" w:sz="0" w:space="0" w:color="auto"/>
                <w:left w:val="none" w:sz="0" w:space="0" w:color="auto"/>
                <w:bottom w:val="none" w:sz="0" w:space="0" w:color="auto"/>
                <w:right w:val="none" w:sz="0" w:space="0" w:color="auto"/>
              </w:divBdr>
            </w:div>
            <w:div w:id="22286261">
              <w:marLeft w:val="0"/>
              <w:marRight w:val="0"/>
              <w:marTop w:val="0"/>
              <w:marBottom w:val="0"/>
              <w:divBdr>
                <w:top w:val="none" w:sz="0" w:space="0" w:color="auto"/>
                <w:left w:val="none" w:sz="0" w:space="0" w:color="auto"/>
                <w:bottom w:val="none" w:sz="0" w:space="0" w:color="auto"/>
                <w:right w:val="none" w:sz="0" w:space="0" w:color="auto"/>
              </w:divBdr>
            </w:div>
            <w:div w:id="251398174">
              <w:marLeft w:val="0"/>
              <w:marRight w:val="0"/>
              <w:marTop w:val="0"/>
              <w:marBottom w:val="0"/>
              <w:divBdr>
                <w:top w:val="none" w:sz="0" w:space="0" w:color="auto"/>
                <w:left w:val="none" w:sz="0" w:space="0" w:color="auto"/>
                <w:bottom w:val="none" w:sz="0" w:space="0" w:color="auto"/>
                <w:right w:val="none" w:sz="0" w:space="0" w:color="auto"/>
              </w:divBdr>
            </w:div>
            <w:div w:id="37629318">
              <w:marLeft w:val="0"/>
              <w:marRight w:val="0"/>
              <w:marTop w:val="0"/>
              <w:marBottom w:val="0"/>
              <w:divBdr>
                <w:top w:val="none" w:sz="0" w:space="0" w:color="auto"/>
                <w:left w:val="none" w:sz="0" w:space="0" w:color="auto"/>
                <w:bottom w:val="none" w:sz="0" w:space="0" w:color="auto"/>
                <w:right w:val="none" w:sz="0" w:space="0" w:color="auto"/>
              </w:divBdr>
            </w:div>
            <w:div w:id="1954827331">
              <w:marLeft w:val="0"/>
              <w:marRight w:val="0"/>
              <w:marTop w:val="0"/>
              <w:marBottom w:val="0"/>
              <w:divBdr>
                <w:top w:val="none" w:sz="0" w:space="0" w:color="auto"/>
                <w:left w:val="none" w:sz="0" w:space="0" w:color="auto"/>
                <w:bottom w:val="none" w:sz="0" w:space="0" w:color="auto"/>
                <w:right w:val="none" w:sz="0" w:space="0" w:color="auto"/>
              </w:divBdr>
            </w:div>
            <w:div w:id="968392605">
              <w:marLeft w:val="0"/>
              <w:marRight w:val="0"/>
              <w:marTop w:val="0"/>
              <w:marBottom w:val="0"/>
              <w:divBdr>
                <w:top w:val="none" w:sz="0" w:space="0" w:color="auto"/>
                <w:left w:val="none" w:sz="0" w:space="0" w:color="auto"/>
                <w:bottom w:val="none" w:sz="0" w:space="0" w:color="auto"/>
                <w:right w:val="none" w:sz="0" w:space="0" w:color="auto"/>
              </w:divBdr>
            </w:div>
            <w:div w:id="1272013401">
              <w:marLeft w:val="0"/>
              <w:marRight w:val="0"/>
              <w:marTop w:val="0"/>
              <w:marBottom w:val="0"/>
              <w:divBdr>
                <w:top w:val="none" w:sz="0" w:space="0" w:color="auto"/>
                <w:left w:val="none" w:sz="0" w:space="0" w:color="auto"/>
                <w:bottom w:val="none" w:sz="0" w:space="0" w:color="auto"/>
                <w:right w:val="none" w:sz="0" w:space="0" w:color="auto"/>
              </w:divBdr>
            </w:div>
            <w:div w:id="208345675">
              <w:marLeft w:val="0"/>
              <w:marRight w:val="0"/>
              <w:marTop w:val="0"/>
              <w:marBottom w:val="0"/>
              <w:divBdr>
                <w:top w:val="none" w:sz="0" w:space="0" w:color="auto"/>
                <w:left w:val="none" w:sz="0" w:space="0" w:color="auto"/>
                <w:bottom w:val="none" w:sz="0" w:space="0" w:color="auto"/>
                <w:right w:val="none" w:sz="0" w:space="0" w:color="auto"/>
              </w:divBdr>
            </w:div>
            <w:div w:id="1190290125">
              <w:marLeft w:val="0"/>
              <w:marRight w:val="0"/>
              <w:marTop w:val="0"/>
              <w:marBottom w:val="0"/>
              <w:divBdr>
                <w:top w:val="none" w:sz="0" w:space="0" w:color="auto"/>
                <w:left w:val="none" w:sz="0" w:space="0" w:color="auto"/>
                <w:bottom w:val="none" w:sz="0" w:space="0" w:color="auto"/>
                <w:right w:val="none" w:sz="0" w:space="0" w:color="auto"/>
              </w:divBdr>
            </w:div>
            <w:div w:id="1940024564">
              <w:marLeft w:val="0"/>
              <w:marRight w:val="0"/>
              <w:marTop w:val="0"/>
              <w:marBottom w:val="0"/>
              <w:divBdr>
                <w:top w:val="none" w:sz="0" w:space="0" w:color="auto"/>
                <w:left w:val="none" w:sz="0" w:space="0" w:color="auto"/>
                <w:bottom w:val="none" w:sz="0" w:space="0" w:color="auto"/>
                <w:right w:val="none" w:sz="0" w:space="0" w:color="auto"/>
              </w:divBdr>
            </w:div>
            <w:div w:id="2041741160">
              <w:marLeft w:val="0"/>
              <w:marRight w:val="0"/>
              <w:marTop w:val="0"/>
              <w:marBottom w:val="0"/>
              <w:divBdr>
                <w:top w:val="none" w:sz="0" w:space="0" w:color="auto"/>
                <w:left w:val="none" w:sz="0" w:space="0" w:color="auto"/>
                <w:bottom w:val="none" w:sz="0" w:space="0" w:color="auto"/>
                <w:right w:val="none" w:sz="0" w:space="0" w:color="auto"/>
              </w:divBdr>
            </w:div>
            <w:div w:id="1728336537">
              <w:marLeft w:val="0"/>
              <w:marRight w:val="0"/>
              <w:marTop w:val="0"/>
              <w:marBottom w:val="0"/>
              <w:divBdr>
                <w:top w:val="none" w:sz="0" w:space="0" w:color="auto"/>
                <w:left w:val="none" w:sz="0" w:space="0" w:color="auto"/>
                <w:bottom w:val="none" w:sz="0" w:space="0" w:color="auto"/>
                <w:right w:val="none" w:sz="0" w:space="0" w:color="auto"/>
              </w:divBdr>
            </w:div>
            <w:div w:id="1355036530">
              <w:marLeft w:val="0"/>
              <w:marRight w:val="0"/>
              <w:marTop w:val="0"/>
              <w:marBottom w:val="0"/>
              <w:divBdr>
                <w:top w:val="none" w:sz="0" w:space="0" w:color="auto"/>
                <w:left w:val="none" w:sz="0" w:space="0" w:color="auto"/>
                <w:bottom w:val="none" w:sz="0" w:space="0" w:color="auto"/>
                <w:right w:val="none" w:sz="0" w:space="0" w:color="auto"/>
              </w:divBdr>
            </w:div>
            <w:div w:id="555773627">
              <w:marLeft w:val="0"/>
              <w:marRight w:val="0"/>
              <w:marTop w:val="0"/>
              <w:marBottom w:val="0"/>
              <w:divBdr>
                <w:top w:val="none" w:sz="0" w:space="0" w:color="auto"/>
                <w:left w:val="none" w:sz="0" w:space="0" w:color="auto"/>
                <w:bottom w:val="none" w:sz="0" w:space="0" w:color="auto"/>
                <w:right w:val="none" w:sz="0" w:space="0" w:color="auto"/>
              </w:divBdr>
            </w:div>
            <w:div w:id="836114929">
              <w:marLeft w:val="0"/>
              <w:marRight w:val="0"/>
              <w:marTop w:val="0"/>
              <w:marBottom w:val="0"/>
              <w:divBdr>
                <w:top w:val="none" w:sz="0" w:space="0" w:color="auto"/>
                <w:left w:val="none" w:sz="0" w:space="0" w:color="auto"/>
                <w:bottom w:val="none" w:sz="0" w:space="0" w:color="auto"/>
                <w:right w:val="none" w:sz="0" w:space="0" w:color="auto"/>
              </w:divBdr>
            </w:div>
            <w:div w:id="851577966">
              <w:marLeft w:val="0"/>
              <w:marRight w:val="0"/>
              <w:marTop w:val="0"/>
              <w:marBottom w:val="0"/>
              <w:divBdr>
                <w:top w:val="none" w:sz="0" w:space="0" w:color="auto"/>
                <w:left w:val="none" w:sz="0" w:space="0" w:color="auto"/>
                <w:bottom w:val="none" w:sz="0" w:space="0" w:color="auto"/>
                <w:right w:val="none" w:sz="0" w:space="0" w:color="auto"/>
              </w:divBdr>
            </w:div>
            <w:div w:id="1541891241">
              <w:marLeft w:val="0"/>
              <w:marRight w:val="0"/>
              <w:marTop w:val="0"/>
              <w:marBottom w:val="0"/>
              <w:divBdr>
                <w:top w:val="none" w:sz="0" w:space="0" w:color="auto"/>
                <w:left w:val="none" w:sz="0" w:space="0" w:color="auto"/>
                <w:bottom w:val="none" w:sz="0" w:space="0" w:color="auto"/>
                <w:right w:val="none" w:sz="0" w:space="0" w:color="auto"/>
              </w:divBdr>
            </w:div>
            <w:div w:id="1234002475">
              <w:marLeft w:val="0"/>
              <w:marRight w:val="0"/>
              <w:marTop w:val="0"/>
              <w:marBottom w:val="0"/>
              <w:divBdr>
                <w:top w:val="none" w:sz="0" w:space="0" w:color="auto"/>
                <w:left w:val="none" w:sz="0" w:space="0" w:color="auto"/>
                <w:bottom w:val="none" w:sz="0" w:space="0" w:color="auto"/>
                <w:right w:val="none" w:sz="0" w:space="0" w:color="auto"/>
              </w:divBdr>
            </w:div>
            <w:div w:id="759789099">
              <w:marLeft w:val="0"/>
              <w:marRight w:val="0"/>
              <w:marTop w:val="0"/>
              <w:marBottom w:val="0"/>
              <w:divBdr>
                <w:top w:val="none" w:sz="0" w:space="0" w:color="auto"/>
                <w:left w:val="none" w:sz="0" w:space="0" w:color="auto"/>
                <w:bottom w:val="none" w:sz="0" w:space="0" w:color="auto"/>
                <w:right w:val="none" w:sz="0" w:space="0" w:color="auto"/>
              </w:divBdr>
            </w:div>
            <w:div w:id="1844974117">
              <w:marLeft w:val="0"/>
              <w:marRight w:val="0"/>
              <w:marTop w:val="0"/>
              <w:marBottom w:val="0"/>
              <w:divBdr>
                <w:top w:val="none" w:sz="0" w:space="0" w:color="auto"/>
                <w:left w:val="none" w:sz="0" w:space="0" w:color="auto"/>
                <w:bottom w:val="none" w:sz="0" w:space="0" w:color="auto"/>
                <w:right w:val="none" w:sz="0" w:space="0" w:color="auto"/>
              </w:divBdr>
            </w:div>
            <w:div w:id="594019504">
              <w:marLeft w:val="0"/>
              <w:marRight w:val="0"/>
              <w:marTop w:val="0"/>
              <w:marBottom w:val="0"/>
              <w:divBdr>
                <w:top w:val="none" w:sz="0" w:space="0" w:color="auto"/>
                <w:left w:val="none" w:sz="0" w:space="0" w:color="auto"/>
                <w:bottom w:val="none" w:sz="0" w:space="0" w:color="auto"/>
                <w:right w:val="none" w:sz="0" w:space="0" w:color="auto"/>
              </w:divBdr>
            </w:div>
            <w:div w:id="1797018113">
              <w:marLeft w:val="0"/>
              <w:marRight w:val="0"/>
              <w:marTop w:val="0"/>
              <w:marBottom w:val="0"/>
              <w:divBdr>
                <w:top w:val="none" w:sz="0" w:space="0" w:color="auto"/>
                <w:left w:val="none" w:sz="0" w:space="0" w:color="auto"/>
                <w:bottom w:val="none" w:sz="0" w:space="0" w:color="auto"/>
                <w:right w:val="none" w:sz="0" w:space="0" w:color="auto"/>
              </w:divBdr>
            </w:div>
            <w:div w:id="240678227">
              <w:marLeft w:val="0"/>
              <w:marRight w:val="0"/>
              <w:marTop w:val="0"/>
              <w:marBottom w:val="0"/>
              <w:divBdr>
                <w:top w:val="none" w:sz="0" w:space="0" w:color="auto"/>
                <w:left w:val="none" w:sz="0" w:space="0" w:color="auto"/>
                <w:bottom w:val="none" w:sz="0" w:space="0" w:color="auto"/>
                <w:right w:val="none" w:sz="0" w:space="0" w:color="auto"/>
              </w:divBdr>
            </w:div>
            <w:div w:id="335301605">
              <w:marLeft w:val="0"/>
              <w:marRight w:val="0"/>
              <w:marTop w:val="0"/>
              <w:marBottom w:val="0"/>
              <w:divBdr>
                <w:top w:val="none" w:sz="0" w:space="0" w:color="auto"/>
                <w:left w:val="none" w:sz="0" w:space="0" w:color="auto"/>
                <w:bottom w:val="none" w:sz="0" w:space="0" w:color="auto"/>
                <w:right w:val="none" w:sz="0" w:space="0" w:color="auto"/>
              </w:divBdr>
            </w:div>
            <w:div w:id="659310051">
              <w:marLeft w:val="0"/>
              <w:marRight w:val="0"/>
              <w:marTop w:val="0"/>
              <w:marBottom w:val="0"/>
              <w:divBdr>
                <w:top w:val="none" w:sz="0" w:space="0" w:color="auto"/>
                <w:left w:val="none" w:sz="0" w:space="0" w:color="auto"/>
                <w:bottom w:val="none" w:sz="0" w:space="0" w:color="auto"/>
                <w:right w:val="none" w:sz="0" w:space="0" w:color="auto"/>
              </w:divBdr>
            </w:div>
            <w:div w:id="1118448573">
              <w:marLeft w:val="0"/>
              <w:marRight w:val="0"/>
              <w:marTop w:val="0"/>
              <w:marBottom w:val="0"/>
              <w:divBdr>
                <w:top w:val="none" w:sz="0" w:space="0" w:color="auto"/>
                <w:left w:val="none" w:sz="0" w:space="0" w:color="auto"/>
                <w:bottom w:val="none" w:sz="0" w:space="0" w:color="auto"/>
                <w:right w:val="none" w:sz="0" w:space="0" w:color="auto"/>
              </w:divBdr>
            </w:div>
            <w:div w:id="188838601">
              <w:marLeft w:val="0"/>
              <w:marRight w:val="0"/>
              <w:marTop w:val="0"/>
              <w:marBottom w:val="0"/>
              <w:divBdr>
                <w:top w:val="none" w:sz="0" w:space="0" w:color="auto"/>
                <w:left w:val="none" w:sz="0" w:space="0" w:color="auto"/>
                <w:bottom w:val="none" w:sz="0" w:space="0" w:color="auto"/>
                <w:right w:val="none" w:sz="0" w:space="0" w:color="auto"/>
              </w:divBdr>
            </w:div>
            <w:div w:id="968046679">
              <w:marLeft w:val="0"/>
              <w:marRight w:val="0"/>
              <w:marTop w:val="0"/>
              <w:marBottom w:val="0"/>
              <w:divBdr>
                <w:top w:val="none" w:sz="0" w:space="0" w:color="auto"/>
                <w:left w:val="none" w:sz="0" w:space="0" w:color="auto"/>
                <w:bottom w:val="none" w:sz="0" w:space="0" w:color="auto"/>
                <w:right w:val="none" w:sz="0" w:space="0" w:color="auto"/>
              </w:divBdr>
            </w:div>
            <w:div w:id="2056462128">
              <w:marLeft w:val="0"/>
              <w:marRight w:val="0"/>
              <w:marTop w:val="0"/>
              <w:marBottom w:val="0"/>
              <w:divBdr>
                <w:top w:val="none" w:sz="0" w:space="0" w:color="auto"/>
                <w:left w:val="none" w:sz="0" w:space="0" w:color="auto"/>
                <w:bottom w:val="none" w:sz="0" w:space="0" w:color="auto"/>
                <w:right w:val="none" w:sz="0" w:space="0" w:color="auto"/>
              </w:divBdr>
            </w:div>
            <w:div w:id="1937978096">
              <w:marLeft w:val="0"/>
              <w:marRight w:val="0"/>
              <w:marTop w:val="0"/>
              <w:marBottom w:val="0"/>
              <w:divBdr>
                <w:top w:val="none" w:sz="0" w:space="0" w:color="auto"/>
                <w:left w:val="none" w:sz="0" w:space="0" w:color="auto"/>
                <w:bottom w:val="none" w:sz="0" w:space="0" w:color="auto"/>
                <w:right w:val="none" w:sz="0" w:space="0" w:color="auto"/>
              </w:divBdr>
            </w:div>
            <w:div w:id="1212300770">
              <w:marLeft w:val="0"/>
              <w:marRight w:val="0"/>
              <w:marTop w:val="0"/>
              <w:marBottom w:val="0"/>
              <w:divBdr>
                <w:top w:val="none" w:sz="0" w:space="0" w:color="auto"/>
                <w:left w:val="none" w:sz="0" w:space="0" w:color="auto"/>
                <w:bottom w:val="none" w:sz="0" w:space="0" w:color="auto"/>
                <w:right w:val="none" w:sz="0" w:space="0" w:color="auto"/>
              </w:divBdr>
            </w:div>
            <w:div w:id="377977089">
              <w:marLeft w:val="0"/>
              <w:marRight w:val="0"/>
              <w:marTop w:val="0"/>
              <w:marBottom w:val="0"/>
              <w:divBdr>
                <w:top w:val="none" w:sz="0" w:space="0" w:color="auto"/>
                <w:left w:val="none" w:sz="0" w:space="0" w:color="auto"/>
                <w:bottom w:val="none" w:sz="0" w:space="0" w:color="auto"/>
                <w:right w:val="none" w:sz="0" w:space="0" w:color="auto"/>
              </w:divBdr>
            </w:div>
            <w:div w:id="1082987358">
              <w:marLeft w:val="0"/>
              <w:marRight w:val="0"/>
              <w:marTop w:val="0"/>
              <w:marBottom w:val="0"/>
              <w:divBdr>
                <w:top w:val="none" w:sz="0" w:space="0" w:color="auto"/>
                <w:left w:val="none" w:sz="0" w:space="0" w:color="auto"/>
                <w:bottom w:val="none" w:sz="0" w:space="0" w:color="auto"/>
                <w:right w:val="none" w:sz="0" w:space="0" w:color="auto"/>
              </w:divBdr>
            </w:div>
            <w:div w:id="480847622">
              <w:marLeft w:val="0"/>
              <w:marRight w:val="0"/>
              <w:marTop w:val="0"/>
              <w:marBottom w:val="0"/>
              <w:divBdr>
                <w:top w:val="none" w:sz="0" w:space="0" w:color="auto"/>
                <w:left w:val="none" w:sz="0" w:space="0" w:color="auto"/>
                <w:bottom w:val="none" w:sz="0" w:space="0" w:color="auto"/>
                <w:right w:val="none" w:sz="0" w:space="0" w:color="auto"/>
              </w:divBdr>
            </w:div>
            <w:div w:id="475219337">
              <w:marLeft w:val="0"/>
              <w:marRight w:val="0"/>
              <w:marTop w:val="0"/>
              <w:marBottom w:val="0"/>
              <w:divBdr>
                <w:top w:val="none" w:sz="0" w:space="0" w:color="auto"/>
                <w:left w:val="none" w:sz="0" w:space="0" w:color="auto"/>
                <w:bottom w:val="none" w:sz="0" w:space="0" w:color="auto"/>
                <w:right w:val="none" w:sz="0" w:space="0" w:color="auto"/>
              </w:divBdr>
            </w:div>
            <w:div w:id="609363025">
              <w:marLeft w:val="0"/>
              <w:marRight w:val="0"/>
              <w:marTop w:val="0"/>
              <w:marBottom w:val="0"/>
              <w:divBdr>
                <w:top w:val="none" w:sz="0" w:space="0" w:color="auto"/>
                <w:left w:val="none" w:sz="0" w:space="0" w:color="auto"/>
                <w:bottom w:val="none" w:sz="0" w:space="0" w:color="auto"/>
                <w:right w:val="none" w:sz="0" w:space="0" w:color="auto"/>
              </w:divBdr>
            </w:div>
            <w:div w:id="1082028129">
              <w:marLeft w:val="0"/>
              <w:marRight w:val="0"/>
              <w:marTop w:val="0"/>
              <w:marBottom w:val="0"/>
              <w:divBdr>
                <w:top w:val="none" w:sz="0" w:space="0" w:color="auto"/>
                <w:left w:val="none" w:sz="0" w:space="0" w:color="auto"/>
                <w:bottom w:val="none" w:sz="0" w:space="0" w:color="auto"/>
                <w:right w:val="none" w:sz="0" w:space="0" w:color="auto"/>
              </w:divBdr>
            </w:div>
            <w:div w:id="1832872480">
              <w:marLeft w:val="0"/>
              <w:marRight w:val="0"/>
              <w:marTop w:val="0"/>
              <w:marBottom w:val="0"/>
              <w:divBdr>
                <w:top w:val="none" w:sz="0" w:space="0" w:color="auto"/>
                <w:left w:val="none" w:sz="0" w:space="0" w:color="auto"/>
                <w:bottom w:val="none" w:sz="0" w:space="0" w:color="auto"/>
                <w:right w:val="none" w:sz="0" w:space="0" w:color="auto"/>
              </w:divBdr>
            </w:div>
            <w:div w:id="85856635">
              <w:marLeft w:val="0"/>
              <w:marRight w:val="0"/>
              <w:marTop w:val="0"/>
              <w:marBottom w:val="0"/>
              <w:divBdr>
                <w:top w:val="none" w:sz="0" w:space="0" w:color="auto"/>
                <w:left w:val="none" w:sz="0" w:space="0" w:color="auto"/>
                <w:bottom w:val="none" w:sz="0" w:space="0" w:color="auto"/>
                <w:right w:val="none" w:sz="0" w:space="0" w:color="auto"/>
              </w:divBdr>
            </w:div>
            <w:div w:id="858665990">
              <w:marLeft w:val="0"/>
              <w:marRight w:val="0"/>
              <w:marTop w:val="0"/>
              <w:marBottom w:val="0"/>
              <w:divBdr>
                <w:top w:val="none" w:sz="0" w:space="0" w:color="auto"/>
                <w:left w:val="none" w:sz="0" w:space="0" w:color="auto"/>
                <w:bottom w:val="none" w:sz="0" w:space="0" w:color="auto"/>
                <w:right w:val="none" w:sz="0" w:space="0" w:color="auto"/>
              </w:divBdr>
            </w:div>
            <w:div w:id="1686899930">
              <w:marLeft w:val="0"/>
              <w:marRight w:val="0"/>
              <w:marTop w:val="0"/>
              <w:marBottom w:val="0"/>
              <w:divBdr>
                <w:top w:val="none" w:sz="0" w:space="0" w:color="auto"/>
                <w:left w:val="none" w:sz="0" w:space="0" w:color="auto"/>
                <w:bottom w:val="none" w:sz="0" w:space="0" w:color="auto"/>
                <w:right w:val="none" w:sz="0" w:space="0" w:color="auto"/>
              </w:divBdr>
            </w:div>
            <w:div w:id="310715232">
              <w:marLeft w:val="0"/>
              <w:marRight w:val="0"/>
              <w:marTop w:val="0"/>
              <w:marBottom w:val="0"/>
              <w:divBdr>
                <w:top w:val="none" w:sz="0" w:space="0" w:color="auto"/>
                <w:left w:val="none" w:sz="0" w:space="0" w:color="auto"/>
                <w:bottom w:val="none" w:sz="0" w:space="0" w:color="auto"/>
                <w:right w:val="none" w:sz="0" w:space="0" w:color="auto"/>
              </w:divBdr>
            </w:div>
            <w:div w:id="887768117">
              <w:marLeft w:val="0"/>
              <w:marRight w:val="0"/>
              <w:marTop w:val="0"/>
              <w:marBottom w:val="0"/>
              <w:divBdr>
                <w:top w:val="none" w:sz="0" w:space="0" w:color="auto"/>
                <w:left w:val="none" w:sz="0" w:space="0" w:color="auto"/>
                <w:bottom w:val="none" w:sz="0" w:space="0" w:color="auto"/>
                <w:right w:val="none" w:sz="0" w:space="0" w:color="auto"/>
              </w:divBdr>
            </w:div>
            <w:div w:id="1364943382">
              <w:marLeft w:val="0"/>
              <w:marRight w:val="0"/>
              <w:marTop w:val="0"/>
              <w:marBottom w:val="0"/>
              <w:divBdr>
                <w:top w:val="none" w:sz="0" w:space="0" w:color="auto"/>
                <w:left w:val="none" w:sz="0" w:space="0" w:color="auto"/>
                <w:bottom w:val="none" w:sz="0" w:space="0" w:color="auto"/>
                <w:right w:val="none" w:sz="0" w:space="0" w:color="auto"/>
              </w:divBdr>
            </w:div>
            <w:div w:id="2113355802">
              <w:marLeft w:val="0"/>
              <w:marRight w:val="0"/>
              <w:marTop w:val="0"/>
              <w:marBottom w:val="0"/>
              <w:divBdr>
                <w:top w:val="none" w:sz="0" w:space="0" w:color="auto"/>
                <w:left w:val="none" w:sz="0" w:space="0" w:color="auto"/>
                <w:bottom w:val="none" w:sz="0" w:space="0" w:color="auto"/>
                <w:right w:val="none" w:sz="0" w:space="0" w:color="auto"/>
              </w:divBdr>
            </w:div>
            <w:div w:id="865366802">
              <w:marLeft w:val="0"/>
              <w:marRight w:val="0"/>
              <w:marTop w:val="0"/>
              <w:marBottom w:val="0"/>
              <w:divBdr>
                <w:top w:val="none" w:sz="0" w:space="0" w:color="auto"/>
                <w:left w:val="none" w:sz="0" w:space="0" w:color="auto"/>
                <w:bottom w:val="none" w:sz="0" w:space="0" w:color="auto"/>
                <w:right w:val="none" w:sz="0" w:space="0" w:color="auto"/>
              </w:divBdr>
            </w:div>
            <w:div w:id="920287955">
              <w:marLeft w:val="0"/>
              <w:marRight w:val="0"/>
              <w:marTop w:val="0"/>
              <w:marBottom w:val="0"/>
              <w:divBdr>
                <w:top w:val="none" w:sz="0" w:space="0" w:color="auto"/>
                <w:left w:val="none" w:sz="0" w:space="0" w:color="auto"/>
                <w:bottom w:val="none" w:sz="0" w:space="0" w:color="auto"/>
                <w:right w:val="none" w:sz="0" w:space="0" w:color="auto"/>
              </w:divBdr>
            </w:div>
            <w:div w:id="609776192">
              <w:marLeft w:val="0"/>
              <w:marRight w:val="0"/>
              <w:marTop w:val="0"/>
              <w:marBottom w:val="0"/>
              <w:divBdr>
                <w:top w:val="none" w:sz="0" w:space="0" w:color="auto"/>
                <w:left w:val="none" w:sz="0" w:space="0" w:color="auto"/>
                <w:bottom w:val="none" w:sz="0" w:space="0" w:color="auto"/>
                <w:right w:val="none" w:sz="0" w:space="0" w:color="auto"/>
              </w:divBdr>
            </w:div>
            <w:div w:id="503278693">
              <w:marLeft w:val="0"/>
              <w:marRight w:val="0"/>
              <w:marTop w:val="0"/>
              <w:marBottom w:val="0"/>
              <w:divBdr>
                <w:top w:val="none" w:sz="0" w:space="0" w:color="auto"/>
                <w:left w:val="none" w:sz="0" w:space="0" w:color="auto"/>
                <w:bottom w:val="none" w:sz="0" w:space="0" w:color="auto"/>
                <w:right w:val="none" w:sz="0" w:space="0" w:color="auto"/>
              </w:divBdr>
            </w:div>
            <w:div w:id="126554072">
              <w:marLeft w:val="0"/>
              <w:marRight w:val="0"/>
              <w:marTop w:val="0"/>
              <w:marBottom w:val="0"/>
              <w:divBdr>
                <w:top w:val="none" w:sz="0" w:space="0" w:color="auto"/>
                <w:left w:val="none" w:sz="0" w:space="0" w:color="auto"/>
                <w:bottom w:val="none" w:sz="0" w:space="0" w:color="auto"/>
                <w:right w:val="none" w:sz="0" w:space="0" w:color="auto"/>
              </w:divBdr>
            </w:div>
            <w:div w:id="1716857247">
              <w:marLeft w:val="0"/>
              <w:marRight w:val="0"/>
              <w:marTop w:val="0"/>
              <w:marBottom w:val="0"/>
              <w:divBdr>
                <w:top w:val="none" w:sz="0" w:space="0" w:color="auto"/>
                <w:left w:val="none" w:sz="0" w:space="0" w:color="auto"/>
                <w:bottom w:val="none" w:sz="0" w:space="0" w:color="auto"/>
                <w:right w:val="none" w:sz="0" w:space="0" w:color="auto"/>
              </w:divBdr>
            </w:div>
            <w:div w:id="1514804671">
              <w:marLeft w:val="0"/>
              <w:marRight w:val="0"/>
              <w:marTop w:val="0"/>
              <w:marBottom w:val="0"/>
              <w:divBdr>
                <w:top w:val="none" w:sz="0" w:space="0" w:color="auto"/>
                <w:left w:val="none" w:sz="0" w:space="0" w:color="auto"/>
                <w:bottom w:val="none" w:sz="0" w:space="0" w:color="auto"/>
                <w:right w:val="none" w:sz="0" w:space="0" w:color="auto"/>
              </w:divBdr>
            </w:div>
            <w:div w:id="1563980835">
              <w:marLeft w:val="0"/>
              <w:marRight w:val="0"/>
              <w:marTop w:val="0"/>
              <w:marBottom w:val="0"/>
              <w:divBdr>
                <w:top w:val="none" w:sz="0" w:space="0" w:color="auto"/>
                <w:left w:val="none" w:sz="0" w:space="0" w:color="auto"/>
                <w:bottom w:val="none" w:sz="0" w:space="0" w:color="auto"/>
                <w:right w:val="none" w:sz="0" w:space="0" w:color="auto"/>
              </w:divBdr>
            </w:div>
            <w:div w:id="423232734">
              <w:marLeft w:val="0"/>
              <w:marRight w:val="0"/>
              <w:marTop w:val="0"/>
              <w:marBottom w:val="0"/>
              <w:divBdr>
                <w:top w:val="none" w:sz="0" w:space="0" w:color="auto"/>
                <w:left w:val="none" w:sz="0" w:space="0" w:color="auto"/>
                <w:bottom w:val="none" w:sz="0" w:space="0" w:color="auto"/>
                <w:right w:val="none" w:sz="0" w:space="0" w:color="auto"/>
              </w:divBdr>
            </w:div>
            <w:div w:id="846016218">
              <w:marLeft w:val="0"/>
              <w:marRight w:val="0"/>
              <w:marTop w:val="0"/>
              <w:marBottom w:val="0"/>
              <w:divBdr>
                <w:top w:val="none" w:sz="0" w:space="0" w:color="auto"/>
                <w:left w:val="none" w:sz="0" w:space="0" w:color="auto"/>
                <w:bottom w:val="none" w:sz="0" w:space="0" w:color="auto"/>
                <w:right w:val="none" w:sz="0" w:space="0" w:color="auto"/>
              </w:divBdr>
            </w:div>
            <w:div w:id="166754745">
              <w:marLeft w:val="0"/>
              <w:marRight w:val="0"/>
              <w:marTop w:val="0"/>
              <w:marBottom w:val="0"/>
              <w:divBdr>
                <w:top w:val="none" w:sz="0" w:space="0" w:color="auto"/>
                <w:left w:val="none" w:sz="0" w:space="0" w:color="auto"/>
                <w:bottom w:val="none" w:sz="0" w:space="0" w:color="auto"/>
                <w:right w:val="none" w:sz="0" w:space="0" w:color="auto"/>
              </w:divBdr>
            </w:div>
            <w:div w:id="1758481468">
              <w:marLeft w:val="0"/>
              <w:marRight w:val="0"/>
              <w:marTop w:val="0"/>
              <w:marBottom w:val="0"/>
              <w:divBdr>
                <w:top w:val="none" w:sz="0" w:space="0" w:color="auto"/>
                <w:left w:val="none" w:sz="0" w:space="0" w:color="auto"/>
                <w:bottom w:val="none" w:sz="0" w:space="0" w:color="auto"/>
                <w:right w:val="none" w:sz="0" w:space="0" w:color="auto"/>
              </w:divBdr>
            </w:div>
            <w:div w:id="112847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5852">
      <w:bodyDiv w:val="1"/>
      <w:marLeft w:val="0"/>
      <w:marRight w:val="0"/>
      <w:marTop w:val="0"/>
      <w:marBottom w:val="0"/>
      <w:divBdr>
        <w:top w:val="none" w:sz="0" w:space="0" w:color="auto"/>
        <w:left w:val="none" w:sz="0" w:space="0" w:color="auto"/>
        <w:bottom w:val="none" w:sz="0" w:space="0" w:color="auto"/>
        <w:right w:val="none" w:sz="0" w:space="0" w:color="auto"/>
      </w:divBdr>
      <w:divsChild>
        <w:div w:id="219218284">
          <w:marLeft w:val="0"/>
          <w:marRight w:val="0"/>
          <w:marTop w:val="0"/>
          <w:marBottom w:val="0"/>
          <w:divBdr>
            <w:top w:val="none" w:sz="0" w:space="0" w:color="auto"/>
            <w:left w:val="none" w:sz="0" w:space="0" w:color="auto"/>
            <w:bottom w:val="none" w:sz="0" w:space="0" w:color="auto"/>
            <w:right w:val="none" w:sz="0" w:space="0" w:color="auto"/>
          </w:divBdr>
          <w:divsChild>
            <w:div w:id="367724861">
              <w:marLeft w:val="0"/>
              <w:marRight w:val="0"/>
              <w:marTop w:val="0"/>
              <w:marBottom w:val="0"/>
              <w:divBdr>
                <w:top w:val="none" w:sz="0" w:space="0" w:color="auto"/>
                <w:left w:val="none" w:sz="0" w:space="0" w:color="auto"/>
                <w:bottom w:val="none" w:sz="0" w:space="0" w:color="auto"/>
                <w:right w:val="none" w:sz="0" w:space="0" w:color="auto"/>
              </w:divBdr>
            </w:div>
            <w:div w:id="21788144">
              <w:marLeft w:val="0"/>
              <w:marRight w:val="0"/>
              <w:marTop w:val="0"/>
              <w:marBottom w:val="0"/>
              <w:divBdr>
                <w:top w:val="none" w:sz="0" w:space="0" w:color="auto"/>
                <w:left w:val="none" w:sz="0" w:space="0" w:color="auto"/>
                <w:bottom w:val="none" w:sz="0" w:space="0" w:color="auto"/>
                <w:right w:val="none" w:sz="0" w:space="0" w:color="auto"/>
              </w:divBdr>
            </w:div>
            <w:div w:id="820271042">
              <w:marLeft w:val="0"/>
              <w:marRight w:val="0"/>
              <w:marTop w:val="0"/>
              <w:marBottom w:val="0"/>
              <w:divBdr>
                <w:top w:val="none" w:sz="0" w:space="0" w:color="auto"/>
                <w:left w:val="none" w:sz="0" w:space="0" w:color="auto"/>
                <w:bottom w:val="none" w:sz="0" w:space="0" w:color="auto"/>
                <w:right w:val="none" w:sz="0" w:space="0" w:color="auto"/>
              </w:divBdr>
            </w:div>
            <w:div w:id="1605183541">
              <w:marLeft w:val="0"/>
              <w:marRight w:val="0"/>
              <w:marTop w:val="0"/>
              <w:marBottom w:val="0"/>
              <w:divBdr>
                <w:top w:val="none" w:sz="0" w:space="0" w:color="auto"/>
                <w:left w:val="none" w:sz="0" w:space="0" w:color="auto"/>
                <w:bottom w:val="none" w:sz="0" w:space="0" w:color="auto"/>
                <w:right w:val="none" w:sz="0" w:space="0" w:color="auto"/>
              </w:divBdr>
            </w:div>
            <w:div w:id="2115444467">
              <w:marLeft w:val="0"/>
              <w:marRight w:val="0"/>
              <w:marTop w:val="0"/>
              <w:marBottom w:val="0"/>
              <w:divBdr>
                <w:top w:val="none" w:sz="0" w:space="0" w:color="auto"/>
                <w:left w:val="none" w:sz="0" w:space="0" w:color="auto"/>
                <w:bottom w:val="none" w:sz="0" w:space="0" w:color="auto"/>
                <w:right w:val="none" w:sz="0" w:space="0" w:color="auto"/>
              </w:divBdr>
            </w:div>
            <w:div w:id="1848522600">
              <w:marLeft w:val="0"/>
              <w:marRight w:val="0"/>
              <w:marTop w:val="0"/>
              <w:marBottom w:val="0"/>
              <w:divBdr>
                <w:top w:val="none" w:sz="0" w:space="0" w:color="auto"/>
                <w:left w:val="none" w:sz="0" w:space="0" w:color="auto"/>
                <w:bottom w:val="none" w:sz="0" w:space="0" w:color="auto"/>
                <w:right w:val="none" w:sz="0" w:space="0" w:color="auto"/>
              </w:divBdr>
            </w:div>
            <w:div w:id="1013918592">
              <w:marLeft w:val="0"/>
              <w:marRight w:val="0"/>
              <w:marTop w:val="0"/>
              <w:marBottom w:val="0"/>
              <w:divBdr>
                <w:top w:val="none" w:sz="0" w:space="0" w:color="auto"/>
                <w:left w:val="none" w:sz="0" w:space="0" w:color="auto"/>
                <w:bottom w:val="none" w:sz="0" w:space="0" w:color="auto"/>
                <w:right w:val="none" w:sz="0" w:space="0" w:color="auto"/>
              </w:divBdr>
            </w:div>
            <w:div w:id="1816754295">
              <w:marLeft w:val="0"/>
              <w:marRight w:val="0"/>
              <w:marTop w:val="0"/>
              <w:marBottom w:val="0"/>
              <w:divBdr>
                <w:top w:val="none" w:sz="0" w:space="0" w:color="auto"/>
                <w:left w:val="none" w:sz="0" w:space="0" w:color="auto"/>
                <w:bottom w:val="none" w:sz="0" w:space="0" w:color="auto"/>
                <w:right w:val="none" w:sz="0" w:space="0" w:color="auto"/>
              </w:divBdr>
            </w:div>
            <w:div w:id="532428399">
              <w:marLeft w:val="0"/>
              <w:marRight w:val="0"/>
              <w:marTop w:val="0"/>
              <w:marBottom w:val="0"/>
              <w:divBdr>
                <w:top w:val="none" w:sz="0" w:space="0" w:color="auto"/>
                <w:left w:val="none" w:sz="0" w:space="0" w:color="auto"/>
                <w:bottom w:val="none" w:sz="0" w:space="0" w:color="auto"/>
                <w:right w:val="none" w:sz="0" w:space="0" w:color="auto"/>
              </w:divBdr>
            </w:div>
            <w:div w:id="1374574369">
              <w:marLeft w:val="0"/>
              <w:marRight w:val="0"/>
              <w:marTop w:val="0"/>
              <w:marBottom w:val="0"/>
              <w:divBdr>
                <w:top w:val="none" w:sz="0" w:space="0" w:color="auto"/>
                <w:left w:val="none" w:sz="0" w:space="0" w:color="auto"/>
                <w:bottom w:val="none" w:sz="0" w:space="0" w:color="auto"/>
                <w:right w:val="none" w:sz="0" w:space="0" w:color="auto"/>
              </w:divBdr>
            </w:div>
            <w:div w:id="1023752975">
              <w:marLeft w:val="0"/>
              <w:marRight w:val="0"/>
              <w:marTop w:val="0"/>
              <w:marBottom w:val="0"/>
              <w:divBdr>
                <w:top w:val="none" w:sz="0" w:space="0" w:color="auto"/>
                <w:left w:val="none" w:sz="0" w:space="0" w:color="auto"/>
                <w:bottom w:val="none" w:sz="0" w:space="0" w:color="auto"/>
                <w:right w:val="none" w:sz="0" w:space="0" w:color="auto"/>
              </w:divBdr>
            </w:div>
            <w:div w:id="1029717200">
              <w:marLeft w:val="0"/>
              <w:marRight w:val="0"/>
              <w:marTop w:val="0"/>
              <w:marBottom w:val="0"/>
              <w:divBdr>
                <w:top w:val="none" w:sz="0" w:space="0" w:color="auto"/>
                <w:left w:val="none" w:sz="0" w:space="0" w:color="auto"/>
                <w:bottom w:val="none" w:sz="0" w:space="0" w:color="auto"/>
                <w:right w:val="none" w:sz="0" w:space="0" w:color="auto"/>
              </w:divBdr>
            </w:div>
            <w:div w:id="146636337">
              <w:marLeft w:val="0"/>
              <w:marRight w:val="0"/>
              <w:marTop w:val="0"/>
              <w:marBottom w:val="0"/>
              <w:divBdr>
                <w:top w:val="none" w:sz="0" w:space="0" w:color="auto"/>
                <w:left w:val="none" w:sz="0" w:space="0" w:color="auto"/>
                <w:bottom w:val="none" w:sz="0" w:space="0" w:color="auto"/>
                <w:right w:val="none" w:sz="0" w:space="0" w:color="auto"/>
              </w:divBdr>
            </w:div>
            <w:div w:id="1264455301">
              <w:marLeft w:val="0"/>
              <w:marRight w:val="0"/>
              <w:marTop w:val="0"/>
              <w:marBottom w:val="0"/>
              <w:divBdr>
                <w:top w:val="none" w:sz="0" w:space="0" w:color="auto"/>
                <w:left w:val="none" w:sz="0" w:space="0" w:color="auto"/>
                <w:bottom w:val="none" w:sz="0" w:space="0" w:color="auto"/>
                <w:right w:val="none" w:sz="0" w:space="0" w:color="auto"/>
              </w:divBdr>
            </w:div>
            <w:div w:id="2130858852">
              <w:marLeft w:val="0"/>
              <w:marRight w:val="0"/>
              <w:marTop w:val="0"/>
              <w:marBottom w:val="0"/>
              <w:divBdr>
                <w:top w:val="none" w:sz="0" w:space="0" w:color="auto"/>
                <w:left w:val="none" w:sz="0" w:space="0" w:color="auto"/>
                <w:bottom w:val="none" w:sz="0" w:space="0" w:color="auto"/>
                <w:right w:val="none" w:sz="0" w:space="0" w:color="auto"/>
              </w:divBdr>
            </w:div>
            <w:div w:id="1121261778">
              <w:marLeft w:val="0"/>
              <w:marRight w:val="0"/>
              <w:marTop w:val="0"/>
              <w:marBottom w:val="0"/>
              <w:divBdr>
                <w:top w:val="none" w:sz="0" w:space="0" w:color="auto"/>
                <w:left w:val="none" w:sz="0" w:space="0" w:color="auto"/>
                <w:bottom w:val="none" w:sz="0" w:space="0" w:color="auto"/>
                <w:right w:val="none" w:sz="0" w:space="0" w:color="auto"/>
              </w:divBdr>
            </w:div>
            <w:div w:id="1348172319">
              <w:marLeft w:val="0"/>
              <w:marRight w:val="0"/>
              <w:marTop w:val="0"/>
              <w:marBottom w:val="0"/>
              <w:divBdr>
                <w:top w:val="none" w:sz="0" w:space="0" w:color="auto"/>
                <w:left w:val="none" w:sz="0" w:space="0" w:color="auto"/>
                <w:bottom w:val="none" w:sz="0" w:space="0" w:color="auto"/>
                <w:right w:val="none" w:sz="0" w:space="0" w:color="auto"/>
              </w:divBdr>
            </w:div>
            <w:div w:id="599873441">
              <w:marLeft w:val="0"/>
              <w:marRight w:val="0"/>
              <w:marTop w:val="0"/>
              <w:marBottom w:val="0"/>
              <w:divBdr>
                <w:top w:val="none" w:sz="0" w:space="0" w:color="auto"/>
                <w:left w:val="none" w:sz="0" w:space="0" w:color="auto"/>
                <w:bottom w:val="none" w:sz="0" w:space="0" w:color="auto"/>
                <w:right w:val="none" w:sz="0" w:space="0" w:color="auto"/>
              </w:divBdr>
            </w:div>
            <w:div w:id="1869097330">
              <w:marLeft w:val="0"/>
              <w:marRight w:val="0"/>
              <w:marTop w:val="0"/>
              <w:marBottom w:val="0"/>
              <w:divBdr>
                <w:top w:val="none" w:sz="0" w:space="0" w:color="auto"/>
                <w:left w:val="none" w:sz="0" w:space="0" w:color="auto"/>
                <w:bottom w:val="none" w:sz="0" w:space="0" w:color="auto"/>
                <w:right w:val="none" w:sz="0" w:space="0" w:color="auto"/>
              </w:divBdr>
            </w:div>
            <w:div w:id="430514874">
              <w:marLeft w:val="0"/>
              <w:marRight w:val="0"/>
              <w:marTop w:val="0"/>
              <w:marBottom w:val="0"/>
              <w:divBdr>
                <w:top w:val="none" w:sz="0" w:space="0" w:color="auto"/>
                <w:left w:val="none" w:sz="0" w:space="0" w:color="auto"/>
                <w:bottom w:val="none" w:sz="0" w:space="0" w:color="auto"/>
                <w:right w:val="none" w:sz="0" w:space="0" w:color="auto"/>
              </w:divBdr>
            </w:div>
            <w:div w:id="1411000960">
              <w:marLeft w:val="0"/>
              <w:marRight w:val="0"/>
              <w:marTop w:val="0"/>
              <w:marBottom w:val="0"/>
              <w:divBdr>
                <w:top w:val="none" w:sz="0" w:space="0" w:color="auto"/>
                <w:left w:val="none" w:sz="0" w:space="0" w:color="auto"/>
                <w:bottom w:val="none" w:sz="0" w:space="0" w:color="auto"/>
                <w:right w:val="none" w:sz="0" w:space="0" w:color="auto"/>
              </w:divBdr>
            </w:div>
            <w:div w:id="7415806">
              <w:marLeft w:val="0"/>
              <w:marRight w:val="0"/>
              <w:marTop w:val="0"/>
              <w:marBottom w:val="0"/>
              <w:divBdr>
                <w:top w:val="none" w:sz="0" w:space="0" w:color="auto"/>
                <w:left w:val="none" w:sz="0" w:space="0" w:color="auto"/>
                <w:bottom w:val="none" w:sz="0" w:space="0" w:color="auto"/>
                <w:right w:val="none" w:sz="0" w:space="0" w:color="auto"/>
              </w:divBdr>
            </w:div>
            <w:div w:id="1447459308">
              <w:marLeft w:val="0"/>
              <w:marRight w:val="0"/>
              <w:marTop w:val="0"/>
              <w:marBottom w:val="0"/>
              <w:divBdr>
                <w:top w:val="none" w:sz="0" w:space="0" w:color="auto"/>
                <w:left w:val="none" w:sz="0" w:space="0" w:color="auto"/>
                <w:bottom w:val="none" w:sz="0" w:space="0" w:color="auto"/>
                <w:right w:val="none" w:sz="0" w:space="0" w:color="auto"/>
              </w:divBdr>
            </w:div>
            <w:div w:id="2003436001">
              <w:marLeft w:val="0"/>
              <w:marRight w:val="0"/>
              <w:marTop w:val="0"/>
              <w:marBottom w:val="0"/>
              <w:divBdr>
                <w:top w:val="none" w:sz="0" w:space="0" w:color="auto"/>
                <w:left w:val="none" w:sz="0" w:space="0" w:color="auto"/>
                <w:bottom w:val="none" w:sz="0" w:space="0" w:color="auto"/>
                <w:right w:val="none" w:sz="0" w:space="0" w:color="auto"/>
              </w:divBdr>
            </w:div>
            <w:div w:id="712463768">
              <w:marLeft w:val="0"/>
              <w:marRight w:val="0"/>
              <w:marTop w:val="0"/>
              <w:marBottom w:val="0"/>
              <w:divBdr>
                <w:top w:val="none" w:sz="0" w:space="0" w:color="auto"/>
                <w:left w:val="none" w:sz="0" w:space="0" w:color="auto"/>
                <w:bottom w:val="none" w:sz="0" w:space="0" w:color="auto"/>
                <w:right w:val="none" w:sz="0" w:space="0" w:color="auto"/>
              </w:divBdr>
            </w:div>
            <w:div w:id="1164467708">
              <w:marLeft w:val="0"/>
              <w:marRight w:val="0"/>
              <w:marTop w:val="0"/>
              <w:marBottom w:val="0"/>
              <w:divBdr>
                <w:top w:val="none" w:sz="0" w:space="0" w:color="auto"/>
                <w:left w:val="none" w:sz="0" w:space="0" w:color="auto"/>
                <w:bottom w:val="none" w:sz="0" w:space="0" w:color="auto"/>
                <w:right w:val="none" w:sz="0" w:space="0" w:color="auto"/>
              </w:divBdr>
            </w:div>
            <w:div w:id="729814569">
              <w:marLeft w:val="0"/>
              <w:marRight w:val="0"/>
              <w:marTop w:val="0"/>
              <w:marBottom w:val="0"/>
              <w:divBdr>
                <w:top w:val="none" w:sz="0" w:space="0" w:color="auto"/>
                <w:left w:val="none" w:sz="0" w:space="0" w:color="auto"/>
                <w:bottom w:val="none" w:sz="0" w:space="0" w:color="auto"/>
                <w:right w:val="none" w:sz="0" w:space="0" w:color="auto"/>
              </w:divBdr>
            </w:div>
            <w:div w:id="985547830">
              <w:marLeft w:val="0"/>
              <w:marRight w:val="0"/>
              <w:marTop w:val="0"/>
              <w:marBottom w:val="0"/>
              <w:divBdr>
                <w:top w:val="none" w:sz="0" w:space="0" w:color="auto"/>
                <w:left w:val="none" w:sz="0" w:space="0" w:color="auto"/>
                <w:bottom w:val="none" w:sz="0" w:space="0" w:color="auto"/>
                <w:right w:val="none" w:sz="0" w:space="0" w:color="auto"/>
              </w:divBdr>
            </w:div>
            <w:div w:id="1689061365">
              <w:marLeft w:val="0"/>
              <w:marRight w:val="0"/>
              <w:marTop w:val="0"/>
              <w:marBottom w:val="0"/>
              <w:divBdr>
                <w:top w:val="none" w:sz="0" w:space="0" w:color="auto"/>
                <w:left w:val="none" w:sz="0" w:space="0" w:color="auto"/>
                <w:bottom w:val="none" w:sz="0" w:space="0" w:color="auto"/>
                <w:right w:val="none" w:sz="0" w:space="0" w:color="auto"/>
              </w:divBdr>
            </w:div>
            <w:div w:id="1569654109">
              <w:marLeft w:val="0"/>
              <w:marRight w:val="0"/>
              <w:marTop w:val="0"/>
              <w:marBottom w:val="0"/>
              <w:divBdr>
                <w:top w:val="none" w:sz="0" w:space="0" w:color="auto"/>
                <w:left w:val="none" w:sz="0" w:space="0" w:color="auto"/>
                <w:bottom w:val="none" w:sz="0" w:space="0" w:color="auto"/>
                <w:right w:val="none" w:sz="0" w:space="0" w:color="auto"/>
              </w:divBdr>
            </w:div>
            <w:div w:id="1234124989">
              <w:marLeft w:val="0"/>
              <w:marRight w:val="0"/>
              <w:marTop w:val="0"/>
              <w:marBottom w:val="0"/>
              <w:divBdr>
                <w:top w:val="none" w:sz="0" w:space="0" w:color="auto"/>
                <w:left w:val="none" w:sz="0" w:space="0" w:color="auto"/>
                <w:bottom w:val="none" w:sz="0" w:space="0" w:color="auto"/>
                <w:right w:val="none" w:sz="0" w:space="0" w:color="auto"/>
              </w:divBdr>
            </w:div>
            <w:div w:id="694306518">
              <w:marLeft w:val="0"/>
              <w:marRight w:val="0"/>
              <w:marTop w:val="0"/>
              <w:marBottom w:val="0"/>
              <w:divBdr>
                <w:top w:val="none" w:sz="0" w:space="0" w:color="auto"/>
                <w:left w:val="none" w:sz="0" w:space="0" w:color="auto"/>
                <w:bottom w:val="none" w:sz="0" w:space="0" w:color="auto"/>
                <w:right w:val="none" w:sz="0" w:space="0" w:color="auto"/>
              </w:divBdr>
            </w:div>
            <w:div w:id="673188534">
              <w:marLeft w:val="0"/>
              <w:marRight w:val="0"/>
              <w:marTop w:val="0"/>
              <w:marBottom w:val="0"/>
              <w:divBdr>
                <w:top w:val="none" w:sz="0" w:space="0" w:color="auto"/>
                <w:left w:val="none" w:sz="0" w:space="0" w:color="auto"/>
                <w:bottom w:val="none" w:sz="0" w:space="0" w:color="auto"/>
                <w:right w:val="none" w:sz="0" w:space="0" w:color="auto"/>
              </w:divBdr>
            </w:div>
            <w:div w:id="1978290960">
              <w:marLeft w:val="0"/>
              <w:marRight w:val="0"/>
              <w:marTop w:val="0"/>
              <w:marBottom w:val="0"/>
              <w:divBdr>
                <w:top w:val="none" w:sz="0" w:space="0" w:color="auto"/>
                <w:left w:val="none" w:sz="0" w:space="0" w:color="auto"/>
                <w:bottom w:val="none" w:sz="0" w:space="0" w:color="auto"/>
                <w:right w:val="none" w:sz="0" w:space="0" w:color="auto"/>
              </w:divBdr>
            </w:div>
            <w:div w:id="720330357">
              <w:marLeft w:val="0"/>
              <w:marRight w:val="0"/>
              <w:marTop w:val="0"/>
              <w:marBottom w:val="0"/>
              <w:divBdr>
                <w:top w:val="none" w:sz="0" w:space="0" w:color="auto"/>
                <w:left w:val="none" w:sz="0" w:space="0" w:color="auto"/>
                <w:bottom w:val="none" w:sz="0" w:space="0" w:color="auto"/>
                <w:right w:val="none" w:sz="0" w:space="0" w:color="auto"/>
              </w:divBdr>
            </w:div>
            <w:div w:id="1423720015">
              <w:marLeft w:val="0"/>
              <w:marRight w:val="0"/>
              <w:marTop w:val="0"/>
              <w:marBottom w:val="0"/>
              <w:divBdr>
                <w:top w:val="none" w:sz="0" w:space="0" w:color="auto"/>
                <w:left w:val="none" w:sz="0" w:space="0" w:color="auto"/>
                <w:bottom w:val="none" w:sz="0" w:space="0" w:color="auto"/>
                <w:right w:val="none" w:sz="0" w:space="0" w:color="auto"/>
              </w:divBdr>
            </w:div>
            <w:div w:id="2049334400">
              <w:marLeft w:val="0"/>
              <w:marRight w:val="0"/>
              <w:marTop w:val="0"/>
              <w:marBottom w:val="0"/>
              <w:divBdr>
                <w:top w:val="none" w:sz="0" w:space="0" w:color="auto"/>
                <w:left w:val="none" w:sz="0" w:space="0" w:color="auto"/>
                <w:bottom w:val="none" w:sz="0" w:space="0" w:color="auto"/>
                <w:right w:val="none" w:sz="0" w:space="0" w:color="auto"/>
              </w:divBdr>
            </w:div>
            <w:div w:id="948781365">
              <w:marLeft w:val="0"/>
              <w:marRight w:val="0"/>
              <w:marTop w:val="0"/>
              <w:marBottom w:val="0"/>
              <w:divBdr>
                <w:top w:val="none" w:sz="0" w:space="0" w:color="auto"/>
                <w:left w:val="none" w:sz="0" w:space="0" w:color="auto"/>
                <w:bottom w:val="none" w:sz="0" w:space="0" w:color="auto"/>
                <w:right w:val="none" w:sz="0" w:space="0" w:color="auto"/>
              </w:divBdr>
            </w:div>
            <w:div w:id="388498711">
              <w:marLeft w:val="0"/>
              <w:marRight w:val="0"/>
              <w:marTop w:val="0"/>
              <w:marBottom w:val="0"/>
              <w:divBdr>
                <w:top w:val="none" w:sz="0" w:space="0" w:color="auto"/>
                <w:left w:val="none" w:sz="0" w:space="0" w:color="auto"/>
                <w:bottom w:val="none" w:sz="0" w:space="0" w:color="auto"/>
                <w:right w:val="none" w:sz="0" w:space="0" w:color="auto"/>
              </w:divBdr>
            </w:div>
            <w:div w:id="1001082962">
              <w:marLeft w:val="0"/>
              <w:marRight w:val="0"/>
              <w:marTop w:val="0"/>
              <w:marBottom w:val="0"/>
              <w:divBdr>
                <w:top w:val="none" w:sz="0" w:space="0" w:color="auto"/>
                <w:left w:val="none" w:sz="0" w:space="0" w:color="auto"/>
                <w:bottom w:val="none" w:sz="0" w:space="0" w:color="auto"/>
                <w:right w:val="none" w:sz="0" w:space="0" w:color="auto"/>
              </w:divBdr>
            </w:div>
            <w:div w:id="2071422718">
              <w:marLeft w:val="0"/>
              <w:marRight w:val="0"/>
              <w:marTop w:val="0"/>
              <w:marBottom w:val="0"/>
              <w:divBdr>
                <w:top w:val="none" w:sz="0" w:space="0" w:color="auto"/>
                <w:left w:val="none" w:sz="0" w:space="0" w:color="auto"/>
                <w:bottom w:val="none" w:sz="0" w:space="0" w:color="auto"/>
                <w:right w:val="none" w:sz="0" w:space="0" w:color="auto"/>
              </w:divBdr>
            </w:div>
            <w:div w:id="864244744">
              <w:marLeft w:val="0"/>
              <w:marRight w:val="0"/>
              <w:marTop w:val="0"/>
              <w:marBottom w:val="0"/>
              <w:divBdr>
                <w:top w:val="none" w:sz="0" w:space="0" w:color="auto"/>
                <w:left w:val="none" w:sz="0" w:space="0" w:color="auto"/>
                <w:bottom w:val="none" w:sz="0" w:space="0" w:color="auto"/>
                <w:right w:val="none" w:sz="0" w:space="0" w:color="auto"/>
              </w:divBdr>
            </w:div>
            <w:div w:id="1797408095">
              <w:marLeft w:val="0"/>
              <w:marRight w:val="0"/>
              <w:marTop w:val="0"/>
              <w:marBottom w:val="0"/>
              <w:divBdr>
                <w:top w:val="none" w:sz="0" w:space="0" w:color="auto"/>
                <w:left w:val="none" w:sz="0" w:space="0" w:color="auto"/>
                <w:bottom w:val="none" w:sz="0" w:space="0" w:color="auto"/>
                <w:right w:val="none" w:sz="0" w:space="0" w:color="auto"/>
              </w:divBdr>
            </w:div>
            <w:div w:id="2095204784">
              <w:marLeft w:val="0"/>
              <w:marRight w:val="0"/>
              <w:marTop w:val="0"/>
              <w:marBottom w:val="0"/>
              <w:divBdr>
                <w:top w:val="none" w:sz="0" w:space="0" w:color="auto"/>
                <w:left w:val="none" w:sz="0" w:space="0" w:color="auto"/>
                <w:bottom w:val="none" w:sz="0" w:space="0" w:color="auto"/>
                <w:right w:val="none" w:sz="0" w:space="0" w:color="auto"/>
              </w:divBdr>
            </w:div>
            <w:div w:id="2083990235">
              <w:marLeft w:val="0"/>
              <w:marRight w:val="0"/>
              <w:marTop w:val="0"/>
              <w:marBottom w:val="0"/>
              <w:divBdr>
                <w:top w:val="none" w:sz="0" w:space="0" w:color="auto"/>
                <w:left w:val="none" w:sz="0" w:space="0" w:color="auto"/>
                <w:bottom w:val="none" w:sz="0" w:space="0" w:color="auto"/>
                <w:right w:val="none" w:sz="0" w:space="0" w:color="auto"/>
              </w:divBdr>
            </w:div>
            <w:div w:id="963969572">
              <w:marLeft w:val="0"/>
              <w:marRight w:val="0"/>
              <w:marTop w:val="0"/>
              <w:marBottom w:val="0"/>
              <w:divBdr>
                <w:top w:val="none" w:sz="0" w:space="0" w:color="auto"/>
                <w:left w:val="none" w:sz="0" w:space="0" w:color="auto"/>
                <w:bottom w:val="none" w:sz="0" w:space="0" w:color="auto"/>
                <w:right w:val="none" w:sz="0" w:space="0" w:color="auto"/>
              </w:divBdr>
            </w:div>
            <w:div w:id="751854792">
              <w:marLeft w:val="0"/>
              <w:marRight w:val="0"/>
              <w:marTop w:val="0"/>
              <w:marBottom w:val="0"/>
              <w:divBdr>
                <w:top w:val="none" w:sz="0" w:space="0" w:color="auto"/>
                <w:left w:val="none" w:sz="0" w:space="0" w:color="auto"/>
                <w:bottom w:val="none" w:sz="0" w:space="0" w:color="auto"/>
                <w:right w:val="none" w:sz="0" w:space="0" w:color="auto"/>
              </w:divBdr>
            </w:div>
            <w:div w:id="71006765">
              <w:marLeft w:val="0"/>
              <w:marRight w:val="0"/>
              <w:marTop w:val="0"/>
              <w:marBottom w:val="0"/>
              <w:divBdr>
                <w:top w:val="none" w:sz="0" w:space="0" w:color="auto"/>
                <w:left w:val="none" w:sz="0" w:space="0" w:color="auto"/>
                <w:bottom w:val="none" w:sz="0" w:space="0" w:color="auto"/>
                <w:right w:val="none" w:sz="0" w:space="0" w:color="auto"/>
              </w:divBdr>
            </w:div>
            <w:div w:id="1136143427">
              <w:marLeft w:val="0"/>
              <w:marRight w:val="0"/>
              <w:marTop w:val="0"/>
              <w:marBottom w:val="0"/>
              <w:divBdr>
                <w:top w:val="none" w:sz="0" w:space="0" w:color="auto"/>
                <w:left w:val="none" w:sz="0" w:space="0" w:color="auto"/>
                <w:bottom w:val="none" w:sz="0" w:space="0" w:color="auto"/>
                <w:right w:val="none" w:sz="0" w:space="0" w:color="auto"/>
              </w:divBdr>
            </w:div>
            <w:div w:id="347755957">
              <w:marLeft w:val="0"/>
              <w:marRight w:val="0"/>
              <w:marTop w:val="0"/>
              <w:marBottom w:val="0"/>
              <w:divBdr>
                <w:top w:val="none" w:sz="0" w:space="0" w:color="auto"/>
                <w:left w:val="none" w:sz="0" w:space="0" w:color="auto"/>
                <w:bottom w:val="none" w:sz="0" w:space="0" w:color="auto"/>
                <w:right w:val="none" w:sz="0" w:space="0" w:color="auto"/>
              </w:divBdr>
            </w:div>
            <w:div w:id="386688676">
              <w:marLeft w:val="0"/>
              <w:marRight w:val="0"/>
              <w:marTop w:val="0"/>
              <w:marBottom w:val="0"/>
              <w:divBdr>
                <w:top w:val="none" w:sz="0" w:space="0" w:color="auto"/>
                <w:left w:val="none" w:sz="0" w:space="0" w:color="auto"/>
                <w:bottom w:val="none" w:sz="0" w:space="0" w:color="auto"/>
                <w:right w:val="none" w:sz="0" w:space="0" w:color="auto"/>
              </w:divBdr>
            </w:div>
            <w:div w:id="1416172107">
              <w:marLeft w:val="0"/>
              <w:marRight w:val="0"/>
              <w:marTop w:val="0"/>
              <w:marBottom w:val="0"/>
              <w:divBdr>
                <w:top w:val="none" w:sz="0" w:space="0" w:color="auto"/>
                <w:left w:val="none" w:sz="0" w:space="0" w:color="auto"/>
                <w:bottom w:val="none" w:sz="0" w:space="0" w:color="auto"/>
                <w:right w:val="none" w:sz="0" w:space="0" w:color="auto"/>
              </w:divBdr>
            </w:div>
            <w:div w:id="1262682265">
              <w:marLeft w:val="0"/>
              <w:marRight w:val="0"/>
              <w:marTop w:val="0"/>
              <w:marBottom w:val="0"/>
              <w:divBdr>
                <w:top w:val="none" w:sz="0" w:space="0" w:color="auto"/>
                <w:left w:val="none" w:sz="0" w:space="0" w:color="auto"/>
                <w:bottom w:val="none" w:sz="0" w:space="0" w:color="auto"/>
                <w:right w:val="none" w:sz="0" w:space="0" w:color="auto"/>
              </w:divBdr>
            </w:div>
            <w:div w:id="1914656988">
              <w:marLeft w:val="0"/>
              <w:marRight w:val="0"/>
              <w:marTop w:val="0"/>
              <w:marBottom w:val="0"/>
              <w:divBdr>
                <w:top w:val="none" w:sz="0" w:space="0" w:color="auto"/>
                <w:left w:val="none" w:sz="0" w:space="0" w:color="auto"/>
                <w:bottom w:val="none" w:sz="0" w:space="0" w:color="auto"/>
                <w:right w:val="none" w:sz="0" w:space="0" w:color="auto"/>
              </w:divBdr>
            </w:div>
            <w:div w:id="219288616">
              <w:marLeft w:val="0"/>
              <w:marRight w:val="0"/>
              <w:marTop w:val="0"/>
              <w:marBottom w:val="0"/>
              <w:divBdr>
                <w:top w:val="none" w:sz="0" w:space="0" w:color="auto"/>
                <w:left w:val="none" w:sz="0" w:space="0" w:color="auto"/>
                <w:bottom w:val="none" w:sz="0" w:space="0" w:color="auto"/>
                <w:right w:val="none" w:sz="0" w:space="0" w:color="auto"/>
              </w:divBdr>
            </w:div>
            <w:div w:id="1662006682">
              <w:marLeft w:val="0"/>
              <w:marRight w:val="0"/>
              <w:marTop w:val="0"/>
              <w:marBottom w:val="0"/>
              <w:divBdr>
                <w:top w:val="none" w:sz="0" w:space="0" w:color="auto"/>
                <w:left w:val="none" w:sz="0" w:space="0" w:color="auto"/>
                <w:bottom w:val="none" w:sz="0" w:space="0" w:color="auto"/>
                <w:right w:val="none" w:sz="0" w:space="0" w:color="auto"/>
              </w:divBdr>
            </w:div>
            <w:div w:id="1887794959">
              <w:marLeft w:val="0"/>
              <w:marRight w:val="0"/>
              <w:marTop w:val="0"/>
              <w:marBottom w:val="0"/>
              <w:divBdr>
                <w:top w:val="none" w:sz="0" w:space="0" w:color="auto"/>
                <w:left w:val="none" w:sz="0" w:space="0" w:color="auto"/>
                <w:bottom w:val="none" w:sz="0" w:space="0" w:color="auto"/>
                <w:right w:val="none" w:sz="0" w:space="0" w:color="auto"/>
              </w:divBdr>
            </w:div>
            <w:div w:id="395400996">
              <w:marLeft w:val="0"/>
              <w:marRight w:val="0"/>
              <w:marTop w:val="0"/>
              <w:marBottom w:val="0"/>
              <w:divBdr>
                <w:top w:val="none" w:sz="0" w:space="0" w:color="auto"/>
                <w:left w:val="none" w:sz="0" w:space="0" w:color="auto"/>
                <w:bottom w:val="none" w:sz="0" w:space="0" w:color="auto"/>
                <w:right w:val="none" w:sz="0" w:space="0" w:color="auto"/>
              </w:divBdr>
            </w:div>
            <w:div w:id="347877446">
              <w:marLeft w:val="0"/>
              <w:marRight w:val="0"/>
              <w:marTop w:val="0"/>
              <w:marBottom w:val="0"/>
              <w:divBdr>
                <w:top w:val="none" w:sz="0" w:space="0" w:color="auto"/>
                <w:left w:val="none" w:sz="0" w:space="0" w:color="auto"/>
                <w:bottom w:val="none" w:sz="0" w:space="0" w:color="auto"/>
                <w:right w:val="none" w:sz="0" w:space="0" w:color="auto"/>
              </w:divBdr>
            </w:div>
            <w:div w:id="1987784262">
              <w:marLeft w:val="0"/>
              <w:marRight w:val="0"/>
              <w:marTop w:val="0"/>
              <w:marBottom w:val="0"/>
              <w:divBdr>
                <w:top w:val="none" w:sz="0" w:space="0" w:color="auto"/>
                <w:left w:val="none" w:sz="0" w:space="0" w:color="auto"/>
                <w:bottom w:val="none" w:sz="0" w:space="0" w:color="auto"/>
                <w:right w:val="none" w:sz="0" w:space="0" w:color="auto"/>
              </w:divBdr>
            </w:div>
            <w:div w:id="1124038176">
              <w:marLeft w:val="0"/>
              <w:marRight w:val="0"/>
              <w:marTop w:val="0"/>
              <w:marBottom w:val="0"/>
              <w:divBdr>
                <w:top w:val="none" w:sz="0" w:space="0" w:color="auto"/>
                <w:left w:val="none" w:sz="0" w:space="0" w:color="auto"/>
                <w:bottom w:val="none" w:sz="0" w:space="0" w:color="auto"/>
                <w:right w:val="none" w:sz="0" w:space="0" w:color="auto"/>
              </w:divBdr>
            </w:div>
            <w:div w:id="1557398331">
              <w:marLeft w:val="0"/>
              <w:marRight w:val="0"/>
              <w:marTop w:val="0"/>
              <w:marBottom w:val="0"/>
              <w:divBdr>
                <w:top w:val="none" w:sz="0" w:space="0" w:color="auto"/>
                <w:left w:val="none" w:sz="0" w:space="0" w:color="auto"/>
                <w:bottom w:val="none" w:sz="0" w:space="0" w:color="auto"/>
                <w:right w:val="none" w:sz="0" w:space="0" w:color="auto"/>
              </w:divBdr>
            </w:div>
            <w:div w:id="2018386408">
              <w:marLeft w:val="0"/>
              <w:marRight w:val="0"/>
              <w:marTop w:val="0"/>
              <w:marBottom w:val="0"/>
              <w:divBdr>
                <w:top w:val="none" w:sz="0" w:space="0" w:color="auto"/>
                <w:left w:val="none" w:sz="0" w:space="0" w:color="auto"/>
                <w:bottom w:val="none" w:sz="0" w:space="0" w:color="auto"/>
                <w:right w:val="none" w:sz="0" w:space="0" w:color="auto"/>
              </w:divBdr>
            </w:div>
            <w:div w:id="1614944117">
              <w:marLeft w:val="0"/>
              <w:marRight w:val="0"/>
              <w:marTop w:val="0"/>
              <w:marBottom w:val="0"/>
              <w:divBdr>
                <w:top w:val="none" w:sz="0" w:space="0" w:color="auto"/>
                <w:left w:val="none" w:sz="0" w:space="0" w:color="auto"/>
                <w:bottom w:val="none" w:sz="0" w:space="0" w:color="auto"/>
                <w:right w:val="none" w:sz="0" w:space="0" w:color="auto"/>
              </w:divBdr>
            </w:div>
            <w:div w:id="1607544570">
              <w:marLeft w:val="0"/>
              <w:marRight w:val="0"/>
              <w:marTop w:val="0"/>
              <w:marBottom w:val="0"/>
              <w:divBdr>
                <w:top w:val="none" w:sz="0" w:space="0" w:color="auto"/>
                <w:left w:val="none" w:sz="0" w:space="0" w:color="auto"/>
                <w:bottom w:val="none" w:sz="0" w:space="0" w:color="auto"/>
                <w:right w:val="none" w:sz="0" w:space="0" w:color="auto"/>
              </w:divBdr>
            </w:div>
            <w:div w:id="1293049748">
              <w:marLeft w:val="0"/>
              <w:marRight w:val="0"/>
              <w:marTop w:val="0"/>
              <w:marBottom w:val="0"/>
              <w:divBdr>
                <w:top w:val="none" w:sz="0" w:space="0" w:color="auto"/>
                <w:left w:val="none" w:sz="0" w:space="0" w:color="auto"/>
                <w:bottom w:val="none" w:sz="0" w:space="0" w:color="auto"/>
                <w:right w:val="none" w:sz="0" w:space="0" w:color="auto"/>
              </w:divBdr>
            </w:div>
            <w:div w:id="1554349059">
              <w:marLeft w:val="0"/>
              <w:marRight w:val="0"/>
              <w:marTop w:val="0"/>
              <w:marBottom w:val="0"/>
              <w:divBdr>
                <w:top w:val="none" w:sz="0" w:space="0" w:color="auto"/>
                <w:left w:val="none" w:sz="0" w:space="0" w:color="auto"/>
                <w:bottom w:val="none" w:sz="0" w:space="0" w:color="auto"/>
                <w:right w:val="none" w:sz="0" w:space="0" w:color="auto"/>
              </w:divBdr>
            </w:div>
            <w:div w:id="676462958">
              <w:marLeft w:val="0"/>
              <w:marRight w:val="0"/>
              <w:marTop w:val="0"/>
              <w:marBottom w:val="0"/>
              <w:divBdr>
                <w:top w:val="none" w:sz="0" w:space="0" w:color="auto"/>
                <w:left w:val="none" w:sz="0" w:space="0" w:color="auto"/>
                <w:bottom w:val="none" w:sz="0" w:space="0" w:color="auto"/>
                <w:right w:val="none" w:sz="0" w:space="0" w:color="auto"/>
              </w:divBdr>
            </w:div>
            <w:div w:id="1350327419">
              <w:marLeft w:val="0"/>
              <w:marRight w:val="0"/>
              <w:marTop w:val="0"/>
              <w:marBottom w:val="0"/>
              <w:divBdr>
                <w:top w:val="none" w:sz="0" w:space="0" w:color="auto"/>
                <w:left w:val="none" w:sz="0" w:space="0" w:color="auto"/>
                <w:bottom w:val="none" w:sz="0" w:space="0" w:color="auto"/>
                <w:right w:val="none" w:sz="0" w:space="0" w:color="auto"/>
              </w:divBdr>
            </w:div>
            <w:div w:id="2064209564">
              <w:marLeft w:val="0"/>
              <w:marRight w:val="0"/>
              <w:marTop w:val="0"/>
              <w:marBottom w:val="0"/>
              <w:divBdr>
                <w:top w:val="none" w:sz="0" w:space="0" w:color="auto"/>
                <w:left w:val="none" w:sz="0" w:space="0" w:color="auto"/>
                <w:bottom w:val="none" w:sz="0" w:space="0" w:color="auto"/>
                <w:right w:val="none" w:sz="0" w:space="0" w:color="auto"/>
              </w:divBdr>
            </w:div>
            <w:div w:id="1373578806">
              <w:marLeft w:val="0"/>
              <w:marRight w:val="0"/>
              <w:marTop w:val="0"/>
              <w:marBottom w:val="0"/>
              <w:divBdr>
                <w:top w:val="none" w:sz="0" w:space="0" w:color="auto"/>
                <w:left w:val="none" w:sz="0" w:space="0" w:color="auto"/>
                <w:bottom w:val="none" w:sz="0" w:space="0" w:color="auto"/>
                <w:right w:val="none" w:sz="0" w:space="0" w:color="auto"/>
              </w:divBdr>
            </w:div>
            <w:div w:id="145440215">
              <w:marLeft w:val="0"/>
              <w:marRight w:val="0"/>
              <w:marTop w:val="0"/>
              <w:marBottom w:val="0"/>
              <w:divBdr>
                <w:top w:val="none" w:sz="0" w:space="0" w:color="auto"/>
                <w:left w:val="none" w:sz="0" w:space="0" w:color="auto"/>
                <w:bottom w:val="none" w:sz="0" w:space="0" w:color="auto"/>
                <w:right w:val="none" w:sz="0" w:space="0" w:color="auto"/>
              </w:divBdr>
            </w:div>
            <w:div w:id="144401902">
              <w:marLeft w:val="0"/>
              <w:marRight w:val="0"/>
              <w:marTop w:val="0"/>
              <w:marBottom w:val="0"/>
              <w:divBdr>
                <w:top w:val="none" w:sz="0" w:space="0" w:color="auto"/>
                <w:left w:val="none" w:sz="0" w:space="0" w:color="auto"/>
                <w:bottom w:val="none" w:sz="0" w:space="0" w:color="auto"/>
                <w:right w:val="none" w:sz="0" w:space="0" w:color="auto"/>
              </w:divBdr>
            </w:div>
            <w:div w:id="188644421">
              <w:marLeft w:val="0"/>
              <w:marRight w:val="0"/>
              <w:marTop w:val="0"/>
              <w:marBottom w:val="0"/>
              <w:divBdr>
                <w:top w:val="none" w:sz="0" w:space="0" w:color="auto"/>
                <w:left w:val="none" w:sz="0" w:space="0" w:color="auto"/>
                <w:bottom w:val="none" w:sz="0" w:space="0" w:color="auto"/>
                <w:right w:val="none" w:sz="0" w:space="0" w:color="auto"/>
              </w:divBdr>
            </w:div>
            <w:div w:id="573053217">
              <w:marLeft w:val="0"/>
              <w:marRight w:val="0"/>
              <w:marTop w:val="0"/>
              <w:marBottom w:val="0"/>
              <w:divBdr>
                <w:top w:val="none" w:sz="0" w:space="0" w:color="auto"/>
                <w:left w:val="none" w:sz="0" w:space="0" w:color="auto"/>
                <w:bottom w:val="none" w:sz="0" w:space="0" w:color="auto"/>
                <w:right w:val="none" w:sz="0" w:space="0" w:color="auto"/>
              </w:divBdr>
            </w:div>
            <w:div w:id="500974498">
              <w:marLeft w:val="0"/>
              <w:marRight w:val="0"/>
              <w:marTop w:val="0"/>
              <w:marBottom w:val="0"/>
              <w:divBdr>
                <w:top w:val="none" w:sz="0" w:space="0" w:color="auto"/>
                <w:left w:val="none" w:sz="0" w:space="0" w:color="auto"/>
                <w:bottom w:val="none" w:sz="0" w:space="0" w:color="auto"/>
                <w:right w:val="none" w:sz="0" w:space="0" w:color="auto"/>
              </w:divBdr>
            </w:div>
            <w:div w:id="805665312">
              <w:marLeft w:val="0"/>
              <w:marRight w:val="0"/>
              <w:marTop w:val="0"/>
              <w:marBottom w:val="0"/>
              <w:divBdr>
                <w:top w:val="none" w:sz="0" w:space="0" w:color="auto"/>
                <w:left w:val="none" w:sz="0" w:space="0" w:color="auto"/>
                <w:bottom w:val="none" w:sz="0" w:space="0" w:color="auto"/>
                <w:right w:val="none" w:sz="0" w:space="0" w:color="auto"/>
              </w:divBdr>
            </w:div>
            <w:div w:id="1127818475">
              <w:marLeft w:val="0"/>
              <w:marRight w:val="0"/>
              <w:marTop w:val="0"/>
              <w:marBottom w:val="0"/>
              <w:divBdr>
                <w:top w:val="none" w:sz="0" w:space="0" w:color="auto"/>
                <w:left w:val="none" w:sz="0" w:space="0" w:color="auto"/>
                <w:bottom w:val="none" w:sz="0" w:space="0" w:color="auto"/>
                <w:right w:val="none" w:sz="0" w:space="0" w:color="auto"/>
              </w:divBdr>
            </w:div>
            <w:div w:id="1875464082">
              <w:marLeft w:val="0"/>
              <w:marRight w:val="0"/>
              <w:marTop w:val="0"/>
              <w:marBottom w:val="0"/>
              <w:divBdr>
                <w:top w:val="none" w:sz="0" w:space="0" w:color="auto"/>
                <w:left w:val="none" w:sz="0" w:space="0" w:color="auto"/>
                <w:bottom w:val="none" w:sz="0" w:space="0" w:color="auto"/>
                <w:right w:val="none" w:sz="0" w:space="0" w:color="auto"/>
              </w:divBdr>
            </w:div>
            <w:div w:id="1134442057">
              <w:marLeft w:val="0"/>
              <w:marRight w:val="0"/>
              <w:marTop w:val="0"/>
              <w:marBottom w:val="0"/>
              <w:divBdr>
                <w:top w:val="none" w:sz="0" w:space="0" w:color="auto"/>
                <w:left w:val="none" w:sz="0" w:space="0" w:color="auto"/>
                <w:bottom w:val="none" w:sz="0" w:space="0" w:color="auto"/>
                <w:right w:val="none" w:sz="0" w:space="0" w:color="auto"/>
              </w:divBdr>
            </w:div>
            <w:div w:id="845510640">
              <w:marLeft w:val="0"/>
              <w:marRight w:val="0"/>
              <w:marTop w:val="0"/>
              <w:marBottom w:val="0"/>
              <w:divBdr>
                <w:top w:val="none" w:sz="0" w:space="0" w:color="auto"/>
                <w:left w:val="none" w:sz="0" w:space="0" w:color="auto"/>
                <w:bottom w:val="none" w:sz="0" w:space="0" w:color="auto"/>
                <w:right w:val="none" w:sz="0" w:space="0" w:color="auto"/>
              </w:divBdr>
            </w:div>
            <w:div w:id="1527983779">
              <w:marLeft w:val="0"/>
              <w:marRight w:val="0"/>
              <w:marTop w:val="0"/>
              <w:marBottom w:val="0"/>
              <w:divBdr>
                <w:top w:val="none" w:sz="0" w:space="0" w:color="auto"/>
                <w:left w:val="none" w:sz="0" w:space="0" w:color="auto"/>
                <w:bottom w:val="none" w:sz="0" w:space="0" w:color="auto"/>
                <w:right w:val="none" w:sz="0" w:space="0" w:color="auto"/>
              </w:divBdr>
            </w:div>
            <w:div w:id="672950906">
              <w:marLeft w:val="0"/>
              <w:marRight w:val="0"/>
              <w:marTop w:val="0"/>
              <w:marBottom w:val="0"/>
              <w:divBdr>
                <w:top w:val="none" w:sz="0" w:space="0" w:color="auto"/>
                <w:left w:val="none" w:sz="0" w:space="0" w:color="auto"/>
                <w:bottom w:val="none" w:sz="0" w:space="0" w:color="auto"/>
                <w:right w:val="none" w:sz="0" w:space="0" w:color="auto"/>
              </w:divBdr>
            </w:div>
            <w:div w:id="1621569321">
              <w:marLeft w:val="0"/>
              <w:marRight w:val="0"/>
              <w:marTop w:val="0"/>
              <w:marBottom w:val="0"/>
              <w:divBdr>
                <w:top w:val="none" w:sz="0" w:space="0" w:color="auto"/>
                <w:left w:val="none" w:sz="0" w:space="0" w:color="auto"/>
                <w:bottom w:val="none" w:sz="0" w:space="0" w:color="auto"/>
                <w:right w:val="none" w:sz="0" w:space="0" w:color="auto"/>
              </w:divBdr>
            </w:div>
            <w:div w:id="1195771241">
              <w:marLeft w:val="0"/>
              <w:marRight w:val="0"/>
              <w:marTop w:val="0"/>
              <w:marBottom w:val="0"/>
              <w:divBdr>
                <w:top w:val="none" w:sz="0" w:space="0" w:color="auto"/>
                <w:left w:val="none" w:sz="0" w:space="0" w:color="auto"/>
                <w:bottom w:val="none" w:sz="0" w:space="0" w:color="auto"/>
                <w:right w:val="none" w:sz="0" w:space="0" w:color="auto"/>
              </w:divBdr>
            </w:div>
            <w:div w:id="182288201">
              <w:marLeft w:val="0"/>
              <w:marRight w:val="0"/>
              <w:marTop w:val="0"/>
              <w:marBottom w:val="0"/>
              <w:divBdr>
                <w:top w:val="none" w:sz="0" w:space="0" w:color="auto"/>
                <w:left w:val="none" w:sz="0" w:space="0" w:color="auto"/>
                <w:bottom w:val="none" w:sz="0" w:space="0" w:color="auto"/>
                <w:right w:val="none" w:sz="0" w:space="0" w:color="auto"/>
              </w:divBdr>
            </w:div>
            <w:div w:id="858082567">
              <w:marLeft w:val="0"/>
              <w:marRight w:val="0"/>
              <w:marTop w:val="0"/>
              <w:marBottom w:val="0"/>
              <w:divBdr>
                <w:top w:val="none" w:sz="0" w:space="0" w:color="auto"/>
                <w:left w:val="none" w:sz="0" w:space="0" w:color="auto"/>
                <w:bottom w:val="none" w:sz="0" w:space="0" w:color="auto"/>
                <w:right w:val="none" w:sz="0" w:space="0" w:color="auto"/>
              </w:divBdr>
            </w:div>
            <w:div w:id="822618830">
              <w:marLeft w:val="0"/>
              <w:marRight w:val="0"/>
              <w:marTop w:val="0"/>
              <w:marBottom w:val="0"/>
              <w:divBdr>
                <w:top w:val="none" w:sz="0" w:space="0" w:color="auto"/>
                <w:left w:val="none" w:sz="0" w:space="0" w:color="auto"/>
                <w:bottom w:val="none" w:sz="0" w:space="0" w:color="auto"/>
                <w:right w:val="none" w:sz="0" w:space="0" w:color="auto"/>
              </w:divBdr>
            </w:div>
            <w:div w:id="1028221872">
              <w:marLeft w:val="0"/>
              <w:marRight w:val="0"/>
              <w:marTop w:val="0"/>
              <w:marBottom w:val="0"/>
              <w:divBdr>
                <w:top w:val="none" w:sz="0" w:space="0" w:color="auto"/>
                <w:left w:val="none" w:sz="0" w:space="0" w:color="auto"/>
                <w:bottom w:val="none" w:sz="0" w:space="0" w:color="auto"/>
                <w:right w:val="none" w:sz="0" w:space="0" w:color="auto"/>
              </w:divBdr>
            </w:div>
            <w:div w:id="1575167887">
              <w:marLeft w:val="0"/>
              <w:marRight w:val="0"/>
              <w:marTop w:val="0"/>
              <w:marBottom w:val="0"/>
              <w:divBdr>
                <w:top w:val="none" w:sz="0" w:space="0" w:color="auto"/>
                <w:left w:val="none" w:sz="0" w:space="0" w:color="auto"/>
                <w:bottom w:val="none" w:sz="0" w:space="0" w:color="auto"/>
                <w:right w:val="none" w:sz="0" w:space="0" w:color="auto"/>
              </w:divBdr>
            </w:div>
            <w:div w:id="781531407">
              <w:marLeft w:val="0"/>
              <w:marRight w:val="0"/>
              <w:marTop w:val="0"/>
              <w:marBottom w:val="0"/>
              <w:divBdr>
                <w:top w:val="none" w:sz="0" w:space="0" w:color="auto"/>
                <w:left w:val="none" w:sz="0" w:space="0" w:color="auto"/>
                <w:bottom w:val="none" w:sz="0" w:space="0" w:color="auto"/>
                <w:right w:val="none" w:sz="0" w:space="0" w:color="auto"/>
              </w:divBdr>
            </w:div>
            <w:div w:id="130679604">
              <w:marLeft w:val="0"/>
              <w:marRight w:val="0"/>
              <w:marTop w:val="0"/>
              <w:marBottom w:val="0"/>
              <w:divBdr>
                <w:top w:val="none" w:sz="0" w:space="0" w:color="auto"/>
                <w:left w:val="none" w:sz="0" w:space="0" w:color="auto"/>
                <w:bottom w:val="none" w:sz="0" w:space="0" w:color="auto"/>
                <w:right w:val="none" w:sz="0" w:space="0" w:color="auto"/>
              </w:divBdr>
            </w:div>
            <w:div w:id="1795714967">
              <w:marLeft w:val="0"/>
              <w:marRight w:val="0"/>
              <w:marTop w:val="0"/>
              <w:marBottom w:val="0"/>
              <w:divBdr>
                <w:top w:val="none" w:sz="0" w:space="0" w:color="auto"/>
                <w:left w:val="none" w:sz="0" w:space="0" w:color="auto"/>
                <w:bottom w:val="none" w:sz="0" w:space="0" w:color="auto"/>
                <w:right w:val="none" w:sz="0" w:space="0" w:color="auto"/>
              </w:divBdr>
            </w:div>
            <w:div w:id="204101460">
              <w:marLeft w:val="0"/>
              <w:marRight w:val="0"/>
              <w:marTop w:val="0"/>
              <w:marBottom w:val="0"/>
              <w:divBdr>
                <w:top w:val="none" w:sz="0" w:space="0" w:color="auto"/>
                <w:left w:val="none" w:sz="0" w:space="0" w:color="auto"/>
                <w:bottom w:val="none" w:sz="0" w:space="0" w:color="auto"/>
                <w:right w:val="none" w:sz="0" w:space="0" w:color="auto"/>
              </w:divBdr>
            </w:div>
            <w:div w:id="1488011058">
              <w:marLeft w:val="0"/>
              <w:marRight w:val="0"/>
              <w:marTop w:val="0"/>
              <w:marBottom w:val="0"/>
              <w:divBdr>
                <w:top w:val="none" w:sz="0" w:space="0" w:color="auto"/>
                <w:left w:val="none" w:sz="0" w:space="0" w:color="auto"/>
                <w:bottom w:val="none" w:sz="0" w:space="0" w:color="auto"/>
                <w:right w:val="none" w:sz="0" w:space="0" w:color="auto"/>
              </w:divBdr>
            </w:div>
            <w:div w:id="1791627424">
              <w:marLeft w:val="0"/>
              <w:marRight w:val="0"/>
              <w:marTop w:val="0"/>
              <w:marBottom w:val="0"/>
              <w:divBdr>
                <w:top w:val="none" w:sz="0" w:space="0" w:color="auto"/>
                <w:left w:val="none" w:sz="0" w:space="0" w:color="auto"/>
                <w:bottom w:val="none" w:sz="0" w:space="0" w:color="auto"/>
                <w:right w:val="none" w:sz="0" w:space="0" w:color="auto"/>
              </w:divBdr>
            </w:div>
            <w:div w:id="1745493929">
              <w:marLeft w:val="0"/>
              <w:marRight w:val="0"/>
              <w:marTop w:val="0"/>
              <w:marBottom w:val="0"/>
              <w:divBdr>
                <w:top w:val="none" w:sz="0" w:space="0" w:color="auto"/>
                <w:left w:val="none" w:sz="0" w:space="0" w:color="auto"/>
                <w:bottom w:val="none" w:sz="0" w:space="0" w:color="auto"/>
                <w:right w:val="none" w:sz="0" w:space="0" w:color="auto"/>
              </w:divBdr>
            </w:div>
            <w:div w:id="967853630">
              <w:marLeft w:val="0"/>
              <w:marRight w:val="0"/>
              <w:marTop w:val="0"/>
              <w:marBottom w:val="0"/>
              <w:divBdr>
                <w:top w:val="none" w:sz="0" w:space="0" w:color="auto"/>
                <w:left w:val="none" w:sz="0" w:space="0" w:color="auto"/>
                <w:bottom w:val="none" w:sz="0" w:space="0" w:color="auto"/>
                <w:right w:val="none" w:sz="0" w:space="0" w:color="auto"/>
              </w:divBdr>
            </w:div>
            <w:div w:id="1409501859">
              <w:marLeft w:val="0"/>
              <w:marRight w:val="0"/>
              <w:marTop w:val="0"/>
              <w:marBottom w:val="0"/>
              <w:divBdr>
                <w:top w:val="none" w:sz="0" w:space="0" w:color="auto"/>
                <w:left w:val="none" w:sz="0" w:space="0" w:color="auto"/>
                <w:bottom w:val="none" w:sz="0" w:space="0" w:color="auto"/>
                <w:right w:val="none" w:sz="0" w:space="0" w:color="auto"/>
              </w:divBdr>
            </w:div>
            <w:div w:id="1628050533">
              <w:marLeft w:val="0"/>
              <w:marRight w:val="0"/>
              <w:marTop w:val="0"/>
              <w:marBottom w:val="0"/>
              <w:divBdr>
                <w:top w:val="none" w:sz="0" w:space="0" w:color="auto"/>
                <w:left w:val="none" w:sz="0" w:space="0" w:color="auto"/>
                <w:bottom w:val="none" w:sz="0" w:space="0" w:color="auto"/>
                <w:right w:val="none" w:sz="0" w:space="0" w:color="auto"/>
              </w:divBdr>
            </w:div>
            <w:div w:id="1811364141">
              <w:marLeft w:val="0"/>
              <w:marRight w:val="0"/>
              <w:marTop w:val="0"/>
              <w:marBottom w:val="0"/>
              <w:divBdr>
                <w:top w:val="none" w:sz="0" w:space="0" w:color="auto"/>
                <w:left w:val="none" w:sz="0" w:space="0" w:color="auto"/>
                <w:bottom w:val="none" w:sz="0" w:space="0" w:color="auto"/>
                <w:right w:val="none" w:sz="0" w:space="0" w:color="auto"/>
              </w:divBdr>
            </w:div>
            <w:div w:id="15441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1999">
      <w:bodyDiv w:val="1"/>
      <w:marLeft w:val="0"/>
      <w:marRight w:val="0"/>
      <w:marTop w:val="0"/>
      <w:marBottom w:val="0"/>
      <w:divBdr>
        <w:top w:val="none" w:sz="0" w:space="0" w:color="auto"/>
        <w:left w:val="none" w:sz="0" w:space="0" w:color="auto"/>
        <w:bottom w:val="none" w:sz="0" w:space="0" w:color="auto"/>
        <w:right w:val="none" w:sz="0" w:space="0" w:color="auto"/>
      </w:divBdr>
    </w:div>
    <w:div w:id="761608886">
      <w:bodyDiv w:val="1"/>
      <w:marLeft w:val="0"/>
      <w:marRight w:val="0"/>
      <w:marTop w:val="0"/>
      <w:marBottom w:val="0"/>
      <w:divBdr>
        <w:top w:val="none" w:sz="0" w:space="0" w:color="auto"/>
        <w:left w:val="none" w:sz="0" w:space="0" w:color="auto"/>
        <w:bottom w:val="none" w:sz="0" w:space="0" w:color="auto"/>
        <w:right w:val="none" w:sz="0" w:space="0" w:color="auto"/>
      </w:divBdr>
      <w:divsChild>
        <w:div w:id="870730201">
          <w:marLeft w:val="0"/>
          <w:marRight w:val="0"/>
          <w:marTop w:val="0"/>
          <w:marBottom w:val="0"/>
          <w:divBdr>
            <w:top w:val="none" w:sz="0" w:space="0" w:color="auto"/>
            <w:left w:val="none" w:sz="0" w:space="0" w:color="auto"/>
            <w:bottom w:val="none" w:sz="0" w:space="0" w:color="auto"/>
            <w:right w:val="none" w:sz="0" w:space="0" w:color="auto"/>
          </w:divBdr>
          <w:divsChild>
            <w:div w:id="1943537565">
              <w:marLeft w:val="0"/>
              <w:marRight w:val="0"/>
              <w:marTop w:val="0"/>
              <w:marBottom w:val="0"/>
              <w:divBdr>
                <w:top w:val="none" w:sz="0" w:space="0" w:color="auto"/>
                <w:left w:val="none" w:sz="0" w:space="0" w:color="auto"/>
                <w:bottom w:val="none" w:sz="0" w:space="0" w:color="auto"/>
                <w:right w:val="none" w:sz="0" w:space="0" w:color="auto"/>
              </w:divBdr>
            </w:div>
            <w:div w:id="556204571">
              <w:marLeft w:val="0"/>
              <w:marRight w:val="0"/>
              <w:marTop w:val="0"/>
              <w:marBottom w:val="0"/>
              <w:divBdr>
                <w:top w:val="none" w:sz="0" w:space="0" w:color="auto"/>
                <w:left w:val="none" w:sz="0" w:space="0" w:color="auto"/>
                <w:bottom w:val="none" w:sz="0" w:space="0" w:color="auto"/>
                <w:right w:val="none" w:sz="0" w:space="0" w:color="auto"/>
              </w:divBdr>
            </w:div>
            <w:div w:id="1125538461">
              <w:marLeft w:val="0"/>
              <w:marRight w:val="0"/>
              <w:marTop w:val="0"/>
              <w:marBottom w:val="0"/>
              <w:divBdr>
                <w:top w:val="none" w:sz="0" w:space="0" w:color="auto"/>
                <w:left w:val="none" w:sz="0" w:space="0" w:color="auto"/>
                <w:bottom w:val="none" w:sz="0" w:space="0" w:color="auto"/>
                <w:right w:val="none" w:sz="0" w:space="0" w:color="auto"/>
              </w:divBdr>
            </w:div>
            <w:div w:id="1483890727">
              <w:marLeft w:val="0"/>
              <w:marRight w:val="0"/>
              <w:marTop w:val="0"/>
              <w:marBottom w:val="0"/>
              <w:divBdr>
                <w:top w:val="none" w:sz="0" w:space="0" w:color="auto"/>
                <w:left w:val="none" w:sz="0" w:space="0" w:color="auto"/>
                <w:bottom w:val="none" w:sz="0" w:space="0" w:color="auto"/>
                <w:right w:val="none" w:sz="0" w:space="0" w:color="auto"/>
              </w:divBdr>
            </w:div>
            <w:div w:id="1731809524">
              <w:marLeft w:val="0"/>
              <w:marRight w:val="0"/>
              <w:marTop w:val="0"/>
              <w:marBottom w:val="0"/>
              <w:divBdr>
                <w:top w:val="none" w:sz="0" w:space="0" w:color="auto"/>
                <w:left w:val="none" w:sz="0" w:space="0" w:color="auto"/>
                <w:bottom w:val="none" w:sz="0" w:space="0" w:color="auto"/>
                <w:right w:val="none" w:sz="0" w:space="0" w:color="auto"/>
              </w:divBdr>
            </w:div>
            <w:div w:id="1180117683">
              <w:marLeft w:val="0"/>
              <w:marRight w:val="0"/>
              <w:marTop w:val="0"/>
              <w:marBottom w:val="0"/>
              <w:divBdr>
                <w:top w:val="none" w:sz="0" w:space="0" w:color="auto"/>
                <w:left w:val="none" w:sz="0" w:space="0" w:color="auto"/>
                <w:bottom w:val="none" w:sz="0" w:space="0" w:color="auto"/>
                <w:right w:val="none" w:sz="0" w:space="0" w:color="auto"/>
              </w:divBdr>
            </w:div>
            <w:div w:id="544608959">
              <w:marLeft w:val="0"/>
              <w:marRight w:val="0"/>
              <w:marTop w:val="0"/>
              <w:marBottom w:val="0"/>
              <w:divBdr>
                <w:top w:val="none" w:sz="0" w:space="0" w:color="auto"/>
                <w:left w:val="none" w:sz="0" w:space="0" w:color="auto"/>
                <w:bottom w:val="none" w:sz="0" w:space="0" w:color="auto"/>
                <w:right w:val="none" w:sz="0" w:space="0" w:color="auto"/>
              </w:divBdr>
            </w:div>
            <w:div w:id="620651210">
              <w:marLeft w:val="0"/>
              <w:marRight w:val="0"/>
              <w:marTop w:val="0"/>
              <w:marBottom w:val="0"/>
              <w:divBdr>
                <w:top w:val="none" w:sz="0" w:space="0" w:color="auto"/>
                <w:left w:val="none" w:sz="0" w:space="0" w:color="auto"/>
                <w:bottom w:val="none" w:sz="0" w:space="0" w:color="auto"/>
                <w:right w:val="none" w:sz="0" w:space="0" w:color="auto"/>
              </w:divBdr>
            </w:div>
            <w:div w:id="1992633669">
              <w:marLeft w:val="0"/>
              <w:marRight w:val="0"/>
              <w:marTop w:val="0"/>
              <w:marBottom w:val="0"/>
              <w:divBdr>
                <w:top w:val="none" w:sz="0" w:space="0" w:color="auto"/>
                <w:left w:val="none" w:sz="0" w:space="0" w:color="auto"/>
                <w:bottom w:val="none" w:sz="0" w:space="0" w:color="auto"/>
                <w:right w:val="none" w:sz="0" w:space="0" w:color="auto"/>
              </w:divBdr>
            </w:div>
            <w:div w:id="1178228659">
              <w:marLeft w:val="0"/>
              <w:marRight w:val="0"/>
              <w:marTop w:val="0"/>
              <w:marBottom w:val="0"/>
              <w:divBdr>
                <w:top w:val="none" w:sz="0" w:space="0" w:color="auto"/>
                <w:left w:val="none" w:sz="0" w:space="0" w:color="auto"/>
                <w:bottom w:val="none" w:sz="0" w:space="0" w:color="auto"/>
                <w:right w:val="none" w:sz="0" w:space="0" w:color="auto"/>
              </w:divBdr>
            </w:div>
            <w:div w:id="299190971">
              <w:marLeft w:val="0"/>
              <w:marRight w:val="0"/>
              <w:marTop w:val="0"/>
              <w:marBottom w:val="0"/>
              <w:divBdr>
                <w:top w:val="none" w:sz="0" w:space="0" w:color="auto"/>
                <w:left w:val="none" w:sz="0" w:space="0" w:color="auto"/>
                <w:bottom w:val="none" w:sz="0" w:space="0" w:color="auto"/>
                <w:right w:val="none" w:sz="0" w:space="0" w:color="auto"/>
              </w:divBdr>
            </w:div>
            <w:div w:id="281114135">
              <w:marLeft w:val="0"/>
              <w:marRight w:val="0"/>
              <w:marTop w:val="0"/>
              <w:marBottom w:val="0"/>
              <w:divBdr>
                <w:top w:val="none" w:sz="0" w:space="0" w:color="auto"/>
                <w:left w:val="none" w:sz="0" w:space="0" w:color="auto"/>
                <w:bottom w:val="none" w:sz="0" w:space="0" w:color="auto"/>
                <w:right w:val="none" w:sz="0" w:space="0" w:color="auto"/>
              </w:divBdr>
            </w:div>
            <w:div w:id="32921118">
              <w:marLeft w:val="0"/>
              <w:marRight w:val="0"/>
              <w:marTop w:val="0"/>
              <w:marBottom w:val="0"/>
              <w:divBdr>
                <w:top w:val="none" w:sz="0" w:space="0" w:color="auto"/>
                <w:left w:val="none" w:sz="0" w:space="0" w:color="auto"/>
                <w:bottom w:val="none" w:sz="0" w:space="0" w:color="auto"/>
                <w:right w:val="none" w:sz="0" w:space="0" w:color="auto"/>
              </w:divBdr>
            </w:div>
            <w:div w:id="1433478529">
              <w:marLeft w:val="0"/>
              <w:marRight w:val="0"/>
              <w:marTop w:val="0"/>
              <w:marBottom w:val="0"/>
              <w:divBdr>
                <w:top w:val="none" w:sz="0" w:space="0" w:color="auto"/>
                <w:left w:val="none" w:sz="0" w:space="0" w:color="auto"/>
                <w:bottom w:val="none" w:sz="0" w:space="0" w:color="auto"/>
                <w:right w:val="none" w:sz="0" w:space="0" w:color="auto"/>
              </w:divBdr>
            </w:div>
            <w:div w:id="1329363201">
              <w:marLeft w:val="0"/>
              <w:marRight w:val="0"/>
              <w:marTop w:val="0"/>
              <w:marBottom w:val="0"/>
              <w:divBdr>
                <w:top w:val="none" w:sz="0" w:space="0" w:color="auto"/>
                <w:left w:val="none" w:sz="0" w:space="0" w:color="auto"/>
                <w:bottom w:val="none" w:sz="0" w:space="0" w:color="auto"/>
                <w:right w:val="none" w:sz="0" w:space="0" w:color="auto"/>
              </w:divBdr>
            </w:div>
            <w:div w:id="1354377533">
              <w:marLeft w:val="0"/>
              <w:marRight w:val="0"/>
              <w:marTop w:val="0"/>
              <w:marBottom w:val="0"/>
              <w:divBdr>
                <w:top w:val="none" w:sz="0" w:space="0" w:color="auto"/>
                <w:left w:val="none" w:sz="0" w:space="0" w:color="auto"/>
                <w:bottom w:val="none" w:sz="0" w:space="0" w:color="auto"/>
                <w:right w:val="none" w:sz="0" w:space="0" w:color="auto"/>
              </w:divBdr>
            </w:div>
            <w:div w:id="563223260">
              <w:marLeft w:val="0"/>
              <w:marRight w:val="0"/>
              <w:marTop w:val="0"/>
              <w:marBottom w:val="0"/>
              <w:divBdr>
                <w:top w:val="none" w:sz="0" w:space="0" w:color="auto"/>
                <w:left w:val="none" w:sz="0" w:space="0" w:color="auto"/>
                <w:bottom w:val="none" w:sz="0" w:space="0" w:color="auto"/>
                <w:right w:val="none" w:sz="0" w:space="0" w:color="auto"/>
              </w:divBdr>
            </w:div>
            <w:div w:id="77871999">
              <w:marLeft w:val="0"/>
              <w:marRight w:val="0"/>
              <w:marTop w:val="0"/>
              <w:marBottom w:val="0"/>
              <w:divBdr>
                <w:top w:val="none" w:sz="0" w:space="0" w:color="auto"/>
                <w:left w:val="none" w:sz="0" w:space="0" w:color="auto"/>
                <w:bottom w:val="none" w:sz="0" w:space="0" w:color="auto"/>
                <w:right w:val="none" w:sz="0" w:space="0" w:color="auto"/>
              </w:divBdr>
            </w:div>
            <w:div w:id="355738953">
              <w:marLeft w:val="0"/>
              <w:marRight w:val="0"/>
              <w:marTop w:val="0"/>
              <w:marBottom w:val="0"/>
              <w:divBdr>
                <w:top w:val="none" w:sz="0" w:space="0" w:color="auto"/>
                <w:left w:val="none" w:sz="0" w:space="0" w:color="auto"/>
                <w:bottom w:val="none" w:sz="0" w:space="0" w:color="auto"/>
                <w:right w:val="none" w:sz="0" w:space="0" w:color="auto"/>
              </w:divBdr>
            </w:div>
            <w:div w:id="1706590171">
              <w:marLeft w:val="0"/>
              <w:marRight w:val="0"/>
              <w:marTop w:val="0"/>
              <w:marBottom w:val="0"/>
              <w:divBdr>
                <w:top w:val="none" w:sz="0" w:space="0" w:color="auto"/>
                <w:left w:val="none" w:sz="0" w:space="0" w:color="auto"/>
                <w:bottom w:val="none" w:sz="0" w:space="0" w:color="auto"/>
                <w:right w:val="none" w:sz="0" w:space="0" w:color="auto"/>
              </w:divBdr>
            </w:div>
            <w:div w:id="633490259">
              <w:marLeft w:val="0"/>
              <w:marRight w:val="0"/>
              <w:marTop w:val="0"/>
              <w:marBottom w:val="0"/>
              <w:divBdr>
                <w:top w:val="none" w:sz="0" w:space="0" w:color="auto"/>
                <w:left w:val="none" w:sz="0" w:space="0" w:color="auto"/>
                <w:bottom w:val="none" w:sz="0" w:space="0" w:color="auto"/>
                <w:right w:val="none" w:sz="0" w:space="0" w:color="auto"/>
              </w:divBdr>
            </w:div>
            <w:div w:id="1456948268">
              <w:marLeft w:val="0"/>
              <w:marRight w:val="0"/>
              <w:marTop w:val="0"/>
              <w:marBottom w:val="0"/>
              <w:divBdr>
                <w:top w:val="none" w:sz="0" w:space="0" w:color="auto"/>
                <w:left w:val="none" w:sz="0" w:space="0" w:color="auto"/>
                <w:bottom w:val="none" w:sz="0" w:space="0" w:color="auto"/>
                <w:right w:val="none" w:sz="0" w:space="0" w:color="auto"/>
              </w:divBdr>
            </w:div>
            <w:div w:id="1952394252">
              <w:marLeft w:val="0"/>
              <w:marRight w:val="0"/>
              <w:marTop w:val="0"/>
              <w:marBottom w:val="0"/>
              <w:divBdr>
                <w:top w:val="none" w:sz="0" w:space="0" w:color="auto"/>
                <w:left w:val="none" w:sz="0" w:space="0" w:color="auto"/>
                <w:bottom w:val="none" w:sz="0" w:space="0" w:color="auto"/>
                <w:right w:val="none" w:sz="0" w:space="0" w:color="auto"/>
              </w:divBdr>
            </w:div>
            <w:div w:id="1834105786">
              <w:marLeft w:val="0"/>
              <w:marRight w:val="0"/>
              <w:marTop w:val="0"/>
              <w:marBottom w:val="0"/>
              <w:divBdr>
                <w:top w:val="none" w:sz="0" w:space="0" w:color="auto"/>
                <w:left w:val="none" w:sz="0" w:space="0" w:color="auto"/>
                <w:bottom w:val="none" w:sz="0" w:space="0" w:color="auto"/>
                <w:right w:val="none" w:sz="0" w:space="0" w:color="auto"/>
              </w:divBdr>
            </w:div>
            <w:div w:id="1758092167">
              <w:marLeft w:val="0"/>
              <w:marRight w:val="0"/>
              <w:marTop w:val="0"/>
              <w:marBottom w:val="0"/>
              <w:divBdr>
                <w:top w:val="none" w:sz="0" w:space="0" w:color="auto"/>
                <w:left w:val="none" w:sz="0" w:space="0" w:color="auto"/>
                <w:bottom w:val="none" w:sz="0" w:space="0" w:color="auto"/>
                <w:right w:val="none" w:sz="0" w:space="0" w:color="auto"/>
              </w:divBdr>
            </w:div>
            <w:div w:id="1986346964">
              <w:marLeft w:val="0"/>
              <w:marRight w:val="0"/>
              <w:marTop w:val="0"/>
              <w:marBottom w:val="0"/>
              <w:divBdr>
                <w:top w:val="none" w:sz="0" w:space="0" w:color="auto"/>
                <w:left w:val="none" w:sz="0" w:space="0" w:color="auto"/>
                <w:bottom w:val="none" w:sz="0" w:space="0" w:color="auto"/>
                <w:right w:val="none" w:sz="0" w:space="0" w:color="auto"/>
              </w:divBdr>
            </w:div>
            <w:div w:id="1000353158">
              <w:marLeft w:val="0"/>
              <w:marRight w:val="0"/>
              <w:marTop w:val="0"/>
              <w:marBottom w:val="0"/>
              <w:divBdr>
                <w:top w:val="none" w:sz="0" w:space="0" w:color="auto"/>
                <w:left w:val="none" w:sz="0" w:space="0" w:color="auto"/>
                <w:bottom w:val="none" w:sz="0" w:space="0" w:color="auto"/>
                <w:right w:val="none" w:sz="0" w:space="0" w:color="auto"/>
              </w:divBdr>
            </w:div>
            <w:div w:id="789644">
              <w:marLeft w:val="0"/>
              <w:marRight w:val="0"/>
              <w:marTop w:val="0"/>
              <w:marBottom w:val="0"/>
              <w:divBdr>
                <w:top w:val="none" w:sz="0" w:space="0" w:color="auto"/>
                <w:left w:val="none" w:sz="0" w:space="0" w:color="auto"/>
                <w:bottom w:val="none" w:sz="0" w:space="0" w:color="auto"/>
                <w:right w:val="none" w:sz="0" w:space="0" w:color="auto"/>
              </w:divBdr>
            </w:div>
            <w:div w:id="1640501503">
              <w:marLeft w:val="0"/>
              <w:marRight w:val="0"/>
              <w:marTop w:val="0"/>
              <w:marBottom w:val="0"/>
              <w:divBdr>
                <w:top w:val="none" w:sz="0" w:space="0" w:color="auto"/>
                <w:left w:val="none" w:sz="0" w:space="0" w:color="auto"/>
                <w:bottom w:val="none" w:sz="0" w:space="0" w:color="auto"/>
                <w:right w:val="none" w:sz="0" w:space="0" w:color="auto"/>
              </w:divBdr>
            </w:div>
            <w:div w:id="506286088">
              <w:marLeft w:val="0"/>
              <w:marRight w:val="0"/>
              <w:marTop w:val="0"/>
              <w:marBottom w:val="0"/>
              <w:divBdr>
                <w:top w:val="none" w:sz="0" w:space="0" w:color="auto"/>
                <w:left w:val="none" w:sz="0" w:space="0" w:color="auto"/>
                <w:bottom w:val="none" w:sz="0" w:space="0" w:color="auto"/>
                <w:right w:val="none" w:sz="0" w:space="0" w:color="auto"/>
              </w:divBdr>
            </w:div>
            <w:div w:id="1678842345">
              <w:marLeft w:val="0"/>
              <w:marRight w:val="0"/>
              <w:marTop w:val="0"/>
              <w:marBottom w:val="0"/>
              <w:divBdr>
                <w:top w:val="none" w:sz="0" w:space="0" w:color="auto"/>
                <w:left w:val="none" w:sz="0" w:space="0" w:color="auto"/>
                <w:bottom w:val="none" w:sz="0" w:space="0" w:color="auto"/>
                <w:right w:val="none" w:sz="0" w:space="0" w:color="auto"/>
              </w:divBdr>
            </w:div>
            <w:div w:id="544803198">
              <w:marLeft w:val="0"/>
              <w:marRight w:val="0"/>
              <w:marTop w:val="0"/>
              <w:marBottom w:val="0"/>
              <w:divBdr>
                <w:top w:val="none" w:sz="0" w:space="0" w:color="auto"/>
                <w:left w:val="none" w:sz="0" w:space="0" w:color="auto"/>
                <w:bottom w:val="none" w:sz="0" w:space="0" w:color="auto"/>
                <w:right w:val="none" w:sz="0" w:space="0" w:color="auto"/>
              </w:divBdr>
            </w:div>
            <w:div w:id="1097484896">
              <w:marLeft w:val="0"/>
              <w:marRight w:val="0"/>
              <w:marTop w:val="0"/>
              <w:marBottom w:val="0"/>
              <w:divBdr>
                <w:top w:val="none" w:sz="0" w:space="0" w:color="auto"/>
                <w:left w:val="none" w:sz="0" w:space="0" w:color="auto"/>
                <w:bottom w:val="none" w:sz="0" w:space="0" w:color="auto"/>
                <w:right w:val="none" w:sz="0" w:space="0" w:color="auto"/>
              </w:divBdr>
            </w:div>
            <w:div w:id="1973560619">
              <w:marLeft w:val="0"/>
              <w:marRight w:val="0"/>
              <w:marTop w:val="0"/>
              <w:marBottom w:val="0"/>
              <w:divBdr>
                <w:top w:val="none" w:sz="0" w:space="0" w:color="auto"/>
                <w:left w:val="none" w:sz="0" w:space="0" w:color="auto"/>
                <w:bottom w:val="none" w:sz="0" w:space="0" w:color="auto"/>
                <w:right w:val="none" w:sz="0" w:space="0" w:color="auto"/>
              </w:divBdr>
            </w:div>
            <w:div w:id="2044362339">
              <w:marLeft w:val="0"/>
              <w:marRight w:val="0"/>
              <w:marTop w:val="0"/>
              <w:marBottom w:val="0"/>
              <w:divBdr>
                <w:top w:val="none" w:sz="0" w:space="0" w:color="auto"/>
                <w:left w:val="none" w:sz="0" w:space="0" w:color="auto"/>
                <w:bottom w:val="none" w:sz="0" w:space="0" w:color="auto"/>
                <w:right w:val="none" w:sz="0" w:space="0" w:color="auto"/>
              </w:divBdr>
            </w:div>
            <w:div w:id="1479960457">
              <w:marLeft w:val="0"/>
              <w:marRight w:val="0"/>
              <w:marTop w:val="0"/>
              <w:marBottom w:val="0"/>
              <w:divBdr>
                <w:top w:val="none" w:sz="0" w:space="0" w:color="auto"/>
                <w:left w:val="none" w:sz="0" w:space="0" w:color="auto"/>
                <w:bottom w:val="none" w:sz="0" w:space="0" w:color="auto"/>
                <w:right w:val="none" w:sz="0" w:space="0" w:color="auto"/>
              </w:divBdr>
            </w:div>
            <w:div w:id="467673756">
              <w:marLeft w:val="0"/>
              <w:marRight w:val="0"/>
              <w:marTop w:val="0"/>
              <w:marBottom w:val="0"/>
              <w:divBdr>
                <w:top w:val="none" w:sz="0" w:space="0" w:color="auto"/>
                <w:left w:val="none" w:sz="0" w:space="0" w:color="auto"/>
                <w:bottom w:val="none" w:sz="0" w:space="0" w:color="auto"/>
                <w:right w:val="none" w:sz="0" w:space="0" w:color="auto"/>
              </w:divBdr>
            </w:div>
            <w:div w:id="1337683409">
              <w:marLeft w:val="0"/>
              <w:marRight w:val="0"/>
              <w:marTop w:val="0"/>
              <w:marBottom w:val="0"/>
              <w:divBdr>
                <w:top w:val="none" w:sz="0" w:space="0" w:color="auto"/>
                <w:left w:val="none" w:sz="0" w:space="0" w:color="auto"/>
                <w:bottom w:val="none" w:sz="0" w:space="0" w:color="auto"/>
                <w:right w:val="none" w:sz="0" w:space="0" w:color="auto"/>
              </w:divBdr>
            </w:div>
            <w:div w:id="101847723">
              <w:marLeft w:val="0"/>
              <w:marRight w:val="0"/>
              <w:marTop w:val="0"/>
              <w:marBottom w:val="0"/>
              <w:divBdr>
                <w:top w:val="none" w:sz="0" w:space="0" w:color="auto"/>
                <w:left w:val="none" w:sz="0" w:space="0" w:color="auto"/>
                <w:bottom w:val="none" w:sz="0" w:space="0" w:color="auto"/>
                <w:right w:val="none" w:sz="0" w:space="0" w:color="auto"/>
              </w:divBdr>
            </w:div>
            <w:div w:id="1016468514">
              <w:marLeft w:val="0"/>
              <w:marRight w:val="0"/>
              <w:marTop w:val="0"/>
              <w:marBottom w:val="0"/>
              <w:divBdr>
                <w:top w:val="none" w:sz="0" w:space="0" w:color="auto"/>
                <w:left w:val="none" w:sz="0" w:space="0" w:color="auto"/>
                <w:bottom w:val="none" w:sz="0" w:space="0" w:color="auto"/>
                <w:right w:val="none" w:sz="0" w:space="0" w:color="auto"/>
              </w:divBdr>
            </w:div>
            <w:div w:id="1488085359">
              <w:marLeft w:val="0"/>
              <w:marRight w:val="0"/>
              <w:marTop w:val="0"/>
              <w:marBottom w:val="0"/>
              <w:divBdr>
                <w:top w:val="none" w:sz="0" w:space="0" w:color="auto"/>
                <w:left w:val="none" w:sz="0" w:space="0" w:color="auto"/>
                <w:bottom w:val="none" w:sz="0" w:space="0" w:color="auto"/>
                <w:right w:val="none" w:sz="0" w:space="0" w:color="auto"/>
              </w:divBdr>
            </w:div>
            <w:div w:id="2065911119">
              <w:marLeft w:val="0"/>
              <w:marRight w:val="0"/>
              <w:marTop w:val="0"/>
              <w:marBottom w:val="0"/>
              <w:divBdr>
                <w:top w:val="none" w:sz="0" w:space="0" w:color="auto"/>
                <w:left w:val="none" w:sz="0" w:space="0" w:color="auto"/>
                <w:bottom w:val="none" w:sz="0" w:space="0" w:color="auto"/>
                <w:right w:val="none" w:sz="0" w:space="0" w:color="auto"/>
              </w:divBdr>
            </w:div>
            <w:div w:id="19936647">
              <w:marLeft w:val="0"/>
              <w:marRight w:val="0"/>
              <w:marTop w:val="0"/>
              <w:marBottom w:val="0"/>
              <w:divBdr>
                <w:top w:val="none" w:sz="0" w:space="0" w:color="auto"/>
                <w:left w:val="none" w:sz="0" w:space="0" w:color="auto"/>
                <w:bottom w:val="none" w:sz="0" w:space="0" w:color="auto"/>
                <w:right w:val="none" w:sz="0" w:space="0" w:color="auto"/>
              </w:divBdr>
            </w:div>
            <w:div w:id="518813310">
              <w:marLeft w:val="0"/>
              <w:marRight w:val="0"/>
              <w:marTop w:val="0"/>
              <w:marBottom w:val="0"/>
              <w:divBdr>
                <w:top w:val="none" w:sz="0" w:space="0" w:color="auto"/>
                <w:left w:val="none" w:sz="0" w:space="0" w:color="auto"/>
                <w:bottom w:val="none" w:sz="0" w:space="0" w:color="auto"/>
                <w:right w:val="none" w:sz="0" w:space="0" w:color="auto"/>
              </w:divBdr>
            </w:div>
            <w:div w:id="1971864641">
              <w:marLeft w:val="0"/>
              <w:marRight w:val="0"/>
              <w:marTop w:val="0"/>
              <w:marBottom w:val="0"/>
              <w:divBdr>
                <w:top w:val="none" w:sz="0" w:space="0" w:color="auto"/>
                <w:left w:val="none" w:sz="0" w:space="0" w:color="auto"/>
                <w:bottom w:val="none" w:sz="0" w:space="0" w:color="auto"/>
                <w:right w:val="none" w:sz="0" w:space="0" w:color="auto"/>
              </w:divBdr>
            </w:div>
            <w:div w:id="163058133">
              <w:marLeft w:val="0"/>
              <w:marRight w:val="0"/>
              <w:marTop w:val="0"/>
              <w:marBottom w:val="0"/>
              <w:divBdr>
                <w:top w:val="none" w:sz="0" w:space="0" w:color="auto"/>
                <w:left w:val="none" w:sz="0" w:space="0" w:color="auto"/>
                <w:bottom w:val="none" w:sz="0" w:space="0" w:color="auto"/>
                <w:right w:val="none" w:sz="0" w:space="0" w:color="auto"/>
              </w:divBdr>
            </w:div>
            <w:div w:id="940988365">
              <w:marLeft w:val="0"/>
              <w:marRight w:val="0"/>
              <w:marTop w:val="0"/>
              <w:marBottom w:val="0"/>
              <w:divBdr>
                <w:top w:val="none" w:sz="0" w:space="0" w:color="auto"/>
                <w:left w:val="none" w:sz="0" w:space="0" w:color="auto"/>
                <w:bottom w:val="none" w:sz="0" w:space="0" w:color="auto"/>
                <w:right w:val="none" w:sz="0" w:space="0" w:color="auto"/>
              </w:divBdr>
            </w:div>
            <w:div w:id="2087532119">
              <w:marLeft w:val="0"/>
              <w:marRight w:val="0"/>
              <w:marTop w:val="0"/>
              <w:marBottom w:val="0"/>
              <w:divBdr>
                <w:top w:val="none" w:sz="0" w:space="0" w:color="auto"/>
                <w:left w:val="none" w:sz="0" w:space="0" w:color="auto"/>
                <w:bottom w:val="none" w:sz="0" w:space="0" w:color="auto"/>
                <w:right w:val="none" w:sz="0" w:space="0" w:color="auto"/>
              </w:divBdr>
            </w:div>
            <w:div w:id="1246955226">
              <w:marLeft w:val="0"/>
              <w:marRight w:val="0"/>
              <w:marTop w:val="0"/>
              <w:marBottom w:val="0"/>
              <w:divBdr>
                <w:top w:val="none" w:sz="0" w:space="0" w:color="auto"/>
                <w:left w:val="none" w:sz="0" w:space="0" w:color="auto"/>
                <w:bottom w:val="none" w:sz="0" w:space="0" w:color="auto"/>
                <w:right w:val="none" w:sz="0" w:space="0" w:color="auto"/>
              </w:divBdr>
            </w:div>
            <w:div w:id="1840922516">
              <w:marLeft w:val="0"/>
              <w:marRight w:val="0"/>
              <w:marTop w:val="0"/>
              <w:marBottom w:val="0"/>
              <w:divBdr>
                <w:top w:val="none" w:sz="0" w:space="0" w:color="auto"/>
                <w:left w:val="none" w:sz="0" w:space="0" w:color="auto"/>
                <w:bottom w:val="none" w:sz="0" w:space="0" w:color="auto"/>
                <w:right w:val="none" w:sz="0" w:space="0" w:color="auto"/>
              </w:divBdr>
            </w:div>
            <w:div w:id="459301895">
              <w:marLeft w:val="0"/>
              <w:marRight w:val="0"/>
              <w:marTop w:val="0"/>
              <w:marBottom w:val="0"/>
              <w:divBdr>
                <w:top w:val="none" w:sz="0" w:space="0" w:color="auto"/>
                <w:left w:val="none" w:sz="0" w:space="0" w:color="auto"/>
                <w:bottom w:val="none" w:sz="0" w:space="0" w:color="auto"/>
                <w:right w:val="none" w:sz="0" w:space="0" w:color="auto"/>
              </w:divBdr>
            </w:div>
            <w:div w:id="111286212">
              <w:marLeft w:val="0"/>
              <w:marRight w:val="0"/>
              <w:marTop w:val="0"/>
              <w:marBottom w:val="0"/>
              <w:divBdr>
                <w:top w:val="none" w:sz="0" w:space="0" w:color="auto"/>
                <w:left w:val="none" w:sz="0" w:space="0" w:color="auto"/>
                <w:bottom w:val="none" w:sz="0" w:space="0" w:color="auto"/>
                <w:right w:val="none" w:sz="0" w:space="0" w:color="auto"/>
              </w:divBdr>
            </w:div>
            <w:div w:id="1009673761">
              <w:marLeft w:val="0"/>
              <w:marRight w:val="0"/>
              <w:marTop w:val="0"/>
              <w:marBottom w:val="0"/>
              <w:divBdr>
                <w:top w:val="none" w:sz="0" w:space="0" w:color="auto"/>
                <w:left w:val="none" w:sz="0" w:space="0" w:color="auto"/>
                <w:bottom w:val="none" w:sz="0" w:space="0" w:color="auto"/>
                <w:right w:val="none" w:sz="0" w:space="0" w:color="auto"/>
              </w:divBdr>
            </w:div>
            <w:div w:id="511846140">
              <w:marLeft w:val="0"/>
              <w:marRight w:val="0"/>
              <w:marTop w:val="0"/>
              <w:marBottom w:val="0"/>
              <w:divBdr>
                <w:top w:val="none" w:sz="0" w:space="0" w:color="auto"/>
                <w:left w:val="none" w:sz="0" w:space="0" w:color="auto"/>
                <w:bottom w:val="none" w:sz="0" w:space="0" w:color="auto"/>
                <w:right w:val="none" w:sz="0" w:space="0" w:color="auto"/>
              </w:divBdr>
            </w:div>
            <w:div w:id="913972641">
              <w:marLeft w:val="0"/>
              <w:marRight w:val="0"/>
              <w:marTop w:val="0"/>
              <w:marBottom w:val="0"/>
              <w:divBdr>
                <w:top w:val="none" w:sz="0" w:space="0" w:color="auto"/>
                <w:left w:val="none" w:sz="0" w:space="0" w:color="auto"/>
                <w:bottom w:val="none" w:sz="0" w:space="0" w:color="auto"/>
                <w:right w:val="none" w:sz="0" w:space="0" w:color="auto"/>
              </w:divBdr>
            </w:div>
            <w:div w:id="699011253">
              <w:marLeft w:val="0"/>
              <w:marRight w:val="0"/>
              <w:marTop w:val="0"/>
              <w:marBottom w:val="0"/>
              <w:divBdr>
                <w:top w:val="none" w:sz="0" w:space="0" w:color="auto"/>
                <w:left w:val="none" w:sz="0" w:space="0" w:color="auto"/>
                <w:bottom w:val="none" w:sz="0" w:space="0" w:color="auto"/>
                <w:right w:val="none" w:sz="0" w:space="0" w:color="auto"/>
              </w:divBdr>
            </w:div>
            <w:div w:id="1801267173">
              <w:marLeft w:val="0"/>
              <w:marRight w:val="0"/>
              <w:marTop w:val="0"/>
              <w:marBottom w:val="0"/>
              <w:divBdr>
                <w:top w:val="none" w:sz="0" w:space="0" w:color="auto"/>
                <w:left w:val="none" w:sz="0" w:space="0" w:color="auto"/>
                <w:bottom w:val="none" w:sz="0" w:space="0" w:color="auto"/>
                <w:right w:val="none" w:sz="0" w:space="0" w:color="auto"/>
              </w:divBdr>
            </w:div>
            <w:div w:id="297927841">
              <w:marLeft w:val="0"/>
              <w:marRight w:val="0"/>
              <w:marTop w:val="0"/>
              <w:marBottom w:val="0"/>
              <w:divBdr>
                <w:top w:val="none" w:sz="0" w:space="0" w:color="auto"/>
                <w:left w:val="none" w:sz="0" w:space="0" w:color="auto"/>
                <w:bottom w:val="none" w:sz="0" w:space="0" w:color="auto"/>
                <w:right w:val="none" w:sz="0" w:space="0" w:color="auto"/>
              </w:divBdr>
            </w:div>
            <w:div w:id="807934509">
              <w:marLeft w:val="0"/>
              <w:marRight w:val="0"/>
              <w:marTop w:val="0"/>
              <w:marBottom w:val="0"/>
              <w:divBdr>
                <w:top w:val="none" w:sz="0" w:space="0" w:color="auto"/>
                <w:left w:val="none" w:sz="0" w:space="0" w:color="auto"/>
                <w:bottom w:val="none" w:sz="0" w:space="0" w:color="auto"/>
                <w:right w:val="none" w:sz="0" w:space="0" w:color="auto"/>
              </w:divBdr>
            </w:div>
            <w:div w:id="1206408492">
              <w:marLeft w:val="0"/>
              <w:marRight w:val="0"/>
              <w:marTop w:val="0"/>
              <w:marBottom w:val="0"/>
              <w:divBdr>
                <w:top w:val="none" w:sz="0" w:space="0" w:color="auto"/>
                <w:left w:val="none" w:sz="0" w:space="0" w:color="auto"/>
                <w:bottom w:val="none" w:sz="0" w:space="0" w:color="auto"/>
                <w:right w:val="none" w:sz="0" w:space="0" w:color="auto"/>
              </w:divBdr>
            </w:div>
            <w:div w:id="481116582">
              <w:marLeft w:val="0"/>
              <w:marRight w:val="0"/>
              <w:marTop w:val="0"/>
              <w:marBottom w:val="0"/>
              <w:divBdr>
                <w:top w:val="none" w:sz="0" w:space="0" w:color="auto"/>
                <w:left w:val="none" w:sz="0" w:space="0" w:color="auto"/>
                <w:bottom w:val="none" w:sz="0" w:space="0" w:color="auto"/>
                <w:right w:val="none" w:sz="0" w:space="0" w:color="auto"/>
              </w:divBdr>
            </w:div>
            <w:div w:id="629089093">
              <w:marLeft w:val="0"/>
              <w:marRight w:val="0"/>
              <w:marTop w:val="0"/>
              <w:marBottom w:val="0"/>
              <w:divBdr>
                <w:top w:val="none" w:sz="0" w:space="0" w:color="auto"/>
                <w:left w:val="none" w:sz="0" w:space="0" w:color="auto"/>
                <w:bottom w:val="none" w:sz="0" w:space="0" w:color="auto"/>
                <w:right w:val="none" w:sz="0" w:space="0" w:color="auto"/>
              </w:divBdr>
            </w:div>
            <w:div w:id="487790658">
              <w:marLeft w:val="0"/>
              <w:marRight w:val="0"/>
              <w:marTop w:val="0"/>
              <w:marBottom w:val="0"/>
              <w:divBdr>
                <w:top w:val="none" w:sz="0" w:space="0" w:color="auto"/>
                <w:left w:val="none" w:sz="0" w:space="0" w:color="auto"/>
                <w:bottom w:val="none" w:sz="0" w:space="0" w:color="auto"/>
                <w:right w:val="none" w:sz="0" w:space="0" w:color="auto"/>
              </w:divBdr>
            </w:div>
            <w:div w:id="522935617">
              <w:marLeft w:val="0"/>
              <w:marRight w:val="0"/>
              <w:marTop w:val="0"/>
              <w:marBottom w:val="0"/>
              <w:divBdr>
                <w:top w:val="none" w:sz="0" w:space="0" w:color="auto"/>
                <w:left w:val="none" w:sz="0" w:space="0" w:color="auto"/>
                <w:bottom w:val="none" w:sz="0" w:space="0" w:color="auto"/>
                <w:right w:val="none" w:sz="0" w:space="0" w:color="auto"/>
              </w:divBdr>
            </w:div>
            <w:div w:id="488327442">
              <w:marLeft w:val="0"/>
              <w:marRight w:val="0"/>
              <w:marTop w:val="0"/>
              <w:marBottom w:val="0"/>
              <w:divBdr>
                <w:top w:val="none" w:sz="0" w:space="0" w:color="auto"/>
                <w:left w:val="none" w:sz="0" w:space="0" w:color="auto"/>
                <w:bottom w:val="none" w:sz="0" w:space="0" w:color="auto"/>
                <w:right w:val="none" w:sz="0" w:space="0" w:color="auto"/>
              </w:divBdr>
            </w:div>
            <w:div w:id="1363166381">
              <w:marLeft w:val="0"/>
              <w:marRight w:val="0"/>
              <w:marTop w:val="0"/>
              <w:marBottom w:val="0"/>
              <w:divBdr>
                <w:top w:val="none" w:sz="0" w:space="0" w:color="auto"/>
                <w:left w:val="none" w:sz="0" w:space="0" w:color="auto"/>
                <w:bottom w:val="none" w:sz="0" w:space="0" w:color="auto"/>
                <w:right w:val="none" w:sz="0" w:space="0" w:color="auto"/>
              </w:divBdr>
            </w:div>
            <w:div w:id="971252078">
              <w:marLeft w:val="0"/>
              <w:marRight w:val="0"/>
              <w:marTop w:val="0"/>
              <w:marBottom w:val="0"/>
              <w:divBdr>
                <w:top w:val="none" w:sz="0" w:space="0" w:color="auto"/>
                <w:left w:val="none" w:sz="0" w:space="0" w:color="auto"/>
                <w:bottom w:val="none" w:sz="0" w:space="0" w:color="auto"/>
                <w:right w:val="none" w:sz="0" w:space="0" w:color="auto"/>
              </w:divBdr>
            </w:div>
            <w:div w:id="200631380">
              <w:marLeft w:val="0"/>
              <w:marRight w:val="0"/>
              <w:marTop w:val="0"/>
              <w:marBottom w:val="0"/>
              <w:divBdr>
                <w:top w:val="none" w:sz="0" w:space="0" w:color="auto"/>
                <w:left w:val="none" w:sz="0" w:space="0" w:color="auto"/>
                <w:bottom w:val="none" w:sz="0" w:space="0" w:color="auto"/>
                <w:right w:val="none" w:sz="0" w:space="0" w:color="auto"/>
              </w:divBdr>
            </w:div>
            <w:div w:id="253050170">
              <w:marLeft w:val="0"/>
              <w:marRight w:val="0"/>
              <w:marTop w:val="0"/>
              <w:marBottom w:val="0"/>
              <w:divBdr>
                <w:top w:val="none" w:sz="0" w:space="0" w:color="auto"/>
                <w:left w:val="none" w:sz="0" w:space="0" w:color="auto"/>
                <w:bottom w:val="none" w:sz="0" w:space="0" w:color="auto"/>
                <w:right w:val="none" w:sz="0" w:space="0" w:color="auto"/>
              </w:divBdr>
            </w:div>
            <w:div w:id="1906182096">
              <w:marLeft w:val="0"/>
              <w:marRight w:val="0"/>
              <w:marTop w:val="0"/>
              <w:marBottom w:val="0"/>
              <w:divBdr>
                <w:top w:val="none" w:sz="0" w:space="0" w:color="auto"/>
                <w:left w:val="none" w:sz="0" w:space="0" w:color="auto"/>
                <w:bottom w:val="none" w:sz="0" w:space="0" w:color="auto"/>
                <w:right w:val="none" w:sz="0" w:space="0" w:color="auto"/>
              </w:divBdr>
            </w:div>
            <w:div w:id="1089154688">
              <w:marLeft w:val="0"/>
              <w:marRight w:val="0"/>
              <w:marTop w:val="0"/>
              <w:marBottom w:val="0"/>
              <w:divBdr>
                <w:top w:val="none" w:sz="0" w:space="0" w:color="auto"/>
                <w:left w:val="none" w:sz="0" w:space="0" w:color="auto"/>
                <w:bottom w:val="none" w:sz="0" w:space="0" w:color="auto"/>
                <w:right w:val="none" w:sz="0" w:space="0" w:color="auto"/>
              </w:divBdr>
            </w:div>
            <w:div w:id="1981305682">
              <w:marLeft w:val="0"/>
              <w:marRight w:val="0"/>
              <w:marTop w:val="0"/>
              <w:marBottom w:val="0"/>
              <w:divBdr>
                <w:top w:val="none" w:sz="0" w:space="0" w:color="auto"/>
                <w:left w:val="none" w:sz="0" w:space="0" w:color="auto"/>
                <w:bottom w:val="none" w:sz="0" w:space="0" w:color="auto"/>
                <w:right w:val="none" w:sz="0" w:space="0" w:color="auto"/>
              </w:divBdr>
            </w:div>
            <w:div w:id="551501216">
              <w:marLeft w:val="0"/>
              <w:marRight w:val="0"/>
              <w:marTop w:val="0"/>
              <w:marBottom w:val="0"/>
              <w:divBdr>
                <w:top w:val="none" w:sz="0" w:space="0" w:color="auto"/>
                <w:left w:val="none" w:sz="0" w:space="0" w:color="auto"/>
                <w:bottom w:val="none" w:sz="0" w:space="0" w:color="auto"/>
                <w:right w:val="none" w:sz="0" w:space="0" w:color="auto"/>
              </w:divBdr>
            </w:div>
            <w:div w:id="910509421">
              <w:marLeft w:val="0"/>
              <w:marRight w:val="0"/>
              <w:marTop w:val="0"/>
              <w:marBottom w:val="0"/>
              <w:divBdr>
                <w:top w:val="none" w:sz="0" w:space="0" w:color="auto"/>
                <w:left w:val="none" w:sz="0" w:space="0" w:color="auto"/>
                <w:bottom w:val="none" w:sz="0" w:space="0" w:color="auto"/>
                <w:right w:val="none" w:sz="0" w:space="0" w:color="auto"/>
              </w:divBdr>
            </w:div>
            <w:div w:id="271519757">
              <w:marLeft w:val="0"/>
              <w:marRight w:val="0"/>
              <w:marTop w:val="0"/>
              <w:marBottom w:val="0"/>
              <w:divBdr>
                <w:top w:val="none" w:sz="0" w:space="0" w:color="auto"/>
                <w:left w:val="none" w:sz="0" w:space="0" w:color="auto"/>
                <w:bottom w:val="none" w:sz="0" w:space="0" w:color="auto"/>
                <w:right w:val="none" w:sz="0" w:space="0" w:color="auto"/>
              </w:divBdr>
            </w:div>
            <w:div w:id="1262954890">
              <w:marLeft w:val="0"/>
              <w:marRight w:val="0"/>
              <w:marTop w:val="0"/>
              <w:marBottom w:val="0"/>
              <w:divBdr>
                <w:top w:val="none" w:sz="0" w:space="0" w:color="auto"/>
                <w:left w:val="none" w:sz="0" w:space="0" w:color="auto"/>
                <w:bottom w:val="none" w:sz="0" w:space="0" w:color="auto"/>
                <w:right w:val="none" w:sz="0" w:space="0" w:color="auto"/>
              </w:divBdr>
            </w:div>
            <w:div w:id="443304800">
              <w:marLeft w:val="0"/>
              <w:marRight w:val="0"/>
              <w:marTop w:val="0"/>
              <w:marBottom w:val="0"/>
              <w:divBdr>
                <w:top w:val="none" w:sz="0" w:space="0" w:color="auto"/>
                <w:left w:val="none" w:sz="0" w:space="0" w:color="auto"/>
                <w:bottom w:val="none" w:sz="0" w:space="0" w:color="auto"/>
                <w:right w:val="none" w:sz="0" w:space="0" w:color="auto"/>
              </w:divBdr>
            </w:div>
            <w:div w:id="857548559">
              <w:marLeft w:val="0"/>
              <w:marRight w:val="0"/>
              <w:marTop w:val="0"/>
              <w:marBottom w:val="0"/>
              <w:divBdr>
                <w:top w:val="none" w:sz="0" w:space="0" w:color="auto"/>
                <w:left w:val="none" w:sz="0" w:space="0" w:color="auto"/>
                <w:bottom w:val="none" w:sz="0" w:space="0" w:color="auto"/>
                <w:right w:val="none" w:sz="0" w:space="0" w:color="auto"/>
              </w:divBdr>
            </w:div>
            <w:div w:id="132332230">
              <w:marLeft w:val="0"/>
              <w:marRight w:val="0"/>
              <w:marTop w:val="0"/>
              <w:marBottom w:val="0"/>
              <w:divBdr>
                <w:top w:val="none" w:sz="0" w:space="0" w:color="auto"/>
                <w:left w:val="none" w:sz="0" w:space="0" w:color="auto"/>
                <w:bottom w:val="none" w:sz="0" w:space="0" w:color="auto"/>
                <w:right w:val="none" w:sz="0" w:space="0" w:color="auto"/>
              </w:divBdr>
            </w:div>
            <w:div w:id="1362978177">
              <w:marLeft w:val="0"/>
              <w:marRight w:val="0"/>
              <w:marTop w:val="0"/>
              <w:marBottom w:val="0"/>
              <w:divBdr>
                <w:top w:val="none" w:sz="0" w:space="0" w:color="auto"/>
                <w:left w:val="none" w:sz="0" w:space="0" w:color="auto"/>
                <w:bottom w:val="none" w:sz="0" w:space="0" w:color="auto"/>
                <w:right w:val="none" w:sz="0" w:space="0" w:color="auto"/>
              </w:divBdr>
            </w:div>
            <w:div w:id="685984814">
              <w:marLeft w:val="0"/>
              <w:marRight w:val="0"/>
              <w:marTop w:val="0"/>
              <w:marBottom w:val="0"/>
              <w:divBdr>
                <w:top w:val="none" w:sz="0" w:space="0" w:color="auto"/>
                <w:left w:val="none" w:sz="0" w:space="0" w:color="auto"/>
                <w:bottom w:val="none" w:sz="0" w:space="0" w:color="auto"/>
                <w:right w:val="none" w:sz="0" w:space="0" w:color="auto"/>
              </w:divBdr>
            </w:div>
            <w:div w:id="598874404">
              <w:marLeft w:val="0"/>
              <w:marRight w:val="0"/>
              <w:marTop w:val="0"/>
              <w:marBottom w:val="0"/>
              <w:divBdr>
                <w:top w:val="none" w:sz="0" w:space="0" w:color="auto"/>
                <w:left w:val="none" w:sz="0" w:space="0" w:color="auto"/>
                <w:bottom w:val="none" w:sz="0" w:space="0" w:color="auto"/>
                <w:right w:val="none" w:sz="0" w:space="0" w:color="auto"/>
              </w:divBdr>
            </w:div>
            <w:div w:id="146939051">
              <w:marLeft w:val="0"/>
              <w:marRight w:val="0"/>
              <w:marTop w:val="0"/>
              <w:marBottom w:val="0"/>
              <w:divBdr>
                <w:top w:val="none" w:sz="0" w:space="0" w:color="auto"/>
                <w:left w:val="none" w:sz="0" w:space="0" w:color="auto"/>
                <w:bottom w:val="none" w:sz="0" w:space="0" w:color="auto"/>
                <w:right w:val="none" w:sz="0" w:space="0" w:color="auto"/>
              </w:divBdr>
            </w:div>
            <w:div w:id="1742948188">
              <w:marLeft w:val="0"/>
              <w:marRight w:val="0"/>
              <w:marTop w:val="0"/>
              <w:marBottom w:val="0"/>
              <w:divBdr>
                <w:top w:val="none" w:sz="0" w:space="0" w:color="auto"/>
                <w:left w:val="none" w:sz="0" w:space="0" w:color="auto"/>
                <w:bottom w:val="none" w:sz="0" w:space="0" w:color="auto"/>
                <w:right w:val="none" w:sz="0" w:space="0" w:color="auto"/>
              </w:divBdr>
            </w:div>
            <w:div w:id="969092161">
              <w:marLeft w:val="0"/>
              <w:marRight w:val="0"/>
              <w:marTop w:val="0"/>
              <w:marBottom w:val="0"/>
              <w:divBdr>
                <w:top w:val="none" w:sz="0" w:space="0" w:color="auto"/>
                <w:left w:val="none" w:sz="0" w:space="0" w:color="auto"/>
                <w:bottom w:val="none" w:sz="0" w:space="0" w:color="auto"/>
                <w:right w:val="none" w:sz="0" w:space="0" w:color="auto"/>
              </w:divBdr>
            </w:div>
            <w:div w:id="1259604130">
              <w:marLeft w:val="0"/>
              <w:marRight w:val="0"/>
              <w:marTop w:val="0"/>
              <w:marBottom w:val="0"/>
              <w:divBdr>
                <w:top w:val="none" w:sz="0" w:space="0" w:color="auto"/>
                <w:left w:val="none" w:sz="0" w:space="0" w:color="auto"/>
                <w:bottom w:val="none" w:sz="0" w:space="0" w:color="auto"/>
                <w:right w:val="none" w:sz="0" w:space="0" w:color="auto"/>
              </w:divBdr>
            </w:div>
            <w:div w:id="1128207625">
              <w:marLeft w:val="0"/>
              <w:marRight w:val="0"/>
              <w:marTop w:val="0"/>
              <w:marBottom w:val="0"/>
              <w:divBdr>
                <w:top w:val="none" w:sz="0" w:space="0" w:color="auto"/>
                <w:left w:val="none" w:sz="0" w:space="0" w:color="auto"/>
                <w:bottom w:val="none" w:sz="0" w:space="0" w:color="auto"/>
                <w:right w:val="none" w:sz="0" w:space="0" w:color="auto"/>
              </w:divBdr>
            </w:div>
            <w:div w:id="328681067">
              <w:marLeft w:val="0"/>
              <w:marRight w:val="0"/>
              <w:marTop w:val="0"/>
              <w:marBottom w:val="0"/>
              <w:divBdr>
                <w:top w:val="none" w:sz="0" w:space="0" w:color="auto"/>
                <w:left w:val="none" w:sz="0" w:space="0" w:color="auto"/>
                <w:bottom w:val="none" w:sz="0" w:space="0" w:color="auto"/>
                <w:right w:val="none" w:sz="0" w:space="0" w:color="auto"/>
              </w:divBdr>
            </w:div>
            <w:div w:id="224147241">
              <w:marLeft w:val="0"/>
              <w:marRight w:val="0"/>
              <w:marTop w:val="0"/>
              <w:marBottom w:val="0"/>
              <w:divBdr>
                <w:top w:val="none" w:sz="0" w:space="0" w:color="auto"/>
                <w:left w:val="none" w:sz="0" w:space="0" w:color="auto"/>
                <w:bottom w:val="none" w:sz="0" w:space="0" w:color="auto"/>
                <w:right w:val="none" w:sz="0" w:space="0" w:color="auto"/>
              </w:divBdr>
            </w:div>
            <w:div w:id="1258950190">
              <w:marLeft w:val="0"/>
              <w:marRight w:val="0"/>
              <w:marTop w:val="0"/>
              <w:marBottom w:val="0"/>
              <w:divBdr>
                <w:top w:val="none" w:sz="0" w:space="0" w:color="auto"/>
                <w:left w:val="none" w:sz="0" w:space="0" w:color="auto"/>
                <w:bottom w:val="none" w:sz="0" w:space="0" w:color="auto"/>
                <w:right w:val="none" w:sz="0" w:space="0" w:color="auto"/>
              </w:divBdr>
            </w:div>
            <w:div w:id="300962498">
              <w:marLeft w:val="0"/>
              <w:marRight w:val="0"/>
              <w:marTop w:val="0"/>
              <w:marBottom w:val="0"/>
              <w:divBdr>
                <w:top w:val="none" w:sz="0" w:space="0" w:color="auto"/>
                <w:left w:val="none" w:sz="0" w:space="0" w:color="auto"/>
                <w:bottom w:val="none" w:sz="0" w:space="0" w:color="auto"/>
                <w:right w:val="none" w:sz="0" w:space="0" w:color="auto"/>
              </w:divBdr>
            </w:div>
            <w:div w:id="1995058981">
              <w:marLeft w:val="0"/>
              <w:marRight w:val="0"/>
              <w:marTop w:val="0"/>
              <w:marBottom w:val="0"/>
              <w:divBdr>
                <w:top w:val="none" w:sz="0" w:space="0" w:color="auto"/>
                <w:left w:val="none" w:sz="0" w:space="0" w:color="auto"/>
                <w:bottom w:val="none" w:sz="0" w:space="0" w:color="auto"/>
                <w:right w:val="none" w:sz="0" w:space="0" w:color="auto"/>
              </w:divBdr>
            </w:div>
            <w:div w:id="1077551763">
              <w:marLeft w:val="0"/>
              <w:marRight w:val="0"/>
              <w:marTop w:val="0"/>
              <w:marBottom w:val="0"/>
              <w:divBdr>
                <w:top w:val="none" w:sz="0" w:space="0" w:color="auto"/>
                <w:left w:val="none" w:sz="0" w:space="0" w:color="auto"/>
                <w:bottom w:val="none" w:sz="0" w:space="0" w:color="auto"/>
                <w:right w:val="none" w:sz="0" w:space="0" w:color="auto"/>
              </w:divBdr>
            </w:div>
            <w:div w:id="2079397673">
              <w:marLeft w:val="0"/>
              <w:marRight w:val="0"/>
              <w:marTop w:val="0"/>
              <w:marBottom w:val="0"/>
              <w:divBdr>
                <w:top w:val="none" w:sz="0" w:space="0" w:color="auto"/>
                <w:left w:val="none" w:sz="0" w:space="0" w:color="auto"/>
                <w:bottom w:val="none" w:sz="0" w:space="0" w:color="auto"/>
                <w:right w:val="none" w:sz="0" w:space="0" w:color="auto"/>
              </w:divBdr>
            </w:div>
            <w:div w:id="20010430">
              <w:marLeft w:val="0"/>
              <w:marRight w:val="0"/>
              <w:marTop w:val="0"/>
              <w:marBottom w:val="0"/>
              <w:divBdr>
                <w:top w:val="none" w:sz="0" w:space="0" w:color="auto"/>
                <w:left w:val="none" w:sz="0" w:space="0" w:color="auto"/>
                <w:bottom w:val="none" w:sz="0" w:space="0" w:color="auto"/>
                <w:right w:val="none" w:sz="0" w:space="0" w:color="auto"/>
              </w:divBdr>
            </w:div>
            <w:div w:id="32269197">
              <w:marLeft w:val="0"/>
              <w:marRight w:val="0"/>
              <w:marTop w:val="0"/>
              <w:marBottom w:val="0"/>
              <w:divBdr>
                <w:top w:val="none" w:sz="0" w:space="0" w:color="auto"/>
                <w:left w:val="none" w:sz="0" w:space="0" w:color="auto"/>
                <w:bottom w:val="none" w:sz="0" w:space="0" w:color="auto"/>
                <w:right w:val="none" w:sz="0" w:space="0" w:color="auto"/>
              </w:divBdr>
            </w:div>
            <w:div w:id="1175342266">
              <w:marLeft w:val="0"/>
              <w:marRight w:val="0"/>
              <w:marTop w:val="0"/>
              <w:marBottom w:val="0"/>
              <w:divBdr>
                <w:top w:val="none" w:sz="0" w:space="0" w:color="auto"/>
                <w:left w:val="none" w:sz="0" w:space="0" w:color="auto"/>
                <w:bottom w:val="none" w:sz="0" w:space="0" w:color="auto"/>
                <w:right w:val="none" w:sz="0" w:space="0" w:color="auto"/>
              </w:divBdr>
            </w:div>
            <w:div w:id="750203446">
              <w:marLeft w:val="0"/>
              <w:marRight w:val="0"/>
              <w:marTop w:val="0"/>
              <w:marBottom w:val="0"/>
              <w:divBdr>
                <w:top w:val="none" w:sz="0" w:space="0" w:color="auto"/>
                <w:left w:val="none" w:sz="0" w:space="0" w:color="auto"/>
                <w:bottom w:val="none" w:sz="0" w:space="0" w:color="auto"/>
                <w:right w:val="none" w:sz="0" w:space="0" w:color="auto"/>
              </w:divBdr>
            </w:div>
            <w:div w:id="1254313677">
              <w:marLeft w:val="0"/>
              <w:marRight w:val="0"/>
              <w:marTop w:val="0"/>
              <w:marBottom w:val="0"/>
              <w:divBdr>
                <w:top w:val="none" w:sz="0" w:space="0" w:color="auto"/>
                <w:left w:val="none" w:sz="0" w:space="0" w:color="auto"/>
                <w:bottom w:val="none" w:sz="0" w:space="0" w:color="auto"/>
                <w:right w:val="none" w:sz="0" w:space="0" w:color="auto"/>
              </w:divBdr>
            </w:div>
            <w:div w:id="989210722">
              <w:marLeft w:val="0"/>
              <w:marRight w:val="0"/>
              <w:marTop w:val="0"/>
              <w:marBottom w:val="0"/>
              <w:divBdr>
                <w:top w:val="none" w:sz="0" w:space="0" w:color="auto"/>
                <w:left w:val="none" w:sz="0" w:space="0" w:color="auto"/>
                <w:bottom w:val="none" w:sz="0" w:space="0" w:color="auto"/>
                <w:right w:val="none" w:sz="0" w:space="0" w:color="auto"/>
              </w:divBdr>
            </w:div>
            <w:div w:id="1497039913">
              <w:marLeft w:val="0"/>
              <w:marRight w:val="0"/>
              <w:marTop w:val="0"/>
              <w:marBottom w:val="0"/>
              <w:divBdr>
                <w:top w:val="none" w:sz="0" w:space="0" w:color="auto"/>
                <w:left w:val="none" w:sz="0" w:space="0" w:color="auto"/>
                <w:bottom w:val="none" w:sz="0" w:space="0" w:color="auto"/>
                <w:right w:val="none" w:sz="0" w:space="0" w:color="auto"/>
              </w:divBdr>
            </w:div>
            <w:div w:id="747195472">
              <w:marLeft w:val="0"/>
              <w:marRight w:val="0"/>
              <w:marTop w:val="0"/>
              <w:marBottom w:val="0"/>
              <w:divBdr>
                <w:top w:val="none" w:sz="0" w:space="0" w:color="auto"/>
                <w:left w:val="none" w:sz="0" w:space="0" w:color="auto"/>
                <w:bottom w:val="none" w:sz="0" w:space="0" w:color="auto"/>
                <w:right w:val="none" w:sz="0" w:space="0" w:color="auto"/>
              </w:divBdr>
            </w:div>
            <w:div w:id="893152479">
              <w:marLeft w:val="0"/>
              <w:marRight w:val="0"/>
              <w:marTop w:val="0"/>
              <w:marBottom w:val="0"/>
              <w:divBdr>
                <w:top w:val="none" w:sz="0" w:space="0" w:color="auto"/>
                <w:left w:val="none" w:sz="0" w:space="0" w:color="auto"/>
                <w:bottom w:val="none" w:sz="0" w:space="0" w:color="auto"/>
                <w:right w:val="none" w:sz="0" w:space="0" w:color="auto"/>
              </w:divBdr>
            </w:div>
            <w:div w:id="1363359512">
              <w:marLeft w:val="0"/>
              <w:marRight w:val="0"/>
              <w:marTop w:val="0"/>
              <w:marBottom w:val="0"/>
              <w:divBdr>
                <w:top w:val="none" w:sz="0" w:space="0" w:color="auto"/>
                <w:left w:val="none" w:sz="0" w:space="0" w:color="auto"/>
                <w:bottom w:val="none" w:sz="0" w:space="0" w:color="auto"/>
                <w:right w:val="none" w:sz="0" w:space="0" w:color="auto"/>
              </w:divBdr>
            </w:div>
            <w:div w:id="69719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77799">
      <w:bodyDiv w:val="1"/>
      <w:marLeft w:val="0"/>
      <w:marRight w:val="0"/>
      <w:marTop w:val="0"/>
      <w:marBottom w:val="0"/>
      <w:divBdr>
        <w:top w:val="none" w:sz="0" w:space="0" w:color="auto"/>
        <w:left w:val="none" w:sz="0" w:space="0" w:color="auto"/>
        <w:bottom w:val="none" w:sz="0" w:space="0" w:color="auto"/>
        <w:right w:val="none" w:sz="0" w:space="0" w:color="auto"/>
      </w:divBdr>
    </w:div>
    <w:div w:id="832572749">
      <w:bodyDiv w:val="1"/>
      <w:marLeft w:val="0"/>
      <w:marRight w:val="0"/>
      <w:marTop w:val="0"/>
      <w:marBottom w:val="0"/>
      <w:divBdr>
        <w:top w:val="none" w:sz="0" w:space="0" w:color="auto"/>
        <w:left w:val="none" w:sz="0" w:space="0" w:color="auto"/>
        <w:bottom w:val="none" w:sz="0" w:space="0" w:color="auto"/>
        <w:right w:val="none" w:sz="0" w:space="0" w:color="auto"/>
      </w:divBdr>
      <w:divsChild>
        <w:div w:id="1608153414">
          <w:marLeft w:val="0"/>
          <w:marRight w:val="0"/>
          <w:marTop w:val="0"/>
          <w:marBottom w:val="0"/>
          <w:divBdr>
            <w:top w:val="none" w:sz="0" w:space="0" w:color="auto"/>
            <w:left w:val="none" w:sz="0" w:space="0" w:color="auto"/>
            <w:bottom w:val="none" w:sz="0" w:space="0" w:color="auto"/>
            <w:right w:val="none" w:sz="0" w:space="0" w:color="auto"/>
          </w:divBdr>
          <w:divsChild>
            <w:div w:id="393163205">
              <w:marLeft w:val="0"/>
              <w:marRight w:val="0"/>
              <w:marTop w:val="0"/>
              <w:marBottom w:val="0"/>
              <w:divBdr>
                <w:top w:val="none" w:sz="0" w:space="0" w:color="auto"/>
                <w:left w:val="none" w:sz="0" w:space="0" w:color="auto"/>
                <w:bottom w:val="none" w:sz="0" w:space="0" w:color="auto"/>
                <w:right w:val="none" w:sz="0" w:space="0" w:color="auto"/>
              </w:divBdr>
            </w:div>
            <w:div w:id="1607810972">
              <w:marLeft w:val="0"/>
              <w:marRight w:val="0"/>
              <w:marTop w:val="0"/>
              <w:marBottom w:val="0"/>
              <w:divBdr>
                <w:top w:val="none" w:sz="0" w:space="0" w:color="auto"/>
                <w:left w:val="none" w:sz="0" w:space="0" w:color="auto"/>
                <w:bottom w:val="none" w:sz="0" w:space="0" w:color="auto"/>
                <w:right w:val="none" w:sz="0" w:space="0" w:color="auto"/>
              </w:divBdr>
            </w:div>
            <w:div w:id="1726026564">
              <w:marLeft w:val="0"/>
              <w:marRight w:val="0"/>
              <w:marTop w:val="0"/>
              <w:marBottom w:val="0"/>
              <w:divBdr>
                <w:top w:val="none" w:sz="0" w:space="0" w:color="auto"/>
                <w:left w:val="none" w:sz="0" w:space="0" w:color="auto"/>
                <w:bottom w:val="none" w:sz="0" w:space="0" w:color="auto"/>
                <w:right w:val="none" w:sz="0" w:space="0" w:color="auto"/>
              </w:divBdr>
            </w:div>
            <w:div w:id="345450381">
              <w:marLeft w:val="0"/>
              <w:marRight w:val="0"/>
              <w:marTop w:val="0"/>
              <w:marBottom w:val="0"/>
              <w:divBdr>
                <w:top w:val="none" w:sz="0" w:space="0" w:color="auto"/>
                <w:left w:val="none" w:sz="0" w:space="0" w:color="auto"/>
                <w:bottom w:val="none" w:sz="0" w:space="0" w:color="auto"/>
                <w:right w:val="none" w:sz="0" w:space="0" w:color="auto"/>
              </w:divBdr>
            </w:div>
            <w:div w:id="1388340651">
              <w:marLeft w:val="0"/>
              <w:marRight w:val="0"/>
              <w:marTop w:val="0"/>
              <w:marBottom w:val="0"/>
              <w:divBdr>
                <w:top w:val="none" w:sz="0" w:space="0" w:color="auto"/>
                <w:left w:val="none" w:sz="0" w:space="0" w:color="auto"/>
                <w:bottom w:val="none" w:sz="0" w:space="0" w:color="auto"/>
                <w:right w:val="none" w:sz="0" w:space="0" w:color="auto"/>
              </w:divBdr>
            </w:div>
            <w:div w:id="49427545">
              <w:marLeft w:val="0"/>
              <w:marRight w:val="0"/>
              <w:marTop w:val="0"/>
              <w:marBottom w:val="0"/>
              <w:divBdr>
                <w:top w:val="none" w:sz="0" w:space="0" w:color="auto"/>
                <w:left w:val="none" w:sz="0" w:space="0" w:color="auto"/>
                <w:bottom w:val="none" w:sz="0" w:space="0" w:color="auto"/>
                <w:right w:val="none" w:sz="0" w:space="0" w:color="auto"/>
              </w:divBdr>
            </w:div>
            <w:div w:id="1321887892">
              <w:marLeft w:val="0"/>
              <w:marRight w:val="0"/>
              <w:marTop w:val="0"/>
              <w:marBottom w:val="0"/>
              <w:divBdr>
                <w:top w:val="none" w:sz="0" w:space="0" w:color="auto"/>
                <w:left w:val="none" w:sz="0" w:space="0" w:color="auto"/>
                <w:bottom w:val="none" w:sz="0" w:space="0" w:color="auto"/>
                <w:right w:val="none" w:sz="0" w:space="0" w:color="auto"/>
              </w:divBdr>
            </w:div>
            <w:div w:id="717629779">
              <w:marLeft w:val="0"/>
              <w:marRight w:val="0"/>
              <w:marTop w:val="0"/>
              <w:marBottom w:val="0"/>
              <w:divBdr>
                <w:top w:val="none" w:sz="0" w:space="0" w:color="auto"/>
                <w:left w:val="none" w:sz="0" w:space="0" w:color="auto"/>
                <w:bottom w:val="none" w:sz="0" w:space="0" w:color="auto"/>
                <w:right w:val="none" w:sz="0" w:space="0" w:color="auto"/>
              </w:divBdr>
            </w:div>
            <w:div w:id="1588878671">
              <w:marLeft w:val="0"/>
              <w:marRight w:val="0"/>
              <w:marTop w:val="0"/>
              <w:marBottom w:val="0"/>
              <w:divBdr>
                <w:top w:val="none" w:sz="0" w:space="0" w:color="auto"/>
                <w:left w:val="none" w:sz="0" w:space="0" w:color="auto"/>
                <w:bottom w:val="none" w:sz="0" w:space="0" w:color="auto"/>
                <w:right w:val="none" w:sz="0" w:space="0" w:color="auto"/>
              </w:divBdr>
            </w:div>
            <w:div w:id="907230138">
              <w:marLeft w:val="0"/>
              <w:marRight w:val="0"/>
              <w:marTop w:val="0"/>
              <w:marBottom w:val="0"/>
              <w:divBdr>
                <w:top w:val="none" w:sz="0" w:space="0" w:color="auto"/>
                <w:left w:val="none" w:sz="0" w:space="0" w:color="auto"/>
                <w:bottom w:val="none" w:sz="0" w:space="0" w:color="auto"/>
                <w:right w:val="none" w:sz="0" w:space="0" w:color="auto"/>
              </w:divBdr>
            </w:div>
            <w:div w:id="1691447877">
              <w:marLeft w:val="0"/>
              <w:marRight w:val="0"/>
              <w:marTop w:val="0"/>
              <w:marBottom w:val="0"/>
              <w:divBdr>
                <w:top w:val="none" w:sz="0" w:space="0" w:color="auto"/>
                <w:left w:val="none" w:sz="0" w:space="0" w:color="auto"/>
                <w:bottom w:val="none" w:sz="0" w:space="0" w:color="auto"/>
                <w:right w:val="none" w:sz="0" w:space="0" w:color="auto"/>
              </w:divBdr>
            </w:div>
            <w:div w:id="1702701135">
              <w:marLeft w:val="0"/>
              <w:marRight w:val="0"/>
              <w:marTop w:val="0"/>
              <w:marBottom w:val="0"/>
              <w:divBdr>
                <w:top w:val="none" w:sz="0" w:space="0" w:color="auto"/>
                <w:left w:val="none" w:sz="0" w:space="0" w:color="auto"/>
                <w:bottom w:val="none" w:sz="0" w:space="0" w:color="auto"/>
                <w:right w:val="none" w:sz="0" w:space="0" w:color="auto"/>
              </w:divBdr>
            </w:div>
            <w:div w:id="2105563855">
              <w:marLeft w:val="0"/>
              <w:marRight w:val="0"/>
              <w:marTop w:val="0"/>
              <w:marBottom w:val="0"/>
              <w:divBdr>
                <w:top w:val="none" w:sz="0" w:space="0" w:color="auto"/>
                <w:left w:val="none" w:sz="0" w:space="0" w:color="auto"/>
                <w:bottom w:val="none" w:sz="0" w:space="0" w:color="auto"/>
                <w:right w:val="none" w:sz="0" w:space="0" w:color="auto"/>
              </w:divBdr>
            </w:div>
            <w:div w:id="1361316870">
              <w:marLeft w:val="0"/>
              <w:marRight w:val="0"/>
              <w:marTop w:val="0"/>
              <w:marBottom w:val="0"/>
              <w:divBdr>
                <w:top w:val="none" w:sz="0" w:space="0" w:color="auto"/>
                <w:left w:val="none" w:sz="0" w:space="0" w:color="auto"/>
                <w:bottom w:val="none" w:sz="0" w:space="0" w:color="auto"/>
                <w:right w:val="none" w:sz="0" w:space="0" w:color="auto"/>
              </w:divBdr>
            </w:div>
            <w:div w:id="1020736559">
              <w:marLeft w:val="0"/>
              <w:marRight w:val="0"/>
              <w:marTop w:val="0"/>
              <w:marBottom w:val="0"/>
              <w:divBdr>
                <w:top w:val="none" w:sz="0" w:space="0" w:color="auto"/>
                <w:left w:val="none" w:sz="0" w:space="0" w:color="auto"/>
                <w:bottom w:val="none" w:sz="0" w:space="0" w:color="auto"/>
                <w:right w:val="none" w:sz="0" w:space="0" w:color="auto"/>
              </w:divBdr>
            </w:div>
            <w:div w:id="247079866">
              <w:marLeft w:val="0"/>
              <w:marRight w:val="0"/>
              <w:marTop w:val="0"/>
              <w:marBottom w:val="0"/>
              <w:divBdr>
                <w:top w:val="none" w:sz="0" w:space="0" w:color="auto"/>
                <w:left w:val="none" w:sz="0" w:space="0" w:color="auto"/>
                <w:bottom w:val="none" w:sz="0" w:space="0" w:color="auto"/>
                <w:right w:val="none" w:sz="0" w:space="0" w:color="auto"/>
              </w:divBdr>
            </w:div>
            <w:div w:id="691420906">
              <w:marLeft w:val="0"/>
              <w:marRight w:val="0"/>
              <w:marTop w:val="0"/>
              <w:marBottom w:val="0"/>
              <w:divBdr>
                <w:top w:val="none" w:sz="0" w:space="0" w:color="auto"/>
                <w:left w:val="none" w:sz="0" w:space="0" w:color="auto"/>
                <w:bottom w:val="none" w:sz="0" w:space="0" w:color="auto"/>
                <w:right w:val="none" w:sz="0" w:space="0" w:color="auto"/>
              </w:divBdr>
            </w:div>
            <w:div w:id="785126758">
              <w:marLeft w:val="0"/>
              <w:marRight w:val="0"/>
              <w:marTop w:val="0"/>
              <w:marBottom w:val="0"/>
              <w:divBdr>
                <w:top w:val="none" w:sz="0" w:space="0" w:color="auto"/>
                <w:left w:val="none" w:sz="0" w:space="0" w:color="auto"/>
                <w:bottom w:val="none" w:sz="0" w:space="0" w:color="auto"/>
                <w:right w:val="none" w:sz="0" w:space="0" w:color="auto"/>
              </w:divBdr>
            </w:div>
            <w:div w:id="1788232667">
              <w:marLeft w:val="0"/>
              <w:marRight w:val="0"/>
              <w:marTop w:val="0"/>
              <w:marBottom w:val="0"/>
              <w:divBdr>
                <w:top w:val="none" w:sz="0" w:space="0" w:color="auto"/>
                <w:left w:val="none" w:sz="0" w:space="0" w:color="auto"/>
                <w:bottom w:val="none" w:sz="0" w:space="0" w:color="auto"/>
                <w:right w:val="none" w:sz="0" w:space="0" w:color="auto"/>
              </w:divBdr>
            </w:div>
            <w:div w:id="1070812005">
              <w:marLeft w:val="0"/>
              <w:marRight w:val="0"/>
              <w:marTop w:val="0"/>
              <w:marBottom w:val="0"/>
              <w:divBdr>
                <w:top w:val="none" w:sz="0" w:space="0" w:color="auto"/>
                <w:left w:val="none" w:sz="0" w:space="0" w:color="auto"/>
                <w:bottom w:val="none" w:sz="0" w:space="0" w:color="auto"/>
                <w:right w:val="none" w:sz="0" w:space="0" w:color="auto"/>
              </w:divBdr>
            </w:div>
            <w:div w:id="107312288">
              <w:marLeft w:val="0"/>
              <w:marRight w:val="0"/>
              <w:marTop w:val="0"/>
              <w:marBottom w:val="0"/>
              <w:divBdr>
                <w:top w:val="none" w:sz="0" w:space="0" w:color="auto"/>
                <w:left w:val="none" w:sz="0" w:space="0" w:color="auto"/>
                <w:bottom w:val="none" w:sz="0" w:space="0" w:color="auto"/>
                <w:right w:val="none" w:sz="0" w:space="0" w:color="auto"/>
              </w:divBdr>
            </w:div>
            <w:div w:id="1138644750">
              <w:marLeft w:val="0"/>
              <w:marRight w:val="0"/>
              <w:marTop w:val="0"/>
              <w:marBottom w:val="0"/>
              <w:divBdr>
                <w:top w:val="none" w:sz="0" w:space="0" w:color="auto"/>
                <w:left w:val="none" w:sz="0" w:space="0" w:color="auto"/>
                <w:bottom w:val="none" w:sz="0" w:space="0" w:color="auto"/>
                <w:right w:val="none" w:sz="0" w:space="0" w:color="auto"/>
              </w:divBdr>
            </w:div>
            <w:div w:id="1236471163">
              <w:marLeft w:val="0"/>
              <w:marRight w:val="0"/>
              <w:marTop w:val="0"/>
              <w:marBottom w:val="0"/>
              <w:divBdr>
                <w:top w:val="none" w:sz="0" w:space="0" w:color="auto"/>
                <w:left w:val="none" w:sz="0" w:space="0" w:color="auto"/>
                <w:bottom w:val="none" w:sz="0" w:space="0" w:color="auto"/>
                <w:right w:val="none" w:sz="0" w:space="0" w:color="auto"/>
              </w:divBdr>
            </w:div>
            <w:div w:id="1045907881">
              <w:marLeft w:val="0"/>
              <w:marRight w:val="0"/>
              <w:marTop w:val="0"/>
              <w:marBottom w:val="0"/>
              <w:divBdr>
                <w:top w:val="none" w:sz="0" w:space="0" w:color="auto"/>
                <w:left w:val="none" w:sz="0" w:space="0" w:color="auto"/>
                <w:bottom w:val="none" w:sz="0" w:space="0" w:color="auto"/>
                <w:right w:val="none" w:sz="0" w:space="0" w:color="auto"/>
              </w:divBdr>
            </w:div>
            <w:div w:id="1671516961">
              <w:marLeft w:val="0"/>
              <w:marRight w:val="0"/>
              <w:marTop w:val="0"/>
              <w:marBottom w:val="0"/>
              <w:divBdr>
                <w:top w:val="none" w:sz="0" w:space="0" w:color="auto"/>
                <w:left w:val="none" w:sz="0" w:space="0" w:color="auto"/>
                <w:bottom w:val="none" w:sz="0" w:space="0" w:color="auto"/>
                <w:right w:val="none" w:sz="0" w:space="0" w:color="auto"/>
              </w:divBdr>
            </w:div>
            <w:div w:id="922375756">
              <w:marLeft w:val="0"/>
              <w:marRight w:val="0"/>
              <w:marTop w:val="0"/>
              <w:marBottom w:val="0"/>
              <w:divBdr>
                <w:top w:val="none" w:sz="0" w:space="0" w:color="auto"/>
                <w:left w:val="none" w:sz="0" w:space="0" w:color="auto"/>
                <w:bottom w:val="none" w:sz="0" w:space="0" w:color="auto"/>
                <w:right w:val="none" w:sz="0" w:space="0" w:color="auto"/>
              </w:divBdr>
            </w:div>
            <w:div w:id="1056664079">
              <w:marLeft w:val="0"/>
              <w:marRight w:val="0"/>
              <w:marTop w:val="0"/>
              <w:marBottom w:val="0"/>
              <w:divBdr>
                <w:top w:val="none" w:sz="0" w:space="0" w:color="auto"/>
                <w:left w:val="none" w:sz="0" w:space="0" w:color="auto"/>
                <w:bottom w:val="none" w:sz="0" w:space="0" w:color="auto"/>
                <w:right w:val="none" w:sz="0" w:space="0" w:color="auto"/>
              </w:divBdr>
            </w:div>
            <w:div w:id="1728797175">
              <w:marLeft w:val="0"/>
              <w:marRight w:val="0"/>
              <w:marTop w:val="0"/>
              <w:marBottom w:val="0"/>
              <w:divBdr>
                <w:top w:val="none" w:sz="0" w:space="0" w:color="auto"/>
                <w:left w:val="none" w:sz="0" w:space="0" w:color="auto"/>
                <w:bottom w:val="none" w:sz="0" w:space="0" w:color="auto"/>
                <w:right w:val="none" w:sz="0" w:space="0" w:color="auto"/>
              </w:divBdr>
            </w:div>
            <w:div w:id="1756173431">
              <w:marLeft w:val="0"/>
              <w:marRight w:val="0"/>
              <w:marTop w:val="0"/>
              <w:marBottom w:val="0"/>
              <w:divBdr>
                <w:top w:val="none" w:sz="0" w:space="0" w:color="auto"/>
                <w:left w:val="none" w:sz="0" w:space="0" w:color="auto"/>
                <w:bottom w:val="none" w:sz="0" w:space="0" w:color="auto"/>
                <w:right w:val="none" w:sz="0" w:space="0" w:color="auto"/>
              </w:divBdr>
            </w:div>
            <w:div w:id="817725268">
              <w:marLeft w:val="0"/>
              <w:marRight w:val="0"/>
              <w:marTop w:val="0"/>
              <w:marBottom w:val="0"/>
              <w:divBdr>
                <w:top w:val="none" w:sz="0" w:space="0" w:color="auto"/>
                <w:left w:val="none" w:sz="0" w:space="0" w:color="auto"/>
                <w:bottom w:val="none" w:sz="0" w:space="0" w:color="auto"/>
                <w:right w:val="none" w:sz="0" w:space="0" w:color="auto"/>
              </w:divBdr>
            </w:div>
            <w:div w:id="1871188472">
              <w:marLeft w:val="0"/>
              <w:marRight w:val="0"/>
              <w:marTop w:val="0"/>
              <w:marBottom w:val="0"/>
              <w:divBdr>
                <w:top w:val="none" w:sz="0" w:space="0" w:color="auto"/>
                <w:left w:val="none" w:sz="0" w:space="0" w:color="auto"/>
                <w:bottom w:val="none" w:sz="0" w:space="0" w:color="auto"/>
                <w:right w:val="none" w:sz="0" w:space="0" w:color="auto"/>
              </w:divBdr>
            </w:div>
            <w:div w:id="1882666549">
              <w:marLeft w:val="0"/>
              <w:marRight w:val="0"/>
              <w:marTop w:val="0"/>
              <w:marBottom w:val="0"/>
              <w:divBdr>
                <w:top w:val="none" w:sz="0" w:space="0" w:color="auto"/>
                <w:left w:val="none" w:sz="0" w:space="0" w:color="auto"/>
                <w:bottom w:val="none" w:sz="0" w:space="0" w:color="auto"/>
                <w:right w:val="none" w:sz="0" w:space="0" w:color="auto"/>
              </w:divBdr>
            </w:div>
            <w:div w:id="530848550">
              <w:marLeft w:val="0"/>
              <w:marRight w:val="0"/>
              <w:marTop w:val="0"/>
              <w:marBottom w:val="0"/>
              <w:divBdr>
                <w:top w:val="none" w:sz="0" w:space="0" w:color="auto"/>
                <w:left w:val="none" w:sz="0" w:space="0" w:color="auto"/>
                <w:bottom w:val="none" w:sz="0" w:space="0" w:color="auto"/>
                <w:right w:val="none" w:sz="0" w:space="0" w:color="auto"/>
              </w:divBdr>
            </w:div>
            <w:div w:id="282008479">
              <w:marLeft w:val="0"/>
              <w:marRight w:val="0"/>
              <w:marTop w:val="0"/>
              <w:marBottom w:val="0"/>
              <w:divBdr>
                <w:top w:val="none" w:sz="0" w:space="0" w:color="auto"/>
                <w:left w:val="none" w:sz="0" w:space="0" w:color="auto"/>
                <w:bottom w:val="none" w:sz="0" w:space="0" w:color="auto"/>
                <w:right w:val="none" w:sz="0" w:space="0" w:color="auto"/>
              </w:divBdr>
            </w:div>
            <w:div w:id="732198664">
              <w:marLeft w:val="0"/>
              <w:marRight w:val="0"/>
              <w:marTop w:val="0"/>
              <w:marBottom w:val="0"/>
              <w:divBdr>
                <w:top w:val="none" w:sz="0" w:space="0" w:color="auto"/>
                <w:left w:val="none" w:sz="0" w:space="0" w:color="auto"/>
                <w:bottom w:val="none" w:sz="0" w:space="0" w:color="auto"/>
                <w:right w:val="none" w:sz="0" w:space="0" w:color="auto"/>
              </w:divBdr>
            </w:div>
            <w:div w:id="523714309">
              <w:marLeft w:val="0"/>
              <w:marRight w:val="0"/>
              <w:marTop w:val="0"/>
              <w:marBottom w:val="0"/>
              <w:divBdr>
                <w:top w:val="none" w:sz="0" w:space="0" w:color="auto"/>
                <w:left w:val="none" w:sz="0" w:space="0" w:color="auto"/>
                <w:bottom w:val="none" w:sz="0" w:space="0" w:color="auto"/>
                <w:right w:val="none" w:sz="0" w:space="0" w:color="auto"/>
              </w:divBdr>
            </w:div>
            <w:div w:id="759788216">
              <w:marLeft w:val="0"/>
              <w:marRight w:val="0"/>
              <w:marTop w:val="0"/>
              <w:marBottom w:val="0"/>
              <w:divBdr>
                <w:top w:val="none" w:sz="0" w:space="0" w:color="auto"/>
                <w:left w:val="none" w:sz="0" w:space="0" w:color="auto"/>
                <w:bottom w:val="none" w:sz="0" w:space="0" w:color="auto"/>
                <w:right w:val="none" w:sz="0" w:space="0" w:color="auto"/>
              </w:divBdr>
            </w:div>
            <w:div w:id="530463200">
              <w:marLeft w:val="0"/>
              <w:marRight w:val="0"/>
              <w:marTop w:val="0"/>
              <w:marBottom w:val="0"/>
              <w:divBdr>
                <w:top w:val="none" w:sz="0" w:space="0" w:color="auto"/>
                <w:left w:val="none" w:sz="0" w:space="0" w:color="auto"/>
                <w:bottom w:val="none" w:sz="0" w:space="0" w:color="auto"/>
                <w:right w:val="none" w:sz="0" w:space="0" w:color="auto"/>
              </w:divBdr>
            </w:div>
            <w:div w:id="1864171971">
              <w:marLeft w:val="0"/>
              <w:marRight w:val="0"/>
              <w:marTop w:val="0"/>
              <w:marBottom w:val="0"/>
              <w:divBdr>
                <w:top w:val="none" w:sz="0" w:space="0" w:color="auto"/>
                <w:left w:val="none" w:sz="0" w:space="0" w:color="auto"/>
                <w:bottom w:val="none" w:sz="0" w:space="0" w:color="auto"/>
                <w:right w:val="none" w:sz="0" w:space="0" w:color="auto"/>
              </w:divBdr>
            </w:div>
            <w:div w:id="619382032">
              <w:marLeft w:val="0"/>
              <w:marRight w:val="0"/>
              <w:marTop w:val="0"/>
              <w:marBottom w:val="0"/>
              <w:divBdr>
                <w:top w:val="none" w:sz="0" w:space="0" w:color="auto"/>
                <w:left w:val="none" w:sz="0" w:space="0" w:color="auto"/>
                <w:bottom w:val="none" w:sz="0" w:space="0" w:color="auto"/>
                <w:right w:val="none" w:sz="0" w:space="0" w:color="auto"/>
              </w:divBdr>
            </w:div>
            <w:div w:id="1154570465">
              <w:marLeft w:val="0"/>
              <w:marRight w:val="0"/>
              <w:marTop w:val="0"/>
              <w:marBottom w:val="0"/>
              <w:divBdr>
                <w:top w:val="none" w:sz="0" w:space="0" w:color="auto"/>
                <w:left w:val="none" w:sz="0" w:space="0" w:color="auto"/>
                <w:bottom w:val="none" w:sz="0" w:space="0" w:color="auto"/>
                <w:right w:val="none" w:sz="0" w:space="0" w:color="auto"/>
              </w:divBdr>
            </w:div>
            <w:div w:id="1606771922">
              <w:marLeft w:val="0"/>
              <w:marRight w:val="0"/>
              <w:marTop w:val="0"/>
              <w:marBottom w:val="0"/>
              <w:divBdr>
                <w:top w:val="none" w:sz="0" w:space="0" w:color="auto"/>
                <w:left w:val="none" w:sz="0" w:space="0" w:color="auto"/>
                <w:bottom w:val="none" w:sz="0" w:space="0" w:color="auto"/>
                <w:right w:val="none" w:sz="0" w:space="0" w:color="auto"/>
              </w:divBdr>
            </w:div>
            <w:div w:id="58288247">
              <w:marLeft w:val="0"/>
              <w:marRight w:val="0"/>
              <w:marTop w:val="0"/>
              <w:marBottom w:val="0"/>
              <w:divBdr>
                <w:top w:val="none" w:sz="0" w:space="0" w:color="auto"/>
                <w:left w:val="none" w:sz="0" w:space="0" w:color="auto"/>
                <w:bottom w:val="none" w:sz="0" w:space="0" w:color="auto"/>
                <w:right w:val="none" w:sz="0" w:space="0" w:color="auto"/>
              </w:divBdr>
            </w:div>
            <w:div w:id="1072393794">
              <w:marLeft w:val="0"/>
              <w:marRight w:val="0"/>
              <w:marTop w:val="0"/>
              <w:marBottom w:val="0"/>
              <w:divBdr>
                <w:top w:val="none" w:sz="0" w:space="0" w:color="auto"/>
                <w:left w:val="none" w:sz="0" w:space="0" w:color="auto"/>
                <w:bottom w:val="none" w:sz="0" w:space="0" w:color="auto"/>
                <w:right w:val="none" w:sz="0" w:space="0" w:color="auto"/>
              </w:divBdr>
            </w:div>
            <w:div w:id="208417507">
              <w:marLeft w:val="0"/>
              <w:marRight w:val="0"/>
              <w:marTop w:val="0"/>
              <w:marBottom w:val="0"/>
              <w:divBdr>
                <w:top w:val="none" w:sz="0" w:space="0" w:color="auto"/>
                <w:left w:val="none" w:sz="0" w:space="0" w:color="auto"/>
                <w:bottom w:val="none" w:sz="0" w:space="0" w:color="auto"/>
                <w:right w:val="none" w:sz="0" w:space="0" w:color="auto"/>
              </w:divBdr>
            </w:div>
            <w:div w:id="1031027969">
              <w:marLeft w:val="0"/>
              <w:marRight w:val="0"/>
              <w:marTop w:val="0"/>
              <w:marBottom w:val="0"/>
              <w:divBdr>
                <w:top w:val="none" w:sz="0" w:space="0" w:color="auto"/>
                <w:left w:val="none" w:sz="0" w:space="0" w:color="auto"/>
                <w:bottom w:val="none" w:sz="0" w:space="0" w:color="auto"/>
                <w:right w:val="none" w:sz="0" w:space="0" w:color="auto"/>
              </w:divBdr>
            </w:div>
            <w:div w:id="1518301845">
              <w:marLeft w:val="0"/>
              <w:marRight w:val="0"/>
              <w:marTop w:val="0"/>
              <w:marBottom w:val="0"/>
              <w:divBdr>
                <w:top w:val="none" w:sz="0" w:space="0" w:color="auto"/>
                <w:left w:val="none" w:sz="0" w:space="0" w:color="auto"/>
                <w:bottom w:val="none" w:sz="0" w:space="0" w:color="auto"/>
                <w:right w:val="none" w:sz="0" w:space="0" w:color="auto"/>
              </w:divBdr>
            </w:div>
            <w:div w:id="1879855045">
              <w:marLeft w:val="0"/>
              <w:marRight w:val="0"/>
              <w:marTop w:val="0"/>
              <w:marBottom w:val="0"/>
              <w:divBdr>
                <w:top w:val="none" w:sz="0" w:space="0" w:color="auto"/>
                <w:left w:val="none" w:sz="0" w:space="0" w:color="auto"/>
                <w:bottom w:val="none" w:sz="0" w:space="0" w:color="auto"/>
                <w:right w:val="none" w:sz="0" w:space="0" w:color="auto"/>
              </w:divBdr>
            </w:div>
            <w:div w:id="1226644500">
              <w:marLeft w:val="0"/>
              <w:marRight w:val="0"/>
              <w:marTop w:val="0"/>
              <w:marBottom w:val="0"/>
              <w:divBdr>
                <w:top w:val="none" w:sz="0" w:space="0" w:color="auto"/>
                <w:left w:val="none" w:sz="0" w:space="0" w:color="auto"/>
                <w:bottom w:val="none" w:sz="0" w:space="0" w:color="auto"/>
                <w:right w:val="none" w:sz="0" w:space="0" w:color="auto"/>
              </w:divBdr>
            </w:div>
            <w:div w:id="1319579669">
              <w:marLeft w:val="0"/>
              <w:marRight w:val="0"/>
              <w:marTop w:val="0"/>
              <w:marBottom w:val="0"/>
              <w:divBdr>
                <w:top w:val="none" w:sz="0" w:space="0" w:color="auto"/>
                <w:left w:val="none" w:sz="0" w:space="0" w:color="auto"/>
                <w:bottom w:val="none" w:sz="0" w:space="0" w:color="auto"/>
                <w:right w:val="none" w:sz="0" w:space="0" w:color="auto"/>
              </w:divBdr>
            </w:div>
            <w:div w:id="529101854">
              <w:marLeft w:val="0"/>
              <w:marRight w:val="0"/>
              <w:marTop w:val="0"/>
              <w:marBottom w:val="0"/>
              <w:divBdr>
                <w:top w:val="none" w:sz="0" w:space="0" w:color="auto"/>
                <w:left w:val="none" w:sz="0" w:space="0" w:color="auto"/>
                <w:bottom w:val="none" w:sz="0" w:space="0" w:color="auto"/>
                <w:right w:val="none" w:sz="0" w:space="0" w:color="auto"/>
              </w:divBdr>
            </w:div>
            <w:div w:id="1594702640">
              <w:marLeft w:val="0"/>
              <w:marRight w:val="0"/>
              <w:marTop w:val="0"/>
              <w:marBottom w:val="0"/>
              <w:divBdr>
                <w:top w:val="none" w:sz="0" w:space="0" w:color="auto"/>
                <w:left w:val="none" w:sz="0" w:space="0" w:color="auto"/>
                <w:bottom w:val="none" w:sz="0" w:space="0" w:color="auto"/>
                <w:right w:val="none" w:sz="0" w:space="0" w:color="auto"/>
              </w:divBdr>
            </w:div>
            <w:div w:id="914778546">
              <w:marLeft w:val="0"/>
              <w:marRight w:val="0"/>
              <w:marTop w:val="0"/>
              <w:marBottom w:val="0"/>
              <w:divBdr>
                <w:top w:val="none" w:sz="0" w:space="0" w:color="auto"/>
                <w:left w:val="none" w:sz="0" w:space="0" w:color="auto"/>
                <w:bottom w:val="none" w:sz="0" w:space="0" w:color="auto"/>
                <w:right w:val="none" w:sz="0" w:space="0" w:color="auto"/>
              </w:divBdr>
            </w:div>
            <w:div w:id="2126121364">
              <w:marLeft w:val="0"/>
              <w:marRight w:val="0"/>
              <w:marTop w:val="0"/>
              <w:marBottom w:val="0"/>
              <w:divBdr>
                <w:top w:val="none" w:sz="0" w:space="0" w:color="auto"/>
                <w:left w:val="none" w:sz="0" w:space="0" w:color="auto"/>
                <w:bottom w:val="none" w:sz="0" w:space="0" w:color="auto"/>
                <w:right w:val="none" w:sz="0" w:space="0" w:color="auto"/>
              </w:divBdr>
            </w:div>
            <w:div w:id="161703344">
              <w:marLeft w:val="0"/>
              <w:marRight w:val="0"/>
              <w:marTop w:val="0"/>
              <w:marBottom w:val="0"/>
              <w:divBdr>
                <w:top w:val="none" w:sz="0" w:space="0" w:color="auto"/>
                <w:left w:val="none" w:sz="0" w:space="0" w:color="auto"/>
                <w:bottom w:val="none" w:sz="0" w:space="0" w:color="auto"/>
                <w:right w:val="none" w:sz="0" w:space="0" w:color="auto"/>
              </w:divBdr>
            </w:div>
            <w:div w:id="788861311">
              <w:marLeft w:val="0"/>
              <w:marRight w:val="0"/>
              <w:marTop w:val="0"/>
              <w:marBottom w:val="0"/>
              <w:divBdr>
                <w:top w:val="none" w:sz="0" w:space="0" w:color="auto"/>
                <w:left w:val="none" w:sz="0" w:space="0" w:color="auto"/>
                <w:bottom w:val="none" w:sz="0" w:space="0" w:color="auto"/>
                <w:right w:val="none" w:sz="0" w:space="0" w:color="auto"/>
              </w:divBdr>
            </w:div>
            <w:div w:id="790317590">
              <w:marLeft w:val="0"/>
              <w:marRight w:val="0"/>
              <w:marTop w:val="0"/>
              <w:marBottom w:val="0"/>
              <w:divBdr>
                <w:top w:val="none" w:sz="0" w:space="0" w:color="auto"/>
                <w:left w:val="none" w:sz="0" w:space="0" w:color="auto"/>
                <w:bottom w:val="none" w:sz="0" w:space="0" w:color="auto"/>
                <w:right w:val="none" w:sz="0" w:space="0" w:color="auto"/>
              </w:divBdr>
            </w:div>
            <w:div w:id="959729985">
              <w:marLeft w:val="0"/>
              <w:marRight w:val="0"/>
              <w:marTop w:val="0"/>
              <w:marBottom w:val="0"/>
              <w:divBdr>
                <w:top w:val="none" w:sz="0" w:space="0" w:color="auto"/>
                <w:left w:val="none" w:sz="0" w:space="0" w:color="auto"/>
                <w:bottom w:val="none" w:sz="0" w:space="0" w:color="auto"/>
                <w:right w:val="none" w:sz="0" w:space="0" w:color="auto"/>
              </w:divBdr>
            </w:div>
            <w:div w:id="1220435221">
              <w:marLeft w:val="0"/>
              <w:marRight w:val="0"/>
              <w:marTop w:val="0"/>
              <w:marBottom w:val="0"/>
              <w:divBdr>
                <w:top w:val="none" w:sz="0" w:space="0" w:color="auto"/>
                <w:left w:val="none" w:sz="0" w:space="0" w:color="auto"/>
                <w:bottom w:val="none" w:sz="0" w:space="0" w:color="auto"/>
                <w:right w:val="none" w:sz="0" w:space="0" w:color="auto"/>
              </w:divBdr>
            </w:div>
            <w:div w:id="29500610">
              <w:marLeft w:val="0"/>
              <w:marRight w:val="0"/>
              <w:marTop w:val="0"/>
              <w:marBottom w:val="0"/>
              <w:divBdr>
                <w:top w:val="none" w:sz="0" w:space="0" w:color="auto"/>
                <w:left w:val="none" w:sz="0" w:space="0" w:color="auto"/>
                <w:bottom w:val="none" w:sz="0" w:space="0" w:color="auto"/>
                <w:right w:val="none" w:sz="0" w:space="0" w:color="auto"/>
              </w:divBdr>
            </w:div>
            <w:div w:id="1260990141">
              <w:marLeft w:val="0"/>
              <w:marRight w:val="0"/>
              <w:marTop w:val="0"/>
              <w:marBottom w:val="0"/>
              <w:divBdr>
                <w:top w:val="none" w:sz="0" w:space="0" w:color="auto"/>
                <w:left w:val="none" w:sz="0" w:space="0" w:color="auto"/>
                <w:bottom w:val="none" w:sz="0" w:space="0" w:color="auto"/>
                <w:right w:val="none" w:sz="0" w:space="0" w:color="auto"/>
              </w:divBdr>
            </w:div>
            <w:div w:id="276104170">
              <w:marLeft w:val="0"/>
              <w:marRight w:val="0"/>
              <w:marTop w:val="0"/>
              <w:marBottom w:val="0"/>
              <w:divBdr>
                <w:top w:val="none" w:sz="0" w:space="0" w:color="auto"/>
                <w:left w:val="none" w:sz="0" w:space="0" w:color="auto"/>
                <w:bottom w:val="none" w:sz="0" w:space="0" w:color="auto"/>
                <w:right w:val="none" w:sz="0" w:space="0" w:color="auto"/>
              </w:divBdr>
            </w:div>
            <w:div w:id="760024153">
              <w:marLeft w:val="0"/>
              <w:marRight w:val="0"/>
              <w:marTop w:val="0"/>
              <w:marBottom w:val="0"/>
              <w:divBdr>
                <w:top w:val="none" w:sz="0" w:space="0" w:color="auto"/>
                <w:left w:val="none" w:sz="0" w:space="0" w:color="auto"/>
                <w:bottom w:val="none" w:sz="0" w:space="0" w:color="auto"/>
                <w:right w:val="none" w:sz="0" w:space="0" w:color="auto"/>
              </w:divBdr>
            </w:div>
            <w:div w:id="1064837259">
              <w:marLeft w:val="0"/>
              <w:marRight w:val="0"/>
              <w:marTop w:val="0"/>
              <w:marBottom w:val="0"/>
              <w:divBdr>
                <w:top w:val="none" w:sz="0" w:space="0" w:color="auto"/>
                <w:left w:val="none" w:sz="0" w:space="0" w:color="auto"/>
                <w:bottom w:val="none" w:sz="0" w:space="0" w:color="auto"/>
                <w:right w:val="none" w:sz="0" w:space="0" w:color="auto"/>
              </w:divBdr>
            </w:div>
            <w:div w:id="2075622229">
              <w:marLeft w:val="0"/>
              <w:marRight w:val="0"/>
              <w:marTop w:val="0"/>
              <w:marBottom w:val="0"/>
              <w:divBdr>
                <w:top w:val="none" w:sz="0" w:space="0" w:color="auto"/>
                <w:left w:val="none" w:sz="0" w:space="0" w:color="auto"/>
                <w:bottom w:val="none" w:sz="0" w:space="0" w:color="auto"/>
                <w:right w:val="none" w:sz="0" w:space="0" w:color="auto"/>
              </w:divBdr>
            </w:div>
            <w:div w:id="612174391">
              <w:marLeft w:val="0"/>
              <w:marRight w:val="0"/>
              <w:marTop w:val="0"/>
              <w:marBottom w:val="0"/>
              <w:divBdr>
                <w:top w:val="none" w:sz="0" w:space="0" w:color="auto"/>
                <w:left w:val="none" w:sz="0" w:space="0" w:color="auto"/>
                <w:bottom w:val="none" w:sz="0" w:space="0" w:color="auto"/>
                <w:right w:val="none" w:sz="0" w:space="0" w:color="auto"/>
              </w:divBdr>
            </w:div>
            <w:div w:id="1792476201">
              <w:marLeft w:val="0"/>
              <w:marRight w:val="0"/>
              <w:marTop w:val="0"/>
              <w:marBottom w:val="0"/>
              <w:divBdr>
                <w:top w:val="none" w:sz="0" w:space="0" w:color="auto"/>
                <w:left w:val="none" w:sz="0" w:space="0" w:color="auto"/>
                <w:bottom w:val="none" w:sz="0" w:space="0" w:color="auto"/>
                <w:right w:val="none" w:sz="0" w:space="0" w:color="auto"/>
              </w:divBdr>
            </w:div>
            <w:div w:id="790174306">
              <w:marLeft w:val="0"/>
              <w:marRight w:val="0"/>
              <w:marTop w:val="0"/>
              <w:marBottom w:val="0"/>
              <w:divBdr>
                <w:top w:val="none" w:sz="0" w:space="0" w:color="auto"/>
                <w:left w:val="none" w:sz="0" w:space="0" w:color="auto"/>
                <w:bottom w:val="none" w:sz="0" w:space="0" w:color="auto"/>
                <w:right w:val="none" w:sz="0" w:space="0" w:color="auto"/>
              </w:divBdr>
            </w:div>
            <w:div w:id="558899243">
              <w:marLeft w:val="0"/>
              <w:marRight w:val="0"/>
              <w:marTop w:val="0"/>
              <w:marBottom w:val="0"/>
              <w:divBdr>
                <w:top w:val="none" w:sz="0" w:space="0" w:color="auto"/>
                <w:left w:val="none" w:sz="0" w:space="0" w:color="auto"/>
                <w:bottom w:val="none" w:sz="0" w:space="0" w:color="auto"/>
                <w:right w:val="none" w:sz="0" w:space="0" w:color="auto"/>
              </w:divBdr>
            </w:div>
            <w:div w:id="657265779">
              <w:marLeft w:val="0"/>
              <w:marRight w:val="0"/>
              <w:marTop w:val="0"/>
              <w:marBottom w:val="0"/>
              <w:divBdr>
                <w:top w:val="none" w:sz="0" w:space="0" w:color="auto"/>
                <w:left w:val="none" w:sz="0" w:space="0" w:color="auto"/>
                <w:bottom w:val="none" w:sz="0" w:space="0" w:color="auto"/>
                <w:right w:val="none" w:sz="0" w:space="0" w:color="auto"/>
              </w:divBdr>
            </w:div>
            <w:div w:id="203031609">
              <w:marLeft w:val="0"/>
              <w:marRight w:val="0"/>
              <w:marTop w:val="0"/>
              <w:marBottom w:val="0"/>
              <w:divBdr>
                <w:top w:val="none" w:sz="0" w:space="0" w:color="auto"/>
                <w:left w:val="none" w:sz="0" w:space="0" w:color="auto"/>
                <w:bottom w:val="none" w:sz="0" w:space="0" w:color="auto"/>
                <w:right w:val="none" w:sz="0" w:space="0" w:color="auto"/>
              </w:divBdr>
            </w:div>
            <w:div w:id="321390289">
              <w:marLeft w:val="0"/>
              <w:marRight w:val="0"/>
              <w:marTop w:val="0"/>
              <w:marBottom w:val="0"/>
              <w:divBdr>
                <w:top w:val="none" w:sz="0" w:space="0" w:color="auto"/>
                <w:left w:val="none" w:sz="0" w:space="0" w:color="auto"/>
                <w:bottom w:val="none" w:sz="0" w:space="0" w:color="auto"/>
                <w:right w:val="none" w:sz="0" w:space="0" w:color="auto"/>
              </w:divBdr>
            </w:div>
            <w:div w:id="461919739">
              <w:marLeft w:val="0"/>
              <w:marRight w:val="0"/>
              <w:marTop w:val="0"/>
              <w:marBottom w:val="0"/>
              <w:divBdr>
                <w:top w:val="none" w:sz="0" w:space="0" w:color="auto"/>
                <w:left w:val="none" w:sz="0" w:space="0" w:color="auto"/>
                <w:bottom w:val="none" w:sz="0" w:space="0" w:color="auto"/>
                <w:right w:val="none" w:sz="0" w:space="0" w:color="auto"/>
              </w:divBdr>
            </w:div>
            <w:div w:id="776024965">
              <w:marLeft w:val="0"/>
              <w:marRight w:val="0"/>
              <w:marTop w:val="0"/>
              <w:marBottom w:val="0"/>
              <w:divBdr>
                <w:top w:val="none" w:sz="0" w:space="0" w:color="auto"/>
                <w:left w:val="none" w:sz="0" w:space="0" w:color="auto"/>
                <w:bottom w:val="none" w:sz="0" w:space="0" w:color="auto"/>
                <w:right w:val="none" w:sz="0" w:space="0" w:color="auto"/>
              </w:divBdr>
            </w:div>
            <w:div w:id="32580566">
              <w:marLeft w:val="0"/>
              <w:marRight w:val="0"/>
              <w:marTop w:val="0"/>
              <w:marBottom w:val="0"/>
              <w:divBdr>
                <w:top w:val="none" w:sz="0" w:space="0" w:color="auto"/>
                <w:left w:val="none" w:sz="0" w:space="0" w:color="auto"/>
                <w:bottom w:val="none" w:sz="0" w:space="0" w:color="auto"/>
                <w:right w:val="none" w:sz="0" w:space="0" w:color="auto"/>
              </w:divBdr>
            </w:div>
            <w:div w:id="1721249040">
              <w:marLeft w:val="0"/>
              <w:marRight w:val="0"/>
              <w:marTop w:val="0"/>
              <w:marBottom w:val="0"/>
              <w:divBdr>
                <w:top w:val="none" w:sz="0" w:space="0" w:color="auto"/>
                <w:left w:val="none" w:sz="0" w:space="0" w:color="auto"/>
                <w:bottom w:val="none" w:sz="0" w:space="0" w:color="auto"/>
                <w:right w:val="none" w:sz="0" w:space="0" w:color="auto"/>
              </w:divBdr>
            </w:div>
            <w:div w:id="1622766369">
              <w:marLeft w:val="0"/>
              <w:marRight w:val="0"/>
              <w:marTop w:val="0"/>
              <w:marBottom w:val="0"/>
              <w:divBdr>
                <w:top w:val="none" w:sz="0" w:space="0" w:color="auto"/>
                <w:left w:val="none" w:sz="0" w:space="0" w:color="auto"/>
                <w:bottom w:val="none" w:sz="0" w:space="0" w:color="auto"/>
                <w:right w:val="none" w:sz="0" w:space="0" w:color="auto"/>
              </w:divBdr>
            </w:div>
            <w:div w:id="1771199132">
              <w:marLeft w:val="0"/>
              <w:marRight w:val="0"/>
              <w:marTop w:val="0"/>
              <w:marBottom w:val="0"/>
              <w:divBdr>
                <w:top w:val="none" w:sz="0" w:space="0" w:color="auto"/>
                <w:left w:val="none" w:sz="0" w:space="0" w:color="auto"/>
                <w:bottom w:val="none" w:sz="0" w:space="0" w:color="auto"/>
                <w:right w:val="none" w:sz="0" w:space="0" w:color="auto"/>
              </w:divBdr>
            </w:div>
            <w:div w:id="582951150">
              <w:marLeft w:val="0"/>
              <w:marRight w:val="0"/>
              <w:marTop w:val="0"/>
              <w:marBottom w:val="0"/>
              <w:divBdr>
                <w:top w:val="none" w:sz="0" w:space="0" w:color="auto"/>
                <w:left w:val="none" w:sz="0" w:space="0" w:color="auto"/>
                <w:bottom w:val="none" w:sz="0" w:space="0" w:color="auto"/>
                <w:right w:val="none" w:sz="0" w:space="0" w:color="auto"/>
              </w:divBdr>
            </w:div>
            <w:div w:id="1846288480">
              <w:marLeft w:val="0"/>
              <w:marRight w:val="0"/>
              <w:marTop w:val="0"/>
              <w:marBottom w:val="0"/>
              <w:divBdr>
                <w:top w:val="none" w:sz="0" w:space="0" w:color="auto"/>
                <w:left w:val="none" w:sz="0" w:space="0" w:color="auto"/>
                <w:bottom w:val="none" w:sz="0" w:space="0" w:color="auto"/>
                <w:right w:val="none" w:sz="0" w:space="0" w:color="auto"/>
              </w:divBdr>
            </w:div>
            <w:div w:id="614868310">
              <w:marLeft w:val="0"/>
              <w:marRight w:val="0"/>
              <w:marTop w:val="0"/>
              <w:marBottom w:val="0"/>
              <w:divBdr>
                <w:top w:val="none" w:sz="0" w:space="0" w:color="auto"/>
                <w:left w:val="none" w:sz="0" w:space="0" w:color="auto"/>
                <w:bottom w:val="none" w:sz="0" w:space="0" w:color="auto"/>
                <w:right w:val="none" w:sz="0" w:space="0" w:color="auto"/>
              </w:divBdr>
            </w:div>
            <w:div w:id="1665084747">
              <w:marLeft w:val="0"/>
              <w:marRight w:val="0"/>
              <w:marTop w:val="0"/>
              <w:marBottom w:val="0"/>
              <w:divBdr>
                <w:top w:val="none" w:sz="0" w:space="0" w:color="auto"/>
                <w:left w:val="none" w:sz="0" w:space="0" w:color="auto"/>
                <w:bottom w:val="none" w:sz="0" w:space="0" w:color="auto"/>
                <w:right w:val="none" w:sz="0" w:space="0" w:color="auto"/>
              </w:divBdr>
            </w:div>
            <w:div w:id="779953480">
              <w:marLeft w:val="0"/>
              <w:marRight w:val="0"/>
              <w:marTop w:val="0"/>
              <w:marBottom w:val="0"/>
              <w:divBdr>
                <w:top w:val="none" w:sz="0" w:space="0" w:color="auto"/>
                <w:left w:val="none" w:sz="0" w:space="0" w:color="auto"/>
                <w:bottom w:val="none" w:sz="0" w:space="0" w:color="auto"/>
                <w:right w:val="none" w:sz="0" w:space="0" w:color="auto"/>
              </w:divBdr>
            </w:div>
            <w:div w:id="1116024693">
              <w:marLeft w:val="0"/>
              <w:marRight w:val="0"/>
              <w:marTop w:val="0"/>
              <w:marBottom w:val="0"/>
              <w:divBdr>
                <w:top w:val="none" w:sz="0" w:space="0" w:color="auto"/>
                <w:left w:val="none" w:sz="0" w:space="0" w:color="auto"/>
                <w:bottom w:val="none" w:sz="0" w:space="0" w:color="auto"/>
                <w:right w:val="none" w:sz="0" w:space="0" w:color="auto"/>
              </w:divBdr>
            </w:div>
            <w:div w:id="526333504">
              <w:marLeft w:val="0"/>
              <w:marRight w:val="0"/>
              <w:marTop w:val="0"/>
              <w:marBottom w:val="0"/>
              <w:divBdr>
                <w:top w:val="none" w:sz="0" w:space="0" w:color="auto"/>
                <w:left w:val="none" w:sz="0" w:space="0" w:color="auto"/>
                <w:bottom w:val="none" w:sz="0" w:space="0" w:color="auto"/>
                <w:right w:val="none" w:sz="0" w:space="0" w:color="auto"/>
              </w:divBdr>
            </w:div>
            <w:div w:id="1121538808">
              <w:marLeft w:val="0"/>
              <w:marRight w:val="0"/>
              <w:marTop w:val="0"/>
              <w:marBottom w:val="0"/>
              <w:divBdr>
                <w:top w:val="none" w:sz="0" w:space="0" w:color="auto"/>
                <w:left w:val="none" w:sz="0" w:space="0" w:color="auto"/>
                <w:bottom w:val="none" w:sz="0" w:space="0" w:color="auto"/>
                <w:right w:val="none" w:sz="0" w:space="0" w:color="auto"/>
              </w:divBdr>
            </w:div>
            <w:div w:id="654605070">
              <w:marLeft w:val="0"/>
              <w:marRight w:val="0"/>
              <w:marTop w:val="0"/>
              <w:marBottom w:val="0"/>
              <w:divBdr>
                <w:top w:val="none" w:sz="0" w:space="0" w:color="auto"/>
                <w:left w:val="none" w:sz="0" w:space="0" w:color="auto"/>
                <w:bottom w:val="none" w:sz="0" w:space="0" w:color="auto"/>
                <w:right w:val="none" w:sz="0" w:space="0" w:color="auto"/>
              </w:divBdr>
            </w:div>
            <w:div w:id="40830499">
              <w:marLeft w:val="0"/>
              <w:marRight w:val="0"/>
              <w:marTop w:val="0"/>
              <w:marBottom w:val="0"/>
              <w:divBdr>
                <w:top w:val="none" w:sz="0" w:space="0" w:color="auto"/>
                <w:left w:val="none" w:sz="0" w:space="0" w:color="auto"/>
                <w:bottom w:val="none" w:sz="0" w:space="0" w:color="auto"/>
                <w:right w:val="none" w:sz="0" w:space="0" w:color="auto"/>
              </w:divBdr>
            </w:div>
            <w:div w:id="146091445">
              <w:marLeft w:val="0"/>
              <w:marRight w:val="0"/>
              <w:marTop w:val="0"/>
              <w:marBottom w:val="0"/>
              <w:divBdr>
                <w:top w:val="none" w:sz="0" w:space="0" w:color="auto"/>
                <w:left w:val="none" w:sz="0" w:space="0" w:color="auto"/>
                <w:bottom w:val="none" w:sz="0" w:space="0" w:color="auto"/>
                <w:right w:val="none" w:sz="0" w:space="0" w:color="auto"/>
              </w:divBdr>
            </w:div>
            <w:div w:id="411003670">
              <w:marLeft w:val="0"/>
              <w:marRight w:val="0"/>
              <w:marTop w:val="0"/>
              <w:marBottom w:val="0"/>
              <w:divBdr>
                <w:top w:val="none" w:sz="0" w:space="0" w:color="auto"/>
                <w:left w:val="none" w:sz="0" w:space="0" w:color="auto"/>
                <w:bottom w:val="none" w:sz="0" w:space="0" w:color="auto"/>
                <w:right w:val="none" w:sz="0" w:space="0" w:color="auto"/>
              </w:divBdr>
            </w:div>
            <w:div w:id="1371607623">
              <w:marLeft w:val="0"/>
              <w:marRight w:val="0"/>
              <w:marTop w:val="0"/>
              <w:marBottom w:val="0"/>
              <w:divBdr>
                <w:top w:val="none" w:sz="0" w:space="0" w:color="auto"/>
                <w:left w:val="none" w:sz="0" w:space="0" w:color="auto"/>
                <w:bottom w:val="none" w:sz="0" w:space="0" w:color="auto"/>
                <w:right w:val="none" w:sz="0" w:space="0" w:color="auto"/>
              </w:divBdr>
            </w:div>
            <w:div w:id="1125349377">
              <w:marLeft w:val="0"/>
              <w:marRight w:val="0"/>
              <w:marTop w:val="0"/>
              <w:marBottom w:val="0"/>
              <w:divBdr>
                <w:top w:val="none" w:sz="0" w:space="0" w:color="auto"/>
                <w:left w:val="none" w:sz="0" w:space="0" w:color="auto"/>
                <w:bottom w:val="none" w:sz="0" w:space="0" w:color="auto"/>
                <w:right w:val="none" w:sz="0" w:space="0" w:color="auto"/>
              </w:divBdr>
            </w:div>
            <w:div w:id="1825705003">
              <w:marLeft w:val="0"/>
              <w:marRight w:val="0"/>
              <w:marTop w:val="0"/>
              <w:marBottom w:val="0"/>
              <w:divBdr>
                <w:top w:val="none" w:sz="0" w:space="0" w:color="auto"/>
                <w:left w:val="none" w:sz="0" w:space="0" w:color="auto"/>
                <w:bottom w:val="none" w:sz="0" w:space="0" w:color="auto"/>
                <w:right w:val="none" w:sz="0" w:space="0" w:color="auto"/>
              </w:divBdr>
            </w:div>
            <w:div w:id="1438477335">
              <w:marLeft w:val="0"/>
              <w:marRight w:val="0"/>
              <w:marTop w:val="0"/>
              <w:marBottom w:val="0"/>
              <w:divBdr>
                <w:top w:val="none" w:sz="0" w:space="0" w:color="auto"/>
                <w:left w:val="none" w:sz="0" w:space="0" w:color="auto"/>
                <w:bottom w:val="none" w:sz="0" w:space="0" w:color="auto"/>
                <w:right w:val="none" w:sz="0" w:space="0" w:color="auto"/>
              </w:divBdr>
            </w:div>
            <w:div w:id="1354065306">
              <w:marLeft w:val="0"/>
              <w:marRight w:val="0"/>
              <w:marTop w:val="0"/>
              <w:marBottom w:val="0"/>
              <w:divBdr>
                <w:top w:val="none" w:sz="0" w:space="0" w:color="auto"/>
                <w:left w:val="none" w:sz="0" w:space="0" w:color="auto"/>
                <w:bottom w:val="none" w:sz="0" w:space="0" w:color="auto"/>
                <w:right w:val="none" w:sz="0" w:space="0" w:color="auto"/>
              </w:divBdr>
            </w:div>
            <w:div w:id="1785728665">
              <w:marLeft w:val="0"/>
              <w:marRight w:val="0"/>
              <w:marTop w:val="0"/>
              <w:marBottom w:val="0"/>
              <w:divBdr>
                <w:top w:val="none" w:sz="0" w:space="0" w:color="auto"/>
                <w:left w:val="none" w:sz="0" w:space="0" w:color="auto"/>
                <w:bottom w:val="none" w:sz="0" w:space="0" w:color="auto"/>
                <w:right w:val="none" w:sz="0" w:space="0" w:color="auto"/>
              </w:divBdr>
            </w:div>
            <w:div w:id="555163927">
              <w:marLeft w:val="0"/>
              <w:marRight w:val="0"/>
              <w:marTop w:val="0"/>
              <w:marBottom w:val="0"/>
              <w:divBdr>
                <w:top w:val="none" w:sz="0" w:space="0" w:color="auto"/>
                <w:left w:val="none" w:sz="0" w:space="0" w:color="auto"/>
                <w:bottom w:val="none" w:sz="0" w:space="0" w:color="auto"/>
                <w:right w:val="none" w:sz="0" w:space="0" w:color="auto"/>
              </w:divBdr>
            </w:div>
            <w:div w:id="2042896246">
              <w:marLeft w:val="0"/>
              <w:marRight w:val="0"/>
              <w:marTop w:val="0"/>
              <w:marBottom w:val="0"/>
              <w:divBdr>
                <w:top w:val="none" w:sz="0" w:space="0" w:color="auto"/>
                <w:left w:val="none" w:sz="0" w:space="0" w:color="auto"/>
                <w:bottom w:val="none" w:sz="0" w:space="0" w:color="auto"/>
                <w:right w:val="none" w:sz="0" w:space="0" w:color="auto"/>
              </w:divBdr>
            </w:div>
            <w:div w:id="2080398195">
              <w:marLeft w:val="0"/>
              <w:marRight w:val="0"/>
              <w:marTop w:val="0"/>
              <w:marBottom w:val="0"/>
              <w:divBdr>
                <w:top w:val="none" w:sz="0" w:space="0" w:color="auto"/>
                <w:left w:val="none" w:sz="0" w:space="0" w:color="auto"/>
                <w:bottom w:val="none" w:sz="0" w:space="0" w:color="auto"/>
                <w:right w:val="none" w:sz="0" w:space="0" w:color="auto"/>
              </w:divBdr>
            </w:div>
            <w:div w:id="2056544256">
              <w:marLeft w:val="0"/>
              <w:marRight w:val="0"/>
              <w:marTop w:val="0"/>
              <w:marBottom w:val="0"/>
              <w:divBdr>
                <w:top w:val="none" w:sz="0" w:space="0" w:color="auto"/>
                <w:left w:val="none" w:sz="0" w:space="0" w:color="auto"/>
                <w:bottom w:val="none" w:sz="0" w:space="0" w:color="auto"/>
                <w:right w:val="none" w:sz="0" w:space="0" w:color="auto"/>
              </w:divBdr>
            </w:div>
            <w:div w:id="247157697">
              <w:marLeft w:val="0"/>
              <w:marRight w:val="0"/>
              <w:marTop w:val="0"/>
              <w:marBottom w:val="0"/>
              <w:divBdr>
                <w:top w:val="none" w:sz="0" w:space="0" w:color="auto"/>
                <w:left w:val="none" w:sz="0" w:space="0" w:color="auto"/>
                <w:bottom w:val="none" w:sz="0" w:space="0" w:color="auto"/>
                <w:right w:val="none" w:sz="0" w:space="0" w:color="auto"/>
              </w:divBdr>
            </w:div>
            <w:div w:id="616255512">
              <w:marLeft w:val="0"/>
              <w:marRight w:val="0"/>
              <w:marTop w:val="0"/>
              <w:marBottom w:val="0"/>
              <w:divBdr>
                <w:top w:val="none" w:sz="0" w:space="0" w:color="auto"/>
                <w:left w:val="none" w:sz="0" w:space="0" w:color="auto"/>
                <w:bottom w:val="none" w:sz="0" w:space="0" w:color="auto"/>
                <w:right w:val="none" w:sz="0" w:space="0" w:color="auto"/>
              </w:divBdr>
            </w:div>
            <w:div w:id="1408453894">
              <w:marLeft w:val="0"/>
              <w:marRight w:val="0"/>
              <w:marTop w:val="0"/>
              <w:marBottom w:val="0"/>
              <w:divBdr>
                <w:top w:val="none" w:sz="0" w:space="0" w:color="auto"/>
                <w:left w:val="none" w:sz="0" w:space="0" w:color="auto"/>
                <w:bottom w:val="none" w:sz="0" w:space="0" w:color="auto"/>
                <w:right w:val="none" w:sz="0" w:space="0" w:color="auto"/>
              </w:divBdr>
            </w:div>
            <w:div w:id="269581805">
              <w:marLeft w:val="0"/>
              <w:marRight w:val="0"/>
              <w:marTop w:val="0"/>
              <w:marBottom w:val="0"/>
              <w:divBdr>
                <w:top w:val="none" w:sz="0" w:space="0" w:color="auto"/>
                <w:left w:val="none" w:sz="0" w:space="0" w:color="auto"/>
                <w:bottom w:val="none" w:sz="0" w:space="0" w:color="auto"/>
                <w:right w:val="none" w:sz="0" w:space="0" w:color="auto"/>
              </w:divBdr>
            </w:div>
            <w:div w:id="296036232">
              <w:marLeft w:val="0"/>
              <w:marRight w:val="0"/>
              <w:marTop w:val="0"/>
              <w:marBottom w:val="0"/>
              <w:divBdr>
                <w:top w:val="none" w:sz="0" w:space="0" w:color="auto"/>
                <w:left w:val="none" w:sz="0" w:space="0" w:color="auto"/>
                <w:bottom w:val="none" w:sz="0" w:space="0" w:color="auto"/>
                <w:right w:val="none" w:sz="0" w:space="0" w:color="auto"/>
              </w:divBdr>
            </w:div>
            <w:div w:id="681014204">
              <w:marLeft w:val="0"/>
              <w:marRight w:val="0"/>
              <w:marTop w:val="0"/>
              <w:marBottom w:val="0"/>
              <w:divBdr>
                <w:top w:val="none" w:sz="0" w:space="0" w:color="auto"/>
                <w:left w:val="none" w:sz="0" w:space="0" w:color="auto"/>
                <w:bottom w:val="none" w:sz="0" w:space="0" w:color="auto"/>
                <w:right w:val="none" w:sz="0" w:space="0" w:color="auto"/>
              </w:divBdr>
            </w:div>
            <w:div w:id="271208691">
              <w:marLeft w:val="0"/>
              <w:marRight w:val="0"/>
              <w:marTop w:val="0"/>
              <w:marBottom w:val="0"/>
              <w:divBdr>
                <w:top w:val="none" w:sz="0" w:space="0" w:color="auto"/>
                <w:left w:val="none" w:sz="0" w:space="0" w:color="auto"/>
                <w:bottom w:val="none" w:sz="0" w:space="0" w:color="auto"/>
                <w:right w:val="none" w:sz="0" w:space="0" w:color="auto"/>
              </w:divBdr>
            </w:div>
            <w:div w:id="165679527">
              <w:marLeft w:val="0"/>
              <w:marRight w:val="0"/>
              <w:marTop w:val="0"/>
              <w:marBottom w:val="0"/>
              <w:divBdr>
                <w:top w:val="none" w:sz="0" w:space="0" w:color="auto"/>
                <w:left w:val="none" w:sz="0" w:space="0" w:color="auto"/>
                <w:bottom w:val="none" w:sz="0" w:space="0" w:color="auto"/>
                <w:right w:val="none" w:sz="0" w:space="0" w:color="auto"/>
              </w:divBdr>
            </w:div>
            <w:div w:id="938563361">
              <w:marLeft w:val="0"/>
              <w:marRight w:val="0"/>
              <w:marTop w:val="0"/>
              <w:marBottom w:val="0"/>
              <w:divBdr>
                <w:top w:val="none" w:sz="0" w:space="0" w:color="auto"/>
                <w:left w:val="none" w:sz="0" w:space="0" w:color="auto"/>
                <w:bottom w:val="none" w:sz="0" w:space="0" w:color="auto"/>
                <w:right w:val="none" w:sz="0" w:space="0" w:color="auto"/>
              </w:divBdr>
            </w:div>
            <w:div w:id="1101683050">
              <w:marLeft w:val="0"/>
              <w:marRight w:val="0"/>
              <w:marTop w:val="0"/>
              <w:marBottom w:val="0"/>
              <w:divBdr>
                <w:top w:val="none" w:sz="0" w:space="0" w:color="auto"/>
                <w:left w:val="none" w:sz="0" w:space="0" w:color="auto"/>
                <w:bottom w:val="none" w:sz="0" w:space="0" w:color="auto"/>
                <w:right w:val="none" w:sz="0" w:space="0" w:color="auto"/>
              </w:divBdr>
            </w:div>
            <w:div w:id="1659650847">
              <w:marLeft w:val="0"/>
              <w:marRight w:val="0"/>
              <w:marTop w:val="0"/>
              <w:marBottom w:val="0"/>
              <w:divBdr>
                <w:top w:val="none" w:sz="0" w:space="0" w:color="auto"/>
                <w:left w:val="none" w:sz="0" w:space="0" w:color="auto"/>
                <w:bottom w:val="none" w:sz="0" w:space="0" w:color="auto"/>
                <w:right w:val="none" w:sz="0" w:space="0" w:color="auto"/>
              </w:divBdr>
            </w:div>
            <w:div w:id="467555028">
              <w:marLeft w:val="0"/>
              <w:marRight w:val="0"/>
              <w:marTop w:val="0"/>
              <w:marBottom w:val="0"/>
              <w:divBdr>
                <w:top w:val="none" w:sz="0" w:space="0" w:color="auto"/>
                <w:left w:val="none" w:sz="0" w:space="0" w:color="auto"/>
                <w:bottom w:val="none" w:sz="0" w:space="0" w:color="auto"/>
                <w:right w:val="none" w:sz="0" w:space="0" w:color="auto"/>
              </w:divBdr>
            </w:div>
            <w:div w:id="771315204">
              <w:marLeft w:val="0"/>
              <w:marRight w:val="0"/>
              <w:marTop w:val="0"/>
              <w:marBottom w:val="0"/>
              <w:divBdr>
                <w:top w:val="none" w:sz="0" w:space="0" w:color="auto"/>
                <w:left w:val="none" w:sz="0" w:space="0" w:color="auto"/>
                <w:bottom w:val="none" w:sz="0" w:space="0" w:color="auto"/>
                <w:right w:val="none" w:sz="0" w:space="0" w:color="auto"/>
              </w:divBdr>
            </w:div>
            <w:div w:id="2052806404">
              <w:marLeft w:val="0"/>
              <w:marRight w:val="0"/>
              <w:marTop w:val="0"/>
              <w:marBottom w:val="0"/>
              <w:divBdr>
                <w:top w:val="none" w:sz="0" w:space="0" w:color="auto"/>
                <w:left w:val="none" w:sz="0" w:space="0" w:color="auto"/>
                <w:bottom w:val="none" w:sz="0" w:space="0" w:color="auto"/>
                <w:right w:val="none" w:sz="0" w:space="0" w:color="auto"/>
              </w:divBdr>
            </w:div>
            <w:div w:id="1525050922">
              <w:marLeft w:val="0"/>
              <w:marRight w:val="0"/>
              <w:marTop w:val="0"/>
              <w:marBottom w:val="0"/>
              <w:divBdr>
                <w:top w:val="none" w:sz="0" w:space="0" w:color="auto"/>
                <w:left w:val="none" w:sz="0" w:space="0" w:color="auto"/>
                <w:bottom w:val="none" w:sz="0" w:space="0" w:color="auto"/>
                <w:right w:val="none" w:sz="0" w:space="0" w:color="auto"/>
              </w:divBdr>
            </w:div>
            <w:div w:id="2040742520">
              <w:marLeft w:val="0"/>
              <w:marRight w:val="0"/>
              <w:marTop w:val="0"/>
              <w:marBottom w:val="0"/>
              <w:divBdr>
                <w:top w:val="none" w:sz="0" w:space="0" w:color="auto"/>
                <w:left w:val="none" w:sz="0" w:space="0" w:color="auto"/>
                <w:bottom w:val="none" w:sz="0" w:space="0" w:color="auto"/>
                <w:right w:val="none" w:sz="0" w:space="0" w:color="auto"/>
              </w:divBdr>
            </w:div>
            <w:div w:id="425226948">
              <w:marLeft w:val="0"/>
              <w:marRight w:val="0"/>
              <w:marTop w:val="0"/>
              <w:marBottom w:val="0"/>
              <w:divBdr>
                <w:top w:val="none" w:sz="0" w:space="0" w:color="auto"/>
                <w:left w:val="none" w:sz="0" w:space="0" w:color="auto"/>
                <w:bottom w:val="none" w:sz="0" w:space="0" w:color="auto"/>
                <w:right w:val="none" w:sz="0" w:space="0" w:color="auto"/>
              </w:divBdr>
            </w:div>
            <w:div w:id="1989439036">
              <w:marLeft w:val="0"/>
              <w:marRight w:val="0"/>
              <w:marTop w:val="0"/>
              <w:marBottom w:val="0"/>
              <w:divBdr>
                <w:top w:val="none" w:sz="0" w:space="0" w:color="auto"/>
                <w:left w:val="none" w:sz="0" w:space="0" w:color="auto"/>
                <w:bottom w:val="none" w:sz="0" w:space="0" w:color="auto"/>
                <w:right w:val="none" w:sz="0" w:space="0" w:color="auto"/>
              </w:divBdr>
            </w:div>
            <w:div w:id="252906641">
              <w:marLeft w:val="0"/>
              <w:marRight w:val="0"/>
              <w:marTop w:val="0"/>
              <w:marBottom w:val="0"/>
              <w:divBdr>
                <w:top w:val="none" w:sz="0" w:space="0" w:color="auto"/>
                <w:left w:val="none" w:sz="0" w:space="0" w:color="auto"/>
                <w:bottom w:val="none" w:sz="0" w:space="0" w:color="auto"/>
                <w:right w:val="none" w:sz="0" w:space="0" w:color="auto"/>
              </w:divBdr>
            </w:div>
            <w:div w:id="874924441">
              <w:marLeft w:val="0"/>
              <w:marRight w:val="0"/>
              <w:marTop w:val="0"/>
              <w:marBottom w:val="0"/>
              <w:divBdr>
                <w:top w:val="none" w:sz="0" w:space="0" w:color="auto"/>
                <w:left w:val="none" w:sz="0" w:space="0" w:color="auto"/>
                <w:bottom w:val="none" w:sz="0" w:space="0" w:color="auto"/>
                <w:right w:val="none" w:sz="0" w:space="0" w:color="auto"/>
              </w:divBdr>
            </w:div>
            <w:div w:id="72774973">
              <w:marLeft w:val="0"/>
              <w:marRight w:val="0"/>
              <w:marTop w:val="0"/>
              <w:marBottom w:val="0"/>
              <w:divBdr>
                <w:top w:val="none" w:sz="0" w:space="0" w:color="auto"/>
                <w:left w:val="none" w:sz="0" w:space="0" w:color="auto"/>
                <w:bottom w:val="none" w:sz="0" w:space="0" w:color="auto"/>
                <w:right w:val="none" w:sz="0" w:space="0" w:color="auto"/>
              </w:divBdr>
            </w:div>
            <w:div w:id="1382434512">
              <w:marLeft w:val="0"/>
              <w:marRight w:val="0"/>
              <w:marTop w:val="0"/>
              <w:marBottom w:val="0"/>
              <w:divBdr>
                <w:top w:val="none" w:sz="0" w:space="0" w:color="auto"/>
                <w:left w:val="none" w:sz="0" w:space="0" w:color="auto"/>
                <w:bottom w:val="none" w:sz="0" w:space="0" w:color="auto"/>
                <w:right w:val="none" w:sz="0" w:space="0" w:color="auto"/>
              </w:divBdr>
            </w:div>
            <w:div w:id="974070790">
              <w:marLeft w:val="0"/>
              <w:marRight w:val="0"/>
              <w:marTop w:val="0"/>
              <w:marBottom w:val="0"/>
              <w:divBdr>
                <w:top w:val="none" w:sz="0" w:space="0" w:color="auto"/>
                <w:left w:val="none" w:sz="0" w:space="0" w:color="auto"/>
                <w:bottom w:val="none" w:sz="0" w:space="0" w:color="auto"/>
                <w:right w:val="none" w:sz="0" w:space="0" w:color="auto"/>
              </w:divBdr>
            </w:div>
            <w:div w:id="16463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06715">
      <w:bodyDiv w:val="1"/>
      <w:marLeft w:val="0"/>
      <w:marRight w:val="0"/>
      <w:marTop w:val="0"/>
      <w:marBottom w:val="0"/>
      <w:divBdr>
        <w:top w:val="none" w:sz="0" w:space="0" w:color="auto"/>
        <w:left w:val="none" w:sz="0" w:space="0" w:color="auto"/>
        <w:bottom w:val="none" w:sz="0" w:space="0" w:color="auto"/>
        <w:right w:val="none" w:sz="0" w:space="0" w:color="auto"/>
      </w:divBdr>
      <w:divsChild>
        <w:div w:id="980354800">
          <w:marLeft w:val="0"/>
          <w:marRight w:val="0"/>
          <w:marTop w:val="0"/>
          <w:marBottom w:val="0"/>
          <w:divBdr>
            <w:top w:val="none" w:sz="0" w:space="0" w:color="auto"/>
            <w:left w:val="none" w:sz="0" w:space="0" w:color="auto"/>
            <w:bottom w:val="none" w:sz="0" w:space="0" w:color="auto"/>
            <w:right w:val="none" w:sz="0" w:space="0" w:color="auto"/>
          </w:divBdr>
          <w:divsChild>
            <w:div w:id="111217328">
              <w:marLeft w:val="0"/>
              <w:marRight w:val="0"/>
              <w:marTop w:val="0"/>
              <w:marBottom w:val="0"/>
              <w:divBdr>
                <w:top w:val="none" w:sz="0" w:space="0" w:color="auto"/>
                <w:left w:val="none" w:sz="0" w:space="0" w:color="auto"/>
                <w:bottom w:val="none" w:sz="0" w:space="0" w:color="auto"/>
                <w:right w:val="none" w:sz="0" w:space="0" w:color="auto"/>
              </w:divBdr>
            </w:div>
            <w:div w:id="283271321">
              <w:marLeft w:val="0"/>
              <w:marRight w:val="0"/>
              <w:marTop w:val="0"/>
              <w:marBottom w:val="0"/>
              <w:divBdr>
                <w:top w:val="none" w:sz="0" w:space="0" w:color="auto"/>
                <w:left w:val="none" w:sz="0" w:space="0" w:color="auto"/>
                <w:bottom w:val="none" w:sz="0" w:space="0" w:color="auto"/>
                <w:right w:val="none" w:sz="0" w:space="0" w:color="auto"/>
              </w:divBdr>
            </w:div>
            <w:div w:id="1943611262">
              <w:marLeft w:val="0"/>
              <w:marRight w:val="0"/>
              <w:marTop w:val="0"/>
              <w:marBottom w:val="0"/>
              <w:divBdr>
                <w:top w:val="none" w:sz="0" w:space="0" w:color="auto"/>
                <w:left w:val="none" w:sz="0" w:space="0" w:color="auto"/>
                <w:bottom w:val="none" w:sz="0" w:space="0" w:color="auto"/>
                <w:right w:val="none" w:sz="0" w:space="0" w:color="auto"/>
              </w:divBdr>
            </w:div>
            <w:div w:id="66716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94397">
      <w:bodyDiv w:val="1"/>
      <w:marLeft w:val="0"/>
      <w:marRight w:val="0"/>
      <w:marTop w:val="0"/>
      <w:marBottom w:val="0"/>
      <w:divBdr>
        <w:top w:val="none" w:sz="0" w:space="0" w:color="auto"/>
        <w:left w:val="none" w:sz="0" w:space="0" w:color="auto"/>
        <w:bottom w:val="none" w:sz="0" w:space="0" w:color="auto"/>
        <w:right w:val="none" w:sz="0" w:space="0" w:color="auto"/>
      </w:divBdr>
      <w:divsChild>
        <w:div w:id="19353890">
          <w:marLeft w:val="0"/>
          <w:marRight w:val="0"/>
          <w:marTop w:val="0"/>
          <w:marBottom w:val="0"/>
          <w:divBdr>
            <w:top w:val="none" w:sz="0" w:space="0" w:color="auto"/>
            <w:left w:val="none" w:sz="0" w:space="0" w:color="auto"/>
            <w:bottom w:val="none" w:sz="0" w:space="0" w:color="auto"/>
            <w:right w:val="none" w:sz="0" w:space="0" w:color="auto"/>
          </w:divBdr>
          <w:divsChild>
            <w:div w:id="825823947">
              <w:marLeft w:val="0"/>
              <w:marRight w:val="0"/>
              <w:marTop w:val="0"/>
              <w:marBottom w:val="0"/>
              <w:divBdr>
                <w:top w:val="none" w:sz="0" w:space="0" w:color="auto"/>
                <w:left w:val="none" w:sz="0" w:space="0" w:color="auto"/>
                <w:bottom w:val="none" w:sz="0" w:space="0" w:color="auto"/>
                <w:right w:val="none" w:sz="0" w:space="0" w:color="auto"/>
              </w:divBdr>
            </w:div>
            <w:div w:id="37895678">
              <w:marLeft w:val="0"/>
              <w:marRight w:val="0"/>
              <w:marTop w:val="0"/>
              <w:marBottom w:val="0"/>
              <w:divBdr>
                <w:top w:val="none" w:sz="0" w:space="0" w:color="auto"/>
                <w:left w:val="none" w:sz="0" w:space="0" w:color="auto"/>
                <w:bottom w:val="none" w:sz="0" w:space="0" w:color="auto"/>
                <w:right w:val="none" w:sz="0" w:space="0" w:color="auto"/>
              </w:divBdr>
            </w:div>
            <w:div w:id="1362558991">
              <w:marLeft w:val="0"/>
              <w:marRight w:val="0"/>
              <w:marTop w:val="0"/>
              <w:marBottom w:val="0"/>
              <w:divBdr>
                <w:top w:val="none" w:sz="0" w:space="0" w:color="auto"/>
                <w:left w:val="none" w:sz="0" w:space="0" w:color="auto"/>
                <w:bottom w:val="none" w:sz="0" w:space="0" w:color="auto"/>
                <w:right w:val="none" w:sz="0" w:space="0" w:color="auto"/>
              </w:divBdr>
            </w:div>
            <w:div w:id="94512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79294">
      <w:bodyDiv w:val="1"/>
      <w:marLeft w:val="0"/>
      <w:marRight w:val="0"/>
      <w:marTop w:val="0"/>
      <w:marBottom w:val="0"/>
      <w:divBdr>
        <w:top w:val="none" w:sz="0" w:space="0" w:color="auto"/>
        <w:left w:val="none" w:sz="0" w:space="0" w:color="auto"/>
        <w:bottom w:val="none" w:sz="0" w:space="0" w:color="auto"/>
        <w:right w:val="none" w:sz="0" w:space="0" w:color="auto"/>
      </w:divBdr>
    </w:div>
    <w:div w:id="1009065959">
      <w:bodyDiv w:val="1"/>
      <w:marLeft w:val="0"/>
      <w:marRight w:val="0"/>
      <w:marTop w:val="0"/>
      <w:marBottom w:val="0"/>
      <w:divBdr>
        <w:top w:val="none" w:sz="0" w:space="0" w:color="auto"/>
        <w:left w:val="none" w:sz="0" w:space="0" w:color="auto"/>
        <w:bottom w:val="none" w:sz="0" w:space="0" w:color="auto"/>
        <w:right w:val="none" w:sz="0" w:space="0" w:color="auto"/>
      </w:divBdr>
      <w:divsChild>
        <w:div w:id="1227835272">
          <w:marLeft w:val="0"/>
          <w:marRight w:val="0"/>
          <w:marTop w:val="0"/>
          <w:marBottom w:val="0"/>
          <w:divBdr>
            <w:top w:val="none" w:sz="0" w:space="0" w:color="auto"/>
            <w:left w:val="none" w:sz="0" w:space="0" w:color="auto"/>
            <w:bottom w:val="none" w:sz="0" w:space="0" w:color="auto"/>
            <w:right w:val="none" w:sz="0" w:space="0" w:color="auto"/>
          </w:divBdr>
          <w:divsChild>
            <w:div w:id="1064450358">
              <w:marLeft w:val="0"/>
              <w:marRight w:val="0"/>
              <w:marTop w:val="0"/>
              <w:marBottom w:val="0"/>
              <w:divBdr>
                <w:top w:val="none" w:sz="0" w:space="0" w:color="auto"/>
                <w:left w:val="none" w:sz="0" w:space="0" w:color="auto"/>
                <w:bottom w:val="none" w:sz="0" w:space="0" w:color="auto"/>
                <w:right w:val="none" w:sz="0" w:space="0" w:color="auto"/>
              </w:divBdr>
            </w:div>
            <w:div w:id="1458060531">
              <w:marLeft w:val="0"/>
              <w:marRight w:val="0"/>
              <w:marTop w:val="0"/>
              <w:marBottom w:val="0"/>
              <w:divBdr>
                <w:top w:val="none" w:sz="0" w:space="0" w:color="auto"/>
                <w:left w:val="none" w:sz="0" w:space="0" w:color="auto"/>
                <w:bottom w:val="none" w:sz="0" w:space="0" w:color="auto"/>
                <w:right w:val="none" w:sz="0" w:space="0" w:color="auto"/>
              </w:divBdr>
            </w:div>
            <w:div w:id="1242986578">
              <w:marLeft w:val="0"/>
              <w:marRight w:val="0"/>
              <w:marTop w:val="0"/>
              <w:marBottom w:val="0"/>
              <w:divBdr>
                <w:top w:val="none" w:sz="0" w:space="0" w:color="auto"/>
                <w:left w:val="none" w:sz="0" w:space="0" w:color="auto"/>
                <w:bottom w:val="none" w:sz="0" w:space="0" w:color="auto"/>
                <w:right w:val="none" w:sz="0" w:space="0" w:color="auto"/>
              </w:divBdr>
            </w:div>
            <w:div w:id="337007890">
              <w:marLeft w:val="0"/>
              <w:marRight w:val="0"/>
              <w:marTop w:val="0"/>
              <w:marBottom w:val="0"/>
              <w:divBdr>
                <w:top w:val="none" w:sz="0" w:space="0" w:color="auto"/>
                <w:left w:val="none" w:sz="0" w:space="0" w:color="auto"/>
                <w:bottom w:val="none" w:sz="0" w:space="0" w:color="auto"/>
                <w:right w:val="none" w:sz="0" w:space="0" w:color="auto"/>
              </w:divBdr>
            </w:div>
            <w:div w:id="909584478">
              <w:marLeft w:val="0"/>
              <w:marRight w:val="0"/>
              <w:marTop w:val="0"/>
              <w:marBottom w:val="0"/>
              <w:divBdr>
                <w:top w:val="none" w:sz="0" w:space="0" w:color="auto"/>
                <w:left w:val="none" w:sz="0" w:space="0" w:color="auto"/>
                <w:bottom w:val="none" w:sz="0" w:space="0" w:color="auto"/>
                <w:right w:val="none" w:sz="0" w:space="0" w:color="auto"/>
              </w:divBdr>
            </w:div>
            <w:div w:id="879366602">
              <w:marLeft w:val="0"/>
              <w:marRight w:val="0"/>
              <w:marTop w:val="0"/>
              <w:marBottom w:val="0"/>
              <w:divBdr>
                <w:top w:val="none" w:sz="0" w:space="0" w:color="auto"/>
                <w:left w:val="none" w:sz="0" w:space="0" w:color="auto"/>
                <w:bottom w:val="none" w:sz="0" w:space="0" w:color="auto"/>
                <w:right w:val="none" w:sz="0" w:space="0" w:color="auto"/>
              </w:divBdr>
            </w:div>
            <w:div w:id="1833644621">
              <w:marLeft w:val="0"/>
              <w:marRight w:val="0"/>
              <w:marTop w:val="0"/>
              <w:marBottom w:val="0"/>
              <w:divBdr>
                <w:top w:val="none" w:sz="0" w:space="0" w:color="auto"/>
                <w:left w:val="none" w:sz="0" w:space="0" w:color="auto"/>
                <w:bottom w:val="none" w:sz="0" w:space="0" w:color="auto"/>
                <w:right w:val="none" w:sz="0" w:space="0" w:color="auto"/>
              </w:divBdr>
            </w:div>
            <w:div w:id="1520581705">
              <w:marLeft w:val="0"/>
              <w:marRight w:val="0"/>
              <w:marTop w:val="0"/>
              <w:marBottom w:val="0"/>
              <w:divBdr>
                <w:top w:val="none" w:sz="0" w:space="0" w:color="auto"/>
                <w:left w:val="none" w:sz="0" w:space="0" w:color="auto"/>
                <w:bottom w:val="none" w:sz="0" w:space="0" w:color="auto"/>
                <w:right w:val="none" w:sz="0" w:space="0" w:color="auto"/>
              </w:divBdr>
            </w:div>
            <w:div w:id="1397045608">
              <w:marLeft w:val="0"/>
              <w:marRight w:val="0"/>
              <w:marTop w:val="0"/>
              <w:marBottom w:val="0"/>
              <w:divBdr>
                <w:top w:val="none" w:sz="0" w:space="0" w:color="auto"/>
                <w:left w:val="none" w:sz="0" w:space="0" w:color="auto"/>
                <w:bottom w:val="none" w:sz="0" w:space="0" w:color="auto"/>
                <w:right w:val="none" w:sz="0" w:space="0" w:color="auto"/>
              </w:divBdr>
            </w:div>
            <w:div w:id="1696156696">
              <w:marLeft w:val="0"/>
              <w:marRight w:val="0"/>
              <w:marTop w:val="0"/>
              <w:marBottom w:val="0"/>
              <w:divBdr>
                <w:top w:val="none" w:sz="0" w:space="0" w:color="auto"/>
                <w:left w:val="none" w:sz="0" w:space="0" w:color="auto"/>
                <w:bottom w:val="none" w:sz="0" w:space="0" w:color="auto"/>
                <w:right w:val="none" w:sz="0" w:space="0" w:color="auto"/>
              </w:divBdr>
            </w:div>
            <w:div w:id="1613246757">
              <w:marLeft w:val="0"/>
              <w:marRight w:val="0"/>
              <w:marTop w:val="0"/>
              <w:marBottom w:val="0"/>
              <w:divBdr>
                <w:top w:val="none" w:sz="0" w:space="0" w:color="auto"/>
                <w:left w:val="none" w:sz="0" w:space="0" w:color="auto"/>
                <w:bottom w:val="none" w:sz="0" w:space="0" w:color="auto"/>
                <w:right w:val="none" w:sz="0" w:space="0" w:color="auto"/>
              </w:divBdr>
            </w:div>
            <w:div w:id="1656182934">
              <w:marLeft w:val="0"/>
              <w:marRight w:val="0"/>
              <w:marTop w:val="0"/>
              <w:marBottom w:val="0"/>
              <w:divBdr>
                <w:top w:val="none" w:sz="0" w:space="0" w:color="auto"/>
                <w:left w:val="none" w:sz="0" w:space="0" w:color="auto"/>
                <w:bottom w:val="none" w:sz="0" w:space="0" w:color="auto"/>
                <w:right w:val="none" w:sz="0" w:space="0" w:color="auto"/>
              </w:divBdr>
            </w:div>
            <w:div w:id="250240706">
              <w:marLeft w:val="0"/>
              <w:marRight w:val="0"/>
              <w:marTop w:val="0"/>
              <w:marBottom w:val="0"/>
              <w:divBdr>
                <w:top w:val="none" w:sz="0" w:space="0" w:color="auto"/>
                <w:left w:val="none" w:sz="0" w:space="0" w:color="auto"/>
                <w:bottom w:val="none" w:sz="0" w:space="0" w:color="auto"/>
                <w:right w:val="none" w:sz="0" w:space="0" w:color="auto"/>
              </w:divBdr>
            </w:div>
            <w:div w:id="1399591445">
              <w:marLeft w:val="0"/>
              <w:marRight w:val="0"/>
              <w:marTop w:val="0"/>
              <w:marBottom w:val="0"/>
              <w:divBdr>
                <w:top w:val="none" w:sz="0" w:space="0" w:color="auto"/>
                <w:left w:val="none" w:sz="0" w:space="0" w:color="auto"/>
                <w:bottom w:val="none" w:sz="0" w:space="0" w:color="auto"/>
                <w:right w:val="none" w:sz="0" w:space="0" w:color="auto"/>
              </w:divBdr>
            </w:div>
            <w:div w:id="1245917099">
              <w:marLeft w:val="0"/>
              <w:marRight w:val="0"/>
              <w:marTop w:val="0"/>
              <w:marBottom w:val="0"/>
              <w:divBdr>
                <w:top w:val="none" w:sz="0" w:space="0" w:color="auto"/>
                <w:left w:val="none" w:sz="0" w:space="0" w:color="auto"/>
                <w:bottom w:val="none" w:sz="0" w:space="0" w:color="auto"/>
                <w:right w:val="none" w:sz="0" w:space="0" w:color="auto"/>
              </w:divBdr>
            </w:div>
            <w:div w:id="978270519">
              <w:marLeft w:val="0"/>
              <w:marRight w:val="0"/>
              <w:marTop w:val="0"/>
              <w:marBottom w:val="0"/>
              <w:divBdr>
                <w:top w:val="none" w:sz="0" w:space="0" w:color="auto"/>
                <w:left w:val="none" w:sz="0" w:space="0" w:color="auto"/>
                <w:bottom w:val="none" w:sz="0" w:space="0" w:color="auto"/>
                <w:right w:val="none" w:sz="0" w:space="0" w:color="auto"/>
              </w:divBdr>
            </w:div>
            <w:div w:id="6031153">
              <w:marLeft w:val="0"/>
              <w:marRight w:val="0"/>
              <w:marTop w:val="0"/>
              <w:marBottom w:val="0"/>
              <w:divBdr>
                <w:top w:val="none" w:sz="0" w:space="0" w:color="auto"/>
                <w:left w:val="none" w:sz="0" w:space="0" w:color="auto"/>
                <w:bottom w:val="none" w:sz="0" w:space="0" w:color="auto"/>
                <w:right w:val="none" w:sz="0" w:space="0" w:color="auto"/>
              </w:divBdr>
            </w:div>
            <w:div w:id="1811819688">
              <w:marLeft w:val="0"/>
              <w:marRight w:val="0"/>
              <w:marTop w:val="0"/>
              <w:marBottom w:val="0"/>
              <w:divBdr>
                <w:top w:val="none" w:sz="0" w:space="0" w:color="auto"/>
                <w:left w:val="none" w:sz="0" w:space="0" w:color="auto"/>
                <w:bottom w:val="none" w:sz="0" w:space="0" w:color="auto"/>
                <w:right w:val="none" w:sz="0" w:space="0" w:color="auto"/>
              </w:divBdr>
            </w:div>
            <w:div w:id="900869940">
              <w:marLeft w:val="0"/>
              <w:marRight w:val="0"/>
              <w:marTop w:val="0"/>
              <w:marBottom w:val="0"/>
              <w:divBdr>
                <w:top w:val="none" w:sz="0" w:space="0" w:color="auto"/>
                <w:left w:val="none" w:sz="0" w:space="0" w:color="auto"/>
                <w:bottom w:val="none" w:sz="0" w:space="0" w:color="auto"/>
                <w:right w:val="none" w:sz="0" w:space="0" w:color="auto"/>
              </w:divBdr>
            </w:div>
            <w:div w:id="2010981984">
              <w:marLeft w:val="0"/>
              <w:marRight w:val="0"/>
              <w:marTop w:val="0"/>
              <w:marBottom w:val="0"/>
              <w:divBdr>
                <w:top w:val="none" w:sz="0" w:space="0" w:color="auto"/>
                <w:left w:val="none" w:sz="0" w:space="0" w:color="auto"/>
                <w:bottom w:val="none" w:sz="0" w:space="0" w:color="auto"/>
                <w:right w:val="none" w:sz="0" w:space="0" w:color="auto"/>
              </w:divBdr>
            </w:div>
            <w:div w:id="1104107483">
              <w:marLeft w:val="0"/>
              <w:marRight w:val="0"/>
              <w:marTop w:val="0"/>
              <w:marBottom w:val="0"/>
              <w:divBdr>
                <w:top w:val="none" w:sz="0" w:space="0" w:color="auto"/>
                <w:left w:val="none" w:sz="0" w:space="0" w:color="auto"/>
                <w:bottom w:val="none" w:sz="0" w:space="0" w:color="auto"/>
                <w:right w:val="none" w:sz="0" w:space="0" w:color="auto"/>
              </w:divBdr>
            </w:div>
            <w:div w:id="284506025">
              <w:marLeft w:val="0"/>
              <w:marRight w:val="0"/>
              <w:marTop w:val="0"/>
              <w:marBottom w:val="0"/>
              <w:divBdr>
                <w:top w:val="none" w:sz="0" w:space="0" w:color="auto"/>
                <w:left w:val="none" w:sz="0" w:space="0" w:color="auto"/>
                <w:bottom w:val="none" w:sz="0" w:space="0" w:color="auto"/>
                <w:right w:val="none" w:sz="0" w:space="0" w:color="auto"/>
              </w:divBdr>
            </w:div>
            <w:div w:id="1501382476">
              <w:marLeft w:val="0"/>
              <w:marRight w:val="0"/>
              <w:marTop w:val="0"/>
              <w:marBottom w:val="0"/>
              <w:divBdr>
                <w:top w:val="none" w:sz="0" w:space="0" w:color="auto"/>
                <w:left w:val="none" w:sz="0" w:space="0" w:color="auto"/>
                <w:bottom w:val="none" w:sz="0" w:space="0" w:color="auto"/>
                <w:right w:val="none" w:sz="0" w:space="0" w:color="auto"/>
              </w:divBdr>
            </w:div>
            <w:div w:id="1268848038">
              <w:marLeft w:val="0"/>
              <w:marRight w:val="0"/>
              <w:marTop w:val="0"/>
              <w:marBottom w:val="0"/>
              <w:divBdr>
                <w:top w:val="none" w:sz="0" w:space="0" w:color="auto"/>
                <w:left w:val="none" w:sz="0" w:space="0" w:color="auto"/>
                <w:bottom w:val="none" w:sz="0" w:space="0" w:color="auto"/>
                <w:right w:val="none" w:sz="0" w:space="0" w:color="auto"/>
              </w:divBdr>
            </w:div>
            <w:div w:id="2135059072">
              <w:marLeft w:val="0"/>
              <w:marRight w:val="0"/>
              <w:marTop w:val="0"/>
              <w:marBottom w:val="0"/>
              <w:divBdr>
                <w:top w:val="none" w:sz="0" w:space="0" w:color="auto"/>
                <w:left w:val="none" w:sz="0" w:space="0" w:color="auto"/>
                <w:bottom w:val="none" w:sz="0" w:space="0" w:color="auto"/>
                <w:right w:val="none" w:sz="0" w:space="0" w:color="auto"/>
              </w:divBdr>
            </w:div>
            <w:div w:id="1776747425">
              <w:marLeft w:val="0"/>
              <w:marRight w:val="0"/>
              <w:marTop w:val="0"/>
              <w:marBottom w:val="0"/>
              <w:divBdr>
                <w:top w:val="none" w:sz="0" w:space="0" w:color="auto"/>
                <w:left w:val="none" w:sz="0" w:space="0" w:color="auto"/>
                <w:bottom w:val="none" w:sz="0" w:space="0" w:color="auto"/>
                <w:right w:val="none" w:sz="0" w:space="0" w:color="auto"/>
              </w:divBdr>
            </w:div>
            <w:div w:id="1342853676">
              <w:marLeft w:val="0"/>
              <w:marRight w:val="0"/>
              <w:marTop w:val="0"/>
              <w:marBottom w:val="0"/>
              <w:divBdr>
                <w:top w:val="none" w:sz="0" w:space="0" w:color="auto"/>
                <w:left w:val="none" w:sz="0" w:space="0" w:color="auto"/>
                <w:bottom w:val="none" w:sz="0" w:space="0" w:color="auto"/>
                <w:right w:val="none" w:sz="0" w:space="0" w:color="auto"/>
              </w:divBdr>
            </w:div>
            <w:div w:id="93941100">
              <w:marLeft w:val="0"/>
              <w:marRight w:val="0"/>
              <w:marTop w:val="0"/>
              <w:marBottom w:val="0"/>
              <w:divBdr>
                <w:top w:val="none" w:sz="0" w:space="0" w:color="auto"/>
                <w:left w:val="none" w:sz="0" w:space="0" w:color="auto"/>
                <w:bottom w:val="none" w:sz="0" w:space="0" w:color="auto"/>
                <w:right w:val="none" w:sz="0" w:space="0" w:color="auto"/>
              </w:divBdr>
            </w:div>
            <w:div w:id="59328757">
              <w:marLeft w:val="0"/>
              <w:marRight w:val="0"/>
              <w:marTop w:val="0"/>
              <w:marBottom w:val="0"/>
              <w:divBdr>
                <w:top w:val="none" w:sz="0" w:space="0" w:color="auto"/>
                <w:left w:val="none" w:sz="0" w:space="0" w:color="auto"/>
                <w:bottom w:val="none" w:sz="0" w:space="0" w:color="auto"/>
                <w:right w:val="none" w:sz="0" w:space="0" w:color="auto"/>
              </w:divBdr>
            </w:div>
            <w:div w:id="135029413">
              <w:marLeft w:val="0"/>
              <w:marRight w:val="0"/>
              <w:marTop w:val="0"/>
              <w:marBottom w:val="0"/>
              <w:divBdr>
                <w:top w:val="none" w:sz="0" w:space="0" w:color="auto"/>
                <w:left w:val="none" w:sz="0" w:space="0" w:color="auto"/>
                <w:bottom w:val="none" w:sz="0" w:space="0" w:color="auto"/>
                <w:right w:val="none" w:sz="0" w:space="0" w:color="auto"/>
              </w:divBdr>
            </w:div>
            <w:div w:id="105464754">
              <w:marLeft w:val="0"/>
              <w:marRight w:val="0"/>
              <w:marTop w:val="0"/>
              <w:marBottom w:val="0"/>
              <w:divBdr>
                <w:top w:val="none" w:sz="0" w:space="0" w:color="auto"/>
                <w:left w:val="none" w:sz="0" w:space="0" w:color="auto"/>
                <w:bottom w:val="none" w:sz="0" w:space="0" w:color="auto"/>
                <w:right w:val="none" w:sz="0" w:space="0" w:color="auto"/>
              </w:divBdr>
            </w:div>
            <w:div w:id="626160635">
              <w:marLeft w:val="0"/>
              <w:marRight w:val="0"/>
              <w:marTop w:val="0"/>
              <w:marBottom w:val="0"/>
              <w:divBdr>
                <w:top w:val="none" w:sz="0" w:space="0" w:color="auto"/>
                <w:left w:val="none" w:sz="0" w:space="0" w:color="auto"/>
                <w:bottom w:val="none" w:sz="0" w:space="0" w:color="auto"/>
                <w:right w:val="none" w:sz="0" w:space="0" w:color="auto"/>
              </w:divBdr>
            </w:div>
            <w:div w:id="291987053">
              <w:marLeft w:val="0"/>
              <w:marRight w:val="0"/>
              <w:marTop w:val="0"/>
              <w:marBottom w:val="0"/>
              <w:divBdr>
                <w:top w:val="none" w:sz="0" w:space="0" w:color="auto"/>
                <w:left w:val="none" w:sz="0" w:space="0" w:color="auto"/>
                <w:bottom w:val="none" w:sz="0" w:space="0" w:color="auto"/>
                <w:right w:val="none" w:sz="0" w:space="0" w:color="auto"/>
              </w:divBdr>
            </w:div>
            <w:div w:id="303705998">
              <w:marLeft w:val="0"/>
              <w:marRight w:val="0"/>
              <w:marTop w:val="0"/>
              <w:marBottom w:val="0"/>
              <w:divBdr>
                <w:top w:val="none" w:sz="0" w:space="0" w:color="auto"/>
                <w:left w:val="none" w:sz="0" w:space="0" w:color="auto"/>
                <w:bottom w:val="none" w:sz="0" w:space="0" w:color="auto"/>
                <w:right w:val="none" w:sz="0" w:space="0" w:color="auto"/>
              </w:divBdr>
            </w:div>
            <w:div w:id="2056655515">
              <w:marLeft w:val="0"/>
              <w:marRight w:val="0"/>
              <w:marTop w:val="0"/>
              <w:marBottom w:val="0"/>
              <w:divBdr>
                <w:top w:val="none" w:sz="0" w:space="0" w:color="auto"/>
                <w:left w:val="none" w:sz="0" w:space="0" w:color="auto"/>
                <w:bottom w:val="none" w:sz="0" w:space="0" w:color="auto"/>
                <w:right w:val="none" w:sz="0" w:space="0" w:color="auto"/>
              </w:divBdr>
            </w:div>
            <w:div w:id="1416047261">
              <w:marLeft w:val="0"/>
              <w:marRight w:val="0"/>
              <w:marTop w:val="0"/>
              <w:marBottom w:val="0"/>
              <w:divBdr>
                <w:top w:val="none" w:sz="0" w:space="0" w:color="auto"/>
                <w:left w:val="none" w:sz="0" w:space="0" w:color="auto"/>
                <w:bottom w:val="none" w:sz="0" w:space="0" w:color="auto"/>
                <w:right w:val="none" w:sz="0" w:space="0" w:color="auto"/>
              </w:divBdr>
            </w:div>
            <w:div w:id="1848671111">
              <w:marLeft w:val="0"/>
              <w:marRight w:val="0"/>
              <w:marTop w:val="0"/>
              <w:marBottom w:val="0"/>
              <w:divBdr>
                <w:top w:val="none" w:sz="0" w:space="0" w:color="auto"/>
                <w:left w:val="none" w:sz="0" w:space="0" w:color="auto"/>
                <w:bottom w:val="none" w:sz="0" w:space="0" w:color="auto"/>
                <w:right w:val="none" w:sz="0" w:space="0" w:color="auto"/>
              </w:divBdr>
            </w:div>
            <w:div w:id="647055877">
              <w:marLeft w:val="0"/>
              <w:marRight w:val="0"/>
              <w:marTop w:val="0"/>
              <w:marBottom w:val="0"/>
              <w:divBdr>
                <w:top w:val="none" w:sz="0" w:space="0" w:color="auto"/>
                <w:left w:val="none" w:sz="0" w:space="0" w:color="auto"/>
                <w:bottom w:val="none" w:sz="0" w:space="0" w:color="auto"/>
                <w:right w:val="none" w:sz="0" w:space="0" w:color="auto"/>
              </w:divBdr>
            </w:div>
            <w:div w:id="915935752">
              <w:marLeft w:val="0"/>
              <w:marRight w:val="0"/>
              <w:marTop w:val="0"/>
              <w:marBottom w:val="0"/>
              <w:divBdr>
                <w:top w:val="none" w:sz="0" w:space="0" w:color="auto"/>
                <w:left w:val="none" w:sz="0" w:space="0" w:color="auto"/>
                <w:bottom w:val="none" w:sz="0" w:space="0" w:color="auto"/>
                <w:right w:val="none" w:sz="0" w:space="0" w:color="auto"/>
              </w:divBdr>
            </w:div>
            <w:div w:id="1403062079">
              <w:marLeft w:val="0"/>
              <w:marRight w:val="0"/>
              <w:marTop w:val="0"/>
              <w:marBottom w:val="0"/>
              <w:divBdr>
                <w:top w:val="none" w:sz="0" w:space="0" w:color="auto"/>
                <w:left w:val="none" w:sz="0" w:space="0" w:color="auto"/>
                <w:bottom w:val="none" w:sz="0" w:space="0" w:color="auto"/>
                <w:right w:val="none" w:sz="0" w:space="0" w:color="auto"/>
              </w:divBdr>
            </w:div>
            <w:div w:id="2042632410">
              <w:marLeft w:val="0"/>
              <w:marRight w:val="0"/>
              <w:marTop w:val="0"/>
              <w:marBottom w:val="0"/>
              <w:divBdr>
                <w:top w:val="none" w:sz="0" w:space="0" w:color="auto"/>
                <w:left w:val="none" w:sz="0" w:space="0" w:color="auto"/>
                <w:bottom w:val="none" w:sz="0" w:space="0" w:color="auto"/>
                <w:right w:val="none" w:sz="0" w:space="0" w:color="auto"/>
              </w:divBdr>
            </w:div>
            <w:div w:id="2026714201">
              <w:marLeft w:val="0"/>
              <w:marRight w:val="0"/>
              <w:marTop w:val="0"/>
              <w:marBottom w:val="0"/>
              <w:divBdr>
                <w:top w:val="none" w:sz="0" w:space="0" w:color="auto"/>
                <w:left w:val="none" w:sz="0" w:space="0" w:color="auto"/>
                <w:bottom w:val="none" w:sz="0" w:space="0" w:color="auto"/>
                <w:right w:val="none" w:sz="0" w:space="0" w:color="auto"/>
              </w:divBdr>
            </w:div>
            <w:div w:id="1190416291">
              <w:marLeft w:val="0"/>
              <w:marRight w:val="0"/>
              <w:marTop w:val="0"/>
              <w:marBottom w:val="0"/>
              <w:divBdr>
                <w:top w:val="none" w:sz="0" w:space="0" w:color="auto"/>
                <w:left w:val="none" w:sz="0" w:space="0" w:color="auto"/>
                <w:bottom w:val="none" w:sz="0" w:space="0" w:color="auto"/>
                <w:right w:val="none" w:sz="0" w:space="0" w:color="auto"/>
              </w:divBdr>
            </w:div>
            <w:div w:id="1002320362">
              <w:marLeft w:val="0"/>
              <w:marRight w:val="0"/>
              <w:marTop w:val="0"/>
              <w:marBottom w:val="0"/>
              <w:divBdr>
                <w:top w:val="none" w:sz="0" w:space="0" w:color="auto"/>
                <w:left w:val="none" w:sz="0" w:space="0" w:color="auto"/>
                <w:bottom w:val="none" w:sz="0" w:space="0" w:color="auto"/>
                <w:right w:val="none" w:sz="0" w:space="0" w:color="auto"/>
              </w:divBdr>
            </w:div>
            <w:div w:id="1827699027">
              <w:marLeft w:val="0"/>
              <w:marRight w:val="0"/>
              <w:marTop w:val="0"/>
              <w:marBottom w:val="0"/>
              <w:divBdr>
                <w:top w:val="none" w:sz="0" w:space="0" w:color="auto"/>
                <w:left w:val="none" w:sz="0" w:space="0" w:color="auto"/>
                <w:bottom w:val="none" w:sz="0" w:space="0" w:color="auto"/>
                <w:right w:val="none" w:sz="0" w:space="0" w:color="auto"/>
              </w:divBdr>
            </w:div>
            <w:div w:id="606960748">
              <w:marLeft w:val="0"/>
              <w:marRight w:val="0"/>
              <w:marTop w:val="0"/>
              <w:marBottom w:val="0"/>
              <w:divBdr>
                <w:top w:val="none" w:sz="0" w:space="0" w:color="auto"/>
                <w:left w:val="none" w:sz="0" w:space="0" w:color="auto"/>
                <w:bottom w:val="none" w:sz="0" w:space="0" w:color="auto"/>
                <w:right w:val="none" w:sz="0" w:space="0" w:color="auto"/>
              </w:divBdr>
            </w:div>
            <w:div w:id="1606114790">
              <w:marLeft w:val="0"/>
              <w:marRight w:val="0"/>
              <w:marTop w:val="0"/>
              <w:marBottom w:val="0"/>
              <w:divBdr>
                <w:top w:val="none" w:sz="0" w:space="0" w:color="auto"/>
                <w:left w:val="none" w:sz="0" w:space="0" w:color="auto"/>
                <w:bottom w:val="none" w:sz="0" w:space="0" w:color="auto"/>
                <w:right w:val="none" w:sz="0" w:space="0" w:color="auto"/>
              </w:divBdr>
            </w:div>
            <w:div w:id="1971939939">
              <w:marLeft w:val="0"/>
              <w:marRight w:val="0"/>
              <w:marTop w:val="0"/>
              <w:marBottom w:val="0"/>
              <w:divBdr>
                <w:top w:val="none" w:sz="0" w:space="0" w:color="auto"/>
                <w:left w:val="none" w:sz="0" w:space="0" w:color="auto"/>
                <w:bottom w:val="none" w:sz="0" w:space="0" w:color="auto"/>
                <w:right w:val="none" w:sz="0" w:space="0" w:color="auto"/>
              </w:divBdr>
            </w:div>
            <w:div w:id="1869177001">
              <w:marLeft w:val="0"/>
              <w:marRight w:val="0"/>
              <w:marTop w:val="0"/>
              <w:marBottom w:val="0"/>
              <w:divBdr>
                <w:top w:val="none" w:sz="0" w:space="0" w:color="auto"/>
                <w:left w:val="none" w:sz="0" w:space="0" w:color="auto"/>
                <w:bottom w:val="none" w:sz="0" w:space="0" w:color="auto"/>
                <w:right w:val="none" w:sz="0" w:space="0" w:color="auto"/>
              </w:divBdr>
            </w:div>
            <w:div w:id="1641763415">
              <w:marLeft w:val="0"/>
              <w:marRight w:val="0"/>
              <w:marTop w:val="0"/>
              <w:marBottom w:val="0"/>
              <w:divBdr>
                <w:top w:val="none" w:sz="0" w:space="0" w:color="auto"/>
                <w:left w:val="none" w:sz="0" w:space="0" w:color="auto"/>
                <w:bottom w:val="none" w:sz="0" w:space="0" w:color="auto"/>
                <w:right w:val="none" w:sz="0" w:space="0" w:color="auto"/>
              </w:divBdr>
            </w:div>
            <w:div w:id="2055695166">
              <w:marLeft w:val="0"/>
              <w:marRight w:val="0"/>
              <w:marTop w:val="0"/>
              <w:marBottom w:val="0"/>
              <w:divBdr>
                <w:top w:val="none" w:sz="0" w:space="0" w:color="auto"/>
                <w:left w:val="none" w:sz="0" w:space="0" w:color="auto"/>
                <w:bottom w:val="none" w:sz="0" w:space="0" w:color="auto"/>
                <w:right w:val="none" w:sz="0" w:space="0" w:color="auto"/>
              </w:divBdr>
            </w:div>
            <w:div w:id="1177500833">
              <w:marLeft w:val="0"/>
              <w:marRight w:val="0"/>
              <w:marTop w:val="0"/>
              <w:marBottom w:val="0"/>
              <w:divBdr>
                <w:top w:val="none" w:sz="0" w:space="0" w:color="auto"/>
                <w:left w:val="none" w:sz="0" w:space="0" w:color="auto"/>
                <w:bottom w:val="none" w:sz="0" w:space="0" w:color="auto"/>
                <w:right w:val="none" w:sz="0" w:space="0" w:color="auto"/>
              </w:divBdr>
            </w:div>
            <w:div w:id="242836603">
              <w:marLeft w:val="0"/>
              <w:marRight w:val="0"/>
              <w:marTop w:val="0"/>
              <w:marBottom w:val="0"/>
              <w:divBdr>
                <w:top w:val="none" w:sz="0" w:space="0" w:color="auto"/>
                <w:left w:val="none" w:sz="0" w:space="0" w:color="auto"/>
                <w:bottom w:val="none" w:sz="0" w:space="0" w:color="auto"/>
                <w:right w:val="none" w:sz="0" w:space="0" w:color="auto"/>
              </w:divBdr>
            </w:div>
            <w:div w:id="1450320092">
              <w:marLeft w:val="0"/>
              <w:marRight w:val="0"/>
              <w:marTop w:val="0"/>
              <w:marBottom w:val="0"/>
              <w:divBdr>
                <w:top w:val="none" w:sz="0" w:space="0" w:color="auto"/>
                <w:left w:val="none" w:sz="0" w:space="0" w:color="auto"/>
                <w:bottom w:val="none" w:sz="0" w:space="0" w:color="auto"/>
                <w:right w:val="none" w:sz="0" w:space="0" w:color="auto"/>
              </w:divBdr>
            </w:div>
            <w:div w:id="486945260">
              <w:marLeft w:val="0"/>
              <w:marRight w:val="0"/>
              <w:marTop w:val="0"/>
              <w:marBottom w:val="0"/>
              <w:divBdr>
                <w:top w:val="none" w:sz="0" w:space="0" w:color="auto"/>
                <w:left w:val="none" w:sz="0" w:space="0" w:color="auto"/>
                <w:bottom w:val="none" w:sz="0" w:space="0" w:color="auto"/>
                <w:right w:val="none" w:sz="0" w:space="0" w:color="auto"/>
              </w:divBdr>
            </w:div>
            <w:div w:id="1376545255">
              <w:marLeft w:val="0"/>
              <w:marRight w:val="0"/>
              <w:marTop w:val="0"/>
              <w:marBottom w:val="0"/>
              <w:divBdr>
                <w:top w:val="none" w:sz="0" w:space="0" w:color="auto"/>
                <w:left w:val="none" w:sz="0" w:space="0" w:color="auto"/>
                <w:bottom w:val="none" w:sz="0" w:space="0" w:color="auto"/>
                <w:right w:val="none" w:sz="0" w:space="0" w:color="auto"/>
              </w:divBdr>
            </w:div>
            <w:div w:id="1606691536">
              <w:marLeft w:val="0"/>
              <w:marRight w:val="0"/>
              <w:marTop w:val="0"/>
              <w:marBottom w:val="0"/>
              <w:divBdr>
                <w:top w:val="none" w:sz="0" w:space="0" w:color="auto"/>
                <w:left w:val="none" w:sz="0" w:space="0" w:color="auto"/>
                <w:bottom w:val="none" w:sz="0" w:space="0" w:color="auto"/>
                <w:right w:val="none" w:sz="0" w:space="0" w:color="auto"/>
              </w:divBdr>
            </w:div>
            <w:div w:id="292714401">
              <w:marLeft w:val="0"/>
              <w:marRight w:val="0"/>
              <w:marTop w:val="0"/>
              <w:marBottom w:val="0"/>
              <w:divBdr>
                <w:top w:val="none" w:sz="0" w:space="0" w:color="auto"/>
                <w:left w:val="none" w:sz="0" w:space="0" w:color="auto"/>
                <w:bottom w:val="none" w:sz="0" w:space="0" w:color="auto"/>
                <w:right w:val="none" w:sz="0" w:space="0" w:color="auto"/>
              </w:divBdr>
            </w:div>
            <w:div w:id="57023097">
              <w:marLeft w:val="0"/>
              <w:marRight w:val="0"/>
              <w:marTop w:val="0"/>
              <w:marBottom w:val="0"/>
              <w:divBdr>
                <w:top w:val="none" w:sz="0" w:space="0" w:color="auto"/>
                <w:left w:val="none" w:sz="0" w:space="0" w:color="auto"/>
                <w:bottom w:val="none" w:sz="0" w:space="0" w:color="auto"/>
                <w:right w:val="none" w:sz="0" w:space="0" w:color="auto"/>
              </w:divBdr>
            </w:div>
            <w:div w:id="370769447">
              <w:marLeft w:val="0"/>
              <w:marRight w:val="0"/>
              <w:marTop w:val="0"/>
              <w:marBottom w:val="0"/>
              <w:divBdr>
                <w:top w:val="none" w:sz="0" w:space="0" w:color="auto"/>
                <w:left w:val="none" w:sz="0" w:space="0" w:color="auto"/>
                <w:bottom w:val="none" w:sz="0" w:space="0" w:color="auto"/>
                <w:right w:val="none" w:sz="0" w:space="0" w:color="auto"/>
              </w:divBdr>
            </w:div>
            <w:div w:id="1088307831">
              <w:marLeft w:val="0"/>
              <w:marRight w:val="0"/>
              <w:marTop w:val="0"/>
              <w:marBottom w:val="0"/>
              <w:divBdr>
                <w:top w:val="none" w:sz="0" w:space="0" w:color="auto"/>
                <w:left w:val="none" w:sz="0" w:space="0" w:color="auto"/>
                <w:bottom w:val="none" w:sz="0" w:space="0" w:color="auto"/>
                <w:right w:val="none" w:sz="0" w:space="0" w:color="auto"/>
              </w:divBdr>
            </w:div>
            <w:div w:id="1734766854">
              <w:marLeft w:val="0"/>
              <w:marRight w:val="0"/>
              <w:marTop w:val="0"/>
              <w:marBottom w:val="0"/>
              <w:divBdr>
                <w:top w:val="none" w:sz="0" w:space="0" w:color="auto"/>
                <w:left w:val="none" w:sz="0" w:space="0" w:color="auto"/>
                <w:bottom w:val="none" w:sz="0" w:space="0" w:color="auto"/>
                <w:right w:val="none" w:sz="0" w:space="0" w:color="auto"/>
              </w:divBdr>
            </w:div>
            <w:div w:id="236407745">
              <w:marLeft w:val="0"/>
              <w:marRight w:val="0"/>
              <w:marTop w:val="0"/>
              <w:marBottom w:val="0"/>
              <w:divBdr>
                <w:top w:val="none" w:sz="0" w:space="0" w:color="auto"/>
                <w:left w:val="none" w:sz="0" w:space="0" w:color="auto"/>
                <w:bottom w:val="none" w:sz="0" w:space="0" w:color="auto"/>
                <w:right w:val="none" w:sz="0" w:space="0" w:color="auto"/>
              </w:divBdr>
            </w:div>
            <w:div w:id="1053849667">
              <w:marLeft w:val="0"/>
              <w:marRight w:val="0"/>
              <w:marTop w:val="0"/>
              <w:marBottom w:val="0"/>
              <w:divBdr>
                <w:top w:val="none" w:sz="0" w:space="0" w:color="auto"/>
                <w:left w:val="none" w:sz="0" w:space="0" w:color="auto"/>
                <w:bottom w:val="none" w:sz="0" w:space="0" w:color="auto"/>
                <w:right w:val="none" w:sz="0" w:space="0" w:color="auto"/>
              </w:divBdr>
            </w:div>
            <w:div w:id="1414277976">
              <w:marLeft w:val="0"/>
              <w:marRight w:val="0"/>
              <w:marTop w:val="0"/>
              <w:marBottom w:val="0"/>
              <w:divBdr>
                <w:top w:val="none" w:sz="0" w:space="0" w:color="auto"/>
                <w:left w:val="none" w:sz="0" w:space="0" w:color="auto"/>
                <w:bottom w:val="none" w:sz="0" w:space="0" w:color="auto"/>
                <w:right w:val="none" w:sz="0" w:space="0" w:color="auto"/>
              </w:divBdr>
            </w:div>
            <w:div w:id="1727796037">
              <w:marLeft w:val="0"/>
              <w:marRight w:val="0"/>
              <w:marTop w:val="0"/>
              <w:marBottom w:val="0"/>
              <w:divBdr>
                <w:top w:val="none" w:sz="0" w:space="0" w:color="auto"/>
                <w:left w:val="none" w:sz="0" w:space="0" w:color="auto"/>
                <w:bottom w:val="none" w:sz="0" w:space="0" w:color="auto"/>
                <w:right w:val="none" w:sz="0" w:space="0" w:color="auto"/>
              </w:divBdr>
            </w:div>
            <w:div w:id="1557086149">
              <w:marLeft w:val="0"/>
              <w:marRight w:val="0"/>
              <w:marTop w:val="0"/>
              <w:marBottom w:val="0"/>
              <w:divBdr>
                <w:top w:val="none" w:sz="0" w:space="0" w:color="auto"/>
                <w:left w:val="none" w:sz="0" w:space="0" w:color="auto"/>
                <w:bottom w:val="none" w:sz="0" w:space="0" w:color="auto"/>
                <w:right w:val="none" w:sz="0" w:space="0" w:color="auto"/>
              </w:divBdr>
            </w:div>
            <w:div w:id="127861907">
              <w:marLeft w:val="0"/>
              <w:marRight w:val="0"/>
              <w:marTop w:val="0"/>
              <w:marBottom w:val="0"/>
              <w:divBdr>
                <w:top w:val="none" w:sz="0" w:space="0" w:color="auto"/>
                <w:left w:val="none" w:sz="0" w:space="0" w:color="auto"/>
                <w:bottom w:val="none" w:sz="0" w:space="0" w:color="auto"/>
                <w:right w:val="none" w:sz="0" w:space="0" w:color="auto"/>
              </w:divBdr>
            </w:div>
            <w:div w:id="124742585">
              <w:marLeft w:val="0"/>
              <w:marRight w:val="0"/>
              <w:marTop w:val="0"/>
              <w:marBottom w:val="0"/>
              <w:divBdr>
                <w:top w:val="none" w:sz="0" w:space="0" w:color="auto"/>
                <w:left w:val="none" w:sz="0" w:space="0" w:color="auto"/>
                <w:bottom w:val="none" w:sz="0" w:space="0" w:color="auto"/>
                <w:right w:val="none" w:sz="0" w:space="0" w:color="auto"/>
              </w:divBdr>
            </w:div>
            <w:div w:id="763111771">
              <w:marLeft w:val="0"/>
              <w:marRight w:val="0"/>
              <w:marTop w:val="0"/>
              <w:marBottom w:val="0"/>
              <w:divBdr>
                <w:top w:val="none" w:sz="0" w:space="0" w:color="auto"/>
                <w:left w:val="none" w:sz="0" w:space="0" w:color="auto"/>
                <w:bottom w:val="none" w:sz="0" w:space="0" w:color="auto"/>
                <w:right w:val="none" w:sz="0" w:space="0" w:color="auto"/>
              </w:divBdr>
            </w:div>
            <w:div w:id="787356326">
              <w:marLeft w:val="0"/>
              <w:marRight w:val="0"/>
              <w:marTop w:val="0"/>
              <w:marBottom w:val="0"/>
              <w:divBdr>
                <w:top w:val="none" w:sz="0" w:space="0" w:color="auto"/>
                <w:left w:val="none" w:sz="0" w:space="0" w:color="auto"/>
                <w:bottom w:val="none" w:sz="0" w:space="0" w:color="auto"/>
                <w:right w:val="none" w:sz="0" w:space="0" w:color="auto"/>
              </w:divBdr>
            </w:div>
            <w:div w:id="1818646921">
              <w:marLeft w:val="0"/>
              <w:marRight w:val="0"/>
              <w:marTop w:val="0"/>
              <w:marBottom w:val="0"/>
              <w:divBdr>
                <w:top w:val="none" w:sz="0" w:space="0" w:color="auto"/>
                <w:left w:val="none" w:sz="0" w:space="0" w:color="auto"/>
                <w:bottom w:val="none" w:sz="0" w:space="0" w:color="auto"/>
                <w:right w:val="none" w:sz="0" w:space="0" w:color="auto"/>
              </w:divBdr>
            </w:div>
            <w:div w:id="38432306">
              <w:marLeft w:val="0"/>
              <w:marRight w:val="0"/>
              <w:marTop w:val="0"/>
              <w:marBottom w:val="0"/>
              <w:divBdr>
                <w:top w:val="none" w:sz="0" w:space="0" w:color="auto"/>
                <w:left w:val="none" w:sz="0" w:space="0" w:color="auto"/>
                <w:bottom w:val="none" w:sz="0" w:space="0" w:color="auto"/>
                <w:right w:val="none" w:sz="0" w:space="0" w:color="auto"/>
              </w:divBdr>
            </w:div>
            <w:div w:id="798180858">
              <w:marLeft w:val="0"/>
              <w:marRight w:val="0"/>
              <w:marTop w:val="0"/>
              <w:marBottom w:val="0"/>
              <w:divBdr>
                <w:top w:val="none" w:sz="0" w:space="0" w:color="auto"/>
                <w:left w:val="none" w:sz="0" w:space="0" w:color="auto"/>
                <w:bottom w:val="none" w:sz="0" w:space="0" w:color="auto"/>
                <w:right w:val="none" w:sz="0" w:space="0" w:color="auto"/>
              </w:divBdr>
            </w:div>
            <w:div w:id="304549056">
              <w:marLeft w:val="0"/>
              <w:marRight w:val="0"/>
              <w:marTop w:val="0"/>
              <w:marBottom w:val="0"/>
              <w:divBdr>
                <w:top w:val="none" w:sz="0" w:space="0" w:color="auto"/>
                <w:left w:val="none" w:sz="0" w:space="0" w:color="auto"/>
                <w:bottom w:val="none" w:sz="0" w:space="0" w:color="auto"/>
                <w:right w:val="none" w:sz="0" w:space="0" w:color="auto"/>
              </w:divBdr>
            </w:div>
            <w:div w:id="890731164">
              <w:marLeft w:val="0"/>
              <w:marRight w:val="0"/>
              <w:marTop w:val="0"/>
              <w:marBottom w:val="0"/>
              <w:divBdr>
                <w:top w:val="none" w:sz="0" w:space="0" w:color="auto"/>
                <w:left w:val="none" w:sz="0" w:space="0" w:color="auto"/>
                <w:bottom w:val="none" w:sz="0" w:space="0" w:color="auto"/>
                <w:right w:val="none" w:sz="0" w:space="0" w:color="auto"/>
              </w:divBdr>
            </w:div>
            <w:div w:id="1377201314">
              <w:marLeft w:val="0"/>
              <w:marRight w:val="0"/>
              <w:marTop w:val="0"/>
              <w:marBottom w:val="0"/>
              <w:divBdr>
                <w:top w:val="none" w:sz="0" w:space="0" w:color="auto"/>
                <w:left w:val="none" w:sz="0" w:space="0" w:color="auto"/>
                <w:bottom w:val="none" w:sz="0" w:space="0" w:color="auto"/>
                <w:right w:val="none" w:sz="0" w:space="0" w:color="auto"/>
              </w:divBdr>
            </w:div>
            <w:div w:id="579363771">
              <w:marLeft w:val="0"/>
              <w:marRight w:val="0"/>
              <w:marTop w:val="0"/>
              <w:marBottom w:val="0"/>
              <w:divBdr>
                <w:top w:val="none" w:sz="0" w:space="0" w:color="auto"/>
                <w:left w:val="none" w:sz="0" w:space="0" w:color="auto"/>
                <w:bottom w:val="none" w:sz="0" w:space="0" w:color="auto"/>
                <w:right w:val="none" w:sz="0" w:space="0" w:color="auto"/>
              </w:divBdr>
            </w:div>
            <w:div w:id="619144184">
              <w:marLeft w:val="0"/>
              <w:marRight w:val="0"/>
              <w:marTop w:val="0"/>
              <w:marBottom w:val="0"/>
              <w:divBdr>
                <w:top w:val="none" w:sz="0" w:space="0" w:color="auto"/>
                <w:left w:val="none" w:sz="0" w:space="0" w:color="auto"/>
                <w:bottom w:val="none" w:sz="0" w:space="0" w:color="auto"/>
                <w:right w:val="none" w:sz="0" w:space="0" w:color="auto"/>
              </w:divBdr>
            </w:div>
            <w:div w:id="903872515">
              <w:marLeft w:val="0"/>
              <w:marRight w:val="0"/>
              <w:marTop w:val="0"/>
              <w:marBottom w:val="0"/>
              <w:divBdr>
                <w:top w:val="none" w:sz="0" w:space="0" w:color="auto"/>
                <w:left w:val="none" w:sz="0" w:space="0" w:color="auto"/>
                <w:bottom w:val="none" w:sz="0" w:space="0" w:color="auto"/>
                <w:right w:val="none" w:sz="0" w:space="0" w:color="auto"/>
              </w:divBdr>
            </w:div>
            <w:div w:id="156267006">
              <w:marLeft w:val="0"/>
              <w:marRight w:val="0"/>
              <w:marTop w:val="0"/>
              <w:marBottom w:val="0"/>
              <w:divBdr>
                <w:top w:val="none" w:sz="0" w:space="0" w:color="auto"/>
                <w:left w:val="none" w:sz="0" w:space="0" w:color="auto"/>
                <w:bottom w:val="none" w:sz="0" w:space="0" w:color="auto"/>
                <w:right w:val="none" w:sz="0" w:space="0" w:color="auto"/>
              </w:divBdr>
            </w:div>
            <w:div w:id="1349522884">
              <w:marLeft w:val="0"/>
              <w:marRight w:val="0"/>
              <w:marTop w:val="0"/>
              <w:marBottom w:val="0"/>
              <w:divBdr>
                <w:top w:val="none" w:sz="0" w:space="0" w:color="auto"/>
                <w:left w:val="none" w:sz="0" w:space="0" w:color="auto"/>
                <w:bottom w:val="none" w:sz="0" w:space="0" w:color="auto"/>
                <w:right w:val="none" w:sz="0" w:space="0" w:color="auto"/>
              </w:divBdr>
            </w:div>
            <w:div w:id="254679434">
              <w:marLeft w:val="0"/>
              <w:marRight w:val="0"/>
              <w:marTop w:val="0"/>
              <w:marBottom w:val="0"/>
              <w:divBdr>
                <w:top w:val="none" w:sz="0" w:space="0" w:color="auto"/>
                <w:left w:val="none" w:sz="0" w:space="0" w:color="auto"/>
                <w:bottom w:val="none" w:sz="0" w:space="0" w:color="auto"/>
                <w:right w:val="none" w:sz="0" w:space="0" w:color="auto"/>
              </w:divBdr>
            </w:div>
            <w:div w:id="1287157672">
              <w:marLeft w:val="0"/>
              <w:marRight w:val="0"/>
              <w:marTop w:val="0"/>
              <w:marBottom w:val="0"/>
              <w:divBdr>
                <w:top w:val="none" w:sz="0" w:space="0" w:color="auto"/>
                <w:left w:val="none" w:sz="0" w:space="0" w:color="auto"/>
                <w:bottom w:val="none" w:sz="0" w:space="0" w:color="auto"/>
                <w:right w:val="none" w:sz="0" w:space="0" w:color="auto"/>
              </w:divBdr>
            </w:div>
            <w:div w:id="601301331">
              <w:marLeft w:val="0"/>
              <w:marRight w:val="0"/>
              <w:marTop w:val="0"/>
              <w:marBottom w:val="0"/>
              <w:divBdr>
                <w:top w:val="none" w:sz="0" w:space="0" w:color="auto"/>
                <w:left w:val="none" w:sz="0" w:space="0" w:color="auto"/>
                <w:bottom w:val="none" w:sz="0" w:space="0" w:color="auto"/>
                <w:right w:val="none" w:sz="0" w:space="0" w:color="auto"/>
              </w:divBdr>
            </w:div>
            <w:div w:id="1962881795">
              <w:marLeft w:val="0"/>
              <w:marRight w:val="0"/>
              <w:marTop w:val="0"/>
              <w:marBottom w:val="0"/>
              <w:divBdr>
                <w:top w:val="none" w:sz="0" w:space="0" w:color="auto"/>
                <w:left w:val="none" w:sz="0" w:space="0" w:color="auto"/>
                <w:bottom w:val="none" w:sz="0" w:space="0" w:color="auto"/>
                <w:right w:val="none" w:sz="0" w:space="0" w:color="auto"/>
              </w:divBdr>
            </w:div>
            <w:div w:id="481967733">
              <w:marLeft w:val="0"/>
              <w:marRight w:val="0"/>
              <w:marTop w:val="0"/>
              <w:marBottom w:val="0"/>
              <w:divBdr>
                <w:top w:val="none" w:sz="0" w:space="0" w:color="auto"/>
                <w:left w:val="none" w:sz="0" w:space="0" w:color="auto"/>
                <w:bottom w:val="none" w:sz="0" w:space="0" w:color="auto"/>
                <w:right w:val="none" w:sz="0" w:space="0" w:color="auto"/>
              </w:divBdr>
            </w:div>
            <w:div w:id="637685175">
              <w:marLeft w:val="0"/>
              <w:marRight w:val="0"/>
              <w:marTop w:val="0"/>
              <w:marBottom w:val="0"/>
              <w:divBdr>
                <w:top w:val="none" w:sz="0" w:space="0" w:color="auto"/>
                <w:left w:val="none" w:sz="0" w:space="0" w:color="auto"/>
                <w:bottom w:val="none" w:sz="0" w:space="0" w:color="auto"/>
                <w:right w:val="none" w:sz="0" w:space="0" w:color="auto"/>
              </w:divBdr>
            </w:div>
            <w:div w:id="1988783045">
              <w:marLeft w:val="0"/>
              <w:marRight w:val="0"/>
              <w:marTop w:val="0"/>
              <w:marBottom w:val="0"/>
              <w:divBdr>
                <w:top w:val="none" w:sz="0" w:space="0" w:color="auto"/>
                <w:left w:val="none" w:sz="0" w:space="0" w:color="auto"/>
                <w:bottom w:val="none" w:sz="0" w:space="0" w:color="auto"/>
                <w:right w:val="none" w:sz="0" w:space="0" w:color="auto"/>
              </w:divBdr>
            </w:div>
            <w:div w:id="233704120">
              <w:marLeft w:val="0"/>
              <w:marRight w:val="0"/>
              <w:marTop w:val="0"/>
              <w:marBottom w:val="0"/>
              <w:divBdr>
                <w:top w:val="none" w:sz="0" w:space="0" w:color="auto"/>
                <w:left w:val="none" w:sz="0" w:space="0" w:color="auto"/>
                <w:bottom w:val="none" w:sz="0" w:space="0" w:color="auto"/>
                <w:right w:val="none" w:sz="0" w:space="0" w:color="auto"/>
              </w:divBdr>
            </w:div>
            <w:div w:id="102964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10425">
      <w:bodyDiv w:val="1"/>
      <w:marLeft w:val="0"/>
      <w:marRight w:val="0"/>
      <w:marTop w:val="0"/>
      <w:marBottom w:val="0"/>
      <w:divBdr>
        <w:top w:val="none" w:sz="0" w:space="0" w:color="auto"/>
        <w:left w:val="none" w:sz="0" w:space="0" w:color="auto"/>
        <w:bottom w:val="none" w:sz="0" w:space="0" w:color="auto"/>
        <w:right w:val="none" w:sz="0" w:space="0" w:color="auto"/>
      </w:divBdr>
    </w:div>
    <w:div w:id="1334337703">
      <w:bodyDiv w:val="1"/>
      <w:marLeft w:val="0"/>
      <w:marRight w:val="0"/>
      <w:marTop w:val="0"/>
      <w:marBottom w:val="0"/>
      <w:divBdr>
        <w:top w:val="none" w:sz="0" w:space="0" w:color="auto"/>
        <w:left w:val="none" w:sz="0" w:space="0" w:color="auto"/>
        <w:bottom w:val="none" w:sz="0" w:space="0" w:color="auto"/>
        <w:right w:val="none" w:sz="0" w:space="0" w:color="auto"/>
      </w:divBdr>
      <w:divsChild>
        <w:div w:id="1898468590">
          <w:marLeft w:val="0"/>
          <w:marRight w:val="0"/>
          <w:marTop w:val="0"/>
          <w:marBottom w:val="0"/>
          <w:divBdr>
            <w:top w:val="none" w:sz="0" w:space="0" w:color="auto"/>
            <w:left w:val="none" w:sz="0" w:space="0" w:color="auto"/>
            <w:bottom w:val="none" w:sz="0" w:space="0" w:color="auto"/>
            <w:right w:val="none" w:sz="0" w:space="0" w:color="auto"/>
          </w:divBdr>
          <w:divsChild>
            <w:div w:id="971402113">
              <w:marLeft w:val="0"/>
              <w:marRight w:val="0"/>
              <w:marTop w:val="0"/>
              <w:marBottom w:val="0"/>
              <w:divBdr>
                <w:top w:val="none" w:sz="0" w:space="0" w:color="auto"/>
                <w:left w:val="none" w:sz="0" w:space="0" w:color="auto"/>
                <w:bottom w:val="none" w:sz="0" w:space="0" w:color="auto"/>
                <w:right w:val="none" w:sz="0" w:space="0" w:color="auto"/>
              </w:divBdr>
            </w:div>
            <w:div w:id="1523283071">
              <w:marLeft w:val="0"/>
              <w:marRight w:val="0"/>
              <w:marTop w:val="0"/>
              <w:marBottom w:val="0"/>
              <w:divBdr>
                <w:top w:val="none" w:sz="0" w:space="0" w:color="auto"/>
                <w:left w:val="none" w:sz="0" w:space="0" w:color="auto"/>
                <w:bottom w:val="none" w:sz="0" w:space="0" w:color="auto"/>
                <w:right w:val="none" w:sz="0" w:space="0" w:color="auto"/>
              </w:divBdr>
            </w:div>
            <w:div w:id="1628969335">
              <w:marLeft w:val="0"/>
              <w:marRight w:val="0"/>
              <w:marTop w:val="0"/>
              <w:marBottom w:val="0"/>
              <w:divBdr>
                <w:top w:val="none" w:sz="0" w:space="0" w:color="auto"/>
                <w:left w:val="none" w:sz="0" w:space="0" w:color="auto"/>
                <w:bottom w:val="none" w:sz="0" w:space="0" w:color="auto"/>
                <w:right w:val="none" w:sz="0" w:space="0" w:color="auto"/>
              </w:divBdr>
            </w:div>
            <w:div w:id="1982881572">
              <w:marLeft w:val="0"/>
              <w:marRight w:val="0"/>
              <w:marTop w:val="0"/>
              <w:marBottom w:val="0"/>
              <w:divBdr>
                <w:top w:val="none" w:sz="0" w:space="0" w:color="auto"/>
                <w:left w:val="none" w:sz="0" w:space="0" w:color="auto"/>
                <w:bottom w:val="none" w:sz="0" w:space="0" w:color="auto"/>
                <w:right w:val="none" w:sz="0" w:space="0" w:color="auto"/>
              </w:divBdr>
            </w:div>
            <w:div w:id="448167371">
              <w:marLeft w:val="0"/>
              <w:marRight w:val="0"/>
              <w:marTop w:val="0"/>
              <w:marBottom w:val="0"/>
              <w:divBdr>
                <w:top w:val="none" w:sz="0" w:space="0" w:color="auto"/>
                <w:left w:val="none" w:sz="0" w:space="0" w:color="auto"/>
                <w:bottom w:val="none" w:sz="0" w:space="0" w:color="auto"/>
                <w:right w:val="none" w:sz="0" w:space="0" w:color="auto"/>
              </w:divBdr>
            </w:div>
            <w:div w:id="121583715">
              <w:marLeft w:val="0"/>
              <w:marRight w:val="0"/>
              <w:marTop w:val="0"/>
              <w:marBottom w:val="0"/>
              <w:divBdr>
                <w:top w:val="none" w:sz="0" w:space="0" w:color="auto"/>
                <w:left w:val="none" w:sz="0" w:space="0" w:color="auto"/>
                <w:bottom w:val="none" w:sz="0" w:space="0" w:color="auto"/>
                <w:right w:val="none" w:sz="0" w:space="0" w:color="auto"/>
              </w:divBdr>
            </w:div>
            <w:div w:id="876430286">
              <w:marLeft w:val="0"/>
              <w:marRight w:val="0"/>
              <w:marTop w:val="0"/>
              <w:marBottom w:val="0"/>
              <w:divBdr>
                <w:top w:val="none" w:sz="0" w:space="0" w:color="auto"/>
                <w:left w:val="none" w:sz="0" w:space="0" w:color="auto"/>
                <w:bottom w:val="none" w:sz="0" w:space="0" w:color="auto"/>
                <w:right w:val="none" w:sz="0" w:space="0" w:color="auto"/>
              </w:divBdr>
            </w:div>
            <w:div w:id="1576161542">
              <w:marLeft w:val="0"/>
              <w:marRight w:val="0"/>
              <w:marTop w:val="0"/>
              <w:marBottom w:val="0"/>
              <w:divBdr>
                <w:top w:val="none" w:sz="0" w:space="0" w:color="auto"/>
                <w:left w:val="none" w:sz="0" w:space="0" w:color="auto"/>
                <w:bottom w:val="none" w:sz="0" w:space="0" w:color="auto"/>
                <w:right w:val="none" w:sz="0" w:space="0" w:color="auto"/>
              </w:divBdr>
            </w:div>
            <w:div w:id="1938319212">
              <w:marLeft w:val="0"/>
              <w:marRight w:val="0"/>
              <w:marTop w:val="0"/>
              <w:marBottom w:val="0"/>
              <w:divBdr>
                <w:top w:val="none" w:sz="0" w:space="0" w:color="auto"/>
                <w:left w:val="none" w:sz="0" w:space="0" w:color="auto"/>
                <w:bottom w:val="none" w:sz="0" w:space="0" w:color="auto"/>
                <w:right w:val="none" w:sz="0" w:space="0" w:color="auto"/>
              </w:divBdr>
            </w:div>
            <w:div w:id="858006215">
              <w:marLeft w:val="0"/>
              <w:marRight w:val="0"/>
              <w:marTop w:val="0"/>
              <w:marBottom w:val="0"/>
              <w:divBdr>
                <w:top w:val="none" w:sz="0" w:space="0" w:color="auto"/>
                <w:left w:val="none" w:sz="0" w:space="0" w:color="auto"/>
                <w:bottom w:val="none" w:sz="0" w:space="0" w:color="auto"/>
                <w:right w:val="none" w:sz="0" w:space="0" w:color="auto"/>
              </w:divBdr>
            </w:div>
            <w:div w:id="997655260">
              <w:marLeft w:val="0"/>
              <w:marRight w:val="0"/>
              <w:marTop w:val="0"/>
              <w:marBottom w:val="0"/>
              <w:divBdr>
                <w:top w:val="none" w:sz="0" w:space="0" w:color="auto"/>
                <w:left w:val="none" w:sz="0" w:space="0" w:color="auto"/>
                <w:bottom w:val="none" w:sz="0" w:space="0" w:color="auto"/>
                <w:right w:val="none" w:sz="0" w:space="0" w:color="auto"/>
              </w:divBdr>
            </w:div>
            <w:div w:id="817722974">
              <w:marLeft w:val="0"/>
              <w:marRight w:val="0"/>
              <w:marTop w:val="0"/>
              <w:marBottom w:val="0"/>
              <w:divBdr>
                <w:top w:val="none" w:sz="0" w:space="0" w:color="auto"/>
                <w:left w:val="none" w:sz="0" w:space="0" w:color="auto"/>
                <w:bottom w:val="none" w:sz="0" w:space="0" w:color="auto"/>
                <w:right w:val="none" w:sz="0" w:space="0" w:color="auto"/>
              </w:divBdr>
            </w:div>
            <w:div w:id="414400434">
              <w:marLeft w:val="0"/>
              <w:marRight w:val="0"/>
              <w:marTop w:val="0"/>
              <w:marBottom w:val="0"/>
              <w:divBdr>
                <w:top w:val="none" w:sz="0" w:space="0" w:color="auto"/>
                <w:left w:val="none" w:sz="0" w:space="0" w:color="auto"/>
                <w:bottom w:val="none" w:sz="0" w:space="0" w:color="auto"/>
                <w:right w:val="none" w:sz="0" w:space="0" w:color="auto"/>
              </w:divBdr>
            </w:div>
            <w:div w:id="1016005706">
              <w:marLeft w:val="0"/>
              <w:marRight w:val="0"/>
              <w:marTop w:val="0"/>
              <w:marBottom w:val="0"/>
              <w:divBdr>
                <w:top w:val="none" w:sz="0" w:space="0" w:color="auto"/>
                <w:left w:val="none" w:sz="0" w:space="0" w:color="auto"/>
                <w:bottom w:val="none" w:sz="0" w:space="0" w:color="auto"/>
                <w:right w:val="none" w:sz="0" w:space="0" w:color="auto"/>
              </w:divBdr>
            </w:div>
            <w:div w:id="162623318">
              <w:marLeft w:val="0"/>
              <w:marRight w:val="0"/>
              <w:marTop w:val="0"/>
              <w:marBottom w:val="0"/>
              <w:divBdr>
                <w:top w:val="none" w:sz="0" w:space="0" w:color="auto"/>
                <w:left w:val="none" w:sz="0" w:space="0" w:color="auto"/>
                <w:bottom w:val="none" w:sz="0" w:space="0" w:color="auto"/>
                <w:right w:val="none" w:sz="0" w:space="0" w:color="auto"/>
              </w:divBdr>
            </w:div>
            <w:div w:id="1383015680">
              <w:marLeft w:val="0"/>
              <w:marRight w:val="0"/>
              <w:marTop w:val="0"/>
              <w:marBottom w:val="0"/>
              <w:divBdr>
                <w:top w:val="none" w:sz="0" w:space="0" w:color="auto"/>
                <w:left w:val="none" w:sz="0" w:space="0" w:color="auto"/>
                <w:bottom w:val="none" w:sz="0" w:space="0" w:color="auto"/>
                <w:right w:val="none" w:sz="0" w:space="0" w:color="auto"/>
              </w:divBdr>
            </w:div>
            <w:div w:id="147477598">
              <w:marLeft w:val="0"/>
              <w:marRight w:val="0"/>
              <w:marTop w:val="0"/>
              <w:marBottom w:val="0"/>
              <w:divBdr>
                <w:top w:val="none" w:sz="0" w:space="0" w:color="auto"/>
                <w:left w:val="none" w:sz="0" w:space="0" w:color="auto"/>
                <w:bottom w:val="none" w:sz="0" w:space="0" w:color="auto"/>
                <w:right w:val="none" w:sz="0" w:space="0" w:color="auto"/>
              </w:divBdr>
            </w:div>
            <w:div w:id="1154417665">
              <w:marLeft w:val="0"/>
              <w:marRight w:val="0"/>
              <w:marTop w:val="0"/>
              <w:marBottom w:val="0"/>
              <w:divBdr>
                <w:top w:val="none" w:sz="0" w:space="0" w:color="auto"/>
                <w:left w:val="none" w:sz="0" w:space="0" w:color="auto"/>
                <w:bottom w:val="none" w:sz="0" w:space="0" w:color="auto"/>
                <w:right w:val="none" w:sz="0" w:space="0" w:color="auto"/>
              </w:divBdr>
            </w:div>
            <w:div w:id="421296381">
              <w:marLeft w:val="0"/>
              <w:marRight w:val="0"/>
              <w:marTop w:val="0"/>
              <w:marBottom w:val="0"/>
              <w:divBdr>
                <w:top w:val="none" w:sz="0" w:space="0" w:color="auto"/>
                <w:left w:val="none" w:sz="0" w:space="0" w:color="auto"/>
                <w:bottom w:val="none" w:sz="0" w:space="0" w:color="auto"/>
                <w:right w:val="none" w:sz="0" w:space="0" w:color="auto"/>
              </w:divBdr>
            </w:div>
            <w:div w:id="985011866">
              <w:marLeft w:val="0"/>
              <w:marRight w:val="0"/>
              <w:marTop w:val="0"/>
              <w:marBottom w:val="0"/>
              <w:divBdr>
                <w:top w:val="none" w:sz="0" w:space="0" w:color="auto"/>
                <w:left w:val="none" w:sz="0" w:space="0" w:color="auto"/>
                <w:bottom w:val="none" w:sz="0" w:space="0" w:color="auto"/>
                <w:right w:val="none" w:sz="0" w:space="0" w:color="auto"/>
              </w:divBdr>
            </w:div>
            <w:div w:id="248663662">
              <w:marLeft w:val="0"/>
              <w:marRight w:val="0"/>
              <w:marTop w:val="0"/>
              <w:marBottom w:val="0"/>
              <w:divBdr>
                <w:top w:val="none" w:sz="0" w:space="0" w:color="auto"/>
                <w:left w:val="none" w:sz="0" w:space="0" w:color="auto"/>
                <w:bottom w:val="none" w:sz="0" w:space="0" w:color="auto"/>
                <w:right w:val="none" w:sz="0" w:space="0" w:color="auto"/>
              </w:divBdr>
            </w:div>
            <w:div w:id="2075279027">
              <w:marLeft w:val="0"/>
              <w:marRight w:val="0"/>
              <w:marTop w:val="0"/>
              <w:marBottom w:val="0"/>
              <w:divBdr>
                <w:top w:val="none" w:sz="0" w:space="0" w:color="auto"/>
                <w:left w:val="none" w:sz="0" w:space="0" w:color="auto"/>
                <w:bottom w:val="none" w:sz="0" w:space="0" w:color="auto"/>
                <w:right w:val="none" w:sz="0" w:space="0" w:color="auto"/>
              </w:divBdr>
            </w:div>
            <w:div w:id="2097243809">
              <w:marLeft w:val="0"/>
              <w:marRight w:val="0"/>
              <w:marTop w:val="0"/>
              <w:marBottom w:val="0"/>
              <w:divBdr>
                <w:top w:val="none" w:sz="0" w:space="0" w:color="auto"/>
                <w:left w:val="none" w:sz="0" w:space="0" w:color="auto"/>
                <w:bottom w:val="none" w:sz="0" w:space="0" w:color="auto"/>
                <w:right w:val="none" w:sz="0" w:space="0" w:color="auto"/>
              </w:divBdr>
            </w:div>
            <w:div w:id="1558324341">
              <w:marLeft w:val="0"/>
              <w:marRight w:val="0"/>
              <w:marTop w:val="0"/>
              <w:marBottom w:val="0"/>
              <w:divBdr>
                <w:top w:val="none" w:sz="0" w:space="0" w:color="auto"/>
                <w:left w:val="none" w:sz="0" w:space="0" w:color="auto"/>
                <w:bottom w:val="none" w:sz="0" w:space="0" w:color="auto"/>
                <w:right w:val="none" w:sz="0" w:space="0" w:color="auto"/>
              </w:divBdr>
            </w:div>
            <w:div w:id="697774007">
              <w:marLeft w:val="0"/>
              <w:marRight w:val="0"/>
              <w:marTop w:val="0"/>
              <w:marBottom w:val="0"/>
              <w:divBdr>
                <w:top w:val="none" w:sz="0" w:space="0" w:color="auto"/>
                <w:left w:val="none" w:sz="0" w:space="0" w:color="auto"/>
                <w:bottom w:val="none" w:sz="0" w:space="0" w:color="auto"/>
                <w:right w:val="none" w:sz="0" w:space="0" w:color="auto"/>
              </w:divBdr>
            </w:div>
            <w:div w:id="528683883">
              <w:marLeft w:val="0"/>
              <w:marRight w:val="0"/>
              <w:marTop w:val="0"/>
              <w:marBottom w:val="0"/>
              <w:divBdr>
                <w:top w:val="none" w:sz="0" w:space="0" w:color="auto"/>
                <w:left w:val="none" w:sz="0" w:space="0" w:color="auto"/>
                <w:bottom w:val="none" w:sz="0" w:space="0" w:color="auto"/>
                <w:right w:val="none" w:sz="0" w:space="0" w:color="auto"/>
              </w:divBdr>
            </w:div>
            <w:div w:id="2059744705">
              <w:marLeft w:val="0"/>
              <w:marRight w:val="0"/>
              <w:marTop w:val="0"/>
              <w:marBottom w:val="0"/>
              <w:divBdr>
                <w:top w:val="none" w:sz="0" w:space="0" w:color="auto"/>
                <w:left w:val="none" w:sz="0" w:space="0" w:color="auto"/>
                <w:bottom w:val="none" w:sz="0" w:space="0" w:color="auto"/>
                <w:right w:val="none" w:sz="0" w:space="0" w:color="auto"/>
              </w:divBdr>
            </w:div>
            <w:div w:id="1103187496">
              <w:marLeft w:val="0"/>
              <w:marRight w:val="0"/>
              <w:marTop w:val="0"/>
              <w:marBottom w:val="0"/>
              <w:divBdr>
                <w:top w:val="none" w:sz="0" w:space="0" w:color="auto"/>
                <w:left w:val="none" w:sz="0" w:space="0" w:color="auto"/>
                <w:bottom w:val="none" w:sz="0" w:space="0" w:color="auto"/>
                <w:right w:val="none" w:sz="0" w:space="0" w:color="auto"/>
              </w:divBdr>
            </w:div>
            <w:div w:id="1924683538">
              <w:marLeft w:val="0"/>
              <w:marRight w:val="0"/>
              <w:marTop w:val="0"/>
              <w:marBottom w:val="0"/>
              <w:divBdr>
                <w:top w:val="none" w:sz="0" w:space="0" w:color="auto"/>
                <w:left w:val="none" w:sz="0" w:space="0" w:color="auto"/>
                <w:bottom w:val="none" w:sz="0" w:space="0" w:color="auto"/>
                <w:right w:val="none" w:sz="0" w:space="0" w:color="auto"/>
              </w:divBdr>
            </w:div>
            <w:div w:id="2106223771">
              <w:marLeft w:val="0"/>
              <w:marRight w:val="0"/>
              <w:marTop w:val="0"/>
              <w:marBottom w:val="0"/>
              <w:divBdr>
                <w:top w:val="none" w:sz="0" w:space="0" w:color="auto"/>
                <w:left w:val="none" w:sz="0" w:space="0" w:color="auto"/>
                <w:bottom w:val="none" w:sz="0" w:space="0" w:color="auto"/>
                <w:right w:val="none" w:sz="0" w:space="0" w:color="auto"/>
              </w:divBdr>
            </w:div>
            <w:div w:id="272906882">
              <w:marLeft w:val="0"/>
              <w:marRight w:val="0"/>
              <w:marTop w:val="0"/>
              <w:marBottom w:val="0"/>
              <w:divBdr>
                <w:top w:val="none" w:sz="0" w:space="0" w:color="auto"/>
                <w:left w:val="none" w:sz="0" w:space="0" w:color="auto"/>
                <w:bottom w:val="none" w:sz="0" w:space="0" w:color="auto"/>
                <w:right w:val="none" w:sz="0" w:space="0" w:color="auto"/>
              </w:divBdr>
            </w:div>
            <w:div w:id="359278143">
              <w:marLeft w:val="0"/>
              <w:marRight w:val="0"/>
              <w:marTop w:val="0"/>
              <w:marBottom w:val="0"/>
              <w:divBdr>
                <w:top w:val="none" w:sz="0" w:space="0" w:color="auto"/>
                <w:left w:val="none" w:sz="0" w:space="0" w:color="auto"/>
                <w:bottom w:val="none" w:sz="0" w:space="0" w:color="auto"/>
                <w:right w:val="none" w:sz="0" w:space="0" w:color="auto"/>
              </w:divBdr>
            </w:div>
            <w:div w:id="1652565371">
              <w:marLeft w:val="0"/>
              <w:marRight w:val="0"/>
              <w:marTop w:val="0"/>
              <w:marBottom w:val="0"/>
              <w:divBdr>
                <w:top w:val="none" w:sz="0" w:space="0" w:color="auto"/>
                <w:left w:val="none" w:sz="0" w:space="0" w:color="auto"/>
                <w:bottom w:val="none" w:sz="0" w:space="0" w:color="auto"/>
                <w:right w:val="none" w:sz="0" w:space="0" w:color="auto"/>
              </w:divBdr>
            </w:div>
            <w:div w:id="1704284">
              <w:marLeft w:val="0"/>
              <w:marRight w:val="0"/>
              <w:marTop w:val="0"/>
              <w:marBottom w:val="0"/>
              <w:divBdr>
                <w:top w:val="none" w:sz="0" w:space="0" w:color="auto"/>
                <w:left w:val="none" w:sz="0" w:space="0" w:color="auto"/>
                <w:bottom w:val="none" w:sz="0" w:space="0" w:color="auto"/>
                <w:right w:val="none" w:sz="0" w:space="0" w:color="auto"/>
              </w:divBdr>
            </w:div>
            <w:div w:id="893463450">
              <w:marLeft w:val="0"/>
              <w:marRight w:val="0"/>
              <w:marTop w:val="0"/>
              <w:marBottom w:val="0"/>
              <w:divBdr>
                <w:top w:val="none" w:sz="0" w:space="0" w:color="auto"/>
                <w:left w:val="none" w:sz="0" w:space="0" w:color="auto"/>
                <w:bottom w:val="none" w:sz="0" w:space="0" w:color="auto"/>
                <w:right w:val="none" w:sz="0" w:space="0" w:color="auto"/>
              </w:divBdr>
            </w:div>
            <w:div w:id="1405227387">
              <w:marLeft w:val="0"/>
              <w:marRight w:val="0"/>
              <w:marTop w:val="0"/>
              <w:marBottom w:val="0"/>
              <w:divBdr>
                <w:top w:val="none" w:sz="0" w:space="0" w:color="auto"/>
                <w:left w:val="none" w:sz="0" w:space="0" w:color="auto"/>
                <w:bottom w:val="none" w:sz="0" w:space="0" w:color="auto"/>
                <w:right w:val="none" w:sz="0" w:space="0" w:color="auto"/>
              </w:divBdr>
            </w:div>
            <w:div w:id="372852243">
              <w:marLeft w:val="0"/>
              <w:marRight w:val="0"/>
              <w:marTop w:val="0"/>
              <w:marBottom w:val="0"/>
              <w:divBdr>
                <w:top w:val="none" w:sz="0" w:space="0" w:color="auto"/>
                <w:left w:val="none" w:sz="0" w:space="0" w:color="auto"/>
                <w:bottom w:val="none" w:sz="0" w:space="0" w:color="auto"/>
                <w:right w:val="none" w:sz="0" w:space="0" w:color="auto"/>
              </w:divBdr>
            </w:div>
            <w:div w:id="1902667279">
              <w:marLeft w:val="0"/>
              <w:marRight w:val="0"/>
              <w:marTop w:val="0"/>
              <w:marBottom w:val="0"/>
              <w:divBdr>
                <w:top w:val="none" w:sz="0" w:space="0" w:color="auto"/>
                <w:left w:val="none" w:sz="0" w:space="0" w:color="auto"/>
                <w:bottom w:val="none" w:sz="0" w:space="0" w:color="auto"/>
                <w:right w:val="none" w:sz="0" w:space="0" w:color="auto"/>
              </w:divBdr>
            </w:div>
            <w:div w:id="2004505516">
              <w:marLeft w:val="0"/>
              <w:marRight w:val="0"/>
              <w:marTop w:val="0"/>
              <w:marBottom w:val="0"/>
              <w:divBdr>
                <w:top w:val="none" w:sz="0" w:space="0" w:color="auto"/>
                <w:left w:val="none" w:sz="0" w:space="0" w:color="auto"/>
                <w:bottom w:val="none" w:sz="0" w:space="0" w:color="auto"/>
                <w:right w:val="none" w:sz="0" w:space="0" w:color="auto"/>
              </w:divBdr>
            </w:div>
            <w:div w:id="142428506">
              <w:marLeft w:val="0"/>
              <w:marRight w:val="0"/>
              <w:marTop w:val="0"/>
              <w:marBottom w:val="0"/>
              <w:divBdr>
                <w:top w:val="none" w:sz="0" w:space="0" w:color="auto"/>
                <w:left w:val="none" w:sz="0" w:space="0" w:color="auto"/>
                <w:bottom w:val="none" w:sz="0" w:space="0" w:color="auto"/>
                <w:right w:val="none" w:sz="0" w:space="0" w:color="auto"/>
              </w:divBdr>
            </w:div>
            <w:div w:id="376006241">
              <w:marLeft w:val="0"/>
              <w:marRight w:val="0"/>
              <w:marTop w:val="0"/>
              <w:marBottom w:val="0"/>
              <w:divBdr>
                <w:top w:val="none" w:sz="0" w:space="0" w:color="auto"/>
                <w:left w:val="none" w:sz="0" w:space="0" w:color="auto"/>
                <w:bottom w:val="none" w:sz="0" w:space="0" w:color="auto"/>
                <w:right w:val="none" w:sz="0" w:space="0" w:color="auto"/>
              </w:divBdr>
            </w:div>
            <w:div w:id="942882961">
              <w:marLeft w:val="0"/>
              <w:marRight w:val="0"/>
              <w:marTop w:val="0"/>
              <w:marBottom w:val="0"/>
              <w:divBdr>
                <w:top w:val="none" w:sz="0" w:space="0" w:color="auto"/>
                <w:left w:val="none" w:sz="0" w:space="0" w:color="auto"/>
                <w:bottom w:val="none" w:sz="0" w:space="0" w:color="auto"/>
                <w:right w:val="none" w:sz="0" w:space="0" w:color="auto"/>
              </w:divBdr>
            </w:div>
            <w:div w:id="260181757">
              <w:marLeft w:val="0"/>
              <w:marRight w:val="0"/>
              <w:marTop w:val="0"/>
              <w:marBottom w:val="0"/>
              <w:divBdr>
                <w:top w:val="none" w:sz="0" w:space="0" w:color="auto"/>
                <w:left w:val="none" w:sz="0" w:space="0" w:color="auto"/>
                <w:bottom w:val="none" w:sz="0" w:space="0" w:color="auto"/>
                <w:right w:val="none" w:sz="0" w:space="0" w:color="auto"/>
              </w:divBdr>
            </w:div>
            <w:div w:id="60099416">
              <w:marLeft w:val="0"/>
              <w:marRight w:val="0"/>
              <w:marTop w:val="0"/>
              <w:marBottom w:val="0"/>
              <w:divBdr>
                <w:top w:val="none" w:sz="0" w:space="0" w:color="auto"/>
                <w:left w:val="none" w:sz="0" w:space="0" w:color="auto"/>
                <w:bottom w:val="none" w:sz="0" w:space="0" w:color="auto"/>
                <w:right w:val="none" w:sz="0" w:space="0" w:color="auto"/>
              </w:divBdr>
            </w:div>
            <w:div w:id="895900364">
              <w:marLeft w:val="0"/>
              <w:marRight w:val="0"/>
              <w:marTop w:val="0"/>
              <w:marBottom w:val="0"/>
              <w:divBdr>
                <w:top w:val="none" w:sz="0" w:space="0" w:color="auto"/>
                <w:left w:val="none" w:sz="0" w:space="0" w:color="auto"/>
                <w:bottom w:val="none" w:sz="0" w:space="0" w:color="auto"/>
                <w:right w:val="none" w:sz="0" w:space="0" w:color="auto"/>
              </w:divBdr>
            </w:div>
            <w:div w:id="1903132299">
              <w:marLeft w:val="0"/>
              <w:marRight w:val="0"/>
              <w:marTop w:val="0"/>
              <w:marBottom w:val="0"/>
              <w:divBdr>
                <w:top w:val="none" w:sz="0" w:space="0" w:color="auto"/>
                <w:left w:val="none" w:sz="0" w:space="0" w:color="auto"/>
                <w:bottom w:val="none" w:sz="0" w:space="0" w:color="auto"/>
                <w:right w:val="none" w:sz="0" w:space="0" w:color="auto"/>
              </w:divBdr>
            </w:div>
            <w:div w:id="1258518409">
              <w:marLeft w:val="0"/>
              <w:marRight w:val="0"/>
              <w:marTop w:val="0"/>
              <w:marBottom w:val="0"/>
              <w:divBdr>
                <w:top w:val="none" w:sz="0" w:space="0" w:color="auto"/>
                <w:left w:val="none" w:sz="0" w:space="0" w:color="auto"/>
                <w:bottom w:val="none" w:sz="0" w:space="0" w:color="auto"/>
                <w:right w:val="none" w:sz="0" w:space="0" w:color="auto"/>
              </w:divBdr>
            </w:div>
            <w:div w:id="1806656520">
              <w:marLeft w:val="0"/>
              <w:marRight w:val="0"/>
              <w:marTop w:val="0"/>
              <w:marBottom w:val="0"/>
              <w:divBdr>
                <w:top w:val="none" w:sz="0" w:space="0" w:color="auto"/>
                <w:left w:val="none" w:sz="0" w:space="0" w:color="auto"/>
                <w:bottom w:val="none" w:sz="0" w:space="0" w:color="auto"/>
                <w:right w:val="none" w:sz="0" w:space="0" w:color="auto"/>
              </w:divBdr>
            </w:div>
            <w:div w:id="571743617">
              <w:marLeft w:val="0"/>
              <w:marRight w:val="0"/>
              <w:marTop w:val="0"/>
              <w:marBottom w:val="0"/>
              <w:divBdr>
                <w:top w:val="none" w:sz="0" w:space="0" w:color="auto"/>
                <w:left w:val="none" w:sz="0" w:space="0" w:color="auto"/>
                <w:bottom w:val="none" w:sz="0" w:space="0" w:color="auto"/>
                <w:right w:val="none" w:sz="0" w:space="0" w:color="auto"/>
              </w:divBdr>
            </w:div>
            <w:div w:id="1870217381">
              <w:marLeft w:val="0"/>
              <w:marRight w:val="0"/>
              <w:marTop w:val="0"/>
              <w:marBottom w:val="0"/>
              <w:divBdr>
                <w:top w:val="none" w:sz="0" w:space="0" w:color="auto"/>
                <w:left w:val="none" w:sz="0" w:space="0" w:color="auto"/>
                <w:bottom w:val="none" w:sz="0" w:space="0" w:color="auto"/>
                <w:right w:val="none" w:sz="0" w:space="0" w:color="auto"/>
              </w:divBdr>
            </w:div>
            <w:div w:id="613051730">
              <w:marLeft w:val="0"/>
              <w:marRight w:val="0"/>
              <w:marTop w:val="0"/>
              <w:marBottom w:val="0"/>
              <w:divBdr>
                <w:top w:val="none" w:sz="0" w:space="0" w:color="auto"/>
                <w:left w:val="none" w:sz="0" w:space="0" w:color="auto"/>
                <w:bottom w:val="none" w:sz="0" w:space="0" w:color="auto"/>
                <w:right w:val="none" w:sz="0" w:space="0" w:color="auto"/>
              </w:divBdr>
            </w:div>
            <w:div w:id="237594096">
              <w:marLeft w:val="0"/>
              <w:marRight w:val="0"/>
              <w:marTop w:val="0"/>
              <w:marBottom w:val="0"/>
              <w:divBdr>
                <w:top w:val="none" w:sz="0" w:space="0" w:color="auto"/>
                <w:left w:val="none" w:sz="0" w:space="0" w:color="auto"/>
                <w:bottom w:val="none" w:sz="0" w:space="0" w:color="auto"/>
                <w:right w:val="none" w:sz="0" w:space="0" w:color="auto"/>
              </w:divBdr>
            </w:div>
            <w:div w:id="1408110218">
              <w:marLeft w:val="0"/>
              <w:marRight w:val="0"/>
              <w:marTop w:val="0"/>
              <w:marBottom w:val="0"/>
              <w:divBdr>
                <w:top w:val="none" w:sz="0" w:space="0" w:color="auto"/>
                <w:left w:val="none" w:sz="0" w:space="0" w:color="auto"/>
                <w:bottom w:val="none" w:sz="0" w:space="0" w:color="auto"/>
                <w:right w:val="none" w:sz="0" w:space="0" w:color="auto"/>
              </w:divBdr>
            </w:div>
            <w:div w:id="1454666500">
              <w:marLeft w:val="0"/>
              <w:marRight w:val="0"/>
              <w:marTop w:val="0"/>
              <w:marBottom w:val="0"/>
              <w:divBdr>
                <w:top w:val="none" w:sz="0" w:space="0" w:color="auto"/>
                <w:left w:val="none" w:sz="0" w:space="0" w:color="auto"/>
                <w:bottom w:val="none" w:sz="0" w:space="0" w:color="auto"/>
                <w:right w:val="none" w:sz="0" w:space="0" w:color="auto"/>
              </w:divBdr>
            </w:div>
            <w:div w:id="2012873821">
              <w:marLeft w:val="0"/>
              <w:marRight w:val="0"/>
              <w:marTop w:val="0"/>
              <w:marBottom w:val="0"/>
              <w:divBdr>
                <w:top w:val="none" w:sz="0" w:space="0" w:color="auto"/>
                <w:left w:val="none" w:sz="0" w:space="0" w:color="auto"/>
                <w:bottom w:val="none" w:sz="0" w:space="0" w:color="auto"/>
                <w:right w:val="none" w:sz="0" w:space="0" w:color="auto"/>
              </w:divBdr>
            </w:div>
            <w:div w:id="1526212252">
              <w:marLeft w:val="0"/>
              <w:marRight w:val="0"/>
              <w:marTop w:val="0"/>
              <w:marBottom w:val="0"/>
              <w:divBdr>
                <w:top w:val="none" w:sz="0" w:space="0" w:color="auto"/>
                <w:left w:val="none" w:sz="0" w:space="0" w:color="auto"/>
                <w:bottom w:val="none" w:sz="0" w:space="0" w:color="auto"/>
                <w:right w:val="none" w:sz="0" w:space="0" w:color="auto"/>
              </w:divBdr>
            </w:div>
            <w:div w:id="957764200">
              <w:marLeft w:val="0"/>
              <w:marRight w:val="0"/>
              <w:marTop w:val="0"/>
              <w:marBottom w:val="0"/>
              <w:divBdr>
                <w:top w:val="none" w:sz="0" w:space="0" w:color="auto"/>
                <w:left w:val="none" w:sz="0" w:space="0" w:color="auto"/>
                <w:bottom w:val="none" w:sz="0" w:space="0" w:color="auto"/>
                <w:right w:val="none" w:sz="0" w:space="0" w:color="auto"/>
              </w:divBdr>
            </w:div>
            <w:div w:id="2016376059">
              <w:marLeft w:val="0"/>
              <w:marRight w:val="0"/>
              <w:marTop w:val="0"/>
              <w:marBottom w:val="0"/>
              <w:divBdr>
                <w:top w:val="none" w:sz="0" w:space="0" w:color="auto"/>
                <w:left w:val="none" w:sz="0" w:space="0" w:color="auto"/>
                <w:bottom w:val="none" w:sz="0" w:space="0" w:color="auto"/>
                <w:right w:val="none" w:sz="0" w:space="0" w:color="auto"/>
              </w:divBdr>
            </w:div>
            <w:div w:id="2107068043">
              <w:marLeft w:val="0"/>
              <w:marRight w:val="0"/>
              <w:marTop w:val="0"/>
              <w:marBottom w:val="0"/>
              <w:divBdr>
                <w:top w:val="none" w:sz="0" w:space="0" w:color="auto"/>
                <w:left w:val="none" w:sz="0" w:space="0" w:color="auto"/>
                <w:bottom w:val="none" w:sz="0" w:space="0" w:color="auto"/>
                <w:right w:val="none" w:sz="0" w:space="0" w:color="auto"/>
              </w:divBdr>
            </w:div>
            <w:div w:id="1466579980">
              <w:marLeft w:val="0"/>
              <w:marRight w:val="0"/>
              <w:marTop w:val="0"/>
              <w:marBottom w:val="0"/>
              <w:divBdr>
                <w:top w:val="none" w:sz="0" w:space="0" w:color="auto"/>
                <w:left w:val="none" w:sz="0" w:space="0" w:color="auto"/>
                <w:bottom w:val="none" w:sz="0" w:space="0" w:color="auto"/>
                <w:right w:val="none" w:sz="0" w:space="0" w:color="auto"/>
              </w:divBdr>
            </w:div>
            <w:div w:id="1064332856">
              <w:marLeft w:val="0"/>
              <w:marRight w:val="0"/>
              <w:marTop w:val="0"/>
              <w:marBottom w:val="0"/>
              <w:divBdr>
                <w:top w:val="none" w:sz="0" w:space="0" w:color="auto"/>
                <w:left w:val="none" w:sz="0" w:space="0" w:color="auto"/>
                <w:bottom w:val="none" w:sz="0" w:space="0" w:color="auto"/>
                <w:right w:val="none" w:sz="0" w:space="0" w:color="auto"/>
              </w:divBdr>
            </w:div>
            <w:div w:id="2128431426">
              <w:marLeft w:val="0"/>
              <w:marRight w:val="0"/>
              <w:marTop w:val="0"/>
              <w:marBottom w:val="0"/>
              <w:divBdr>
                <w:top w:val="none" w:sz="0" w:space="0" w:color="auto"/>
                <w:left w:val="none" w:sz="0" w:space="0" w:color="auto"/>
                <w:bottom w:val="none" w:sz="0" w:space="0" w:color="auto"/>
                <w:right w:val="none" w:sz="0" w:space="0" w:color="auto"/>
              </w:divBdr>
            </w:div>
            <w:div w:id="51277436">
              <w:marLeft w:val="0"/>
              <w:marRight w:val="0"/>
              <w:marTop w:val="0"/>
              <w:marBottom w:val="0"/>
              <w:divBdr>
                <w:top w:val="none" w:sz="0" w:space="0" w:color="auto"/>
                <w:left w:val="none" w:sz="0" w:space="0" w:color="auto"/>
                <w:bottom w:val="none" w:sz="0" w:space="0" w:color="auto"/>
                <w:right w:val="none" w:sz="0" w:space="0" w:color="auto"/>
              </w:divBdr>
            </w:div>
            <w:div w:id="829249630">
              <w:marLeft w:val="0"/>
              <w:marRight w:val="0"/>
              <w:marTop w:val="0"/>
              <w:marBottom w:val="0"/>
              <w:divBdr>
                <w:top w:val="none" w:sz="0" w:space="0" w:color="auto"/>
                <w:left w:val="none" w:sz="0" w:space="0" w:color="auto"/>
                <w:bottom w:val="none" w:sz="0" w:space="0" w:color="auto"/>
                <w:right w:val="none" w:sz="0" w:space="0" w:color="auto"/>
              </w:divBdr>
            </w:div>
            <w:div w:id="925573535">
              <w:marLeft w:val="0"/>
              <w:marRight w:val="0"/>
              <w:marTop w:val="0"/>
              <w:marBottom w:val="0"/>
              <w:divBdr>
                <w:top w:val="none" w:sz="0" w:space="0" w:color="auto"/>
                <w:left w:val="none" w:sz="0" w:space="0" w:color="auto"/>
                <w:bottom w:val="none" w:sz="0" w:space="0" w:color="auto"/>
                <w:right w:val="none" w:sz="0" w:space="0" w:color="auto"/>
              </w:divBdr>
            </w:div>
            <w:div w:id="1429811368">
              <w:marLeft w:val="0"/>
              <w:marRight w:val="0"/>
              <w:marTop w:val="0"/>
              <w:marBottom w:val="0"/>
              <w:divBdr>
                <w:top w:val="none" w:sz="0" w:space="0" w:color="auto"/>
                <w:left w:val="none" w:sz="0" w:space="0" w:color="auto"/>
                <w:bottom w:val="none" w:sz="0" w:space="0" w:color="auto"/>
                <w:right w:val="none" w:sz="0" w:space="0" w:color="auto"/>
              </w:divBdr>
            </w:div>
            <w:div w:id="962610999">
              <w:marLeft w:val="0"/>
              <w:marRight w:val="0"/>
              <w:marTop w:val="0"/>
              <w:marBottom w:val="0"/>
              <w:divBdr>
                <w:top w:val="none" w:sz="0" w:space="0" w:color="auto"/>
                <w:left w:val="none" w:sz="0" w:space="0" w:color="auto"/>
                <w:bottom w:val="none" w:sz="0" w:space="0" w:color="auto"/>
                <w:right w:val="none" w:sz="0" w:space="0" w:color="auto"/>
              </w:divBdr>
            </w:div>
            <w:div w:id="617757393">
              <w:marLeft w:val="0"/>
              <w:marRight w:val="0"/>
              <w:marTop w:val="0"/>
              <w:marBottom w:val="0"/>
              <w:divBdr>
                <w:top w:val="none" w:sz="0" w:space="0" w:color="auto"/>
                <w:left w:val="none" w:sz="0" w:space="0" w:color="auto"/>
                <w:bottom w:val="none" w:sz="0" w:space="0" w:color="auto"/>
                <w:right w:val="none" w:sz="0" w:space="0" w:color="auto"/>
              </w:divBdr>
            </w:div>
            <w:div w:id="1783109232">
              <w:marLeft w:val="0"/>
              <w:marRight w:val="0"/>
              <w:marTop w:val="0"/>
              <w:marBottom w:val="0"/>
              <w:divBdr>
                <w:top w:val="none" w:sz="0" w:space="0" w:color="auto"/>
                <w:left w:val="none" w:sz="0" w:space="0" w:color="auto"/>
                <w:bottom w:val="none" w:sz="0" w:space="0" w:color="auto"/>
                <w:right w:val="none" w:sz="0" w:space="0" w:color="auto"/>
              </w:divBdr>
            </w:div>
            <w:div w:id="1598632843">
              <w:marLeft w:val="0"/>
              <w:marRight w:val="0"/>
              <w:marTop w:val="0"/>
              <w:marBottom w:val="0"/>
              <w:divBdr>
                <w:top w:val="none" w:sz="0" w:space="0" w:color="auto"/>
                <w:left w:val="none" w:sz="0" w:space="0" w:color="auto"/>
                <w:bottom w:val="none" w:sz="0" w:space="0" w:color="auto"/>
                <w:right w:val="none" w:sz="0" w:space="0" w:color="auto"/>
              </w:divBdr>
            </w:div>
            <w:div w:id="1827627366">
              <w:marLeft w:val="0"/>
              <w:marRight w:val="0"/>
              <w:marTop w:val="0"/>
              <w:marBottom w:val="0"/>
              <w:divBdr>
                <w:top w:val="none" w:sz="0" w:space="0" w:color="auto"/>
                <w:left w:val="none" w:sz="0" w:space="0" w:color="auto"/>
                <w:bottom w:val="none" w:sz="0" w:space="0" w:color="auto"/>
                <w:right w:val="none" w:sz="0" w:space="0" w:color="auto"/>
              </w:divBdr>
            </w:div>
            <w:div w:id="764110618">
              <w:marLeft w:val="0"/>
              <w:marRight w:val="0"/>
              <w:marTop w:val="0"/>
              <w:marBottom w:val="0"/>
              <w:divBdr>
                <w:top w:val="none" w:sz="0" w:space="0" w:color="auto"/>
                <w:left w:val="none" w:sz="0" w:space="0" w:color="auto"/>
                <w:bottom w:val="none" w:sz="0" w:space="0" w:color="auto"/>
                <w:right w:val="none" w:sz="0" w:space="0" w:color="auto"/>
              </w:divBdr>
            </w:div>
            <w:div w:id="1751384475">
              <w:marLeft w:val="0"/>
              <w:marRight w:val="0"/>
              <w:marTop w:val="0"/>
              <w:marBottom w:val="0"/>
              <w:divBdr>
                <w:top w:val="none" w:sz="0" w:space="0" w:color="auto"/>
                <w:left w:val="none" w:sz="0" w:space="0" w:color="auto"/>
                <w:bottom w:val="none" w:sz="0" w:space="0" w:color="auto"/>
                <w:right w:val="none" w:sz="0" w:space="0" w:color="auto"/>
              </w:divBdr>
            </w:div>
            <w:div w:id="355348308">
              <w:marLeft w:val="0"/>
              <w:marRight w:val="0"/>
              <w:marTop w:val="0"/>
              <w:marBottom w:val="0"/>
              <w:divBdr>
                <w:top w:val="none" w:sz="0" w:space="0" w:color="auto"/>
                <w:left w:val="none" w:sz="0" w:space="0" w:color="auto"/>
                <w:bottom w:val="none" w:sz="0" w:space="0" w:color="auto"/>
                <w:right w:val="none" w:sz="0" w:space="0" w:color="auto"/>
              </w:divBdr>
            </w:div>
            <w:div w:id="1081176003">
              <w:marLeft w:val="0"/>
              <w:marRight w:val="0"/>
              <w:marTop w:val="0"/>
              <w:marBottom w:val="0"/>
              <w:divBdr>
                <w:top w:val="none" w:sz="0" w:space="0" w:color="auto"/>
                <w:left w:val="none" w:sz="0" w:space="0" w:color="auto"/>
                <w:bottom w:val="none" w:sz="0" w:space="0" w:color="auto"/>
                <w:right w:val="none" w:sz="0" w:space="0" w:color="auto"/>
              </w:divBdr>
            </w:div>
            <w:div w:id="898322433">
              <w:marLeft w:val="0"/>
              <w:marRight w:val="0"/>
              <w:marTop w:val="0"/>
              <w:marBottom w:val="0"/>
              <w:divBdr>
                <w:top w:val="none" w:sz="0" w:space="0" w:color="auto"/>
                <w:left w:val="none" w:sz="0" w:space="0" w:color="auto"/>
                <w:bottom w:val="none" w:sz="0" w:space="0" w:color="auto"/>
                <w:right w:val="none" w:sz="0" w:space="0" w:color="auto"/>
              </w:divBdr>
            </w:div>
            <w:div w:id="1761413835">
              <w:marLeft w:val="0"/>
              <w:marRight w:val="0"/>
              <w:marTop w:val="0"/>
              <w:marBottom w:val="0"/>
              <w:divBdr>
                <w:top w:val="none" w:sz="0" w:space="0" w:color="auto"/>
                <w:left w:val="none" w:sz="0" w:space="0" w:color="auto"/>
                <w:bottom w:val="none" w:sz="0" w:space="0" w:color="auto"/>
                <w:right w:val="none" w:sz="0" w:space="0" w:color="auto"/>
              </w:divBdr>
            </w:div>
            <w:div w:id="410470310">
              <w:marLeft w:val="0"/>
              <w:marRight w:val="0"/>
              <w:marTop w:val="0"/>
              <w:marBottom w:val="0"/>
              <w:divBdr>
                <w:top w:val="none" w:sz="0" w:space="0" w:color="auto"/>
                <w:left w:val="none" w:sz="0" w:space="0" w:color="auto"/>
                <w:bottom w:val="none" w:sz="0" w:space="0" w:color="auto"/>
                <w:right w:val="none" w:sz="0" w:space="0" w:color="auto"/>
              </w:divBdr>
            </w:div>
            <w:div w:id="1478300848">
              <w:marLeft w:val="0"/>
              <w:marRight w:val="0"/>
              <w:marTop w:val="0"/>
              <w:marBottom w:val="0"/>
              <w:divBdr>
                <w:top w:val="none" w:sz="0" w:space="0" w:color="auto"/>
                <w:left w:val="none" w:sz="0" w:space="0" w:color="auto"/>
                <w:bottom w:val="none" w:sz="0" w:space="0" w:color="auto"/>
                <w:right w:val="none" w:sz="0" w:space="0" w:color="auto"/>
              </w:divBdr>
            </w:div>
            <w:div w:id="1065689777">
              <w:marLeft w:val="0"/>
              <w:marRight w:val="0"/>
              <w:marTop w:val="0"/>
              <w:marBottom w:val="0"/>
              <w:divBdr>
                <w:top w:val="none" w:sz="0" w:space="0" w:color="auto"/>
                <w:left w:val="none" w:sz="0" w:space="0" w:color="auto"/>
                <w:bottom w:val="none" w:sz="0" w:space="0" w:color="auto"/>
                <w:right w:val="none" w:sz="0" w:space="0" w:color="auto"/>
              </w:divBdr>
            </w:div>
            <w:div w:id="1946183279">
              <w:marLeft w:val="0"/>
              <w:marRight w:val="0"/>
              <w:marTop w:val="0"/>
              <w:marBottom w:val="0"/>
              <w:divBdr>
                <w:top w:val="none" w:sz="0" w:space="0" w:color="auto"/>
                <w:left w:val="none" w:sz="0" w:space="0" w:color="auto"/>
                <w:bottom w:val="none" w:sz="0" w:space="0" w:color="auto"/>
                <w:right w:val="none" w:sz="0" w:space="0" w:color="auto"/>
              </w:divBdr>
            </w:div>
            <w:div w:id="1450659844">
              <w:marLeft w:val="0"/>
              <w:marRight w:val="0"/>
              <w:marTop w:val="0"/>
              <w:marBottom w:val="0"/>
              <w:divBdr>
                <w:top w:val="none" w:sz="0" w:space="0" w:color="auto"/>
                <w:left w:val="none" w:sz="0" w:space="0" w:color="auto"/>
                <w:bottom w:val="none" w:sz="0" w:space="0" w:color="auto"/>
                <w:right w:val="none" w:sz="0" w:space="0" w:color="auto"/>
              </w:divBdr>
            </w:div>
            <w:div w:id="984816694">
              <w:marLeft w:val="0"/>
              <w:marRight w:val="0"/>
              <w:marTop w:val="0"/>
              <w:marBottom w:val="0"/>
              <w:divBdr>
                <w:top w:val="none" w:sz="0" w:space="0" w:color="auto"/>
                <w:left w:val="none" w:sz="0" w:space="0" w:color="auto"/>
                <w:bottom w:val="none" w:sz="0" w:space="0" w:color="auto"/>
                <w:right w:val="none" w:sz="0" w:space="0" w:color="auto"/>
              </w:divBdr>
            </w:div>
            <w:div w:id="1649625559">
              <w:marLeft w:val="0"/>
              <w:marRight w:val="0"/>
              <w:marTop w:val="0"/>
              <w:marBottom w:val="0"/>
              <w:divBdr>
                <w:top w:val="none" w:sz="0" w:space="0" w:color="auto"/>
                <w:left w:val="none" w:sz="0" w:space="0" w:color="auto"/>
                <w:bottom w:val="none" w:sz="0" w:space="0" w:color="auto"/>
                <w:right w:val="none" w:sz="0" w:space="0" w:color="auto"/>
              </w:divBdr>
            </w:div>
            <w:div w:id="1274940879">
              <w:marLeft w:val="0"/>
              <w:marRight w:val="0"/>
              <w:marTop w:val="0"/>
              <w:marBottom w:val="0"/>
              <w:divBdr>
                <w:top w:val="none" w:sz="0" w:space="0" w:color="auto"/>
                <w:left w:val="none" w:sz="0" w:space="0" w:color="auto"/>
                <w:bottom w:val="none" w:sz="0" w:space="0" w:color="auto"/>
                <w:right w:val="none" w:sz="0" w:space="0" w:color="auto"/>
              </w:divBdr>
            </w:div>
            <w:div w:id="1346664097">
              <w:marLeft w:val="0"/>
              <w:marRight w:val="0"/>
              <w:marTop w:val="0"/>
              <w:marBottom w:val="0"/>
              <w:divBdr>
                <w:top w:val="none" w:sz="0" w:space="0" w:color="auto"/>
                <w:left w:val="none" w:sz="0" w:space="0" w:color="auto"/>
                <w:bottom w:val="none" w:sz="0" w:space="0" w:color="auto"/>
                <w:right w:val="none" w:sz="0" w:space="0" w:color="auto"/>
              </w:divBdr>
            </w:div>
            <w:div w:id="391805925">
              <w:marLeft w:val="0"/>
              <w:marRight w:val="0"/>
              <w:marTop w:val="0"/>
              <w:marBottom w:val="0"/>
              <w:divBdr>
                <w:top w:val="none" w:sz="0" w:space="0" w:color="auto"/>
                <w:left w:val="none" w:sz="0" w:space="0" w:color="auto"/>
                <w:bottom w:val="none" w:sz="0" w:space="0" w:color="auto"/>
                <w:right w:val="none" w:sz="0" w:space="0" w:color="auto"/>
              </w:divBdr>
            </w:div>
            <w:div w:id="623658492">
              <w:marLeft w:val="0"/>
              <w:marRight w:val="0"/>
              <w:marTop w:val="0"/>
              <w:marBottom w:val="0"/>
              <w:divBdr>
                <w:top w:val="none" w:sz="0" w:space="0" w:color="auto"/>
                <w:left w:val="none" w:sz="0" w:space="0" w:color="auto"/>
                <w:bottom w:val="none" w:sz="0" w:space="0" w:color="auto"/>
                <w:right w:val="none" w:sz="0" w:space="0" w:color="auto"/>
              </w:divBdr>
            </w:div>
            <w:div w:id="2020884216">
              <w:marLeft w:val="0"/>
              <w:marRight w:val="0"/>
              <w:marTop w:val="0"/>
              <w:marBottom w:val="0"/>
              <w:divBdr>
                <w:top w:val="none" w:sz="0" w:space="0" w:color="auto"/>
                <w:left w:val="none" w:sz="0" w:space="0" w:color="auto"/>
                <w:bottom w:val="none" w:sz="0" w:space="0" w:color="auto"/>
                <w:right w:val="none" w:sz="0" w:space="0" w:color="auto"/>
              </w:divBdr>
            </w:div>
            <w:div w:id="1277952202">
              <w:marLeft w:val="0"/>
              <w:marRight w:val="0"/>
              <w:marTop w:val="0"/>
              <w:marBottom w:val="0"/>
              <w:divBdr>
                <w:top w:val="none" w:sz="0" w:space="0" w:color="auto"/>
                <w:left w:val="none" w:sz="0" w:space="0" w:color="auto"/>
                <w:bottom w:val="none" w:sz="0" w:space="0" w:color="auto"/>
                <w:right w:val="none" w:sz="0" w:space="0" w:color="auto"/>
              </w:divBdr>
            </w:div>
            <w:div w:id="1095058520">
              <w:marLeft w:val="0"/>
              <w:marRight w:val="0"/>
              <w:marTop w:val="0"/>
              <w:marBottom w:val="0"/>
              <w:divBdr>
                <w:top w:val="none" w:sz="0" w:space="0" w:color="auto"/>
                <w:left w:val="none" w:sz="0" w:space="0" w:color="auto"/>
                <w:bottom w:val="none" w:sz="0" w:space="0" w:color="auto"/>
                <w:right w:val="none" w:sz="0" w:space="0" w:color="auto"/>
              </w:divBdr>
            </w:div>
            <w:div w:id="1943537760">
              <w:marLeft w:val="0"/>
              <w:marRight w:val="0"/>
              <w:marTop w:val="0"/>
              <w:marBottom w:val="0"/>
              <w:divBdr>
                <w:top w:val="none" w:sz="0" w:space="0" w:color="auto"/>
                <w:left w:val="none" w:sz="0" w:space="0" w:color="auto"/>
                <w:bottom w:val="none" w:sz="0" w:space="0" w:color="auto"/>
                <w:right w:val="none" w:sz="0" w:space="0" w:color="auto"/>
              </w:divBdr>
            </w:div>
            <w:div w:id="1438210073">
              <w:marLeft w:val="0"/>
              <w:marRight w:val="0"/>
              <w:marTop w:val="0"/>
              <w:marBottom w:val="0"/>
              <w:divBdr>
                <w:top w:val="none" w:sz="0" w:space="0" w:color="auto"/>
                <w:left w:val="none" w:sz="0" w:space="0" w:color="auto"/>
                <w:bottom w:val="none" w:sz="0" w:space="0" w:color="auto"/>
                <w:right w:val="none" w:sz="0" w:space="0" w:color="auto"/>
              </w:divBdr>
            </w:div>
            <w:div w:id="1522014077">
              <w:marLeft w:val="0"/>
              <w:marRight w:val="0"/>
              <w:marTop w:val="0"/>
              <w:marBottom w:val="0"/>
              <w:divBdr>
                <w:top w:val="none" w:sz="0" w:space="0" w:color="auto"/>
                <w:left w:val="none" w:sz="0" w:space="0" w:color="auto"/>
                <w:bottom w:val="none" w:sz="0" w:space="0" w:color="auto"/>
                <w:right w:val="none" w:sz="0" w:space="0" w:color="auto"/>
              </w:divBdr>
            </w:div>
            <w:div w:id="748693456">
              <w:marLeft w:val="0"/>
              <w:marRight w:val="0"/>
              <w:marTop w:val="0"/>
              <w:marBottom w:val="0"/>
              <w:divBdr>
                <w:top w:val="none" w:sz="0" w:space="0" w:color="auto"/>
                <w:left w:val="none" w:sz="0" w:space="0" w:color="auto"/>
                <w:bottom w:val="none" w:sz="0" w:space="0" w:color="auto"/>
                <w:right w:val="none" w:sz="0" w:space="0" w:color="auto"/>
              </w:divBdr>
            </w:div>
            <w:div w:id="1665814243">
              <w:marLeft w:val="0"/>
              <w:marRight w:val="0"/>
              <w:marTop w:val="0"/>
              <w:marBottom w:val="0"/>
              <w:divBdr>
                <w:top w:val="none" w:sz="0" w:space="0" w:color="auto"/>
                <w:left w:val="none" w:sz="0" w:space="0" w:color="auto"/>
                <w:bottom w:val="none" w:sz="0" w:space="0" w:color="auto"/>
                <w:right w:val="none" w:sz="0" w:space="0" w:color="auto"/>
              </w:divBdr>
            </w:div>
            <w:div w:id="2055303575">
              <w:marLeft w:val="0"/>
              <w:marRight w:val="0"/>
              <w:marTop w:val="0"/>
              <w:marBottom w:val="0"/>
              <w:divBdr>
                <w:top w:val="none" w:sz="0" w:space="0" w:color="auto"/>
                <w:left w:val="none" w:sz="0" w:space="0" w:color="auto"/>
                <w:bottom w:val="none" w:sz="0" w:space="0" w:color="auto"/>
                <w:right w:val="none" w:sz="0" w:space="0" w:color="auto"/>
              </w:divBdr>
            </w:div>
            <w:div w:id="1301571676">
              <w:marLeft w:val="0"/>
              <w:marRight w:val="0"/>
              <w:marTop w:val="0"/>
              <w:marBottom w:val="0"/>
              <w:divBdr>
                <w:top w:val="none" w:sz="0" w:space="0" w:color="auto"/>
                <w:left w:val="none" w:sz="0" w:space="0" w:color="auto"/>
                <w:bottom w:val="none" w:sz="0" w:space="0" w:color="auto"/>
                <w:right w:val="none" w:sz="0" w:space="0" w:color="auto"/>
              </w:divBdr>
            </w:div>
            <w:div w:id="803160546">
              <w:marLeft w:val="0"/>
              <w:marRight w:val="0"/>
              <w:marTop w:val="0"/>
              <w:marBottom w:val="0"/>
              <w:divBdr>
                <w:top w:val="none" w:sz="0" w:space="0" w:color="auto"/>
                <w:left w:val="none" w:sz="0" w:space="0" w:color="auto"/>
                <w:bottom w:val="none" w:sz="0" w:space="0" w:color="auto"/>
                <w:right w:val="none" w:sz="0" w:space="0" w:color="auto"/>
              </w:divBdr>
            </w:div>
            <w:div w:id="233518320">
              <w:marLeft w:val="0"/>
              <w:marRight w:val="0"/>
              <w:marTop w:val="0"/>
              <w:marBottom w:val="0"/>
              <w:divBdr>
                <w:top w:val="none" w:sz="0" w:space="0" w:color="auto"/>
                <w:left w:val="none" w:sz="0" w:space="0" w:color="auto"/>
                <w:bottom w:val="none" w:sz="0" w:space="0" w:color="auto"/>
                <w:right w:val="none" w:sz="0" w:space="0" w:color="auto"/>
              </w:divBdr>
            </w:div>
            <w:div w:id="1673602833">
              <w:marLeft w:val="0"/>
              <w:marRight w:val="0"/>
              <w:marTop w:val="0"/>
              <w:marBottom w:val="0"/>
              <w:divBdr>
                <w:top w:val="none" w:sz="0" w:space="0" w:color="auto"/>
                <w:left w:val="none" w:sz="0" w:space="0" w:color="auto"/>
                <w:bottom w:val="none" w:sz="0" w:space="0" w:color="auto"/>
                <w:right w:val="none" w:sz="0" w:space="0" w:color="auto"/>
              </w:divBdr>
            </w:div>
            <w:div w:id="933828092">
              <w:marLeft w:val="0"/>
              <w:marRight w:val="0"/>
              <w:marTop w:val="0"/>
              <w:marBottom w:val="0"/>
              <w:divBdr>
                <w:top w:val="none" w:sz="0" w:space="0" w:color="auto"/>
                <w:left w:val="none" w:sz="0" w:space="0" w:color="auto"/>
                <w:bottom w:val="none" w:sz="0" w:space="0" w:color="auto"/>
                <w:right w:val="none" w:sz="0" w:space="0" w:color="auto"/>
              </w:divBdr>
            </w:div>
            <w:div w:id="212658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83300">
      <w:bodyDiv w:val="1"/>
      <w:marLeft w:val="0"/>
      <w:marRight w:val="0"/>
      <w:marTop w:val="0"/>
      <w:marBottom w:val="0"/>
      <w:divBdr>
        <w:top w:val="none" w:sz="0" w:space="0" w:color="auto"/>
        <w:left w:val="none" w:sz="0" w:space="0" w:color="auto"/>
        <w:bottom w:val="none" w:sz="0" w:space="0" w:color="auto"/>
        <w:right w:val="none" w:sz="0" w:space="0" w:color="auto"/>
      </w:divBdr>
    </w:div>
    <w:div w:id="1620145432">
      <w:bodyDiv w:val="1"/>
      <w:marLeft w:val="0"/>
      <w:marRight w:val="0"/>
      <w:marTop w:val="0"/>
      <w:marBottom w:val="0"/>
      <w:divBdr>
        <w:top w:val="none" w:sz="0" w:space="0" w:color="auto"/>
        <w:left w:val="none" w:sz="0" w:space="0" w:color="auto"/>
        <w:bottom w:val="none" w:sz="0" w:space="0" w:color="auto"/>
        <w:right w:val="none" w:sz="0" w:space="0" w:color="auto"/>
      </w:divBdr>
      <w:divsChild>
        <w:div w:id="1427922676">
          <w:marLeft w:val="0"/>
          <w:marRight w:val="0"/>
          <w:marTop w:val="0"/>
          <w:marBottom w:val="0"/>
          <w:divBdr>
            <w:top w:val="none" w:sz="0" w:space="0" w:color="auto"/>
            <w:left w:val="none" w:sz="0" w:space="0" w:color="auto"/>
            <w:bottom w:val="none" w:sz="0" w:space="0" w:color="auto"/>
            <w:right w:val="none" w:sz="0" w:space="0" w:color="auto"/>
          </w:divBdr>
          <w:divsChild>
            <w:div w:id="1811171971">
              <w:marLeft w:val="0"/>
              <w:marRight w:val="0"/>
              <w:marTop w:val="0"/>
              <w:marBottom w:val="0"/>
              <w:divBdr>
                <w:top w:val="none" w:sz="0" w:space="0" w:color="auto"/>
                <w:left w:val="none" w:sz="0" w:space="0" w:color="auto"/>
                <w:bottom w:val="none" w:sz="0" w:space="0" w:color="auto"/>
                <w:right w:val="none" w:sz="0" w:space="0" w:color="auto"/>
              </w:divBdr>
            </w:div>
            <w:div w:id="759525932">
              <w:marLeft w:val="0"/>
              <w:marRight w:val="0"/>
              <w:marTop w:val="0"/>
              <w:marBottom w:val="0"/>
              <w:divBdr>
                <w:top w:val="none" w:sz="0" w:space="0" w:color="auto"/>
                <w:left w:val="none" w:sz="0" w:space="0" w:color="auto"/>
                <w:bottom w:val="none" w:sz="0" w:space="0" w:color="auto"/>
                <w:right w:val="none" w:sz="0" w:space="0" w:color="auto"/>
              </w:divBdr>
            </w:div>
            <w:div w:id="81095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88064">
      <w:bodyDiv w:val="1"/>
      <w:marLeft w:val="0"/>
      <w:marRight w:val="0"/>
      <w:marTop w:val="0"/>
      <w:marBottom w:val="0"/>
      <w:divBdr>
        <w:top w:val="none" w:sz="0" w:space="0" w:color="auto"/>
        <w:left w:val="none" w:sz="0" w:space="0" w:color="auto"/>
        <w:bottom w:val="none" w:sz="0" w:space="0" w:color="auto"/>
        <w:right w:val="none" w:sz="0" w:space="0" w:color="auto"/>
      </w:divBdr>
    </w:div>
    <w:div w:id="1831869837">
      <w:bodyDiv w:val="1"/>
      <w:marLeft w:val="0"/>
      <w:marRight w:val="0"/>
      <w:marTop w:val="0"/>
      <w:marBottom w:val="0"/>
      <w:divBdr>
        <w:top w:val="none" w:sz="0" w:space="0" w:color="auto"/>
        <w:left w:val="none" w:sz="0" w:space="0" w:color="auto"/>
        <w:bottom w:val="none" w:sz="0" w:space="0" w:color="auto"/>
        <w:right w:val="none" w:sz="0" w:space="0" w:color="auto"/>
      </w:divBdr>
      <w:divsChild>
        <w:div w:id="1564101854">
          <w:marLeft w:val="0"/>
          <w:marRight w:val="0"/>
          <w:marTop w:val="0"/>
          <w:marBottom w:val="0"/>
          <w:divBdr>
            <w:top w:val="none" w:sz="0" w:space="0" w:color="auto"/>
            <w:left w:val="none" w:sz="0" w:space="0" w:color="auto"/>
            <w:bottom w:val="none" w:sz="0" w:space="0" w:color="auto"/>
            <w:right w:val="none" w:sz="0" w:space="0" w:color="auto"/>
          </w:divBdr>
          <w:divsChild>
            <w:div w:id="2035036913">
              <w:marLeft w:val="0"/>
              <w:marRight w:val="0"/>
              <w:marTop w:val="0"/>
              <w:marBottom w:val="0"/>
              <w:divBdr>
                <w:top w:val="none" w:sz="0" w:space="0" w:color="auto"/>
                <w:left w:val="none" w:sz="0" w:space="0" w:color="auto"/>
                <w:bottom w:val="none" w:sz="0" w:space="0" w:color="auto"/>
                <w:right w:val="none" w:sz="0" w:space="0" w:color="auto"/>
              </w:divBdr>
            </w:div>
            <w:div w:id="1743261049">
              <w:marLeft w:val="0"/>
              <w:marRight w:val="0"/>
              <w:marTop w:val="0"/>
              <w:marBottom w:val="0"/>
              <w:divBdr>
                <w:top w:val="none" w:sz="0" w:space="0" w:color="auto"/>
                <w:left w:val="none" w:sz="0" w:space="0" w:color="auto"/>
                <w:bottom w:val="none" w:sz="0" w:space="0" w:color="auto"/>
                <w:right w:val="none" w:sz="0" w:space="0" w:color="auto"/>
              </w:divBdr>
            </w:div>
            <w:div w:id="1780640191">
              <w:marLeft w:val="0"/>
              <w:marRight w:val="0"/>
              <w:marTop w:val="0"/>
              <w:marBottom w:val="0"/>
              <w:divBdr>
                <w:top w:val="none" w:sz="0" w:space="0" w:color="auto"/>
                <w:left w:val="none" w:sz="0" w:space="0" w:color="auto"/>
                <w:bottom w:val="none" w:sz="0" w:space="0" w:color="auto"/>
                <w:right w:val="none" w:sz="0" w:space="0" w:color="auto"/>
              </w:divBdr>
            </w:div>
            <w:div w:id="1622765914">
              <w:marLeft w:val="0"/>
              <w:marRight w:val="0"/>
              <w:marTop w:val="0"/>
              <w:marBottom w:val="0"/>
              <w:divBdr>
                <w:top w:val="none" w:sz="0" w:space="0" w:color="auto"/>
                <w:left w:val="none" w:sz="0" w:space="0" w:color="auto"/>
                <w:bottom w:val="none" w:sz="0" w:space="0" w:color="auto"/>
                <w:right w:val="none" w:sz="0" w:space="0" w:color="auto"/>
              </w:divBdr>
            </w:div>
            <w:div w:id="945774841">
              <w:marLeft w:val="0"/>
              <w:marRight w:val="0"/>
              <w:marTop w:val="0"/>
              <w:marBottom w:val="0"/>
              <w:divBdr>
                <w:top w:val="none" w:sz="0" w:space="0" w:color="auto"/>
                <w:left w:val="none" w:sz="0" w:space="0" w:color="auto"/>
                <w:bottom w:val="none" w:sz="0" w:space="0" w:color="auto"/>
                <w:right w:val="none" w:sz="0" w:space="0" w:color="auto"/>
              </w:divBdr>
            </w:div>
            <w:div w:id="1421021720">
              <w:marLeft w:val="0"/>
              <w:marRight w:val="0"/>
              <w:marTop w:val="0"/>
              <w:marBottom w:val="0"/>
              <w:divBdr>
                <w:top w:val="none" w:sz="0" w:space="0" w:color="auto"/>
                <w:left w:val="none" w:sz="0" w:space="0" w:color="auto"/>
                <w:bottom w:val="none" w:sz="0" w:space="0" w:color="auto"/>
                <w:right w:val="none" w:sz="0" w:space="0" w:color="auto"/>
              </w:divBdr>
            </w:div>
            <w:div w:id="573247681">
              <w:marLeft w:val="0"/>
              <w:marRight w:val="0"/>
              <w:marTop w:val="0"/>
              <w:marBottom w:val="0"/>
              <w:divBdr>
                <w:top w:val="none" w:sz="0" w:space="0" w:color="auto"/>
                <w:left w:val="none" w:sz="0" w:space="0" w:color="auto"/>
                <w:bottom w:val="none" w:sz="0" w:space="0" w:color="auto"/>
                <w:right w:val="none" w:sz="0" w:space="0" w:color="auto"/>
              </w:divBdr>
            </w:div>
            <w:div w:id="1286931530">
              <w:marLeft w:val="0"/>
              <w:marRight w:val="0"/>
              <w:marTop w:val="0"/>
              <w:marBottom w:val="0"/>
              <w:divBdr>
                <w:top w:val="none" w:sz="0" w:space="0" w:color="auto"/>
                <w:left w:val="none" w:sz="0" w:space="0" w:color="auto"/>
                <w:bottom w:val="none" w:sz="0" w:space="0" w:color="auto"/>
                <w:right w:val="none" w:sz="0" w:space="0" w:color="auto"/>
              </w:divBdr>
            </w:div>
            <w:div w:id="591940576">
              <w:marLeft w:val="0"/>
              <w:marRight w:val="0"/>
              <w:marTop w:val="0"/>
              <w:marBottom w:val="0"/>
              <w:divBdr>
                <w:top w:val="none" w:sz="0" w:space="0" w:color="auto"/>
                <w:left w:val="none" w:sz="0" w:space="0" w:color="auto"/>
                <w:bottom w:val="none" w:sz="0" w:space="0" w:color="auto"/>
                <w:right w:val="none" w:sz="0" w:space="0" w:color="auto"/>
              </w:divBdr>
            </w:div>
            <w:div w:id="1830629797">
              <w:marLeft w:val="0"/>
              <w:marRight w:val="0"/>
              <w:marTop w:val="0"/>
              <w:marBottom w:val="0"/>
              <w:divBdr>
                <w:top w:val="none" w:sz="0" w:space="0" w:color="auto"/>
                <w:left w:val="none" w:sz="0" w:space="0" w:color="auto"/>
                <w:bottom w:val="none" w:sz="0" w:space="0" w:color="auto"/>
                <w:right w:val="none" w:sz="0" w:space="0" w:color="auto"/>
              </w:divBdr>
            </w:div>
            <w:div w:id="371157413">
              <w:marLeft w:val="0"/>
              <w:marRight w:val="0"/>
              <w:marTop w:val="0"/>
              <w:marBottom w:val="0"/>
              <w:divBdr>
                <w:top w:val="none" w:sz="0" w:space="0" w:color="auto"/>
                <w:left w:val="none" w:sz="0" w:space="0" w:color="auto"/>
                <w:bottom w:val="none" w:sz="0" w:space="0" w:color="auto"/>
                <w:right w:val="none" w:sz="0" w:space="0" w:color="auto"/>
              </w:divBdr>
            </w:div>
            <w:div w:id="2022857345">
              <w:marLeft w:val="0"/>
              <w:marRight w:val="0"/>
              <w:marTop w:val="0"/>
              <w:marBottom w:val="0"/>
              <w:divBdr>
                <w:top w:val="none" w:sz="0" w:space="0" w:color="auto"/>
                <w:left w:val="none" w:sz="0" w:space="0" w:color="auto"/>
                <w:bottom w:val="none" w:sz="0" w:space="0" w:color="auto"/>
                <w:right w:val="none" w:sz="0" w:space="0" w:color="auto"/>
              </w:divBdr>
            </w:div>
            <w:div w:id="863202676">
              <w:marLeft w:val="0"/>
              <w:marRight w:val="0"/>
              <w:marTop w:val="0"/>
              <w:marBottom w:val="0"/>
              <w:divBdr>
                <w:top w:val="none" w:sz="0" w:space="0" w:color="auto"/>
                <w:left w:val="none" w:sz="0" w:space="0" w:color="auto"/>
                <w:bottom w:val="none" w:sz="0" w:space="0" w:color="auto"/>
                <w:right w:val="none" w:sz="0" w:space="0" w:color="auto"/>
              </w:divBdr>
            </w:div>
            <w:div w:id="640578956">
              <w:marLeft w:val="0"/>
              <w:marRight w:val="0"/>
              <w:marTop w:val="0"/>
              <w:marBottom w:val="0"/>
              <w:divBdr>
                <w:top w:val="none" w:sz="0" w:space="0" w:color="auto"/>
                <w:left w:val="none" w:sz="0" w:space="0" w:color="auto"/>
                <w:bottom w:val="none" w:sz="0" w:space="0" w:color="auto"/>
                <w:right w:val="none" w:sz="0" w:space="0" w:color="auto"/>
              </w:divBdr>
            </w:div>
            <w:div w:id="753940684">
              <w:marLeft w:val="0"/>
              <w:marRight w:val="0"/>
              <w:marTop w:val="0"/>
              <w:marBottom w:val="0"/>
              <w:divBdr>
                <w:top w:val="none" w:sz="0" w:space="0" w:color="auto"/>
                <w:left w:val="none" w:sz="0" w:space="0" w:color="auto"/>
                <w:bottom w:val="none" w:sz="0" w:space="0" w:color="auto"/>
                <w:right w:val="none" w:sz="0" w:space="0" w:color="auto"/>
              </w:divBdr>
            </w:div>
            <w:div w:id="205921708">
              <w:marLeft w:val="0"/>
              <w:marRight w:val="0"/>
              <w:marTop w:val="0"/>
              <w:marBottom w:val="0"/>
              <w:divBdr>
                <w:top w:val="none" w:sz="0" w:space="0" w:color="auto"/>
                <w:left w:val="none" w:sz="0" w:space="0" w:color="auto"/>
                <w:bottom w:val="none" w:sz="0" w:space="0" w:color="auto"/>
                <w:right w:val="none" w:sz="0" w:space="0" w:color="auto"/>
              </w:divBdr>
            </w:div>
            <w:div w:id="1688946930">
              <w:marLeft w:val="0"/>
              <w:marRight w:val="0"/>
              <w:marTop w:val="0"/>
              <w:marBottom w:val="0"/>
              <w:divBdr>
                <w:top w:val="none" w:sz="0" w:space="0" w:color="auto"/>
                <w:left w:val="none" w:sz="0" w:space="0" w:color="auto"/>
                <w:bottom w:val="none" w:sz="0" w:space="0" w:color="auto"/>
                <w:right w:val="none" w:sz="0" w:space="0" w:color="auto"/>
              </w:divBdr>
            </w:div>
            <w:div w:id="331491907">
              <w:marLeft w:val="0"/>
              <w:marRight w:val="0"/>
              <w:marTop w:val="0"/>
              <w:marBottom w:val="0"/>
              <w:divBdr>
                <w:top w:val="none" w:sz="0" w:space="0" w:color="auto"/>
                <w:left w:val="none" w:sz="0" w:space="0" w:color="auto"/>
                <w:bottom w:val="none" w:sz="0" w:space="0" w:color="auto"/>
                <w:right w:val="none" w:sz="0" w:space="0" w:color="auto"/>
              </w:divBdr>
            </w:div>
            <w:div w:id="1493452234">
              <w:marLeft w:val="0"/>
              <w:marRight w:val="0"/>
              <w:marTop w:val="0"/>
              <w:marBottom w:val="0"/>
              <w:divBdr>
                <w:top w:val="none" w:sz="0" w:space="0" w:color="auto"/>
                <w:left w:val="none" w:sz="0" w:space="0" w:color="auto"/>
                <w:bottom w:val="none" w:sz="0" w:space="0" w:color="auto"/>
                <w:right w:val="none" w:sz="0" w:space="0" w:color="auto"/>
              </w:divBdr>
            </w:div>
            <w:div w:id="1863392778">
              <w:marLeft w:val="0"/>
              <w:marRight w:val="0"/>
              <w:marTop w:val="0"/>
              <w:marBottom w:val="0"/>
              <w:divBdr>
                <w:top w:val="none" w:sz="0" w:space="0" w:color="auto"/>
                <w:left w:val="none" w:sz="0" w:space="0" w:color="auto"/>
                <w:bottom w:val="none" w:sz="0" w:space="0" w:color="auto"/>
                <w:right w:val="none" w:sz="0" w:space="0" w:color="auto"/>
              </w:divBdr>
            </w:div>
            <w:div w:id="62802375">
              <w:marLeft w:val="0"/>
              <w:marRight w:val="0"/>
              <w:marTop w:val="0"/>
              <w:marBottom w:val="0"/>
              <w:divBdr>
                <w:top w:val="none" w:sz="0" w:space="0" w:color="auto"/>
                <w:left w:val="none" w:sz="0" w:space="0" w:color="auto"/>
                <w:bottom w:val="none" w:sz="0" w:space="0" w:color="auto"/>
                <w:right w:val="none" w:sz="0" w:space="0" w:color="auto"/>
              </w:divBdr>
            </w:div>
            <w:div w:id="110131795">
              <w:marLeft w:val="0"/>
              <w:marRight w:val="0"/>
              <w:marTop w:val="0"/>
              <w:marBottom w:val="0"/>
              <w:divBdr>
                <w:top w:val="none" w:sz="0" w:space="0" w:color="auto"/>
                <w:left w:val="none" w:sz="0" w:space="0" w:color="auto"/>
                <w:bottom w:val="none" w:sz="0" w:space="0" w:color="auto"/>
                <w:right w:val="none" w:sz="0" w:space="0" w:color="auto"/>
              </w:divBdr>
            </w:div>
            <w:div w:id="1601062023">
              <w:marLeft w:val="0"/>
              <w:marRight w:val="0"/>
              <w:marTop w:val="0"/>
              <w:marBottom w:val="0"/>
              <w:divBdr>
                <w:top w:val="none" w:sz="0" w:space="0" w:color="auto"/>
                <w:left w:val="none" w:sz="0" w:space="0" w:color="auto"/>
                <w:bottom w:val="none" w:sz="0" w:space="0" w:color="auto"/>
                <w:right w:val="none" w:sz="0" w:space="0" w:color="auto"/>
              </w:divBdr>
            </w:div>
            <w:div w:id="254942098">
              <w:marLeft w:val="0"/>
              <w:marRight w:val="0"/>
              <w:marTop w:val="0"/>
              <w:marBottom w:val="0"/>
              <w:divBdr>
                <w:top w:val="none" w:sz="0" w:space="0" w:color="auto"/>
                <w:left w:val="none" w:sz="0" w:space="0" w:color="auto"/>
                <w:bottom w:val="none" w:sz="0" w:space="0" w:color="auto"/>
                <w:right w:val="none" w:sz="0" w:space="0" w:color="auto"/>
              </w:divBdr>
            </w:div>
            <w:div w:id="1354454592">
              <w:marLeft w:val="0"/>
              <w:marRight w:val="0"/>
              <w:marTop w:val="0"/>
              <w:marBottom w:val="0"/>
              <w:divBdr>
                <w:top w:val="none" w:sz="0" w:space="0" w:color="auto"/>
                <w:left w:val="none" w:sz="0" w:space="0" w:color="auto"/>
                <w:bottom w:val="none" w:sz="0" w:space="0" w:color="auto"/>
                <w:right w:val="none" w:sz="0" w:space="0" w:color="auto"/>
              </w:divBdr>
            </w:div>
            <w:div w:id="1706444216">
              <w:marLeft w:val="0"/>
              <w:marRight w:val="0"/>
              <w:marTop w:val="0"/>
              <w:marBottom w:val="0"/>
              <w:divBdr>
                <w:top w:val="none" w:sz="0" w:space="0" w:color="auto"/>
                <w:left w:val="none" w:sz="0" w:space="0" w:color="auto"/>
                <w:bottom w:val="none" w:sz="0" w:space="0" w:color="auto"/>
                <w:right w:val="none" w:sz="0" w:space="0" w:color="auto"/>
              </w:divBdr>
            </w:div>
            <w:div w:id="1275135535">
              <w:marLeft w:val="0"/>
              <w:marRight w:val="0"/>
              <w:marTop w:val="0"/>
              <w:marBottom w:val="0"/>
              <w:divBdr>
                <w:top w:val="none" w:sz="0" w:space="0" w:color="auto"/>
                <w:left w:val="none" w:sz="0" w:space="0" w:color="auto"/>
                <w:bottom w:val="none" w:sz="0" w:space="0" w:color="auto"/>
                <w:right w:val="none" w:sz="0" w:space="0" w:color="auto"/>
              </w:divBdr>
            </w:div>
            <w:div w:id="1387724817">
              <w:marLeft w:val="0"/>
              <w:marRight w:val="0"/>
              <w:marTop w:val="0"/>
              <w:marBottom w:val="0"/>
              <w:divBdr>
                <w:top w:val="none" w:sz="0" w:space="0" w:color="auto"/>
                <w:left w:val="none" w:sz="0" w:space="0" w:color="auto"/>
                <w:bottom w:val="none" w:sz="0" w:space="0" w:color="auto"/>
                <w:right w:val="none" w:sz="0" w:space="0" w:color="auto"/>
              </w:divBdr>
            </w:div>
            <w:div w:id="644310675">
              <w:marLeft w:val="0"/>
              <w:marRight w:val="0"/>
              <w:marTop w:val="0"/>
              <w:marBottom w:val="0"/>
              <w:divBdr>
                <w:top w:val="none" w:sz="0" w:space="0" w:color="auto"/>
                <w:left w:val="none" w:sz="0" w:space="0" w:color="auto"/>
                <w:bottom w:val="none" w:sz="0" w:space="0" w:color="auto"/>
                <w:right w:val="none" w:sz="0" w:space="0" w:color="auto"/>
              </w:divBdr>
            </w:div>
            <w:div w:id="998385119">
              <w:marLeft w:val="0"/>
              <w:marRight w:val="0"/>
              <w:marTop w:val="0"/>
              <w:marBottom w:val="0"/>
              <w:divBdr>
                <w:top w:val="none" w:sz="0" w:space="0" w:color="auto"/>
                <w:left w:val="none" w:sz="0" w:space="0" w:color="auto"/>
                <w:bottom w:val="none" w:sz="0" w:space="0" w:color="auto"/>
                <w:right w:val="none" w:sz="0" w:space="0" w:color="auto"/>
              </w:divBdr>
            </w:div>
            <w:div w:id="1807433717">
              <w:marLeft w:val="0"/>
              <w:marRight w:val="0"/>
              <w:marTop w:val="0"/>
              <w:marBottom w:val="0"/>
              <w:divBdr>
                <w:top w:val="none" w:sz="0" w:space="0" w:color="auto"/>
                <w:left w:val="none" w:sz="0" w:space="0" w:color="auto"/>
                <w:bottom w:val="none" w:sz="0" w:space="0" w:color="auto"/>
                <w:right w:val="none" w:sz="0" w:space="0" w:color="auto"/>
              </w:divBdr>
            </w:div>
            <w:div w:id="711266733">
              <w:marLeft w:val="0"/>
              <w:marRight w:val="0"/>
              <w:marTop w:val="0"/>
              <w:marBottom w:val="0"/>
              <w:divBdr>
                <w:top w:val="none" w:sz="0" w:space="0" w:color="auto"/>
                <w:left w:val="none" w:sz="0" w:space="0" w:color="auto"/>
                <w:bottom w:val="none" w:sz="0" w:space="0" w:color="auto"/>
                <w:right w:val="none" w:sz="0" w:space="0" w:color="auto"/>
              </w:divBdr>
            </w:div>
            <w:div w:id="596133291">
              <w:marLeft w:val="0"/>
              <w:marRight w:val="0"/>
              <w:marTop w:val="0"/>
              <w:marBottom w:val="0"/>
              <w:divBdr>
                <w:top w:val="none" w:sz="0" w:space="0" w:color="auto"/>
                <w:left w:val="none" w:sz="0" w:space="0" w:color="auto"/>
                <w:bottom w:val="none" w:sz="0" w:space="0" w:color="auto"/>
                <w:right w:val="none" w:sz="0" w:space="0" w:color="auto"/>
              </w:divBdr>
            </w:div>
            <w:div w:id="1161238649">
              <w:marLeft w:val="0"/>
              <w:marRight w:val="0"/>
              <w:marTop w:val="0"/>
              <w:marBottom w:val="0"/>
              <w:divBdr>
                <w:top w:val="none" w:sz="0" w:space="0" w:color="auto"/>
                <w:left w:val="none" w:sz="0" w:space="0" w:color="auto"/>
                <w:bottom w:val="none" w:sz="0" w:space="0" w:color="auto"/>
                <w:right w:val="none" w:sz="0" w:space="0" w:color="auto"/>
              </w:divBdr>
            </w:div>
            <w:div w:id="1654799706">
              <w:marLeft w:val="0"/>
              <w:marRight w:val="0"/>
              <w:marTop w:val="0"/>
              <w:marBottom w:val="0"/>
              <w:divBdr>
                <w:top w:val="none" w:sz="0" w:space="0" w:color="auto"/>
                <w:left w:val="none" w:sz="0" w:space="0" w:color="auto"/>
                <w:bottom w:val="none" w:sz="0" w:space="0" w:color="auto"/>
                <w:right w:val="none" w:sz="0" w:space="0" w:color="auto"/>
              </w:divBdr>
            </w:div>
            <w:div w:id="764615193">
              <w:marLeft w:val="0"/>
              <w:marRight w:val="0"/>
              <w:marTop w:val="0"/>
              <w:marBottom w:val="0"/>
              <w:divBdr>
                <w:top w:val="none" w:sz="0" w:space="0" w:color="auto"/>
                <w:left w:val="none" w:sz="0" w:space="0" w:color="auto"/>
                <w:bottom w:val="none" w:sz="0" w:space="0" w:color="auto"/>
                <w:right w:val="none" w:sz="0" w:space="0" w:color="auto"/>
              </w:divBdr>
            </w:div>
            <w:div w:id="1225221118">
              <w:marLeft w:val="0"/>
              <w:marRight w:val="0"/>
              <w:marTop w:val="0"/>
              <w:marBottom w:val="0"/>
              <w:divBdr>
                <w:top w:val="none" w:sz="0" w:space="0" w:color="auto"/>
                <w:left w:val="none" w:sz="0" w:space="0" w:color="auto"/>
                <w:bottom w:val="none" w:sz="0" w:space="0" w:color="auto"/>
                <w:right w:val="none" w:sz="0" w:space="0" w:color="auto"/>
              </w:divBdr>
            </w:div>
            <w:div w:id="921253562">
              <w:marLeft w:val="0"/>
              <w:marRight w:val="0"/>
              <w:marTop w:val="0"/>
              <w:marBottom w:val="0"/>
              <w:divBdr>
                <w:top w:val="none" w:sz="0" w:space="0" w:color="auto"/>
                <w:left w:val="none" w:sz="0" w:space="0" w:color="auto"/>
                <w:bottom w:val="none" w:sz="0" w:space="0" w:color="auto"/>
                <w:right w:val="none" w:sz="0" w:space="0" w:color="auto"/>
              </w:divBdr>
            </w:div>
            <w:div w:id="259488338">
              <w:marLeft w:val="0"/>
              <w:marRight w:val="0"/>
              <w:marTop w:val="0"/>
              <w:marBottom w:val="0"/>
              <w:divBdr>
                <w:top w:val="none" w:sz="0" w:space="0" w:color="auto"/>
                <w:left w:val="none" w:sz="0" w:space="0" w:color="auto"/>
                <w:bottom w:val="none" w:sz="0" w:space="0" w:color="auto"/>
                <w:right w:val="none" w:sz="0" w:space="0" w:color="auto"/>
              </w:divBdr>
            </w:div>
            <w:div w:id="958221724">
              <w:marLeft w:val="0"/>
              <w:marRight w:val="0"/>
              <w:marTop w:val="0"/>
              <w:marBottom w:val="0"/>
              <w:divBdr>
                <w:top w:val="none" w:sz="0" w:space="0" w:color="auto"/>
                <w:left w:val="none" w:sz="0" w:space="0" w:color="auto"/>
                <w:bottom w:val="none" w:sz="0" w:space="0" w:color="auto"/>
                <w:right w:val="none" w:sz="0" w:space="0" w:color="auto"/>
              </w:divBdr>
            </w:div>
            <w:div w:id="1905531325">
              <w:marLeft w:val="0"/>
              <w:marRight w:val="0"/>
              <w:marTop w:val="0"/>
              <w:marBottom w:val="0"/>
              <w:divBdr>
                <w:top w:val="none" w:sz="0" w:space="0" w:color="auto"/>
                <w:left w:val="none" w:sz="0" w:space="0" w:color="auto"/>
                <w:bottom w:val="none" w:sz="0" w:space="0" w:color="auto"/>
                <w:right w:val="none" w:sz="0" w:space="0" w:color="auto"/>
              </w:divBdr>
            </w:div>
            <w:div w:id="1940794425">
              <w:marLeft w:val="0"/>
              <w:marRight w:val="0"/>
              <w:marTop w:val="0"/>
              <w:marBottom w:val="0"/>
              <w:divBdr>
                <w:top w:val="none" w:sz="0" w:space="0" w:color="auto"/>
                <w:left w:val="none" w:sz="0" w:space="0" w:color="auto"/>
                <w:bottom w:val="none" w:sz="0" w:space="0" w:color="auto"/>
                <w:right w:val="none" w:sz="0" w:space="0" w:color="auto"/>
              </w:divBdr>
            </w:div>
            <w:div w:id="579291881">
              <w:marLeft w:val="0"/>
              <w:marRight w:val="0"/>
              <w:marTop w:val="0"/>
              <w:marBottom w:val="0"/>
              <w:divBdr>
                <w:top w:val="none" w:sz="0" w:space="0" w:color="auto"/>
                <w:left w:val="none" w:sz="0" w:space="0" w:color="auto"/>
                <w:bottom w:val="none" w:sz="0" w:space="0" w:color="auto"/>
                <w:right w:val="none" w:sz="0" w:space="0" w:color="auto"/>
              </w:divBdr>
            </w:div>
            <w:div w:id="1987588763">
              <w:marLeft w:val="0"/>
              <w:marRight w:val="0"/>
              <w:marTop w:val="0"/>
              <w:marBottom w:val="0"/>
              <w:divBdr>
                <w:top w:val="none" w:sz="0" w:space="0" w:color="auto"/>
                <w:left w:val="none" w:sz="0" w:space="0" w:color="auto"/>
                <w:bottom w:val="none" w:sz="0" w:space="0" w:color="auto"/>
                <w:right w:val="none" w:sz="0" w:space="0" w:color="auto"/>
              </w:divBdr>
            </w:div>
            <w:div w:id="2047174153">
              <w:marLeft w:val="0"/>
              <w:marRight w:val="0"/>
              <w:marTop w:val="0"/>
              <w:marBottom w:val="0"/>
              <w:divBdr>
                <w:top w:val="none" w:sz="0" w:space="0" w:color="auto"/>
                <w:left w:val="none" w:sz="0" w:space="0" w:color="auto"/>
                <w:bottom w:val="none" w:sz="0" w:space="0" w:color="auto"/>
                <w:right w:val="none" w:sz="0" w:space="0" w:color="auto"/>
              </w:divBdr>
            </w:div>
            <w:div w:id="23755441">
              <w:marLeft w:val="0"/>
              <w:marRight w:val="0"/>
              <w:marTop w:val="0"/>
              <w:marBottom w:val="0"/>
              <w:divBdr>
                <w:top w:val="none" w:sz="0" w:space="0" w:color="auto"/>
                <w:left w:val="none" w:sz="0" w:space="0" w:color="auto"/>
                <w:bottom w:val="none" w:sz="0" w:space="0" w:color="auto"/>
                <w:right w:val="none" w:sz="0" w:space="0" w:color="auto"/>
              </w:divBdr>
            </w:div>
            <w:div w:id="172687553">
              <w:marLeft w:val="0"/>
              <w:marRight w:val="0"/>
              <w:marTop w:val="0"/>
              <w:marBottom w:val="0"/>
              <w:divBdr>
                <w:top w:val="none" w:sz="0" w:space="0" w:color="auto"/>
                <w:left w:val="none" w:sz="0" w:space="0" w:color="auto"/>
                <w:bottom w:val="none" w:sz="0" w:space="0" w:color="auto"/>
                <w:right w:val="none" w:sz="0" w:space="0" w:color="auto"/>
              </w:divBdr>
            </w:div>
            <w:div w:id="1847555671">
              <w:marLeft w:val="0"/>
              <w:marRight w:val="0"/>
              <w:marTop w:val="0"/>
              <w:marBottom w:val="0"/>
              <w:divBdr>
                <w:top w:val="none" w:sz="0" w:space="0" w:color="auto"/>
                <w:left w:val="none" w:sz="0" w:space="0" w:color="auto"/>
                <w:bottom w:val="none" w:sz="0" w:space="0" w:color="auto"/>
                <w:right w:val="none" w:sz="0" w:space="0" w:color="auto"/>
              </w:divBdr>
            </w:div>
            <w:div w:id="503513865">
              <w:marLeft w:val="0"/>
              <w:marRight w:val="0"/>
              <w:marTop w:val="0"/>
              <w:marBottom w:val="0"/>
              <w:divBdr>
                <w:top w:val="none" w:sz="0" w:space="0" w:color="auto"/>
                <w:left w:val="none" w:sz="0" w:space="0" w:color="auto"/>
                <w:bottom w:val="none" w:sz="0" w:space="0" w:color="auto"/>
                <w:right w:val="none" w:sz="0" w:space="0" w:color="auto"/>
              </w:divBdr>
            </w:div>
            <w:div w:id="59864574">
              <w:marLeft w:val="0"/>
              <w:marRight w:val="0"/>
              <w:marTop w:val="0"/>
              <w:marBottom w:val="0"/>
              <w:divBdr>
                <w:top w:val="none" w:sz="0" w:space="0" w:color="auto"/>
                <w:left w:val="none" w:sz="0" w:space="0" w:color="auto"/>
                <w:bottom w:val="none" w:sz="0" w:space="0" w:color="auto"/>
                <w:right w:val="none" w:sz="0" w:space="0" w:color="auto"/>
              </w:divBdr>
            </w:div>
            <w:div w:id="1014963160">
              <w:marLeft w:val="0"/>
              <w:marRight w:val="0"/>
              <w:marTop w:val="0"/>
              <w:marBottom w:val="0"/>
              <w:divBdr>
                <w:top w:val="none" w:sz="0" w:space="0" w:color="auto"/>
                <w:left w:val="none" w:sz="0" w:space="0" w:color="auto"/>
                <w:bottom w:val="none" w:sz="0" w:space="0" w:color="auto"/>
                <w:right w:val="none" w:sz="0" w:space="0" w:color="auto"/>
              </w:divBdr>
            </w:div>
            <w:div w:id="1296375239">
              <w:marLeft w:val="0"/>
              <w:marRight w:val="0"/>
              <w:marTop w:val="0"/>
              <w:marBottom w:val="0"/>
              <w:divBdr>
                <w:top w:val="none" w:sz="0" w:space="0" w:color="auto"/>
                <w:left w:val="none" w:sz="0" w:space="0" w:color="auto"/>
                <w:bottom w:val="none" w:sz="0" w:space="0" w:color="auto"/>
                <w:right w:val="none" w:sz="0" w:space="0" w:color="auto"/>
              </w:divBdr>
            </w:div>
            <w:div w:id="1759131138">
              <w:marLeft w:val="0"/>
              <w:marRight w:val="0"/>
              <w:marTop w:val="0"/>
              <w:marBottom w:val="0"/>
              <w:divBdr>
                <w:top w:val="none" w:sz="0" w:space="0" w:color="auto"/>
                <w:left w:val="none" w:sz="0" w:space="0" w:color="auto"/>
                <w:bottom w:val="none" w:sz="0" w:space="0" w:color="auto"/>
                <w:right w:val="none" w:sz="0" w:space="0" w:color="auto"/>
              </w:divBdr>
            </w:div>
            <w:div w:id="281494902">
              <w:marLeft w:val="0"/>
              <w:marRight w:val="0"/>
              <w:marTop w:val="0"/>
              <w:marBottom w:val="0"/>
              <w:divBdr>
                <w:top w:val="none" w:sz="0" w:space="0" w:color="auto"/>
                <w:left w:val="none" w:sz="0" w:space="0" w:color="auto"/>
                <w:bottom w:val="none" w:sz="0" w:space="0" w:color="auto"/>
                <w:right w:val="none" w:sz="0" w:space="0" w:color="auto"/>
              </w:divBdr>
            </w:div>
            <w:div w:id="1827697167">
              <w:marLeft w:val="0"/>
              <w:marRight w:val="0"/>
              <w:marTop w:val="0"/>
              <w:marBottom w:val="0"/>
              <w:divBdr>
                <w:top w:val="none" w:sz="0" w:space="0" w:color="auto"/>
                <w:left w:val="none" w:sz="0" w:space="0" w:color="auto"/>
                <w:bottom w:val="none" w:sz="0" w:space="0" w:color="auto"/>
                <w:right w:val="none" w:sz="0" w:space="0" w:color="auto"/>
              </w:divBdr>
            </w:div>
            <w:div w:id="1380784589">
              <w:marLeft w:val="0"/>
              <w:marRight w:val="0"/>
              <w:marTop w:val="0"/>
              <w:marBottom w:val="0"/>
              <w:divBdr>
                <w:top w:val="none" w:sz="0" w:space="0" w:color="auto"/>
                <w:left w:val="none" w:sz="0" w:space="0" w:color="auto"/>
                <w:bottom w:val="none" w:sz="0" w:space="0" w:color="auto"/>
                <w:right w:val="none" w:sz="0" w:space="0" w:color="auto"/>
              </w:divBdr>
            </w:div>
            <w:div w:id="1590847078">
              <w:marLeft w:val="0"/>
              <w:marRight w:val="0"/>
              <w:marTop w:val="0"/>
              <w:marBottom w:val="0"/>
              <w:divBdr>
                <w:top w:val="none" w:sz="0" w:space="0" w:color="auto"/>
                <w:left w:val="none" w:sz="0" w:space="0" w:color="auto"/>
                <w:bottom w:val="none" w:sz="0" w:space="0" w:color="auto"/>
                <w:right w:val="none" w:sz="0" w:space="0" w:color="auto"/>
              </w:divBdr>
            </w:div>
            <w:div w:id="1967735010">
              <w:marLeft w:val="0"/>
              <w:marRight w:val="0"/>
              <w:marTop w:val="0"/>
              <w:marBottom w:val="0"/>
              <w:divBdr>
                <w:top w:val="none" w:sz="0" w:space="0" w:color="auto"/>
                <w:left w:val="none" w:sz="0" w:space="0" w:color="auto"/>
                <w:bottom w:val="none" w:sz="0" w:space="0" w:color="auto"/>
                <w:right w:val="none" w:sz="0" w:space="0" w:color="auto"/>
              </w:divBdr>
            </w:div>
            <w:div w:id="1070883103">
              <w:marLeft w:val="0"/>
              <w:marRight w:val="0"/>
              <w:marTop w:val="0"/>
              <w:marBottom w:val="0"/>
              <w:divBdr>
                <w:top w:val="none" w:sz="0" w:space="0" w:color="auto"/>
                <w:left w:val="none" w:sz="0" w:space="0" w:color="auto"/>
                <w:bottom w:val="none" w:sz="0" w:space="0" w:color="auto"/>
                <w:right w:val="none" w:sz="0" w:space="0" w:color="auto"/>
              </w:divBdr>
            </w:div>
            <w:div w:id="2124617218">
              <w:marLeft w:val="0"/>
              <w:marRight w:val="0"/>
              <w:marTop w:val="0"/>
              <w:marBottom w:val="0"/>
              <w:divBdr>
                <w:top w:val="none" w:sz="0" w:space="0" w:color="auto"/>
                <w:left w:val="none" w:sz="0" w:space="0" w:color="auto"/>
                <w:bottom w:val="none" w:sz="0" w:space="0" w:color="auto"/>
                <w:right w:val="none" w:sz="0" w:space="0" w:color="auto"/>
              </w:divBdr>
            </w:div>
            <w:div w:id="1400395722">
              <w:marLeft w:val="0"/>
              <w:marRight w:val="0"/>
              <w:marTop w:val="0"/>
              <w:marBottom w:val="0"/>
              <w:divBdr>
                <w:top w:val="none" w:sz="0" w:space="0" w:color="auto"/>
                <w:left w:val="none" w:sz="0" w:space="0" w:color="auto"/>
                <w:bottom w:val="none" w:sz="0" w:space="0" w:color="auto"/>
                <w:right w:val="none" w:sz="0" w:space="0" w:color="auto"/>
              </w:divBdr>
            </w:div>
            <w:div w:id="37054150">
              <w:marLeft w:val="0"/>
              <w:marRight w:val="0"/>
              <w:marTop w:val="0"/>
              <w:marBottom w:val="0"/>
              <w:divBdr>
                <w:top w:val="none" w:sz="0" w:space="0" w:color="auto"/>
                <w:left w:val="none" w:sz="0" w:space="0" w:color="auto"/>
                <w:bottom w:val="none" w:sz="0" w:space="0" w:color="auto"/>
                <w:right w:val="none" w:sz="0" w:space="0" w:color="auto"/>
              </w:divBdr>
            </w:div>
            <w:div w:id="1442533789">
              <w:marLeft w:val="0"/>
              <w:marRight w:val="0"/>
              <w:marTop w:val="0"/>
              <w:marBottom w:val="0"/>
              <w:divBdr>
                <w:top w:val="none" w:sz="0" w:space="0" w:color="auto"/>
                <w:left w:val="none" w:sz="0" w:space="0" w:color="auto"/>
                <w:bottom w:val="none" w:sz="0" w:space="0" w:color="auto"/>
                <w:right w:val="none" w:sz="0" w:space="0" w:color="auto"/>
              </w:divBdr>
            </w:div>
            <w:div w:id="131752067">
              <w:marLeft w:val="0"/>
              <w:marRight w:val="0"/>
              <w:marTop w:val="0"/>
              <w:marBottom w:val="0"/>
              <w:divBdr>
                <w:top w:val="none" w:sz="0" w:space="0" w:color="auto"/>
                <w:left w:val="none" w:sz="0" w:space="0" w:color="auto"/>
                <w:bottom w:val="none" w:sz="0" w:space="0" w:color="auto"/>
                <w:right w:val="none" w:sz="0" w:space="0" w:color="auto"/>
              </w:divBdr>
            </w:div>
            <w:div w:id="380397283">
              <w:marLeft w:val="0"/>
              <w:marRight w:val="0"/>
              <w:marTop w:val="0"/>
              <w:marBottom w:val="0"/>
              <w:divBdr>
                <w:top w:val="none" w:sz="0" w:space="0" w:color="auto"/>
                <w:left w:val="none" w:sz="0" w:space="0" w:color="auto"/>
                <w:bottom w:val="none" w:sz="0" w:space="0" w:color="auto"/>
                <w:right w:val="none" w:sz="0" w:space="0" w:color="auto"/>
              </w:divBdr>
            </w:div>
            <w:div w:id="1232040860">
              <w:marLeft w:val="0"/>
              <w:marRight w:val="0"/>
              <w:marTop w:val="0"/>
              <w:marBottom w:val="0"/>
              <w:divBdr>
                <w:top w:val="none" w:sz="0" w:space="0" w:color="auto"/>
                <w:left w:val="none" w:sz="0" w:space="0" w:color="auto"/>
                <w:bottom w:val="none" w:sz="0" w:space="0" w:color="auto"/>
                <w:right w:val="none" w:sz="0" w:space="0" w:color="auto"/>
              </w:divBdr>
            </w:div>
            <w:div w:id="1495338631">
              <w:marLeft w:val="0"/>
              <w:marRight w:val="0"/>
              <w:marTop w:val="0"/>
              <w:marBottom w:val="0"/>
              <w:divBdr>
                <w:top w:val="none" w:sz="0" w:space="0" w:color="auto"/>
                <w:left w:val="none" w:sz="0" w:space="0" w:color="auto"/>
                <w:bottom w:val="none" w:sz="0" w:space="0" w:color="auto"/>
                <w:right w:val="none" w:sz="0" w:space="0" w:color="auto"/>
              </w:divBdr>
            </w:div>
            <w:div w:id="1766992763">
              <w:marLeft w:val="0"/>
              <w:marRight w:val="0"/>
              <w:marTop w:val="0"/>
              <w:marBottom w:val="0"/>
              <w:divBdr>
                <w:top w:val="none" w:sz="0" w:space="0" w:color="auto"/>
                <w:left w:val="none" w:sz="0" w:space="0" w:color="auto"/>
                <w:bottom w:val="none" w:sz="0" w:space="0" w:color="auto"/>
                <w:right w:val="none" w:sz="0" w:space="0" w:color="auto"/>
              </w:divBdr>
            </w:div>
            <w:div w:id="478116604">
              <w:marLeft w:val="0"/>
              <w:marRight w:val="0"/>
              <w:marTop w:val="0"/>
              <w:marBottom w:val="0"/>
              <w:divBdr>
                <w:top w:val="none" w:sz="0" w:space="0" w:color="auto"/>
                <w:left w:val="none" w:sz="0" w:space="0" w:color="auto"/>
                <w:bottom w:val="none" w:sz="0" w:space="0" w:color="auto"/>
                <w:right w:val="none" w:sz="0" w:space="0" w:color="auto"/>
              </w:divBdr>
            </w:div>
            <w:div w:id="854417927">
              <w:marLeft w:val="0"/>
              <w:marRight w:val="0"/>
              <w:marTop w:val="0"/>
              <w:marBottom w:val="0"/>
              <w:divBdr>
                <w:top w:val="none" w:sz="0" w:space="0" w:color="auto"/>
                <w:left w:val="none" w:sz="0" w:space="0" w:color="auto"/>
                <w:bottom w:val="none" w:sz="0" w:space="0" w:color="auto"/>
                <w:right w:val="none" w:sz="0" w:space="0" w:color="auto"/>
              </w:divBdr>
            </w:div>
            <w:div w:id="1374504504">
              <w:marLeft w:val="0"/>
              <w:marRight w:val="0"/>
              <w:marTop w:val="0"/>
              <w:marBottom w:val="0"/>
              <w:divBdr>
                <w:top w:val="none" w:sz="0" w:space="0" w:color="auto"/>
                <w:left w:val="none" w:sz="0" w:space="0" w:color="auto"/>
                <w:bottom w:val="none" w:sz="0" w:space="0" w:color="auto"/>
                <w:right w:val="none" w:sz="0" w:space="0" w:color="auto"/>
              </w:divBdr>
            </w:div>
            <w:div w:id="1667174022">
              <w:marLeft w:val="0"/>
              <w:marRight w:val="0"/>
              <w:marTop w:val="0"/>
              <w:marBottom w:val="0"/>
              <w:divBdr>
                <w:top w:val="none" w:sz="0" w:space="0" w:color="auto"/>
                <w:left w:val="none" w:sz="0" w:space="0" w:color="auto"/>
                <w:bottom w:val="none" w:sz="0" w:space="0" w:color="auto"/>
                <w:right w:val="none" w:sz="0" w:space="0" w:color="auto"/>
              </w:divBdr>
            </w:div>
            <w:div w:id="857235784">
              <w:marLeft w:val="0"/>
              <w:marRight w:val="0"/>
              <w:marTop w:val="0"/>
              <w:marBottom w:val="0"/>
              <w:divBdr>
                <w:top w:val="none" w:sz="0" w:space="0" w:color="auto"/>
                <w:left w:val="none" w:sz="0" w:space="0" w:color="auto"/>
                <w:bottom w:val="none" w:sz="0" w:space="0" w:color="auto"/>
                <w:right w:val="none" w:sz="0" w:space="0" w:color="auto"/>
              </w:divBdr>
            </w:div>
            <w:div w:id="721170222">
              <w:marLeft w:val="0"/>
              <w:marRight w:val="0"/>
              <w:marTop w:val="0"/>
              <w:marBottom w:val="0"/>
              <w:divBdr>
                <w:top w:val="none" w:sz="0" w:space="0" w:color="auto"/>
                <w:left w:val="none" w:sz="0" w:space="0" w:color="auto"/>
                <w:bottom w:val="none" w:sz="0" w:space="0" w:color="auto"/>
                <w:right w:val="none" w:sz="0" w:space="0" w:color="auto"/>
              </w:divBdr>
            </w:div>
            <w:div w:id="327832611">
              <w:marLeft w:val="0"/>
              <w:marRight w:val="0"/>
              <w:marTop w:val="0"/>
              <w:marBottom w:val="0"/>
              <w:divBdr>
                <w:top w:val="none" w:sz="0" w:space="0" w:color="auto"/>
                <w:left w:val="none" w:sz="0" w:space="0" w:color="auto"/>
                <w:bottom w:val="none" w:sz="0" w:space="0" w:color="auto"/>
                <w:right w:val="none" w:sz="0" w:space="0" w:color="auto"/>
              </w:divBdr>
            </w:div>
            <w:div w:id="1989555248">
              <w:marLeft w:val="0"/>
              <w:marRight w:val="0"/>
              <w:marTop w:val="0"/>
              <w:marBottom w:val="0"/>
              <w:divBdr>
                <w:top w:val="none" w:sz="0" w:space="0" w:color="auto"/>
                <w:left w:val="none" w:sz="0" w:space="0" w:color="auto"/>
                <w:bottom w:val="none" w:sz="0" w:space="0" w:color="auto"/>
                <w:right w:val="none" w:sz="0" w:space="0" w:color="auto"/>
              </w:divBdr>
            </w:div>
            <w:div w:id="559441569">
              <w:marLeft w:val="0"/>
              <w:marRight w:val="0"/>
              <w:marTop w:val="0"/>
              <w:marBottom w:val="0"/>
              <w:divBdr>
                <w:top w:val="none" w:sz="0" w:space="0" w:color="auto"/>
                <w:left w:val="none" w:sz="0" w:space="0" w:color="auto"/>
                <w:bottom w:val="none" w:sz="0" w:space="0" w:color="auto"/>
                <w:right w:val="none" w:sz="0" w:space="0" w:color="auto"/>
              </w:divBdr>
            </w:div>
            <w:div w:id="1503738700">
              <w:marLeft w:val="0"/>
              <w:marRight w:val="0"/>
              <w:marTop w:val="0"/>
              <w:marBottom w:val="0"/>
              <w:divBdr>
                <w:top w:val="none" w:sz="0" w:space="0" w:color="auto"/>
                <w:left w:val="none" w:sz="0" w:space="0" w:color="auto"/>
                <w:bottom w:val="none" w:sz="0" w:space="0" w:color="auto"/>
                <w:right w:val="none" w:sz="0" w:space="0" w:color="auto"/>
              </w:divBdr>
            </w:div>
            <w:div w:id="1559440044">
              <w:marLeft w:val="0"/>
              <w:marRight w:val="0"/>
              <w:marTop w:val="0"/>
              <w:marBottom w:val="0"/>
              <w:divBdr>
                <w:top w:val="none" w:sz="0" w:space="0" w:color="auto"/>
                <w:left w:val="none" w:sz="0" w:space="0" w:color="auto"/>
                <w:bottom w:val="none" w:sz="0" w:space="0" w:color="auto"/>
                <w:right w:val="none" w:sz="0" w:space="0" w:color="auto"/>
              </w:divBdr>
            </w:div>
            <w:div w:id="493765270">
              <w:marLeft w:val="0"/>
              <w:marRight w:val="0"/>
              <w:marTop w:val="0"/>
              <w:marBottom w:val="0"/>
              <w:divBdr>
                <w:top w:val="none" w:sz="0" w:space="0" w:color="auto"/>
                <w:left w:val="none" w:sz="0" w:space="0" w:color="auto"/>
                <w:bottom w:val="none" w:sz="0" w:space="0" w:color="auto"/>
                <w:right w:val="none" w:sz="0" w:space="0" w:color="auto"/>
              </w:divBdr>
            </w:div>
            <w:div w:id="2110923449">
              <w:marLeft w:val="0"/>
              <w:marRight w:val="0"/>
              <w:marTop w:val="0"/>
              <w:marBottom w:val="0"/>
              <w:divBdr>
                <w:top w:val="none" w:sz="0" w:space="0" w:color="auto"/>
                <w:left w:val="none" w:sz="0" w:space="0" w:color="auto"/>
                <w:bottom w:val="none" w:sz="0" w:space="0" w:color="auto"/>
                <w:right w:val="none" w:sz="0" w:space="0" w:color="auto"/>
              </w:divBdr>
            </w:div>
            <w:div w:id="921986356">
              <w:marLeft w:val="0"/>
              <w:marRight w:val="0"/>
              <w:marTop w:val="0"/>
              <w:marBottom w:val="0"/>
              <w:divBdr>
                <w:top w:val="none" w:sz="0" w:space="0" w:color="auto"/>
                <w:left w:val="none" w:sz="0" w:space="0" w:color="auto"/>
                <w:bottom w:val="none" w:sz="0" w:space="0" w:color="auto"/>
                <w:right w:val="none" w:sz="0" w:space="0" w:color="auto"/>
              </w:divBdr>
            </w:div>
            <w:div w:id="584070275">
              <w:marLeft w:val="0"/>
              <w:marRight w:val="0"/>
              <w:marTop w:val="0"/>
              <w:marBottom w:val="0"/>
              <w:divBdr>
                <w:top w:val="none" w:sz="0" w:space="0" w:color="auto"/>
                <w:left w:val="none" w:sz="0" w:space="0" w:color="auto"/>
                <w:bottom w:val="none" w:sz="0" w:space="0" w:color="auto"/>
                <w:right w:val="none" w:sz="0" w:space="0" w:color="auto"/>
              </w:divBdr>
            </w:div>
            <w:div w:id="65564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04240">
      <w:bodyDiv w:val="1"/>
      <w:marLeft w:val="0"/>
      <w:marRight w:val="0"/>
      <w:marTop w:val="0"/>
      <w:marBottom w:val="0"/>
      <w:divBdr>
        <w:top w:val="none" w:sz="0" w:space="0" w:color="auto"/>
        <w:left w:val="none" w:sz="0" w:space="0" w:color="auto"/>
        <w:bottom w:val="none" w:sz="0" w:space="0" w:color="auto"/>
        <w:right w:val="none" w:sz="0" w:space="0" w:color="auto"/>
      </w:divBdr>
      <w:divsChild>
        <w:div w:id="1622882487">
          <w:marLeft w:val="0"/>
          <w:marRight w:val="0"/>
          <w:marTop w:val="0"/>
          <w:marBottom w:val="0"/>
          <w:divBdr>
            <w:top w:val="none" w:sz="0" w:space="0" w:color="auto"/>
            <w:left w:val="none" w:sz="0" w:space="0" w:color="auto"/>
            <w:bottom w:val="none" w:sz="0" w:space="0" w:color="auto"/>
            <w:right w:val="none" w:sz="0" w:space="0" w:color="auto"/>
          </w:divBdr>
          <w:divsChild>
            <w:div w:id="17658506">
              <w:marLeft w:val="0"/>
              <w:marRight w:val="0"/>
              <w:marTop w:val="0"/>
              <w:marBottom w:val="0"/>
              <w:divBdr>
                <w:top w:val="none" w:sz="0" w:space="0" w:color="auto"/>
                <w:left w:val="none" w:sz="0" w:space="0" w:color="auto"/>
                <w:bottom w:val="none" w:sz="0" w:space="0" w:color="auto"/>
                <w:right w:val="none" w:sz="0" w:space="0" w:color="auto"/>
              </w:divBdr>
            </w:div>
            <w:div w:id="893546399">
              <w:marLeft w:val="0"/>
              <w:marRight w:val="0"/>
              <w:marTop w:val="0"/>
              <w:marBottom w:val="0"/>
              <w:divBdr>
                <w:top w:val="none" w:sz="0" w:space="0" w:color="auto"/>
                <w:left w:val="none" w:sz="0" w:space="0" w:color="auto"/>
                <w:bottom w:val="none" w:sz="0" w:space="0" w:color="auto"/>
                <w:right w:val="none" w:sz="0" w:space="0" w:color="auto"/>
              </w:divBdr>
            </w:div>
            <w:div w:id="1514763910">
              <w:marLeft w:val="0"/>
              <w:marRight w:val="0"/>
              <w:marTop w:val="0"/>
              <w:marBottom w:val="0"/>
              <w:divBdr>
                <w:top w:val="none" w:sz="0" w:space="0" w:color="auto"/>
                <w:left w:val="none" w:sz="0" w:space="0" w:color="auto"/>
                <w:bottom w:val="none" w:sz="0" w:space="0" w:color="auto"/>
                <w:right w:val="none" w:sz="0" w:space="0" w:color="auto"/>
              </w:divBdr>
            </w:div>
            <w:div w:id="755058744">
              <w:marLeft w:val="0"/>
              <w:marRight w:val="0"/>
              <w:marTop w:val="0"/>
              <w:marBottom w:val="0"/>
              <w:divBdr>
                <w:top w:val="none" w:sz="0" w:space="0" w:color="auto"/>
                <w:left w:val="none" w:sz="0" w:space="0" w:color="auto"/>
                <w:bottom w:val="none" w:sz="0" w:space="0" w:color="auto"/>
                <w:right w:val="none" w:sz="0" w:space="0" w:color="auto"/>
              </w:divBdr>
            </w:div>
            <w:div w:id="570307883">
              <w:marLeft w:val="0"/>
              <w:marRight w:val="0"/>
              <w:marTop w:val="0"/>
              <w:marBottom w:val="0"/>
              <w:divBdr>
                <w:top w:val="none" w:sz="0" w:space="0" w:color="auto"/>
                <w:left w:val="none" w:sz="0" w:space="0" w:color="auto"/>
                <w:bottom w:val="none" w:sz="0" w:space="0" w:color="auto"/>
                <w:right w:val="none" w:sz="0" w:space="0" w:color="auto"/>
              </w:divBdr>
            </w:div>
            <w:div w:id="1439181666">
              <w:marLeft w:val="0"/>
              <w:marRight w:val="0"/>
              <w:marTop w:val="0"/>
              <w:marBottom w:val="0"/>
              <w:divBdr>
                <w:top w:val="none" w:sz="0" w:space="0" w:color="auto"/>
                <w:left w:val="none" w:sz="0" w:space="0" w:color="auto"/>
                <w:bottom w:val="none" w:sz="0" w:space="0" w:color="auto"/>
                <w:right w:val="none" w:sz="0" w:space="0" w:color="auto"/>
              </w:divBdr>
            </w:div>
            <w:div w:id="1683507464">
              <w:marLeft w:val="0"/>
              <w:marRight w:val="0"/>
              <w:marTop w:val="0"/>
              <w:marBottom w:val="0"/>
              <w:divBdr>
                <w:top w:val="none" w:sz="0" w:space="0" w:color="auto"/>
                <w:left w:val="none" w:sz="0" w:space="0" w:color="auto"/>
                <w:bottom w:val="none" w:sz="0" w:space="0" w:color="auto"/>
                <w:right w:val="none" w:sz="0" w:space="0" w:color="auto"/>
              </w:divBdr>
            </w:div>
            <w:div w:id="137588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1929">
      <w:bodyDiv w:val="1"/>
      <w:marLeft w:val="0"/>
      <w:marRight w:val="0"/>
      <w:marTop w:val="0"/>
      <w:marBottom w:val="0"/>
      <w:divBdr>
        <w:top w:val="none" w:sz="0" w:space="0" w:color="auto"/>
        <w:left w:val="none" w:sz="0" w:space="0" w:color="auto"/>
        <w:bottom w:val="none" w:sz="0" w:space="0" w:color="auto"/>
        <w:right w:val="none" w:sz="0" w:space="0" w:color="auto"/>
      </w:divBdr>
      <w:divsChild>
        <w:div w:id="1498381864">
          <w:marLeft w:val="0"/>
          <w:marRight w:val="0"/>
          <w:marTop w:val="0"/>
          <w:marBottom w:val="0"/>
          <w:divBdr>
            <w:top w:val="none" w:sz="0" w:space="0" w:color="auto"/>
            <w:left w:val="none" w:sz="0" w:space="0" w:color="auto"/>
            <w:bottom w:val="none" w:sz="0" w:space="0" w:color="auto"/>
            <w:right w:val="none" w:sz="0" w:space="0" w:color="auto"/>
          </w:divBdr>
          <w:divsChild>
            <w:div w:id="88742951">
              <w:marLeft w:val="0"/>
              <w:marRight w:val="0"/>
              <w:marTop w:val="0"/>
              <w:marBottom w:val="0"/>
              <w:divBdr>
                <w:top w:val="none" w:sz="0" w:space="0" w:color="auto"/>
                <w:left w:val="none" w:sz="0" w:space="0" w:color="auto"/>
                <w:bottom w:val="none" w:sz="0" w:space="0" w:color="auto"/>
                <w:right w:val="none" w:sz="0" w:space="0" w:color="auto"/>
              </w:divBdr>
            </w:div>
            <w:div w:id="478305658">
              <w:marLeft w:val="0"/>
              <w:marRight w:val="0"/>
              <w:marTop w:val="0"/>
              <w:marBottom w:val="0"/>
              <w:divBdr>
                <w:top w:val="none" w:sz="0" w:space="0" w:color="auto"/>
                <w:left w:val="none" w:sz="0" w:space="0" w:color="auto"/>
                <w:bottom w:val="none" w:sz="0" w:space="0" w:color="auto"/>
                <w:right w:val="none" w:sz="0" w:space="0" w:color="auto"/>
              </w:divBdr>
            </w:div>
            <w:div w:id="65105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sciencedirect.com/science/article/abs/pii/S138641811300030X"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ideas.repec.org/a/eee/stapro/v74y2005i3p245-252.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sciencedirect.com/science/article/abs/pii/S037842660800191X"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sciencedirect.com/science/article/abs/pii/0304405X8090022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A190A7-2CDB-46AE-90A1-B4AE9D6AB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11584</Words>
  <Characters>63712</Characters>
  <Application>Microsoft Office Word</Application>
  <DocSecurity>0</DocSecurity>
  <Lines>530</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MONIN</dc:creator>
  <cp:keywords/>
  <dc:description/>
  <cp:lastModifiedBy>Louis MONIN</cp:lastModifiedBy>
  <cp:revision>2</cp:revision>
  <cp:lastPrinted>2025-04-06T19:55:00Z</cp:lastPrinted>
  <dcterms:created xsi:type="dcterms:W3CDTF">2025-04-06T19:56:00Z</dcterms:created>
  <dcterms:modified xsi:type="dcterms:W3CDTF">2025-04-06T19:56:00Z</dcterms:modified>
</cp:coreProperties>
</file>