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ED7AB6" w14:textId="6944A8C8" w:rsidR="0028280E" w:rsidRPr="004F1323" w:rsidRDefault="00313AA4" w:rsidP="004F1323">
      <w:pPr>
        <w:spacing w:after="0" w:line="360" w:lineRule="auto"/>
        <w:ind w:left="57" w:right="57"/>
        <w:jc w:val="center"/>
        <w:rPr>
          <w:rFonts w:ascii="Times New Roman" w:eastAsia="Times New Roman" w:hAnsi="Times New Roman" w:cs="Times New Roman"/>
          <w:b/>
          <w:bCs/>
          <w:color w:val="303030"/>
          <w:sz w:val="26"/>
          <w:szCs w:val="26"/>
        </w:rPr>
      </w:pPr>
      <w:r w:rsidRPr="004F1323">
        <w:rPr>
          <w:rFonts w:ascii="Times New Roman" w:eastAsia="Times New Roman" w:hAnsi="Times New Roman" w:cs="Times New Roman"/>
          <w:b/>
          <w:bCs/>
          <w:color w:val="303030"/>
          <w:sz w:val="26"/>
          <w:szCs w:val="26"/>
        </w:rPr>
        <w:t>CẤP CỨU NGỪNG</w:t>
      </w:r>
      <w:r w:rsidR="006C1379" w:rsidRPr="004F1323">
        <w:rPr>
          <w:rFonts w:ascii="Times New Roman" w:eastAsia="Times New Roman" w:hAnsi="Times New Roman" w:cs="Times New Roman"/>
          <w:b/>
          <w:bCs/>
          <w:color w:val="303030"/>
          <w:sz w:val="26"/>
          <w:szCs w:val="26"/>
        </w:rPr>
        <w:t xml:space="preserve"> HÔ HẤP - </w:t>
      </w:r>
      <w:r w:rsidRPr="004F1323">
        <w:rPr>
          <w:rFonts w:ascii="Times New Roman" w:eastAsia="Times New Roman" w:hAnsi="Times New Roman" w:cs="Times New Roman"/>
          <w:b/>
          <w:bCs/>
          <w:color w:val="303030"/>
          <w:sz w:val="26"/>
          <w:szCs w:val="26"/>
        </w:rPr>
        <w:t xml:space="preserve"> TUẦN HOÀN</w:t>
      </w:r>
    </w:p>
    <w:p w14:paraId="1A0142F7" w14:textId="379835AC" w:rsidR="0028280E" w:rsidRPr="004F1323" w:rsidRDefault="0028280E" w:rsidP="004F1323">
      <w:pPr>
        <w:pStyle w:val="ListParagraph"/>
        <w:spacing w:after="0" w:line="360" w:lineRule="auto"/>
        <w:ind w:left="57" w:right="57"/>
        <w:jc w:val="both"/>
        <w:rPr>
          <w:rFonts w:ascii="Times New Roman" w:eastAsia="Times New Roman" w:hAnsi="Times New Roman" w:cs="Times New Roman"/>
          <w:color w:val="303030"/>
          <w:sz w:val="26"/>
          <w:szCs w:val="26"/>
        </w:rPr>
      </w:pPr>
    </w:p>
    <w:p w14:paraId="3D72BDCB" w14:textId="39CCDB1E"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Mục đích chính của Quy trình kỹ thuật cấp cứu ngừng hô hấp tuần hoàn là gì?</w:t>
      </w:r>
    </w:p>
    <w:p w14:paraId="75E7FA32"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Giúp người bệnh nhanh chóng ổn định huyết áp</w:t>
      </w:r>
    </w:p>
    <w:p w14:paraId="5F764E1E"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Hồi phục lại tim mạch và hô hấp</w:t>
      </w:r>
    </w:p>
    <w:p w14:paraId="589FBBC6"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Giải quyết nhanh chóng tình trạng tắc nghẽn đường tiết niệu</w:t>
      </w:r>
    </w:p>
    <w:p w14:paraId="02F383D5" w14:textId="5125AB6C"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b/>
          <w:bCs/>
          <w:color w:val="303030"/>
          <w:sz w:val="26"/>
          <w:szCs w:val="26"/>
        </w:rPr>
        <w:t>.</w:t>
      </w:r>
      <w:r w:rsidRPr="004F1323">
        <w:rPr>
          <w:rFonts w:ascii="Times New Roman" w:eastAsia="Times New Roman" w:hAnsi="Times New Roman" w:cs="Times New Roman"/>
          <w:color w:val="303030"/>
          <w:sz w:val="26"/>
          <w:szCs w:val="26"/>
        </w:rPr>
        <w:t xml:space="preserve"> Phòng ngừa tai biến mạch máu não tái phát </w:t>
      </w:r>
    </w:p>
    <w:p w14:paraId="5315413E" w14:textId="1A1AC5DB"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Từ viết tắt "CPR" được sử dụng trong quy trìn</w:t>
      </w:r>
      <w:bookmarkStart w:id="0" w:name="_GoBack"/>
      <w:bookmarkEnd w:id="0"/>
      <w:r w:rsidRPr="004F1323">
        <w:rPr>
          <w:rFonts w:ascii="Times New Roman" w:eastAsia="Times New Roman" w:hAnsi="Times New Roman" w:cs="Times New Roman"/>
          <w:b/>
          <w:color w:val="303030"/>
          <w:sz w:val="26"/>
          <w:szCs w:val="26"/>
        </w:rPr>
        <w:t>h này có nghĩa là gì?</w:t>
      </w:r>
    </w:p>
    <w:p w14:paraId="7174D093"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Cấp cứu khẩn cấp</w:t>
      </w:r>
    </w:p>
    <w:p w14:paraId="29727B35"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B.</w:t>
      </w:r>
      <w:r w:rsidRPr="004F1323">
        <w:rPr>
          <w:rFonts w:ascii="Times New Roman" w:eastAsia="Times New Roman" w:hAnsi="Times New Roman" w:cs="Times New Roman"/>
          <w:color w:val="303030"/>
          <w:sz w:val="26"/>
          <w:szCs w:val="26"/>
        </w:rPr>
        <w:t xml:space="preserve"> Khai thông đường thở</w:t>
      </w:r>
    </w:p>
    <w:p w14:paraId="27ED77FF"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C.</w:t>
      </w:r>
      <w:r w:rsidRPr="004F1323">
        <w:rPr>
          <w:rFonts w:ascii="Times New Roman" w:eastAsia="Times New Roman" w:hAnsi="Times New Roman" w:cs="Times New Roman"/>
          <w:color w:val="FF0000"/>
          <w:sz w:val="26"/>
          <w:szCs w:val="26"/>
        </w:rPr>
        <w:t xml:space="preserve"> Hồi sinh tim phổi</w:t>
      </w:r>
    </w:p>
    <w:p w14:paraId="5C214003" w14:textId="102524DD"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b/>
          <w:bCs/>
          <w:color w:val="303030"/>
          <w:sz w:val="26"/>
          <w:szCs w:val="26"/>
        </w:rPr>
        <w:t>.</w:t>
      </w:r>
      <w:r w:rsidRPr="004F1323">
        <w:rPr>
          <w:rFonts w:ascii="Times New Roman" w:eastAsia="Times New Roman" w:hAnsi="Times New Roman" w:cs="Times New Roman"/>
          <w:color w:val="303030"/>
          <w:sz w:val="26"/>
          <w:szCs w:val="26"/>
        </w:rPr>
        <w:t xml:space="preserve"> Nhịp thở nhân tạo </w:t>
      </w:r>
    </w:p>
    <w:p w14:paraId="480A3ABF" w14:textId="52EAD43D"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Khi nhận định tình trạng của một nạn nhân nghi ngờ ngừng hô hấp tuần hoàn, điều dưỡng cần thực hiện kiểm tra nhanh những dấu hiệu nào?</w:t>
      </w:r>
    </w:p>
    <w:p w14:paraId="4B7C8C93"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Kiểm tra huyết áp, đo điện tâm đồ tại giường và đo SpO2</w:t>
      </w:r>
    </w:p>
    <w:p w14:paraId="0429BF6B"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Nhận định dấu hiệu mất ý thức đột ngột (không cử động, không phản ứng khi gọi hỏi), ngừng thở (quan sát di động ngực bụng, cảm nhận hơi thở), mất mạch lớn (sờ mạch cảnh, mạch bẹn)</w:t>
      </w:r>
    </w:p>
    <w:p w14:paraId="50A12172"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Nhận định tình trạng co giật, liệt tứ chi và phản xạ đồng tử với ánh sáng</w:t>
      </w:r>
    </w:p>
    <w:p w14:paraId="508CE762" w14:textId="15DD0BE5"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Kiểm tra thân nhiệt, nhịp thở và đếm mạch quay trong vòng 1 phút </w:t>
      </w:r>
    </w:p>
    <w:p w14:paraId="28842605" w14:textId="31A57931"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Điều</w:t>
      </w:r>
      <w:r w:rsidRPr="004F1323">
        <w:rPr>
          <w:rFonts w:ascii="Times New Roman" w:eastAsia="Times New Roman" w:hAnsi="Times New Roman" w:cs="Times New Roman"/>
          <w:b/>
          <w:bCs/>
          <w:color w:val="303030"/>
          <w:sz w:val="26"/>
          <w:szCs w:val="26"/>
        </w:rPr>
        <w:t xml:space="preserve"> dưỡng Minh đang đi buồng tại khoa Nội tổng hợp thì phát hiện một người bệnh nằm bất động trên giường, không phản ứng khi gọi hỏi lớn. Sau khi xác định môi trường an toàn, điều dưỡng Minh nhận định nhanh thấy người bệnh đã ngừng thở và không bắt được mạch cảnh. </w:t>
      </w:r>
      <w:r w:rsidR="007C33DA" w:rsidRPr="004F1323">
        <w:rPr>
          <w:rFonts w:ascii="Times New Roman" w:eastAsia="Times New Roman" w:hAnsi="Times New Roman" w:cs="Times New Roman"/>
          <w:b/>
          <w:bCs/>
          <w:color w:val="303030"/>
          <w:sz w:val="26"/>
          <w:szCs w:val="26"/>
        </w:rPr>
        <w:t>B</w:t>
      </w:r>
      <w:r w:rsidRPr="004F1323">
        <w:rPr>
          <w:rFonts w:ascii="Times New Roman" w:eastAsia="Times New Roman" w:hAnsi="Times New Roman" w:cs="Times New Roman"/>
          <w:b/>
          <w:bCs/>
          <w:color w:val="303030"/>
          <w:sz w:val="26"/>
          <w:szCs w:val="26"/>
        </w:rPr>
        <w:t>ước xử trí hành động tiếp theo của điều dưỡng Minh phải là gì?</w:t>
      </w:r>
    </w:p>
    <w:p w14:paraId="70B343B0"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Lập tức chạy đi lấy xe thuốc cấp cứu và máy sốc điện.</w:t>
      </w:r>
    </w:p>
    <w:p w14:paraId="2838A7C8"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Hô to lên cho mọi người đến giúp và kích hoạt hệ thống cấp cứu.</w:t>
      </w:r>
    </w:p>
    <w:p w14:paraId="20896C6A"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Tiến hành ép tim ngoài lồng ngực ngay lập tức với chu kỳ 30:2.</w:t>
      </w:r>
    </w:p>
    <w:p w14:paraId="0BD54550" w14:textId="77777777" w:rsidR="00447911"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lastRenderedPageBreak/>
        <w:t>D.</w:t>
      </w:r>
      <w:r w:rsidRPr="004F1323">
        <w:rPr>
          <w:rFonts w:ascii="Times New Roman" w:eastAsia="Times New Roman" w:hAnsi="Times New Roman" w:cs="Times New Roman"/>
          <w:color w:val="303030"/>
          <w:sz w:val="26"/>
          <w:szCs w:val="26"/>
        </w:rPr>
        <w:t xml:space="preserve"> Thực hiện ngay kỹ thuật ngửa đầu nâng cằm để khai thông đường thở</w:t>
      </w:r>
      <w:r w:rsidRPr="004F1323">
        <w:rPr>
          <w:rFonts w:ascii="Times New Roman" w:eastAsia="Times New Roman" w:hAnsi="Times New Roman" w:cs="Times New Roman"/>
          <w:iCs/>
          <w:color w:val="303030"/>
          <w:sz w:val="26"/>
          <w:szCs w:val="26"/>
        </w:rPr>
        <w:t xml:space="preserve"> </w:t>
      </w:r>
    </w:p>
    <w:p w14:paraId="04D60057" w14:textId="48C5A636" w:rsidR="002336A6" w:rsidRPr="004F1323" w:rsidRDefault="00B20B66" w:rsidP="004F1323">
      <w:pPr>
        <w:pStyle w:val="ListParagraph"/>
        <w:numPr>
          <w:ilvl w:val="0"/>
          <w:numId w:val="27"/>
        </w:numPr>
        <w:spacing w:after="0" w:line="360" w:lineRule="auto"/>
        <w:ind w:left="57" w:right="57"/>
        <w:jc w:val="both"/>
        <w:rPr>
          <w:rStyle w:val="ng-star-inserted"/>
          <w:rFonts w:ascii="Times New Roman" w:eastAsia="Times New Roman" w:hAnsi="Times New Roman" w:cs="Times New Roman"/>
          <w:color w:val="303030"/>
          <w:sz w:val="26"/>
          <w:szCs w:val="26"/>
        </w:rPr>
      </w:pPr>
      <w:r w:rsidRPr="004F1323">
        <w:rPr>
          <w:rStyle w:val="ng-star-inserted"/>
          <w:rFonts w:ascii="Times New Roman" w:hAnsi="Times New Roman" w:cs="Times New Roman"/>
          <w:b/>
          <w:color w:val="303030"/>
          <w:sz w:val="26"/>
          <w:szCs w:val="26"/>
          <w:shd w:val="clear" w:color="auto" w:fill="FFFFFF"/>
        </w:rPr>
        <w:t>Trong quá trình thực hiện ép tim ngoài lồng ngực cho một người bệnh nam 12 tuổi bị ngưng tuần hoàn đột ngột tại khoa Nhi, Điều dưỡng viên cần áp dụng kỹ thuật đặt tay và tần số ép</w:t>
      </w:r>
      <w:r w:rsidR="002336A6" w:rsidRPr="004F1323">
        <w:rPr>
          <w:rStyle w:val="ng-star-inserted"/>
          <w:rFonts w:ascii="Times New Roman" w:hAnsi="Times New Roman" w:cs="Times New Roman"/>
          <w:b/>
          <w:color w:val="303030"/>
          <w:sz w:val="26"/>
          <w:szCs w:val="26"/>
          <w:shd w:val="clear" w:color="auto" w:fill="FFFFFF"/>
        </w:rPr>
        <w:t xml:space="preserve"> tim nào sau đây là đúng quy </w:t>
      </w:r>
      <w:r w:rsidRPr="004F1323">
        <w:rPr>
          <w:rStyle w:val="ng-star-inserted"/>
          <w:rFonts w:ascii="Times New Roman" w:hAnsi="Times New Roman" w:cs="Times New Roman"/>
          <w:b/>
          <w:color w:val="303030"/>
          <w:sz w:val="26"/>
          <w:szCs w:val="26"/>
          <w:shd w:val="clear" w:color="auto" w:fill="FFFFFF"/>
        </w:rPr>
        <w:t>?</w:t>
      </w:r>
    </w:p>
    <w:p w14:paraId="749F4FCC" w14:textId="77777777" w:rsidR="002336A6" w:rsidRPr="004F1323" w:rsidRDefault="00B20B66" w:rsidP="004F1323">
      <w:pPr>
        <w:pStyle w:val="ListParagraph"/>
        <w:spacing w:after="0" w:line="360" w:lineRule="auto"/>
        <w:ind w:left="57" w:right="57"/>
        <w:jc w:val="both"/>
        <w:rPr>
          <w:rStyle w:val="ng-star-inserted"/>
          <w:rFonts w:ascii="Times New Roman" w:hAnsi="Times New Roman" w:cs="Times New Roman"/>
          <w:color w:val="303030"/>
          <w:sz w:val="26"/>
          <w:szCs w:val="26"/>
          <w:shd w:val="clear" w:color="auto" w:fill="FFFFFF"/>
        </w:rPr>
      </w:pPr>
      <w:r w:rsidRPr="004F1323">
        <w:rPr>
          <w:rStyle w:val="ng-star-inserted"/>
          <w:rFonts w:ascii="Times New Roman" w:hAnsi="Times New Roman" w:cs="Times New Roman"/>
          <w:color w:val="303030"/>
          <w:sz w:val="26"/>
          <w:szCs w:val="26"/>
          <w:shd w:val="clear" w:color="auto" w:fill="FFFFFF"/>
        </w:rPr>
        <w:t xml:space="preserve"> A. Đặt 02 ngón tay giữa ngực, ngay bên dưới đường nối hai núm vú; tần số ép tim lớn hơn 100 lần/phút. </w:t>
      </w:r>
    </w:p>
    <w:p w14:paraId="0CD80F73" w14:textId="77777777" w:rsidR="001F4884" w:rsidRPr="004F1323" w:rsidRDefault="00B20B66" w:rsidP="004F1323">
      <w:pPr>
        <w:pStyle w:val="ListParagraph"/>
        <w:spacing w:after="0" w:line="360" w:lineRule="auto"/>
        <w:ind w:left="57" w:right="57"/>
        <w:jc w:val="both"/>
        <w:rPr>
          <w:rStyle w:val="ng-star-inserted"/>
          <w:rFonts w:ascii="Times New Roman" w:hAnsi="Times New Roman" w:cs="Times New Roman"/>
          <w:color w:val="303030"/>
          <w:sz w:val="26"/>
          <w:szCs w:val="26"/>
          <w:shd w:val="clear" w:color="auto" w:fill="FFFFFF"/>
        </w:rPr>
      </w:pPr>
      <w:r w:rsidRPr="004F1323">
        <w:rPr>
          <w:rStyle w:val="ng-star-inserted"/>
          <w:rFonts w:ascii="Times New Roman" w:hAnsi="Times New Roman" w:cs="Times New Roman"/>
          <w:color w:val="FF0000"/>
          <w:sz w:val="26"/>
          <w:szCs w:val="26"/>
          <w:shd w:val="clear" w:color="auto" w:fill="FFFFFF"/>
        </w:rPr>
        <w:t xml:space="preserve">B. Đặt 1 gốc bàn tay ở giữa ngực; tần số ép tim ít nhất 100 lần/phút. </w:t>
      </w:r>
    </w:p>
    <w:p w14:paraId="30918480" w14:textId="77777777" w:rsidR="001F4884" w:rsidRPr="004F1323" w:rsidRDefault="00B20B66" w:rsidP="004F1323">
      <w:pPr>
        <w:pStyle w:val="ListParagraph"/>
        <w:spacing w:after="0" w:line="360" w:lineRule="auto"/>
        <w:ind w:left="57" w:right="57"/>
        <w:jc w:val="both"/>
        <w:rPr>
          <w:rStyle w:val="ng-star-inserted"/>
          <w:rFonts w:ascii="Times New Roman" w:hAnsi="Times New Roman" w:cs="Times New Roman"/>
          <w:color w:val="303030"/>
          <w:sz w:val="26"/>
          <w:szCs w:val="26"/>
          <w:shd w:val="clear" w:color="auto" w:fill="FFFFFF"/>
        </w:rPr>
      </w:pPr>
      <w:r w:rsidRPr="004F1323">
        <w:rPr>
          <w:rStyle w:val="ng-star-inserted"/>
          <w:rFonts w:ascii="Times New Roman" w:hAnsi="Times New Roman" w:cs="Times New Roman"/>
          <w:color w:val="303030"/>
          <w:sz w:val="26"/>
          <w:szCs w:val="26"/>
          <w:shd w:val="clear" w:color="auto" w:fill="FFFFFF"/>
        </w:rPr>
        <w:t xml:space="preserve">C. Đặt 1 gốc bàn tay ở ngay giữa ngực và đặt gốc bàn tay còn lại lên trên; tần số ép ít nhất 100 lần/phút. </w:t>
      </w:r>
    </w:p>
    <w:p w14:paraId="14E1F1C0" w14:textId="1677BFEE" w:rsidR="001F4884" w:rsidRPr="004F1323" w:rsidRDefault="00B20B66" w:rsidP="004F1323">
      <w:pPr>
        <w:pStyle w:val="ListParagraph"/>
        <w:spacing w:after="0" w:line="360" w:lineRule="auto"/>
        <w:ind w:left="57" w:right="57"/>
        <w:jc w:val="both"/>
        <w:rPr>
          <w:rFonts w:ascii="Times New Roman" w:eastAsia="Times New Roman" w:hAnsi="Times New Roman" w:cs="Times New Roman"/>
          <w:color w:val="303030"/>
          <w:sz w:val="26"/>
          <w:szCs w:val="26"/>
        </w:rPr>
      </w:pPr>
      <w:r w:rsidRPr="004F1323">
        <w:rPr>
          <w:rStyle w:val="ng-star-inserted"/>
          <w:rFonts w:ascii="Times New Roman" w:hAnsi="Times New Roman" w:cs="Times New Roman"/>
          <w:color w:val="303030"/>
          <w:sz w:val="26"/>
          <w:szCs w:val="26"/>
          <w:shd w:val="clear" w:color="auto" w:fill="FFFFFF"/>
        </w:rPr>
        <w:t>D. Đặt 2 bàn tay ôm quanh lồng ngực và dùng hai ngón cái ép tim; tần số ép tim từ 80 - 100 lần/phút.</w:t>
      </w:r>
    </w:p>
    <w:p w14:paraId="272FF10F" w14:textId="77777777" w:rsidR="001F4884" w:rsidRPr="004F1323" w:rsidRDefault="001F4884" w:rsidP="004F1323">
      <w:pPr>
        <w:pStyle w:val="ListParagraph"/>
        <w:spacing w:after="0" w:line="360" w:lineRule="auto"/>
        <w:ind w:left="57" w:right="57"/>
        <w:jc w:val="both"/>
        <w:rPr>
          <w:rFonts w:ascii="Times New Roman" w:eastAsia="Times New Roman" w:hAnsi="Times New Roman" w:cs="Times New Roman"/>
          <w:color w:val="303030"/>
          <w:sz w:val="26"/>
          <w:szCs w:val="26"/>
        </w:rPr>
      </w:pPr>
    </w:p>
    <w:p w14:paraId="49798984" w14:textId="5994FCDD"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Trong bước thực hiện CPR, nếu nạn nhân đang nằm sấp và nghi ngờ bị chấn thương cột sống cổ, điều dưỡng cần lưu ý điều gì khi quay nạn nhân nằm ngửa?</w:t>
      </w:r>
    </w:p>
    <w:p w14:paraId="569D78D9"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Tự một mình xoay nhanh nạn nhân để tránh mất thời gian vàng cấp cứu</w:t>
      </w:r>
    </w:p>
    <w:p w14:paraId="72320C3F"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Cần thiết nên cần 2 người phối hợp xoay để tránh tổn thương thứ phát</w:t>
      </w:r>
    </w:p>
    <w:p w14:paraId="050CD0EA"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Tuyệt đối giữ nguyên tư thế nằm sấp và thực hiện ép tim từ phía sau lưng</w:t>
      </w:r>
    </w:p>
    <w:p w14:paraId="57B75695" w14:textId="2F7D648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Chờ đội chấn thương chỉnh hình đến nẹp cổ rồi mới được xoay nạn nhân </w:t>
      </w:r>
    </w:p>
    <w:p w14:paraId="2F816719" w14:textId="788662BC"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Khi tiến hành kỹ thuật ép tim ngoài lồng ngực, thời gian tối đa cho phép để bắt mạch lớn (mạch cảnh, mạch bẹn) là bao lâu?</w:t>
      </w:r>
    </w:p>
    <w:p w14:paraId="125D032D"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Không quá 5 giây</w:t>
      </w:r>
    </w:p>
    <w:p w14:paraId="154F87B4"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B</w:t>
      </w:r>
      <w:r w:rsidRPr="004F1323">
        <w:rPr>
          <w:rFonts w:ascii="Times New Roman" w:eastAsia="Times New Roman" w:hAnsi="Times New Roman" w:cs="Times New Roman"/>
          <w:bCs/>
          <w:color w:val="FF0000"/>
          <w:sz w:val="26"/>
          <w:szCs w:val="26"/>
        </w:rPr>
        <w:t>.</w:t>
      </w:r>
      <w:r w:rsidRPr="004F1323">
        <w:rPr>
          <w:rFonts w:ascii="Times New Roman" w:eastAsia="Times New Roman" w:hAnsi="Times New Roman" w:cs="Times New Roman"/>
          <w:color w:val="FF0000"/>
          <w:sz w:val="26"/>
          <w:szCs w:val="26"/>
        </w:rPr>
        <w:t xml:space="preserve"> Không quá 10 giây</w:t>
      </w:r>
    </w:p>
    <w:p w14:paraId="2715BA44"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Không quá 15 giây</w:t>
      </w:r>
    </w:p>
    <w:p w14:paraId="07978D30" w14:textId="21AB97E8"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Không quá 20 giây </w:t>
      </w:r>
    </w:p>
    <w:p w14:paraId="5C100CAE" w14:textId="4F4F2240"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Đối với người lớn (&gt;14 tuổi), vị trí đặt tay và độ sâu ép tim ngoài lồng ngực được quy định như thế nào?</w:t>
      </w:r>
    </w:p>
    <w:p w14:paraId="6EC3496C"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Đặt 1 gốc bàn tay ở giữa ngực; ép sâu ít nhất 3-4 cm</w:t>
      </w:r>
    </w:p>
    <w:p w14:paraId="54E4A8BF"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Đặt 1 gốc bàn tay ở ngay giữa ngực (nửa dưới xương ức) và đặt gốc bàn tay còn lại lên trên bàn tay trước; ép sâu ít nhất 5cm, hoặc 1/3 chiều sâu lồng ngực</w:t>
      </w:r>
    </w:p>
    <w:p w14:paraId="632A929B"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lastRenderedPageBreak/>
        <w:t>C.</w:t>
      </w:r>
      <w:r w:rsidRPr="004F1323">
        <w:rPr>
          <w:rFonts w:ascii="Times New Roman" w:eastAsia="Times New Roman" w:hAnsi="Times New Roman" w:cs="Times New Roman"/>
          <w:color w:val="303030"/>
          <w:sz w:val="26"/>
          <w:szCs w:val="26"/>
        </w:rPr>
        <w:t xml:space="preserve"> Đặt 02 ngón tay ở ngay giữa ngực; ép sâu 4cm</w:t>
      </w:r>
    </w:p>
    <w:p w14:paraId="734741BC" w14:textId="4EEF59A6"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Đặt cả hai bàn tay ở vùng thượng vị; ép sâu ít nhất 6 cm </w:t>
      </w:r>
    </w:p>
    <w:p w14:paraId="51017816" w14:textId="14CBF352"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Nếu nạn nhân là NGƯỜI LỚN và kiểm tra KHÔNG có mạch, chu kỳ ấn tim/thổi ngạt theo tỷ lệ nào khi có 1 hoặc 2 người cứu hộ?</w:t>
      </w:r>
    </w:p>
    <w:p w14:paraId="4068C480"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15:2</w:t>
      </w:r>
    </w:p>
    <w:p w14:paraId="0E473A8B"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30:2</w:t>
      </w:r>
    </w:p>
    <w:p w14:paraId="5D9DAA61"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15:1</w:t>
      </w:r>
    </w:p>
    <w:p w14:paraId="049E3ACF" w14:textId="21BAC2B2"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30:1 </w:t>
      </w:r>
    </w:p>
    <w:p w14:paraId="4E1C47BF" w14:textId="694A5825"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Trong kỹ thuật thổi ngạt miệng - miệng cho người lớn, thời gian thổi vào trong bao lâu và đạt yêu cầu gì?</w:t>
      </w:r>
    </w:p>
    <w:p w14:paraId="2DF94760"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Thổi vào trong 2 giây, lồng ngực phồng lên hoàn toàn</w:t>
      </w:r>
    </w:p>
    <w:p w14:paraId="4F33F14F"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Thổi vào trong 1 giây, đủ làm lồng ngực phồng lên nhìn thấy được</w:t>
      </w:r>
    </w:p>
    <w:p w14:paraId="16BD4FD3"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Thổi vào trong 3 giây, bụng chướng to lên rõ rệt</w:t>
      </w:r>
    </w:p>
    <w:p w14:paraId="77AC093F" w14:textId="64246EA9"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Thổi nhanh trong 0,5 giây để tránh làm gián đoạn ép tim quá lâu </w:t>
      </w:r>
    </w:p>
    <w:p w14:paraId="1DEBAD8D" w14:textId="64B646D3"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color w:val="303030"/>
          <w:sz w:val="26"/>
          <w:szCs w:val="26"/>
        </w:rPr>
        <w:t>Khi có nguồn oxy nối với bóng giúp thở qua mặt nạ, tần số bóp bóng oxy được khuyến cáo là bao nhiêu?</w:t>
      </w:r>
    </w:p>
    <w:p w14:paraId="756DB0D8"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A.</w:t>
      </w:r>
      <w:r w:rsidRPr="004F1323">
        <w:rPr>
          <w:rFonts w:ascii="Times New Roman" w:eastAsia="Times New Roman" w:hAnsi="Times New Roman" w:cs="Times New Roman"/>
          <w:color w:val="FF0000"/>
          <w:sz w:val="26"/>
          <w:szCs w:val="26"/>
        </w:rPr>
        <w:t xml:space="preserve"> Bóp bóng 6 - 8 lần/phút</w:t>
      </w:r>
    </w:p>
    <w:p w14:paraId="0C263845"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B.</w:t>
      </w:r>
      <w:r w:rsidRPr="004F1323">
        <w:rPr>
          <w:rFonts w:ascii="Times New Roman" w:eastAsia="Times New Roman" w:hAnsi="Times New Roman" w:cs="Times New Roman"/>
          <w:color w:val="303030"/>
          <w:sz w:val="26"/>
          <w:szCs w:val="26"/>
        </w:rPr>
        <w:t xml:space="preserve"> Bóp bóng 10 - 12 lần/phút</w:t>
      </w:r>
    </w:p>
    <w:p w14:paraId="314974D3"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Bóp bóng 14 - 16 lần/phút</w:t>
      </w:r>
    </w:p>
    <w:p w14:paraId="6A13A09C" w14:textId="6063A7FB"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Bóp bóng 20 - 25 lần/phút </w:t>
      </w:r>
    </w:p>
    <w:p w14:paraId="0E057856" w14:textId="6A302C5C" w:rsidR="0028280E" w:rsidRPr="004F1323" w:rsidRDefault="0028280E" w:rsidP="004F1323">
      <w:pPr>
        <w:pStyle w:val="ListParagraph"/>
        <w:numPr>
          <w:ilvl w:val="0"/>
          <w:numId w:val="27"/>
        </w:numPr>
        <w:spacing w:after="0" w:line="360" w:lineRule="auto"/>
        <w:ind w:left="57" w:right="57"/>
        <w:jc w:val="both"/>
        <w:rPr>
          <w:rFonts w:ascii="Times New Roman" w:eastAsia="Times New Roman" w:hAnsi="Times New Roman" w:cs="Times New Roman"/>
          <w:b/>
          <w:color w:val="303030"/>
          <w:sz w:val="26"/>
          <w:szCs w:val="26"/>
        </w:rPr>
      </w:pPr>
      <w:r w:rsidRPr="004F1323">
        <w:rPr>
          <w:rFonts w:ascii="Times New Roman" w:eastAsia="Times New Roman" w:hAnsi="Times New Roman" w:cs="Times New Roman"/>
          <w:b/>
          <w:color w:val="303030"/>
          <w:sz w:val="26"/>
          <w:szCs w:val="26"/>
        </w:rPr>
        <w:t>Trong quá trình cấp cứu liên tục, điều dưỡng cần tiến hành kiểm tra lại mạch định kỳ khi nào và trong thời gian bao lâu?</w:t>
      </w:r>
    </w:p>
    <w:p w14:paraId="02E631CB"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A.</w:t>
      </w:r>
      <w:r w:rsidRPr="004F1323">
        <w:rPr>
          <w:rFonts w:ascii="Times New Roman" w:eastAsia="Times New Roman" w:hAnsi="Times New Roman" w:cs="Times New Roman"/>
          <w:color w:val="303030"/>
          <w:sz w:val="26"/>
          <w:szCs w:val="26"/>
        </w:rPr>
        <w:t xml:space="preserve"> Sau mỗi 2 chu kỳ ấn tim/thổi ngạt; kiểm tra trong 5 giây</w:t>
      </w:r>
    </w:p>
    <w:p w14:paraId="5410F536"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FF0000"/>
          <w:sz w:val="26"/>
          <w:szCs w:val="26"/>
        </w:rPr>
      </w:pPr>
      <w:r w:rsidRPr="004F1323">
        <w:rPr>
          <w:rFonts w:ascii="Times New Roman" w:eastAsia="Times New Roman" w:hAnsi="Times New Roman" w:cs="Times New Roman"/>
          <w:bCs/>
          <w:color w:val="FF0000"/>
          <w:sz w:val="26"/>
          <w:szCs w:val="26"/>
        </w:rPr>
        <w:t>B.</w:t>
      </w:r>
      <w:r w:rsidRPr="004F1323">
        <w:rPr>
          <w:rFonts w:ascii="Times New Roman" w:eastAsia="Times New Roman" w:hAnsi="Times New Roman" w:cs="Times New Roman"/>
          <w:color w:val="FF0000"/>
          <w:sz w:val="26"/>
          <w:szCs w:val="26"/>
        </w:rPr>
        <w:t xml:space="preserve"> Kiểm tra mạch trong vòng 10 giây sau mỗi 5 chu kỳ ấn tim/thổi ngạt hoặc sau mỗi 2 phút</w:t>
      </w:r>
    </w:p>
    <w:p w14:paraId="299C08DD" w14:textId="77777777"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C.</w:t>
      </w:r>
      <w:r w:rsidRPr="004F1323">
        <w:rPr>
          <w:rFonts w:ascii="Times New Roman" w:eastAsia="Times New Roman" w:hAnsi="Times New Roman" w:cs="Times New Roman"/>
          <w:color w:val="303030"/>
          <w:sz w:val="26"/>
          <w:szCs w:val="26"/>
        </w:rPr>
        <w:t xml:space="preserve"> Mỗi 5 phút một lần; kiểm tra trong 15 giây</w:t>
      </w:r>
    </w:p>
    <w:p w14:paraId="620CD482" w14:textId="5522C001" w:rsidR="0028280E" w:rsidRPr="004F1323" w:rsidRDefault="0028280E" w:rsidP="004F1323">
      <w:pPr>
        <w:shd w:val="clear" w:color="auto" w:fill="FFFFFF"/>
        <w:spacing w:after="0" w:line="360" w:lineRule="auto"/>
        <w:ind w:left="57" w:right="57"/>
        <w:jc w:val="both"/>
        <w:rPr>
          <w:rFonts w:ascii="Times New Roman" w:eastAsia="Times New Roman" w:hAnsi="Times New Roman" w:cs="Times New Roman"/>
          <w:color w:val="303030"/>
          <w:sz w:val="26"/>
          <w:szCs w:val="26"/>
        </w:rPr>
      </w:pPr>
      <w:r w:rsidRPr="004F1323">
        <w:rPr>
          <w:rFonts w:ascii="Times New Roman" w:eastAsia="Times New Roman" w:hAnsi="Times New Roman" w:cs="Times New Roman"/>
          <w:bCs/>
          <w:color w:val="303030"/>
          <w:sz w:val="26"/>
          <w:szCs w:val="26"/>
        </w:rPr>
        <w:t>D.</w:t>
      </w:r>
      <w:r w:rsidRPr="004F1323">
        <w:rPr>
          <w:rFonts w:ascii="Times New Roman" w:eastAsia="Times New Roman" w:hAnsi="Times New Roman" w:cs="Times New Roman"/>
          <w:color w:val="303030"/>
          <w:sz w:val="26"/>
          <w:szCs w:val="26"/>
        </w:rPr>
        <w:t xml:space="preserve"> Kiểm tra mạch liên tục sau mỗi chu kỳ bóp bóng </w:t>
      </w:r>
    </w:p>
    <w:p w14:paraId="4CD39B13" w14:textId="77777777" w:rsidR="0028280E" w:rsidRPr="004F1323" w:rsidRDefault="0028280E" w:rsidP="004F1323">
      <w:pPr>
        <w:spacing w:after="0" w:line="360" w:lineRule="auto"/>
        <w:ind w:left="57" w:right="57"/>
        <w:jc w:val="both"/>
        <w:rPr>
          <w:rFonts w:ascii="Times New Roman" w:hAnsi="Times New Roman" w:cs="Times New Roman"/>
          <w:sz w:val="26"/>
          <w:szCs w:val="26"/>
        </w:rPr>
      </w:pPr>
    </w:p>
    <w:sectPr w:rsidR="0028280E" w:rsidRPr="004F1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52041"/>
    <w:multiLevelType w:val="multilevel"/>
    <w:tmpl w:val="1BF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37B2"/>
    <w:multiLevelType w:val="multilevel"/>
    <w:tmpl w:val="E13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4756"/>
    <w:multiLevelType w:val="multilevel"/>
    <w:tmpl w:val="F10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B7AFD"/>
    <w:multiLevelType w:val="multilevel"/>
    <w:tmpl w:val="FCE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21C77"/>
    <w:multiLevelType w:val="multilevel"/>
    <w:tmpl w:val="4C5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43AA0"/>
    <w:multiLevelType w:val="multilevel"/>
    <w:tmpl w:val="826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83816"/>
    <w:multiLevelType w:val="multilevel"/>
    <w:tmpl w:val="E40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3E71"/>
    <w:multiLevelType w:val="multilevel"/>
    <w:tmpl w:val="8C9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D00DF"/>
    <w:multiLevelType w:val="multilevel"/>
    <w:tmpl w:val="560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452E2"/>
    <w:multiLevelType w:val="multilevel"/>
    <w:tmpl w:val="CF2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16B1D"/>
    <w:multiLevelType w:val="multilevel"/>
    <w:tmpl w:val="0F9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C6C33"/>
    <w:multiLevelType w:val="multilevel"/>
    <w:tmpl w:val="5A8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80138"/>
    <w:multiLevelType w:val="multilevel"/>
    <w:tmpl w:val="E54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D2B29"/>
    <w:multiLevelType w:val="multilevel"/>
    <w:tmpl w:val="EAA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7233E"/>
    <w:multiLevelType w:val="multilevel"/>
    <w:tmpl w:val="780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168FF"/>
    <w:multiLevelType w:val="multilevel"/>
    <w:tmpl w:val="780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25CEB"/>
    <w:multiLevelType w:val="hybridMultilevel"/>
    <w:tmpl w:val="FEDA8364"/>
    <w:lvl w:ilvl="0" w:tplc="A35A4D0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C67236"/>
    <w:multiLevelType w:val="multilevel"/>
    <w:tmpl w:val="96FE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92F58"/>
    <w:multiLevelType w:val="multilevel"/>
    <w:tmpl w:val="0C0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C0F5D"/>
    <w:multiLevelType w:val="multilevel"/>
    <w:tmpl w:val="06F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57BAA"/>
    <w:multiLevelType w:val="multilevel"/>
    <w:tmpl w:val="DAC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92F79"/>
    <w:multiLevelType w:val="multilevel"/>
    <w:tmpl w:val="F54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479BF"/>
    <w:multiLevelType w:val="multilevel"/>
    <w:tmpl w:val="D5D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426F1"/>
    <w:multiLevelType w:val="multilevel"/>
    <w:tmpl w:val="49F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F42E5"/>
    <w:multiLevelType w:val="hybridMultilevel"/>
    <w:tmpl w:val="E8EEB3AA"/>
    <w:lvl w:ilvl="0" w:tplc="065E822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E2183"/>
    <w:multiLevelType w:val="multilevel"/>
    <w:tmpl w:val="C4C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AA2"/>
    <w:multiLevelType w:val="multilevel"/>
    <w:tmpl w:val="8CD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2"/>
  </w:num>
  <w:num w:numId="3">
    <w:abstractNumId w:val="21"/>
  </w:num>
  <w:num w:numId="4">
    <w:abstractNumId w:val="25"/>
  </w:num>
  <w:num w:numId="5">
    <w:abstractNumId w:val="14"/>
  </w:num>
  <w:num w:numId="6">
    <w:abstractNumId w:val="5"/>
  </w:num>
  <w:num w:numId="7">
    <w:abstractNumId w:val="2"/>
  </w:num>
  <w:num w:numId="8">
    <w:abstractNumId w:val="13"/>
  </w:num>
  <w:num w:numId="9">
    <w:abstractNumId w:val="7"/>
  </w:num>
  <w:num w:numId="10">
    <w:abstractNumId w:val="8"/>
  </w:num>
  <w:num w:numId="11">
    <w:abstractNumId w:val="23"/>
  </w:num>
  <w:num w:numId="12">
    <w:abstractNumId w:val="19"/>
  </w:num>
  <w:num w:numId="13">
    <w:abstractNumId w:val="17"/>
  </w:num>
  <w:num w:numId="14">
    <w:abstractNumId w:val="3"/>
  </w:num>
  <w:num w:numId="15">
    <w:abstractNumId w:val="4"/>
  </w:num>
  <w:num w:numId="16">
    <w:abstractNumId w:val="18"/>
  </w:num>
  <w:num w:numId="17">
    <w:abstractNumId w:val="1"/>
  </w:num>
  <w:num w:numId="18">
    <w:abstractNumId w:val="20"/>
  </w:num>
  <w:num w:numId="19">
    <w:abstractNumId w:val="9"/>
  </w:num>
  <w:num w:numId="20">
    <w:abstractNumId w:val="12"/>
  </w:num>
  <w:num w:numId="21">
    <w:abstractNumId w:val="0"/>
  </w:num>
  <w:num w:numId="22">
    <w:abstractNumId w:val="15"/>
  </w:num>
  <w:num w:numId="23">
    <w:abstractNumId w:val="11"/>
  </w:num>
  <w:num w:numId="24">
    <w:abstractNumId w:val="26"/>
  </w:num>
  <w:num w:numId="25">
    <w:abstractNumId w:val="6"/>
  </w:num>
  <w:num w:numId="26">
    <w:abstractNumId w:val="1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80E"/>
    <w:rsid w:val="00147B01"/>
    <w:rsid w:val="001F4884"/>
    <w:rsid w:val="002336A6"/>
    <w:rsid w:val="0028280E"/>
    <w:rsid w:val="00313AA4"/>
    <w:rsid w:val="003B3E60"/>
    <w:rsid w:val="00447911"/>
    <w:rsid w:val="004D4C7C"/>
    <w:rsid w:val="004F1323"/>
    <w:rsid w:val="004F78B5"/>
    <w:rsid w:val="006C1379"/>
    <w:rsid w:val="007C33DA"/>
    <w:rsid w:val="008D3ADD"/>
    <w:rsid w:val="008D5AD0"/>
    <w:rsid w:val="009137FD"/>
    <w:rsid w:val="00B20B66"/>
    <w:rsid w:val="00B3054B"/>
    <w:rsid w:val="00C63B9B"/>
    <w:rsid w:val="00CE02A9"/>
    <w:rsid w:val="00D15BBA"/>
    <w:rsid w:val="00D30BAA"/>
    <w:rsid w:val="00E10B5E"/>
    <w:rsid w:val="00E448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B20A"/>
  <w15:chartTrackingRefBased/>
  <w15:docId w15:val="{DF069128-D1ED-44B0-A2B7-D0B6B9C6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28280E"/>
  </w:style>
  <w:style w:type="paragraph" w:customStyle="1" w:styleId="paragraph">
    <w:name w:val="paragraph"/>
    <w:basedOn w:val="Normal"/>
    <w:rsid w:val="002828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C1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7484147">
      <w:bodyDiv w:val="1"/>
      <w:marLeft w:val="0"/>
      <w:marRight w:val="0"/>
      <w:marTop w:val="0"/>
      <w:marBottom w:val="0"/>
      <w:divBdr>
        <w:top w:val="none" w:sz="0" w:space="0" w:color="auto"/>
        <w:left w:val="none" w:sz="0" w:space="0" w:color="auto"/>
        <w:bottom w:val="none" w:sz="0" w:space="0" w:color="auto"/>
        <w:right w:val="none" w:sz="0" w:space="0" w:color="auto"/>
      </w:divBdr>
      <w:divsChild>
        <w:div w:id="177084615">
          <w:marLeft w:val="0"/>
          <w:marRight w:val="0"/>
          <w:marTop w:val="0"/>
          <w:marBottom w:val="0"/>
          <w:divBdr>
            <w:top w:val="none" w:sz="0" w:space="0" w:color="auto"/>
            <w:left w:val="none" w:sz="0" w:space="0" w:color="auto"/>
            <w:bottom w:val="none" w:sz="0" w:space="0" w:color="auto"/>
            <w:right w:val="none" w:sz="0" w:space="0" w:color="auto"/>
          </w:divBdr>
        </w:div>
        <w:div w:id="162202884">
          <w:marLeft w:val="0"/>
          <w:marRight w:val="0"/>
          <w:marTop w:val="0"/>
          <w:marBottom w:val="0"/>
          <w:divBdr>
            <w:top w:val="none" w:sz="0" w:space="0" w:color="auto"/>
            <w:left w:val="none" w:sz="0" w:space="0" w:color="auto"/>
            <w:bottom w:val="none" w:sz="0" w:space="0" w:color="auto"/>
            <w:right w:val="none" w:sz="0" w:space="0" w:color="auto"/>
          </w:divBdr>
        </w:div>
        <w:div w:id="1722897992">
          <w:marLeft w:val="0"/>
          <w:marRight w:val="0"/>
          <w:marTop w:val="0"/>
          <w:marBottom w:val="0"/>
          <w:divBdr>
            <w:top w:val="none" w:sz="0" w:space="0" w:color="auto"/>
            <w:left w:val="none" w:sz="0" w:space="0" w:color="auto"/>
            <w:bottom w:val="none" w:sz="0" w:space="0" w:color="auto"/>
            <w:right w:val="none" w:sz="0" w:space="0" w:color="auto"/>
          </w:divBdr>
        </w:div>
        <w:div w:id="1232229678">
          <w:marLeft w:val="0"/>
          <w:marRight w:val="0"/>
          <w:marTop w:val="0"/>
          <w:marBottom w:val="0"/>
          <w:divBdr>
            <w:top w:val="none" w:sz="0" w:space="0" w:color="auto"/>
            <w:left w:val="none" w:sz="0" w:space="0" w:color="auto"/>
            <w:bottom w:val="none" w:sz="0" w:space="0" w:color="auto"/>
            <w:right w:val="none" w:sz="0" w:space="0" w:color="auto"/>
          </w:divBdr>
        </w:div>
        <w:div w:id="1635796609">
          <w:marLeft w:val="0"/>
          <w:marRight w:val="0"/>
          <w:marTop w:val="0"/>
          <w:marBottom w:val="0"/>
          <w:divBdr>
            <w:top w:val="none" w:sz="0" w:space="0" w:color="auto"/>
            <w:left w:val="none" w:sz="0" w:space="0" w:color="auto"/>
            <w:bottom w:val="none" w:sz="0" w:space="0" w:color="auto"/>
            <w:right w:val="none" w:sz="0" w:space="0" w:color="auto"/>
          </w:divBdr>
        </w:div>
        <w:div w:id="1086419675">
          <w:marLeft w:val="0"/>
          <w:marRight w:val="0"/>
          <w:marTop w:val="0"/>
          <w:marBottom w:val="0"/>
          <w:divBdr>
            <w:top w:val="none" w:sz="0" w:space="0" w:color="auto"/>
            <w:left w:val="none" w:sz="0" w:space="0" w:color="auto"/>
            <w:bottom w:val="none" w:sz="0" w:space="0" w:color="auto"/>
            <w:right w:val="none" w:sz="0" w:space="0" w:color="auto"/>
          </w:divBdr>
        </w:div>
        <w:div w:id="642271612">
          <w:marLeft w:val="0"/>
          <w:marRight w:val="0"/>
          <w:marTop w:val="0"/>
          <w:marBottom w:val="0"/>
          <w:divBdr>
            <w:top w:val="none" w:sz="0" w:space="0" w:color="auto"/>
            <w:left w:val="none" w:sz="0" w:space="0" w:color="auto"/>
            <w:bottom w:val="none" w:sz="0" w:space="0" w:color="auto"/>
            <w:right w:val="none" w:sz="0" w:space="0" w:color="auto"/>
          </w:divBdr>
        </w:div>
        <w:div w:id="434597866">
          <w:marLeft w:val="0"/>
          <w:marRight w:val="0"/>
          <w:marTop w:val="0"/>
          <w:marBottom w:val="0"/>
          <w:divBdr>
            <w:top w:val="none" w:sz="0" w:space="0" w:color="auto"/>
            <w:left w:val="none" w:sz="0" w:space="0" w:color="auto"/>
            <w:bottom w:val="none" w:sz="0" w:space="0" w:color="auto"/>
            <w:right w:val="none" w:sz="0" w:space="0" w:color="auto"/>
          </w:divBdr>
        </w:div>
        <w:div w:id="846482097">
          <w:marLeft w:val="0"/>
          <w:marRight w:val="0"/>
          <w:marTop w:val="0"/>
          <w:marBottom w:val="0"/>
          <w:divBdr>
            <w:top w:val="none" w:sz="0" w:space="0" w:color="auto"/>
            <w:left w:val="none" w:sz="0" w:space="0" w:color="auto"/>
            <w:bottom w:val="none" w:sz="0" w:space="0" w:color="auto"/>
            <w:right w:val="none" w:sz="0" w:space="0" w:color="auto"/>
          </w:divBdr>
        </w:div>
        <w:div w:id="943802692">
          <w:marLeft w:val="0"/>
          <w:marRight w:val="0"/>
          <w:marTop w:val="0"/>
          <w:marBottom w:val="0"/>
          <w:divBdr>
            <w:top w:val="none" w:sz="0" w:space="0" w:color="auto"/>
            <w:left w:val="none" w:sz="0" w:space="0" w:color="auto"/>
            <w:bottom w:val="none" w:sz="0" w:space="0" w:color="auto"/>
            <w:right w:val="none" w:sz="0" w:space="0" w:color="auto"/>
          </w:divBdr>
        </w:div>
        <w:div w:id="1467161784">
          <w:marLeft w:val="0"/>
          <w:marRight w:val="0"/>
          <w:marTop w:val="0"/>
          <w:marBottom w:val="0"/>
          <w:divBdr>
            <w:top w:val="none" w:sz="0" w:space="0" w:color="auto"/>
            <w:left w:val="none" w:sz="0" w:space="0" w:color="auto"/>
            <w:bottom w:val="none" w:sz="0" w:space="0" w:color="auto"/>
            <w:right w:val="none" w:sz="0" w:space="0" w:color="auto"/>
          </w:divBdr>
        </w:div>
        <w:div w:id="999775853">
          <w:marLeft w:val="0"/>
          <w:marRight w:val="0"/>
          <w:marTop w:val="0"/>
          <w:marBottom w:val="0"/>
          <w:divBdr>
            <w:top w:val="none" w:sz="0" w:space="0" w:color="auto"/>
            <w:left w:val="none" w:sz="0" w:space="0" w:color="auto"/>
            <w:bottom w:val="none" w:sz="0" w:space="0" w:color="auto"/>
            <w:right w:val="none" w:sz="0" w:space="0" w:color="auto"/>
          </w:divBdr>
        </w:div>
        <w:div w:id="694232621">
          <w:marLeft w:val="0"/>
          <w:marRight w:val="0"/>
          <w:marTop w:val="0"/>
          <w:marBottom w:val="0"/>
          <w:divBdr>
            <w:top w:val="none" w:sz="0" w:space="0" w:color="auto"/>
            <w:left w:val="none" w:sz="0" w:space="0" w:color="auto"/>
            <w:bottom w:val="none" w:sz="0" w:space="0" w:color="auto"/>
            <w:right w:val="none" w:sz="0" w:space="0" w:color="auto"/>
          </w:divBdr>
        </w:div>
        <w:div w:id="1587568369">
          <w:marLeft w:val="0"/>
          <w:marRight w:val="0"/>
          <w:marTop w:val="0"/>
          <w:marBottom w:val="0"/>
          <w:divBdr>
            <w:top w:val="none" w:sz="0" w:space="0" w:color="auto"/>
            <w:left w:val="none" w:sz="0" w:space="0" w:color="auto"/>
            <w:bottom w:val="none" w:sz="0" w:space="0" w:color="auto"/>
            <w:right w:val="none" w:sz="0" w:space="0" w:color="auto"/>
          </w:divBdr>
        </w:div>
        <w:div w:id="1150902431">
          <w:marLeft w:val="0"/>
          <w:marRight w:val="0"/>
          <w:marTop w:val="0"/>
          <w:marBottom w:val="0"/>
          <w:divBdr>
            <w:top w:val="none" w:sz="0" w:space="0" w:color="auto"/>
            <w:left w:val="none" w:sz="0" w:space="0" w:color="auto"/>
            <w:bottom w:val="none" w:sz="0" w:space="0" w:color="auto"/>
            <w:right w:val="none" w:sz="0" w:space="0" w:color="auto"/>
          </w:divBdr>
        </w:div>
        <w:div w:id="1211697605">
          <w:marLeft w:val="0"/>
          <w:marRight w:val="0"/>
          <w:marTop w:val="0"/>
          <w:marBottom w:val="0"/>
          <w:divBdr>
            <w:top w:val="none" w:sz="0" w:space="0" w:color="auto"/>
            <w:left w:val="none" w:sz="0" w:space="0" w:color="auto"/>
            <w:bottom w:val="none" w:sz="0" w:space="0" w:color="auto"/>
            <w:right w:val="none" w:sz="0" w:space="0" w:color="auto"/>
          </w:divBdr>
        </w:div>
        <w:div w:id="408116699">
          <w:marLeft w:val="0"/>
          <w:marRight w:val="0"/>
          <w:marTop w:val="0"/>
          <w:marBottom w:val="0"/>
          <w:divBdr>
            <w:top w:val="none" w:sz="0" w:space="0" w:color="auto"/>
            <w:left w:val="none" w:sz="0" w:space="0" w:color="auto"/>
            <w:bottom w:val="none" w:sz="0" w:space="0" w:color="auto"/>
            <w:right w:val="none" w:sz="0" w:space="0" w:color="auto"/>
          </w:divBdr>
        </w:div>
        <w:div w:id="1060708935">
          <w:marLeft w:val="0"/>
          <w:marRight w:val="0"/>
          <w:marTop w:val="0"/>
          <w:marBottom w:val="0"/>
          <w:divBdr>
            <w:top w:val="none" w:sz="0" w:space="0" w:color="auto"/>
            <w:left w:val="none" w:sz="0" w:space="0" w:color="auto"/>
            <w:bottom w:val="none" w:sz="0" w:space="0" w:color="auto"/>
            <w:right w:val="none" w:sz="0" w:space="0" w:color="auto"/>
          </w:divBdr>
        </w:div>
        <w:div w:id="955284800">
          <w:marLeft w:val="0"/>
          <w:marRight w:val="0"/>
          <w:marTop w:val="0"/>
          <w:marBottom w:val="0"/>
          <w:divBdr>
            <w:top w:val="none" w:sz="0" w:space="0" w:color="auto"/>
            <w:left w:val="none" w:sz="0" w:space="0" w:color="auto"/>
            <w:bottom w:val="none" w:sz="0" w:space="0" w:color="auto"/>
            <w:right w:val="none" w:sz="0" w:space="0" w:color="auto"/>
          </w:divBdr>
        </w:div>
        <w:div w:id="662129676">
          <w:marLeft w:val="0"/>
          <w:marRight w:val="0"/>
          <w:marTop w:val="0"/>
          <w:marBottom w:val="0"/>
          <w:divBdr>
            <w:top w:val="none" w:sz="0" w:space="0" w:color="auto"/>
            <w:left w:val="none" w:sz="0" w:space="0" w:color="auto"/>
            <w:bottom w:val="none" w:sz="0" w:space="0" w:color="auto"/>
            <w:right w:val="none" w:sz="0" w:space="0" w:color="auto"/>
          </w:divBdr>
        </w:div>
        <w:div w:id="1433354263">
          <w:marLeft w:val="0"/>
          <w:marRight w:val="0"/>
          <w:marTop w:val="0"/>
          <w:marBottom w:val="0"/>
          <w:divBdr>
            <w:top w:val="none" w:sz="0" w:space="0" w:color="auto"/>
            <w:left w:val="none" w:sz="0" w:space="0" w:color="auto"/>
            <w:bottom w:val="none" w:sz="0" w:space="0" w:color="auto"/>
            <w:right w:val="none" w:sz="0" w:space="0" w:color="auto"/>
          </w:divBdr>
        </w:div>
        <w:div w:id="1219246755">
          <w:marLeft w:val="0"/>
          <w:marRight w:val="0"/>
          <w:marTop w:val="0"/>
          <w:marBottom w:val="0"/>
          <w:divBdr>
            <w:top w:val="none" w:sz="0" w:space="0" w:color="auto"/>
            <w:left w:val="none" w:sz="0" w:space="0" w:color="auto"/>
            <w:bottom w:val="none" w:sz="0" w:space="0" w:color="auto"/>
            <w:right w:val="none" w:sz="0" w:space="0" w:color="auto"/>
          </w:divBdr>
        </w:div>
        <w:div w:id="288824084">
          <w:marLeft w:val="0"/>
          <w:marRight w:val="0"/>
          <w:marTop w:val="0"/>
          <w:marBottom w:val="0"/>
          <w:divBdr>
            <w:top w:val="none" w:sz="0" w:space="0" w:color="auto"/>
            <w:left w:val="none" w:sz="0" w:space="0" w:color="auto"/>
            <w:bottom w:val="none" w:sz="0" w:space="0" w:color="auto"/>
            <w:right w:val="none" w:sz="0" w:space="0" w:color="auto"/>
          </w:divBdr>
        </w:div>
        <w:div w:id="266280393">
          <w:marLeft w:val="0"/>
          <w:marRight w:val="0"/>
          <w:marTop w:val="0"/>
          <w:marBottom w:val="0"/>
          <w:divBdr>
            <w:top w:val="none" w:sz="0" w:space="0" w:color="auto"/>
            <w:left w:val="none" w:sz="0" w:space="0" w:color="auto"/>
            <w:bottom w:val="none" w:sz="0" w:space="0" w:color="auto"/>
            <w:right w:val="none" w:sz="0" w:space="0" w:color="auto"/>
          </w:divBdr>
        </w:div>
        <w:div w:id="407926564">
          <w:marLeft w:val="0"/>
          <w:marRight w:val="0"/>
          <w:marTop w:val="0"/>
          <w:marBottom w:val="0"/>
          <w:divBdr>
            <w:top w:val="none" w:sz="0" w:space="0" w:color="auto"/>
            <w:left w:val="none" w:sz="0" w:space="0" w:color="auto"/>
            <w:bottom w:val="none" w:sz="0" w:space="0" w:color="auto"/>
            <w:right w:val="none" w:sz="0" w:space="0" w:color="auto"/>
          </w:divBdr>
        </w:div>
        <w:div w:id="953446046">
          <w:marLeft w:val="0"/>
          <w:marRight w:val="0"/>
          <w:marTop w:val="0"/>
          <w:marBottom w:val="0"/>
          <w:divBdr>
            <w:top w:val="none" w:sz="0" w:space="0" w:color="auto"/>
            <w:left w:val="none" w:sz="0" w:space="0" w:color="auto"/>
            <w:bottom w:val="none" w:sz="0" w:space="0" w:color="auto"/>
            <w:right w:val="none" w:sz="0" w:space="0" w:color="auto"/>
          </w:divBdr>
        </w:div>
        <w:div w:id="1540581950">
          <w:marLeft w:val="0"/>
          <w:marRight w:val="0"/>
          <w:marTop w:val="0"/>
          <w:marBottom w:val="0"/>
          <w:divBdr>
            <w:top w:val="none" w:sz="0" w:space="0" w:color="auto"/>
            <w:left w:val="none" w:sz="0" w:space="0" w:color="auto"/>
            <w:bottom w:val="none" w:sz="0" w:space="0" w:color="auto"/>
            <w:right w:val="none" w:sz="0" w:space="0" w:color="auto"/>
          </w:divBdr>
        </w:div>
        <w:div w:id="1457868023">
          <w:marLeft w:val="0"/>
          <w:marRight w:val="0"/>
          <w:marTop w:val="0"/>
          <w:marBottom w:val="0"/>
          <w:divBdr>
            <w:top w:val="none" w:sz="0" w:space="0" w:color="auto"/>
            <w:left w:val="none" w:sz="0" w:space="0" w:color="auto"/>
            <w:bottom w:val="none" w:sz="0" w:space="0" w:color="auto"/>
            <w:right w:val="none" w:sz="0" w:space="0" w:color="auto"/>
          </w:divBdr>
        </w:div>
        <w:div w:id="753740371">
          <w:marLeft w:val="0"/>
          <w:marRight w:val="0"/>
          <w:marTop w:val="0"/>
          <w:marBottom w:val="0"/>
          <w:divBdr>
            <w:top w:val="none" w:sz="0" w:space="0" w:color="auto"/>
            <w:left w:val="none" w:sz="0" w:space="0" w:color="auto"/>
            <w:bottom w:val="none" w:sz="0" w:space="0" w:color="auto"/>
            <w:right w:val="none" w:sz="0" w:space="0" w:color="auto"/>
          </w:divBdr>
        </w:div>
        <w:div w:id="1987473575">
          <w:marLeft w:val="0"/>
          <w:marRight w:val="0"/>
          <w:marTop w:val="0"/>
          <w:marBottom w:val="0"/>
          <w:divBdr>
            <w:top w:val="none" w:sz="0" w:space="0" w:color="auto"/>
            <w:left w:val="none" w:sz="0" w:space="0" w:color="auto"/>
            <w:bottom w:val="none" w:sz="0" w:space="0" w:color="auto"/>
            <w:right w:val="none" w:sz="0" w:space="0" w:color="auto"/>
          </w:divBdr>
        </w:div>
        <w:div w:id="1912420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2026-08-21T07:51:00Z</dcterms:created>
  <dcterms:modified xsi:type="dcterms:W3CDTF">2026-09-11T09:22:00Z</dcterms:modified>
</cp:coreProperties>
</file>