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3110CF29" w:rsidR="009B3F53" w:rsidRDefault="006800B7">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354BD7A7" w14:textId="77777777" w:rsidR="009B3F53" w:rsidRDefault="009B3F53">
      <w:pPr>
        <w:jc w:val="center"/>
        <w:rPr>
          <w:rFonts w:ascii="Arial" w:eastAsia="Arial" w:hAnsi="Arial" w:cs="Arial"/>
          <w:smallCaps/>
          <w:color w:val="000080"/>
          <w:sz w:val="56"/>
          <w:szCs w:val="56"/>
        </w:rPr>
      </w:pPr>
    </w:p>
    <w:p w14:paraId="354BD7A8" w14:textId="1864A369" w:rsidR="009B3F53" w:rsidRDefault="006800B7">
      <w:pPr>
        <w:jc w:val="center"/>
        <w:rPr>
          <w:rFonts w:ascii="Arial" w:eastAsia="Arial" w:hAnsi="Arial" w:cs="Arial"/>
          <w:smallCaps/>
          <w:color w:val="000080"/>
          <w:sz w:val="56"/>
          <w:szCs w:val="56"/>
        </w:rPr>
      </w:pPr>
      <w:sdt>
        <w:sdtPr>
          <w:tag w:val="goog_rdk_1"/>
          <w:id w:val="-1193063791"/>
        </w:sdtPr>
        <w:sdtEndPr/>
        <w:sdtContent/>
      </w:sdt>
      <w:r w:rsidR="006452A8">
        <w:rPr>
          <w:rFonts w:ascii="Arial" w:eastAsia="Arial" w:hAnsi="Arial" w:cs="Arial"/>
          <w:smallCaps/>
          <w:noProof/>
          <w:color w:val="000080"/>
          <w:sz w:val="56"/>
          <w:szCs w:val="56"/>
        </w:rPr>
        <w:drawing>
          <wp:inline distT="0" distB="0" distL="0" distR="0" wp14:anchorId="18CF175E" wp14:editId="729CF48E">
            <wp:extent cx="1296035" cy="1296035"/>
            <wp:effectExtent l="0" t="0" r="0" b="0"/>
            <wp:docPr id="1" name="Picture 1" descr="C:\Users\z27986\AppData\Local\Microsoft\Windows\INetCache\Content.MSO\79F4C4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7986\AppData\Local\Microsoft\Windows\INetCache\Content.MSO\79F4C4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14:paraId="354BD7A9" w14:textId="77777777" w:rsidR="009B3F53" w:rsidRDefault="009B3F53">
      <w:pPr>
        <w:jc w:val="center"/>
        <w:rPr>
          <w:rFonts w:ascii="Arial" w:eastAsia="Arial" w:hAnsi="Arial" w:cs="Arial"/>
          <w:smallCaps/>
          <w:color w:val="000080"/>
          <w:sz w:val="56"/>
          <w:szCs w:val="56"/>
        </w:rPr>
      </w:pPr>
    </w:p>
    <w:p w14:paraId="354BD7AA" w14:textId="38BDF7D1"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For: A. </w:t>
      </w:r>
      <w:proofErr w:type="spellStart"/>
      <w:r>
        <w:rPr>
          <w:rFonts w:ascii="Arial" w:eastAsia="Arial" w:hAnsi="Arial" w:cs="Arial"/>
          <w:smallCaps/>
          <w:color w:val="000080"/>
          <w:sz w:val="56"/>
          <w:szCs w:val="56"/>
        </w:rPr>
        <w:t>Issa</w:t>
      </w:r>
      <w:proofErr w:type="spellEnd"/>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6800B7">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67DA72BB" w14:textId="6453A74D" w:rsidR="006800B7"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07568574" w:history="1">
            <w:r w:rsidR="006800B7" w:rsidRPr="0052719F">
              <w:rPr>
                <w:rStyle w:val="Hyperlink"/>
                <w:noProof/>
              </w:rPr>
              <w:t>1.1 Introduction</w:t>
            </w:r>
            <w:r w:rsidR="006800B7">
              <w:rPr>
                <w:noProof/>
                <w:webHidden/>
              </w:rPr>
              <w:tab/>
            </w:r>
            <w:r w:rsidR="006800B7">
              <w:rPr>
                <w:noProof/>
                <w:webHidden/>
              </w:rPr>
              <w:fldChar w:fldCharType="begin"/>
            </w:r>
            <w:r w:rsidR="006800B7">
              <w:rPr>
                <w:noProof/>
                <w:webHidden/>
              </w:rPr>
              <w:instrText xml:space="preserve"> PAGEREF _Toc107568574 \h </w:instrText>
            </w:r>
            <w:r w:rsidR="006800B7">
              <w:rPr>
                <w:noProof/>
                <w:webHidden/>
              </w:rPr>
            </w:r>
            <w:r w:rsidR="006800B7">
              <w:rPr>
                <w:noProof/>
                <w:webHidden/>
              </w:rPr>
              <w:fldChar w:fldCharType="separate"/>
            </w:r>
            <w:r w:rsidR="006800B7">
              <w:rPr>
                <w:noProof/>
                <w:webHidden/>
              </w:rPr>
              <w:t>4</w:t>
            </w:r>
            <w:r w:rsidR="006800B7">
              <w:rPr>
                <w:noProof/>
                <w:webHidden/>
              </w:rPr>
              <w:fldChar w:fldCharType="end"/>
            </w:r>
          </w:hyperlink>
        </w:p>
        <w:p w14:paraId="4270523D" w14:textId="3D64F68D" w:rsidR="006800B7" w:rsidRDefault="006800B7">
          <w:pPr>
            <w:pStyle w:val="TOC2"/>
            <w:tabs>
              <w:tab w:val="right" w:pos="9350"/>
            </w:tabs>
            <w:rPr>
              <w:rFonts w:asciiTheme="minorHAnsi" w:eastAsiaTheme="minorEastAsia" w:hAnsiTheme="minorHAnsi" w:cstheme="minorBidi"/>
              <w:noProof/>
            </w:rPr>
          </w:pPr>
          <w:hyperlink w:anchor="_Toc107568575" w:history="1">
            <w:r w:rsidRPr="0052719F">
              <w:rPr>
                <w:rStyle w:val="Hyperlink"/>
                <w:noProof/>
              </w:rPr>
              <w:t xml:space="preserve"> 1.2 Problem Identification</w:t>
            </w:r>
            <w:r>
              <w:rPr>
                <w:noProof/>
                <w:webHidden/>
              </w:rPr>
              <w:tab/>
            </w:r>
            <w:r>
              <w:rPr>
                <w:noProof/>
                <w:webHidden/>
              </w:rPr>
              <w:fldChar w:fldCharType="begin"/>
            </w:r>
            <w:r>
              <w:rPr>
                <w:noProof/>
                <w:webHidden/>
              </w:rPr>
              <w:instrText xml:space="preserve"> PAGEREF _Toc107568575 \h </w:instrText>
            </w:r>
            <w:r>
              <w:rPr>
                <w:noProof/>
                <w:webHidden/>
              </w:rPr>
            </w:r>
            <w:r>
              <w:rPr>
                <w:noProof/>
                <w:webHidden/>
              </w:rPr>
              <w:fldChar w:fldCharType="separate"/>
            </w:r>
            <w:r>
              <w:rPr>
                <w:noProof/>
                <w:webHidden/>
              </w:rPr>
              <w:t>5</w:t>
            </w:r>
            <w:r>
              <w:rPr>
                <w:noProof/>
                <w:webHidden/>
              </w:rPr>
              <w:fldChar w:fldCharType="end"/>
            </w:r>
          </w:hyperlink>
        </w:p>
        <w:p w14:paraId="6A0FD3FC" w14:textId="6BF2D6B8" w:rsidR="006800B7" w:rsidRDefault="006800B7">
          <w:pPr>
            <w:pStyle w:val="TOC2"/>
            <w:tabs>
              <w:tab w:val="right" w:pos="9350"/>
            </w:tabs>
            <w:rPr>
              <w:rFonts w:asciiTheme="minorHAnsi" w:eastAsiaTheme="minorEastAsia" w:hAnsiTheme="minorHAnsi" w:cstheme="minorBidi"/>
              <w:noProof/>
            </w:rPr>
          </w:pPr>
          <w:hyperlink w:anchor="_Toc107568576" w:history="1">
            <w:r w:rsidRPr="0052719F">
              <w:rPr>
                <w:rStyle w:val="Hyperlink"/>
                <w:noProof/>
              </w:rPr>
              <w:t xml:space="preserve">1.3 Why the problem is suited to a computational solution </w:t>
            </w:r>
            <w:r>
              <w:rPr>
                <w:noProof/>
                <w:webHidden/>
              </w:rPr>
              <w:tab/>
            </w:r>
            <w:r>
              <w:rPr>
                <w:noProof/>
                <w:webHidden/>
              </w:rPr>
              <w:fldChar w:fldCharType="begin"/>
            </w:r>
            <w:r>
              <w:rPr>
                <w:noProof/>
                <w:webHidden/>
              </w:rPr>
              <w:instrText xml:space="preserve"> PAGEREF _Toc107568576 \h </w:instrText>
            </w:r>
            <w:r>
              <w:rPr>
                <w:noProof/>
                <w:webHidden/>
              </w:rPr>
            </w:r>
            <w:r>
              <w:rPr>
                <w:noProof/>
                <w:webHidden/>
              </w:rPr>
              <w:fldChar w:fldCharType="separate"/>
            </w:r>
            <w:r>
              <w:rPr>
                <w:noProof/>
                <w:webHidden/>
              </w:rPr>
              <w:t>6</w:t>
            </w:r>
            <w:r>
              <w:rPr>
                <w:noProof/>
                <w:webHidden/>
              </w:rPr>
              <w:fldChar w:fldCharType="end"/>
            </w:r>
          </w:hyperlink>
        </w:p>
        <w:p w14:paraId="7C4464FA" w14:textId="360B3935" w:rsidR="006800B7" w:rsidRDefault="006800B7">
          <w:pPr>
            <w:pStyle w:val="TOC2"/>
            <w:tabs>
              <w:tab w:val="right" w:pos="9350"/>
            </w:tabs>
            <w:rPr>
              <w:rFonts w:asciiTheme="minorHAnsi" w:eastAsiaTheme="minorEastAsia" w:hAnsiTheme="minorHAnsi" w:cstheme="minorBidi"/>
              <w:noProof/>
            </w:rPr>
          </w:pPr>
          <w:hyperlink w:anchor="_Toc107568577" w:history="1">
            <w:r w:rsidRPr="0052719F">
              <w:rPr>
                <w:rStyle w:val="Hyperlink"/>
                <w:noProof/>
              </w:rPr>
              <w:t xml:space="preserve">1.4 Stakeholders analysis </w:t>
            </w:r>
            <w:r>
              <w:rPr>
                <w:noProof/>
                <w:webHidden/>
              </w:rPr>
              <w:tab/>
            </w:r>
            <w:r>
              <w:rPr>
                <w:noProof/>
                <w:webHidden/>
              </w:rPr>
              <w:fldChar w:fldCharType="begin"/>
            </w:r>
            <w:r>
              <w:rPr>
                <w:noProof/>
                <w:webHidden/>
              </w:rPr>
              <w:instrText xml:space="preserve"> PAGEREF _Toc107568577 \h </w:instrText>
            </w:r>
            <w:r>
              <w:rPr>
                <w:noProof/>
                <w:webHidden/>
              </w:rPr>
            </w:r>
            <w:r>
              <w:rPr>
                <w:noProof/>
                <w:webHidden/>
              </w:rPr>
              <w:fldChar w:fldCharType="separate"/>
            </w:r>
            <w:r>
              <w:rPr>
                <w:noProof/>
                <w:webHidden/>
              </w:rPr>
              <w:t>7</w:t>
            </w:r>
            <w:r>
              <w:rPr>
                <w:noProof/>
                <w:webHidden/>
              </w:rPr>
              <w:fldChar w:fldCharType="end"/>
            </w:r>
          </w:hyperlink>
        </w:p>
        <w:p w14:paraId="66E2C361" w14:textId="4B815CAF" w:rsidR="006800B7" w:rsidRDefault="006800B7">
          <w:pPr>
            <w:pStyle w:val="TOC3"/>
            <w:tabs>
              <w:tab w:val="right" w:pos="9350"/>
            </w:tabs>
            <w:rPr>
              <w:rFonts w:asciiTheme="minorHAnsi" w:eastAsiaTheme="minorEastAsia" w:hAnsiTheme="minorHAnsi" w:cstheme="minorBidi"/>
              <w:noProof/>
            </w:rPr>
          </w:pPr>
          <w:hyperlink w:anchor="_Toc107568578" w:history="1">
            <w:r w:rsidRPr="0052719F">
              <w:rPr>
                <w:rStyle w:val="Hyperlink"/>
                <w:noProof/>
              </w:rPr>
              <w:t xml:space="preserve">1.4.1 Stakeholders </w:t>
            </w:r>
            <w:r>
              <w:rPr>
                <w:noProof/>
                <w:webHidden/>
              </w:rPr>
              <w:tab/>
            </w:r>
            <w:r>
              <w:rPr>
                <w:noProof/>
                <w:webHidden/>
              </w:rPr>
              <w:fldChar w:fldCharType="begin"/>
            </w:r>
            <w:r>
              <w:rPr>
                <w:noProof/>
                <w:webHidden/>
              </w:rPr>
              <w:instrText xml:space="preserve"> PAGEREF _Toc107568578 \h </w:instrText>
            </w:r>
            <w:r>
              <w:rPr>
                <w:noProof/>
                <w:webHidden/>
              </w:rPr>
            </w:r>
            <w:r>
              <w:rPr>
                <w:noProof/>
                <w:webHidden/>
              </w:rPr>
              <w:fldChar w:fldCharType="separate"/>
            </w:r>
            <w:r>
              <w:rPr>
                <w:noProof/>
                <w:webHidden/>
              </w:rPr>
              <w:t>7</w:t>
            </w:r>
            <w:r>
              <w:rPr>
                <w:noProof/>
                <w:webHidden/>
              </w:rPr>
              <w:fldChar w:fldCharType="end"/>
            </w:r>
          </w:hyperlink>
        </w:p>
        <w:p w14:paraId="246E441F" w14:textId="4E67D219" w:rsidR="006800B7" w:rsidRDefault="006800B7">
          <w:pPr>
            <w:pStyle w:val="TOC3"/>
            <w:tabs>
              <w:tab w:val="right" w:pos="9350"/>
            </w:tabs>
            <w:rPr>
              <w:rFonts w:asciiTheme="minorHAnsi" w:eastAsiaTheme="minorEastAsia" w:hAnsiTheme="minorHAnsi" w:cstheme="minorBidi"/>
              <w:noProof/>
            </w:rPr>
          </w:pPr>
          <w:hyperlink w:anchor="_Toc107568579" w:history="1">
            <w:r w:rsidRPr="0052719F">
              <w:rPr>
                <w:rStyle w:val="Hyperlink"/>
                <w:noProof/>
              </w:rPr>
              <w:t xml:space="preserve">1.4.2 Interviews with Stakeholders </w:t>
            </w:r>
            <w:r>
              <w:rPr>
                <w:noProof/>
                <w:webHidden/>
              </w:rPr>
              <w:tab/>
            </w:r>
            <w:r>
              <w:rPr>
                <w:noProof/>
                <w:webHidden/>
              </w:rPr>
              <w:fldChar w:fldCharType="begin"/>
            </w:r>
            <w:r>
              <w:rPr>
                <w:noProof/>
                <w:webHidden/>
              </w:rPr>
              <w:instrText xml:space="preserve"> PAGEREF _Toc107568579 \h </w:instrText>
            </w:r>
            <w:r>
              <w:rPr>
                <w:noProof/>
                <w:webHidden/>
              </w:rPr>
            </w:r>
            <w:r>
              <w:rPr>
                <w:noProof/>
                <w:webHidden/>
              </w:rPr>
              <w:fldChar w:fldCharType="separate"/>
            </w:r>
            <w:r>
              <w:rPr>
                <w:noProof/>
                <w:webHidden/>
              </w:rPr>
              <w:t>8</w:t>
            </w:r>
            <w:r>
              <w:rPr>
                <w:noProof/>
                <w:webHidden/>
              </w:rPr>
              <w:fldChar w:fldCharType="end"/>
            </w:r>
          </w:hyperlink>
        </w:p>
        <w:p w14:paraId="3538119C" w14:textId="4F34EBCF" w:rsidR="006800B7" w:rsidRDefault="006800B7">
          <w:pPr>
            <w:pStyle w:val="TOC3"/>
            <w:tabs>
              <w:tab w:val="right" w:pos="9350"/>
            </w:tabs>
            <w:rPr>
              <w:rFonts w:asciiTheme="minorHAnsi" w:eastAsiaTheme="minorEastAsia" w:hAnsiTheme="minorHAnsi" w:cstheme="minorBidi"/>
              <w:noProof/>
            </w:rPr>
          </w:pPr>
          <w:hyperlink w:anchor="_Toc107568580" w:history="1">
            <w:r w:rsidRPr="0052719F">
              <w:rPr>
                <w:rStyle w:val="Hyperlink"/>
                <w:noProof/>
              </w:rPr>
              <w:t xml:space="preserve">1.4.3 Conclusions from Interview </w:t>
            </w:r>
            <w:r>
              <w:rPr>
                <w:noProof/>
                <w:webHidden/>
              </w:rPr>
              <w:tab/>
            </w:r>
            <w:r>
              <w:rPr>
                <w:noProof/>
                <w:webHidden/>
              </w:rPr>
              <w:fldChar w:fldCharType="begin"/>
            </w:r>
            <w:r>
              <w:rPr>
                <w:noProof/>
                <w:webHidden/>
              </w:rPr>
              <w:instrText xml:space="preserve"> PAGEREF _Toc107568580 \h </w:instrText>
            </w:r>
            <w:r>
              <w:rPr>
                <w:noProof/>
                <w:webHidden/>
              </w:rPr>
            </w:r>
            <w:r>
              <w:rPr>
                <w:noProof/>
                <w:webHidden/>
              </w:rPr>
              <w:fldChar w:fldCharType="separate"/>
            </w:r>
            <w:r>
              <w:rPr>
                <w:noProof/>
                <w:webHidden/>
              </w:rPr>
              <w:t>9</w:t>
            </w:r>
            <w:r>
              <w:rPr>
                <w:noProof/>
                <w:webHidden/>
              </w:rPr>
              <w:fldChar w:fldCharType="end"/>
            </w:r>
          </w:hyperlink>
        </w:p>
        <w:p w14:paraId="430857ED" w14:textId="7D40618C" w:rsidR="006800B7" w:rsidRDefault="006800B7">
          <w:pPr>
            <w:pStyle w:val="TOC2"/>
            <w:tabs>
              <w:tab w:val="right" w:pos="9350"/>
            </w:tabs>
            <w:rPr>
              <w:rFonts w:asciiTheme="minorHAnsi" w:eastAsiaTheme="minorEastAsia" w:hAnsiTheme="minorHAnsi" w:cstheme="minorBidi"/>
              <w:noProof/>
            </w:rPr>
          </w:pPr>
          <w:hyperlink w:anchor="_Toc107568581" w:history="1">
            <w:r w:rsidRPr="0052719F">
              <w:rPr>
                <w:rStyle w:val="Hyperlink"/>
                <w:noProof/>
              </w:rPr>
              <w:t xml:space="preserve">1.5 Research </w:t>
            </w:r>
            <w:r>
              <w:rPr>
                <w:noProof/>
                <w:webHidden/>
              </w:rPr>
              <w:tab/>
            </w:r>
            <w:r>
              <w:rPr>
                <w:noProof/>
                <w:webHidden/>
              </w:rPr>
              <w:fldChar w:fldCharType="begin"/>
            </w:r>
            <w:r>
              <w:rPr>
                <w:noProof/>
                <w:webHidden/>
              </w:rPr>
              <w:instrText xml:space="preserve"> PAGEREF _Toc107568581 \h </w:instrText>
            </w:r>
            <w:r>
              <w:rPr>
                <w:noProof/>
                <w:webHidden/>
              </w:rPr>
            </w:r>
            <w:r>
              <w:rPr>
                <w:noProof/>
                <w:webHidden/>
              </w:rPr>
              <w:fldChar w:fldCharType="separate"/>
            </w:r>
            <w:r>
              <w:rPr>
                <w:noProof/>
                <w:webHidden/>
              </w:rPr>
              <w:t>10</w:t>
            </w:r>
            <w:r>
              <w:rPr>
                <w:noProof/>
                <w:webHidden/>
              </w:rPr>
              <w:fldChar w:fldCharType="end"/>
            </w:r>
          </w:hyperlink>
        </w:p>
        <w:p w14:paraId="3221F92A" w14:textId="353B515A" w:rsidR="006800B7" w:rsidRDefault="006800B7">
          <w:pPr>
            <w:pStyle w:val="TOC2"/>
            <w:tabs>
              <w:tab w:val="right" w:pos="9350"/>
            </w:tabs>
            <w:rPr>
              <w:rFonts w:asciiTheme="minorHAnsi" w:eastAsiaTheme="minorEastAsia" w:hAnsiTheme="minorHAnsi" w:cstheme="minorBidi"/>
              <w:noProof/>
            </w:rPr>
          </w:pPr>
          <w:hyperlink w:anchor="_Toc107568582" w:history="1">
            <w:r w:rsidRPr="0052719F">
              <w:rPr>
                <w:rStyle w:val="Hyperlink"/>
                <w:noProof/>
              </w:rPr>
              <w:t xml:space="preserve">1.6 Features of the proposed solution </w:t>
            </w:r>
            <w:r>
              <w:rPr>
                <w:noProof/>
                <w:webHidden/>
              </w:rPr>
              <w:tab/>
            </w:r>
            <w:r>
              <w:rPr>
                <w:noProof/>
                <w:webHidden/>
              </w:rPr>
              <w:fldChar w:fldCharType="begin"/>
            </w:r>
            <w:r>
              <w:rPr>
                <w:noProof/>
                <w:webHidden/>
              </w:rPr>
              <w:instrText xml:space="preserve"> PAGEREF _Toc107568582 \h </w:instrText>
            </w:r>
            <w:r>
              <w:rPr>
                <w:noProof/>
                <w:webHidden/>
              </w:rPr>
            </w:r>
            <w:r>
              <w:rPr>
                <w:noProof/>
                <w:webHidden/>
              </w:rPr>
              <w:fldChar w:fldCharType="separate"/>
            </w:r>
            <w:r>
              <w:rPr>
                <w:noProof/>
                <w:webHidden/>
              </w:rPr>
              <w:t>11</w:t>
            </w:r>
            <w:r>
              <w:rPr>
                <w:noProof/>
                <w:webHidden/>
              </w:rPr>
              <w:fldChar w:fldCharType="end"/>
            </w:r>
          </w:hyperlink>
        </w:p>
        <w:p w14:paraId="5C608078" w14:textId="313CE3ED" w:rsidR="006800B7" w:rsidRDefault="006800B7">
          <w:pPr>
            <w:pStyle w:val="TOC2"/>
            <w:tabs>
              <w:tab w:val="right" w:pos="9350"/>
            </w:tabs>
            <w:rPr>
              <w:rFonts w:asciiTheme="minorHAnsi" w:eastAsiaTheme="minorEastAsia" w:hAnsiTheme="minorHAnsi" w:cstheme="minorBidi"/>
              <w:noProof/>
            </w:rPr>
          </w:pPr>
          <w:hyperlink w:anchor="_Toc107568583" w:history="1">
            <w:r w:rsidRPr="0052719F">
              <w:rPr>
                <w:rStyle w:val="Hyperlink"/>
                <w:noProof/>
              </w:rPr>
              <w:t xml:space="preserve">1.7 Limitations of the solution </w:t>
            </w:r>
            <w:r>
              <w:rPr>
                <w:noProof/>
                <w:webHidden/>
              </w:rPr>
              <w:tab/>
            </w:r>
            <w:r>
              <w:rPr>
                <w:noProof/>
                <w:webHidden/>
              </w:rPr>
              <w:fldChar w:fldCharType="begin"/>
            </w:r>
            <w:r>
              <w:rPr>
                <w:noProof/>
                <w:webHidden/>
              </w:rPr>
              <w:instrText xml:space="preserve"> PAGEREF _Toc107568583 \h </w:instrText>
            </w:r>
            <w:r>
              <w:rPr>
                <w:noProof/>
                <w:webHidden/>
              </w:rPr>
            </w:r>
            <w:r>
              <w:rPr>
                <w:noProof/>
                <w:webHidden/>
              </w:rPr>
              <w:fldChar w:fldCharType="separate"/>
            </w:r>
            <w:r>
              <w:rPr>
                <w:noProof/>
                <w:webHidden/>
              </w:rPr>
              <w:t>11</w:t>
            </w:r>
            <w:r>
              <w:rPr>
                <w:noProof/>
                <w:webHidden/>
              </w:rPr>
              <w:fldChar w:fldCharType="end"/>
            </w:r>
          </w:hyperlink>
        </w:p>
        <w:p w14:paraId="7D2D6EFB" w14:textId="35622028" w:rsidR="006800B7" w:rsidRDefault="006800B7">
          <w:pPr>
            <w:pStyle w:val="TOC2"/>
            <w:tabs>
              <w:tab w:val="right" w:pos="9350"/>
            </w:tabs>
            <w:rPr>
              <w:rFonts w:asciiTheme="minorHAnsi" w:eastAsiaTheme="minorEastAsia" w:hAnsiTheme="minorHAnsi" w:cstheme="minorBidi"/>
              <w:noProof/>
            </w:rPr>
          </w:pPr>
          <w:hyperlink w:anchor="_Toc107568584" w:history="1">
            <w:r w:rsidRPr="0052719F">
              <w:rPr>
                <w:rStyle w:val="Hyperlink"/>
                <w:noProof/>
              </w:rPr>
              <w:t xml:space="preserve">1.8 Stakeholder Consultation  </w:t>
            </w:r>
            <w:r>
              <w:rPr>
                <w:noProof/>
                <w:webHidden/>
              </w:rPr>
              <w:tab/>
            </w:r>
            <w:r>
              <w:rPr>
                <w:noProof/>
                <w:webHidden/>
              </w:rPr>
              <w:fldChar w:fldCharType="begin"/>
            </w:r>
            <w:r>
              <w:rPr>
                <w:noProof/>
                <w:webHidden/>
              </w:rPr>
              <w:instrText xml:space="preserve"> PAGEREF _Toc107568584 \h </w:instrText>
            </w:r>
            <w:r>
              <w:rPr>
                <w:noProof/>
                <w:webHidden/>
              </w:rPr>
            </w:r>
            <w:r>
              <w:rPr>
                <w:noProof/>
                <w:webHidden/>
              </w:rPr>
              <w:fldChar w:fldCharType="separate"/>
            </w:r>
            <w:r>
              <w:rPr>
                <w:noProof/>
                <w:webHidden/>
              </w:rPr>
              <w:t>12</w:t>
            </w:r>
            <w:r>
              <w:rPr>
                <w:noProof/>
                <w:webHidden/>
              </w:rPr>
              <w:fldChar w:fldCharType="end"/>
            </w:r>
          </w:hyperlink>
        </w:p>
        <w:p w14:paraId="530788E5" w14:textId="3B29BB93" w:rsidR="006800B7" w:rsidRDefault="006800B7">
          <w:pPr>
            <w:pStyle w:val="TOC2"/>
            <w:tabs>
              <w:tab w:val="right" w:pos="9350"/>
            </w:tabs>
            <w:rPr>
              <w:rFonts w:asciiTheme="minorHAnsi" w:eastAsiaTheme="minorEastAsia" w:hAnsiTheme="minorHAnsi" w:cstheme="minorBidi"/>
              <w:noProof/>
            </w:rPr>
          </w:pPr>
          <w:hyperlink w:anchor="_Toc107568585" w:history="1">
            <w:r w:rsidRPr="0052719F">
              <w:rPr>
                <w:rStyle w:val="Hyperlink"/>
                <w:noProof/>
              </w:rPr>
              <w:t xml:space="preserve">1.9 Hardware and software requirements </w:t>
            </w:r>
            <w:r>
              <w:rPr>
                <w:noProof/>
                <w:webHidden/>
              </w:rPr>
              <w:tab/>
            </w:r>
            <w:r>
              <w:rPr>
                <w:noProof/>
                <w:webHidden/>
              </w:rPr>
              <w:fldChar w:fldCharType="begin"/>
            </w:r>
            <w:r>
              <w:rPr>
                <w:noProof/>
                <w:webHidden/>
              </w:rPr>
              <w:instrText xml:space="preserve"> PAGEREF _Toc107568585 \h </w:instrText>
            </w:r>
            <w:r>
              <w:rPr>
                <w:noProof/>
                <w:webHidden/>
              </w:rPr>
            </w:r>
            <w:r>
              <w:rPr>
                <w:noProof/>
                <w:webHidden/>
              </w:rPr>
              <w:fldChar w:fldCharType="separate"/>
            </w:r>
            <w:r>
              <w:rPr>
                <w:noProof/>
                <w:webHidden/>
              </w:rPr>
              <w:t>13</w:t>
            </w:r>
            <w:r>
              <w:rPr>
                <w:noProof/>
                <w:webHidden/>
              </w:rPr>
              <w:fldChar w:fldCharType="end"/>
            </w:r>
          </w:hyperlink>
        </w:p>
        <w:p w14:paraId="631BA0D1" w14:textId="3A5BF98A" w:rsidR="006800B7" w:rsidRDefault="006800B7">
          <w:pPr>
            <w:pStyle w:val="TOC2"/>
            <w:tabs>
              <w:tab w:val="right" w:pos="9350"/>
            </w:tabs>
            <w:rPr>
              <w:rFonts w:asciiTheme="minorHAnsi" w:eastAsiaTheme="minorEastAsia" w:hAnsiTheme="minorHAnsi" w:cstheme="minorBidi"/>
              <w:noProof/>
            </w:rPr>
          </w:pPr>
          <w:hyperlink w:anchor="_Toc107568586" w:history="1">
            <w:r w:rsidRPr="0052719F">
              <w:rPr>
                <w:rStyle w:val="Hyperlink"/>
                <w:noProof/>
              </w:rPr>
              <w:t>1.10 The requirements of the solution</w:t>
            </w:r>
            <w:r>
              <w:rPr>
                <w:noProof/>
                <w:webHidden/>
              </w:rPr>
              <w:tab/>
            </w:r>
            <w:r>
              <w:rPr>
                <w:noProof/>
                <w:webHidden/>
              </w:rPr>
              <w:fldChar w:fldCharType="begin"/>
            </w:r>
            <w:r>
              <w:rPr>
                <w:noProof/>
                <w:webHidden/>
              </w:rPr>
              <w:instrText xml:space="preserve"> PAGEREF _Toc107568586 \h </w:instrText>
            </w:r>
            <w:r>
              <w:rPr>
                <w:noProof/>
                <w:webHidden/>
              </w:rPr>
            </w:r>
            <w:r>
              <w:rPr>
                <w:noProof/>
                <w:webHidden/>
              </w:rPr>
              <w:fldChar w:fldCharType="separate"/>
            </w:r>
            <w:r>
              <w:rPr>
                <w:noProof/>
                <w:webHidden/>
              </w:rPr>
              <w:t>13</w:t>
            </w:r>
            <w:r>
              <w:rPr>
                <w:noProof/>
                <w:webHidden/>
              </w:rPr>
              <w:fldChar w:fldCharType="end"/>
            </w:r>
          </w:hyperlink>
        </w:p>
        <w:p w14:paraId="35F553C8" w14:textId="33DDB7B2" w:rsidR="006800B7" w:rsidRDefault="006800B7">
          <w:pPr>
            <w:pStyle w:val="TOC2"/>
            <w:tabs>
              <w:tab w:val="right" w:pos="9350"/>
            </w:tabs>
            <w:rPr>
              <w:rFonts w:asciiTheme="minorHAnsi" w:eastAsiaTheme="minorEastAsia" w:hAnsiTheme="minorHAnsi" w:cstheme="minorBidi"/>
              <w:noProof/>
            </w:rPr>
          </w:pPr>
          <w:hyperlink w:anchor="_Toc107568587" w:history="1">
            <w:r w:rsidRPr="0052719F">
              <w:rPr>
                <w:rStyle w:val="Hyperlink"/>
                <w:noProof/>
              </w:rPr>
              <w:t>1.11 Success Criteria</w:t>
            </w:r>
            <w:r>
              <w:rPr>
                <w:noProof/>
                <w:webHidden/>
              </w:rPr>
              <w:tab/>
            </w:r>
            <w:r>
              <w:rPr>
                <w:noProof/>
                <w:webHidden/>
              </w:rPr>
              <w:fldChar w:fldCharType="begin"/>
            </w:r>
            <w:r>
              <w:rPr>
                <w:noProof/>
                <w:webHidden/>
              </w:rPr>
              <w:instrText xml:space="preserve"> PAGEREF _Toc107568587 \h </w:instrText>
            </w:r>
            <w:r>
              <w:rPr>
                <w:noProof/>
                <w:webHidden/>
              </w:rPr>
            </w:r>
            <w:r>
              <w:rPr>
                <w:noProof/>
                <w:webHidden/>
              </w:rPr>
              <w:fldChar w:fldCharType="separate"/>
            </w:r>
            <w:r>
              <w:rPr>
                <w:noProof/>
                <w:webHidden/>
              </w:rPr>
              <w:t>14</w:t>
            </w:r>
            <w:r>
              <w:rPr>
                <w:noProof/>
                <w:webHidden/>
              </w:rPr>
              <w:fldChar w:fldCharType="end"/>
            </w:r>
          </w:hyperlink>
        </w:p>
        <w:p w14:paraId="354BD7C0" w14:textId="48831571"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M73wEAAJ4DAAAOAAAAZHJzL2Uyb0RvYy54bWysU9uO2yAQfa/Uf0C8N77EaRorzqraVapK&#10;qzbSbj+AYIiRMNCBxM7fd8Dubrp9q/qCGeYwnDNzvL0be00uAryypqHFIqdEGG5bZU4N/fG8//CJ&#10;Eh+YaZm2RjT0Kjy9271/tx1cLUrbWd0KIFjE+HpwDe1CcHWWed6JnvmFdcJgUlroWcAQTlkLbMDq&#10;vc7KPP+YDRZaB5YL7/H0YUrSXaovpeDhu5ReBKIbitxCWiGtx7hmuy2rT8Bcp/hMg/0Di54pg4++&#10;lHpggZEzqL9K9YqD9VaGBbd9ZqVUXCQNqKbI36h56pgTSQs2x7uXNvn/V5Z/uxyAqLahJSWG9Tii&#10;2JPB+RpTT+4Ac+RxGwWOEvr4RepkxFubdVWuV5RcG7osluUyn3sqxkA4Aqp1taxW2HqOiKLcrKoJ&#10;kb2WcuDDF2F7EjcNBRxa6iW7PPqAzyP0NyS+7K1W7V5pnYJoFHGvgVwYjliHItLHG3+gtIlYY+Ot&#10;KR1Psqhy0hV3YTyOs9ijba/YFu/4XiGnR+bDgQEao6BkQLM01P88MxCU6K8Gp7EpqhJ7EFJQrdYo&#10;kcBt5nibYYZ3Fj0YKJm29yE5cuL4+RysVEl3ZDVRmcmiCZK42bDRZbdxQr3+VrtfAAAA//8DAFBL&#10;AwQUAAYACAAAACEAQnj9+N8AAAAKAQAADwAAAGRycy9kb3ducmV2LnhtbEyPQU/DMAyF70j8h8hI&#10;3FgK6sJWmk4IaTfExADtmjVe061Jqsbryr/HnOBkW+/p+XvlavKdGHFIbQwa7mcZCAx1tG1oNHx+&#10;rO8WIBKZYE0XA2r4xgSr6vqqNIWNl/CO45YawSEhFUaDI+oLKVPt0Js0iz0G1g5x8Ib4HBppB3Ph&#10;cN/JhyxT0ps28AdnenxxWJ+2Z6/hNU+b4xpHt9ntaurfyMWv06T17c30/ASCcKI/M/ziMzpUzLSP&#10;52CT6DTkC65CPFXOCxsel2oOYq9BqeUcZFXK/xWqHwAAAP//AwBQSwECLQAUAAYACAAAACEAtoM4&#10;kv4AAADhAQAAEwAAAAAAAAAAAAAAAAAAAAAAW0NvbnRlbnRfVHlwZXNdLnhtbFBLAQItABQABgAI&#10;AAAAIQA4/SH/1gAAAJQBAAALAAAAAAAAAAAAAAAAAC8BAABfcmVscy8ucmVsc1BLAQItABQABgAI&#10;AAAAIQBKQYM73wEAAJ4DAAAOAAAAAAAAAAAAAAAAAC4CAABkcnMvZTJvRG9jLnhtbFBLAQItABQA&#10;BgAIAAAAIQBCeP343wAAAAoBAAAPAAAAAAAAAAAAAAAAADkEAABkcnMvZG93bnJldi54bWxQSwUG&#10;AAAAAAQABADzAAAARQU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2"/>
          <w:footerReference w:type="default" r:id="rId13"/>
          <w:pgSz w:w="11906" w:h="16838"/>
          <w:pgMar w:top="1134" w:right="1134" w:bottom="1134" w:left="1134" w:header="709" w:footer="709" w:gutter="0"/>
          <w:pgNumType w:start="1"/>
          <w:cols w:space="720" w:equalWidth="0">
            <w:col w:w="9360"/>
          </w:cols>
        </w:sectPr>
      </w:pPr>
    </w:p>
    <w:bookmarkStart w:id="2" w:name="_Toc107568574"/>
    <w:p w14:paraId="354BD7C6" w14:textId="25B93002" w:rsidR="009B3F53" w:rsidRDefault="006800B7">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233E6797"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 xml:space="preserve">. The game </w:t>
      </w:r>
      <w:r w:rsidR="005B0634">
        <w:t>college students</w:t>
      </w:r>
      <w:r>
        <w:t xml:space="preserve"> and even.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 the amount of enemies, damage dealt, and health to some extent. My stakeholders for this project will include a college student at Stoke Sixthform College, a child and a young adult.</w:t>
      </w:r>
      <w:r w:rsidR="00534884">
        <w:br w:type="page"/>
      </w:r>
    </w:p>
    <w:p w14:paraId="354BD7C9" w14:textId="7E6DEDC1" w:rsidR="009B3F53" w:rsidRDefault="006800B7">
      <w:pPr>
        <w:pStyle w:val="Heading2"/>
      </w:pPr>
      <w:sdt>
        <w:sdtPr>
          <w:tag w:val="goog_rdk_5"/>
          <w:id w:val="1132604566"/>
          <w:showingPlcHdr/>
        </w:sdtPr>
        <w:sdtEndPr/>
        <w:sdtContent>
          <w:r w:rsidR="00C00CC5">
            <w:t xml:space="preserve">    </w:t>
          </w:r>
          <w:bookmarkStart w:id="4" w:name="_Toc107568575"/>
          <w:r w:rsidR="00C00CC5">
            <w:t xml:space="preserve"> </w:t>
          </w:r>
          <w:commentRangeStart w:id="5"/>
        </w:sdtContent>
      </w:sdt>
      <w:r w:rsidR="00534884">
        <w:t>1.2 Problem Identification</w:t>
      </w:r>
      <w:commentRangeEnd w:id="5"/>
      <w:r w:rsidR="00534884">
        <w:commentReference w:id="5"/>
      </w:r>
      <w:bookmarkEnd w:id="4"/>
    </w:p>
    <w:p w14:paraId="5A46F774" w14:textId="77777777" w:rsidR="004C4184" w:rsidRPr="004C4184" w:rsidRDefault="004C4184" w:rsidP="004C4184"/>
    <w:p w14:paraId="0A93C18C" w14:textId="13561715"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0AF48059"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bookmarkStart w:id="6" w:name="_GoBack"/>
      <w:bookmarkEnd w:id="6"/>
      <w:r w:rsidR="00025F1D">
        <w:br/>
        <w:t xml:space="preserve">My game would have a unique background for each level. This would not only help to keep a user’s interest high </w:t>
      </w:r>
      <w:r w:rsidR="006800B7">
        <w:t xml:space="preserve">(particularly for children) </w:t>
      </w:r>
      <w:r w:rsidR="00025F1D">
        <w:t xml:space="preserve">but also make the give the player a real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7" w:name="_Toc107568576"/>
    <w:p w14:paraId="354BD7CC" w14:textId="77777777" w:rsidR="009B3F53" w:rsidRDefault="006800B7">
      <w:pPr>
        <w:pStyle w:val="Heading2"/>
      </w:pPr>
      <w:sdt>
        <w:sdtPr>
          <w:tag w:val="goog_rdk_6"/>
          <w:id w:val="1257169650"/>
        </w:sdtPr>
        <w:sdtEndPr/>
        <w:sdtContent>
          <w:commentRangeStart w:id="8"/>
        </w:sdtContent>
      </w:sdt>
      <w:r w:rsidR="00534884">
        <w:t xml:space="preserve">1.3 Why the problem is suited to a computational solution </w:t>
      </w:r>
      <w:commentRangeEnd w:id="8"/>
      <w:r w:rsidR="00534884">
        <w:commentReference w:id="8"/>
      </w:r>
      <w:bookmarkEnd w:id="7"/>
    </w:p>
    <w:p w14:paraId="354BD7CD" w14:textId="77777777" w:rsidR="009B3F53" w:rsidRDefault="00534884">
      <w:pPr>
        <w:rPr>
          <w:b/>
          <w:color w:val="002060"/>
          <w:sz w:val="32"/>
          <w:szCs w:val="32"/>
        </w:rPr>
      </w:pPr>
      <w:r>
        <w:br w:type="page"/>
      </w:r>
    </w:p>
    <w:p w14:paraId="354BD7CE" w14:textId="77777777" w:rsidR="009B3F53" w:rsidRDefault="00534884">
      <w:pPr>
        <w:pStyle w:val="Heading2"/>
      </w:pPr>
      <w:bookmarkStart w:id="9" w:name="_Toc107568577"/>
      <w:commentRangeStart w:id="10"/>
      <w:r>
        <w:t xml:space="preserve">1.4 Stakeholders analysis </w:t>
      </w:r>
      <w:commentRangeEnd w:id="10"/>
      <w:r w:rsidR="00D72092">
        <w:rPr>
          <w:rStyle w:val="CommentReference"/>
          <w:rFonts w:ascii="Calibri" w:eastAsia="Calibri" w:hAnsi="Calibri" w:cs="Calibri"/>
          <w:b w:val="0"/>
          <w:color w:val="auto"/>
        </w:rPr>
        <w:commentReference w:id="10"/>
      </w:r>
      <w:bookmarkEnd w:id="9"/>
    </w:p>
    <w:bookmarkStart w:id="11" w:name="_heading=h.z3ckav2z0n1p" w:colFirst="0" w:colLast="0"/>
    <w:bookmarkStart w:id="12" w:name="_Toc107568578"/>
    <w:bookmarkEnd w:id="11"/>
    <w:p w14:paraId="354BD7CF" w14:textId="77777777" w:rsidR="009B3F53" w:rsidRDefault="006800B7">
      <w:pPr>
        <w:pStyle w:val="Heading3"/>
      </w:pPr>
      <w:sdt>
        <w:sdtPr>
          <w:tag w:val="goog_rdk_7"/>
          <w:id w:val="-1565176585"/>
        </w:sdtPr>
        <w:sdtEndPr/>
        <w:sdtContent>
          <w:commentRangeStart w:id="13"/>
        </w:sdtContent>
      </w:sdt>
      <w:r w:rsidR="00534884">
        <w:t xml:space="preserve">1.4.1 Stakeholders </w:t>
      </w:r>
      <w:commentRangeEnd w:id="13"/>
      <w:r w:rsidR="00534884">
        <w:commentReference w:id="13"/>
      </w:r>
      <w:bookmarkEnd w:id="12"/>
    </w:p>
    <w:p w14:paraId="354BD7D0" w14:textId="77777777" w:rsidR="009B3F53" w:rsidRDefault="009B3F53"/>
    <w:p w14:paraId="354BD7D1" w14:textId="77777777" w:rsidR="009B3F53" w:rsidRDefault="009B3F53"/>
    <w:p w14:paraId="354BD7D2" w14:textId="77777777" w:rsidR="009B3F53" w:rsidRDefault="009B3F53">
      <w:pPr>
        <w:rPr>
          <w:color w:val="7030A0"/>
        </w:rPr>
      </w:pPr>
    </w:p>
    <w:p w14:paraId="354BD7D3" w14:textId="77777777" w:rsidR="009B3F53" w:rsidRDefault="009B3F53">
      <w:pPr>
        <w:rPr>
          <w:color w:val="7030A0"/>
        </w:rPr>
      </w:pPr>
    </w:p>
    <w:p w14:paraId="354BD7D4" w14:textId="77777777" w:rsidR="009B3F53" w:rsidRDefault="00534884">
      <w:pPr>
        <w:rPr>
          <w:b/>
          <w:color w:val="002060"/>
          <w:sz w:val="32"/>
          <w:szCs w:val="32"/>
        </w:rPr>
      </w:pPr>
      <w:r>
        <w:br w:type="page"/>
      </w:r>
    </w:p>
    <w:bookmarkStart w:id="14" w:name="_Toc107568579"/>
    <w:p w14:paraId="354BD7D5" w14:textId="77777777" w:rsidR="009B3F53" w:rsidRDefault="006800B7">
      <w:pPr>
        <w:pStyle w:val="Heading3"/>
      </w:pPr>
      <w:sdt>
        <w:sdtPr>
          <w:tag w:val="goog_rdk_8"/>
          <w:id w:val="226419831"/>
        </w:sdtPr>
        <w:sdtEndPr/>
        <w:sdtContent>
          <w:commentRangeStart w:id="15"/>
        </w:sdtContent>
      </w:sdt>
      <w:r w:rsidR="00534884">
        <w:t xml:space="preserve">1.4.2 Interviews with Stakeholders </w:t>
      </w:r>
      <w:commentRangeEnd w:id="15"/>
      <w:r w:rsidR="00534884">
        <w:commentReference w:id="15"/>
      </w:r>
      <w:bookmarkEnd w:id="14"/>
    </w:p>
    <w:p w14:paraId="354BD7D6" w14:textId="77777777" w:rsidR="009B3F53" w:rsidRDefault="00534884">
      <w:r>
        <w:br w:type="page"/>
      </w:r>
    </w:p>
    <w:bookmarkStart w:id="16" w:name="_Toc107568580"/>
    <w:p w14:paraId="354BD7D7" w14:textId="77777777" w:rsidR="009B3F53" w:rsidRDefault="006800B7">
      <w:pPr>
        <w:pStyle w:val="Heading3"/>
      </w:pPr>
      <w:sdt>
        <w:sdtPr>
          <w:tag w:val="goog_rdk_9"/>
          <w:id w:val="1243450234"/>
        </w:sdtPr>
        <w:sdtEndPr/>
        <w:sdtContent>
          <w:commentRangeStart w:id="17"/>
        </w:sdtContent>
      </w:sdt>
      <w:r w:rsidR="00534884">
        <w:t xml:space="preserve">1.4.3 Conclusions from Interview </w:t>
      </w:r>
      <w:commentRangeEnd w:id="17"/>
      <w:r w:rsidR="00534884">
        <w:commentReference w:id="17"/>
      </w:r>
      <w:bookmarkEnd w:id="16"/>
    </w:p>
    <w:p w14:paraId="354BD7D8" w14:textId="77777777" w:rsidR="009B3F53" w:rsidRDefault="00534884">
      <w:r>
        <w:br w:type="page"/>
      </w:r>
    </w:p>
    <w:bookmarkStart w:id="18" w:name="_Toc107568581"/>
    <w:p w14:paraId="354BD7D9" w14:textId="77777777" w:rsidR="009B3F53" w:rsidRDefault="006800B7">
      <w:pPr>
        <w:pStyle w:val="Heading2"/>
      </w:pPr>
      <w:sdt>
        <w:sdtPr>
          <w:tag w:val="goog_rdk_10"/>
          <w:id w:val="817390632"/>
        </w:sdtPr>
        <w:sdtEndPr/>
        <w:sdtContent>
          <w:commentRangeStart w:id="19"/>
        </w:sdtContent>
      </w:sdt>
      <w:r w:rsidR="00534884">
        <w:t xml:space="preserve">1.5 Research </w:t>
      </w:r>
      <w:commentRangeEnd w:id="19"/>
      <w:r w:rsidR="00534884">
        <w:commentReference w:id="19"/>
      </w:r>
      <w:bookmarkEnd w:id="18"/>
    </w:p>
    <w:p w14:paraId="354BD7DA" w14:textId="77777777" w:rsidR="009B3F53" w:rsidRDefault="00534884">
      <w:r>
        <w:br w:type="page"/>
      </w:r>
    </w:p>
    <w:bookmarkStart w:id="20" w:name="_Toc107568582"/>
    <w:p w14:paraId="354BD7DB" w14:textId="77777777" w:rsidR="009B3F53" w:rsidRDefault="006800B7">
      <w:pPr>
        <w:pStyle w:val="Heading2"/>
      </w:pPr>
      <w:sdt>
        <w:sdtPr>
          <w:tag w:val="goog_rdk_11"/>
          <w:id w:val="1801269791"/>
        </w:sdtPr>
        <w:sdtEndPr/>
        <w:sdtContent>
          <w:commentRangeStart w:id="21"/>
        </w:sdtContent>
      </w:sdt>
      <w:r w:rsidR="00534884">
        <w:t xml:space="preserve">1.6 Features of the proposed solution </w:t>
      </w:r>
      <w:commentRangeEnd w:id="21"/>
      <w:r w:rsidR="00534884">
        <w:commentReference w:id="21"/>
      </w:r>
      <w:bookmarkEnd w:id="20"/>
    </w:p>
    <w:p w14:paraId="354BD7DC" w14:textId="75659D95" w:rsidR="009B3F53" w:rsidRDefault="009B3F53"/>
    <w:p w14:paraId="565B5C95" w14:textId="441F59C7" w:rsidR="00D72092" w:rsidRDefault="00D72092"/>
    <w:p w14:paraId="01C40EA0" w14:textId="289A8B38" w:rsidR="00D72092" w:rsidRDefault="00D72092"/>
    <w:p w14:paraId="4BDB9E16" w14:textId="6524533E" w:rsidR="00D72092" w:rsidRDefault="00D72092"/>
    <w:p w14:paraId="3D9A61D7" w14:textId="62431BF2" w:rsidR="00D72092" w:rsidRDefault="00D72092"/>
    <w:p w14:paraId="4393F05A" w14:textId="77777777" w:rsidR="00D72092" w:rsidRDefault="00D72092"/>
    <w:p w14:paraId="354BD7DD" w14:textId="77777777" w:rsidR="009B3F53" w:rsidRDefault="009B3F53"/>
    <w:bookmarkStart w:id="22" w:name="_Toc107568583"/>
    <w:p w14:paraId="354BD7DE" w14:textId="77777777" w:rsidR="009B3F53" w:rsidRDefault="006800B7">
      <w:pPr>
        <w:pStyle w:val="Heading2"/>
        <w:spacing w:after="0"/>
      </w:pPr>
      <w:sdt>
        <w:sdtPr>
          <w:tag w:val="goog_rdk_12"/>
          <w:id w:val="1288325351"/>
        </w:sdtPr>
        <w:sdtEndPr/>
        <w:sdtContent>
          <w:commentRangeStart w:id="23"/>
        </w:sdtContent>
      </w:sdt>
      <w:r w:rsidR="00534884">
        <w:t xml:space="preserve">1.7 Limitations of the solution </w:t>
      </w:r>
      <w:r w:rsidR="00534884">
        <w:br w:type="page"/>
      </w:r>
      <w:commentRangeEnd w:id="23"/>
      <w:r w:rsidR="00534884">
        <w:commentReference w:id="23"/>
      </w:r>
      <w:bookmarkEnd w:id="22"/>
    </w:p>
    <w:bookmarkStart w:id="24" w:name="_Toc107568584"/>
    <w:p w14:paraId="354BD7DF" w14:textId="77777777" w:rsidR="009B3F53" w:rsidRDefault="006800B7">
      <w:pPr>
        <w:pStyle w:val="Heading2"/>
        <w:spacing w:before="0"/>
      </w:pPr>
      <w:sdt>
        <w:sdtPr>
          <w:tag w:val="goog_rdk_13"/>
          <w:id w:val="532233779"/>
        </w:sdtPr>
        <w:sdtEndPr/>
        <w:sdtContent>
          <w:commentRangeStart w:id="25"/>
        </w:sdtContent>
      </w:sdt>
      <w:r w:rsidR="00534884">
        <w:t xml:space="preserve">1.8 Stakeholder Consultation  </w:t>
      </w:r>
      <w:commentRangeEnd w:id="25"/>
      <w:r w:rsidR="00534884">
        <w:commentReference w:id="25"/>
      </w:r>
      <w:bookmarkEnd w:id="24"/>
    </w:p>
    <w:p w14:paraId="354BD7E0" w14:textId="77777777" w:rsidR="009B3F53" w:rsidRDefault="00534884">
      <w:r>
        <w:br w:type="page"/>
      </w:r>
    </w:p>
    <w:p w14:paraId="354BD7E1" w14:textId="77777777" w:rsidR="009B3F53" w:rsidRDefault="009B3F53"/>
    <w:bookmarkStart w:id="26" w:name="_Toc107568585"/>
    <w:p w14:paraId="354BD7E2" w14:textId="77777777" w:rsidR="009B3F53" w:rsidRDefault="006800B7">
      <w:pPr>
        <w:pStyle w:val="Heading2"/>
      </w:pPr>
      <w:sdt>
        <w:sdtPr>
          <w:tag w:val="goog_rdk_14"/>
          <w:id w:val="223106233"/>
        </w:sdtPr>
        <w:sdtEndPr/>
        <w:sdtContent>
          <w:commentRangeStart w:id="27"/>
        </w:sdtContent>
      </w:sdt>
      <w:r w:rsidR="00534884">
        <w:t xml:space="preserve">1.9 Hardware and software requirements </w:t>
      </w:r>
      <w:commentRangeEnd w:id="27"/>
      <w:r w:rsidR="00534884">
        <w:commentReference w:id="27"/>
      </w:r>
      <w:bookmarkEnd w:id="26"/>
    </w:p>
    <w:p w14:paraId="354BD7E3" w14:textId="00A61492" w:rsidR="009B3F53" w:rsidRDefault="009B3F53"/>
    <w:p w14:paraId="7E6FE2DA" w14:textId="7A866929" w:rsidR="00534884" w:rsidRDefault="00534884"/>
    <w:p w14:paraId="117D44EE" w14:textId="77777777" w:rsidR="00534884" w:rsidRDefault="00534884"/>
    <w:p w14:paraId="354BD7E4" w14:textId="77777777" w:rsidR="009B3F53" w:rsidRDefault="009B3F53"/>
    <w:bookmarkStart w:id="28" w:name="_Toc107568586"/>
    <w:p w14:paraId="354BD7E5" w14:textId="77777777" w:rsidR="009B3F53" w:rsidRDefault="006800B7">
      <w:pPr>
        <w:pStyle w:val="Heading2"/>
      </w:pPr>
      <w:sdt>
        <w:sdtPr>
          <w:tag w:val="goog_rdk_15"/>
          <w:id w:val="560988868"/>
        </w:sdtPr>
        <w:sdtEndPr/>
        <w:sdtContent>
          <w:commentRangeStart w:id="29"/>
        </w:sdtContent>
      </w:sdt>
      <w:r w:rsidR="00534884">
        <w:t>1.10 The requirements of the solution</w:t>
      </w:r>
      <w:commentRangeEnd w:id="29"/>
      <w:r w:rsidR="00534884">
        <w:commentReference w:id="29"/>
      </w:r>
      <w:bookmarkEnd w:id="28"/>
    </w:p>
    <w:p w14:paraId="354BD7E6" w14:textId="77777777" w:rsidR="009B3F53" w:rsidRDefault="00534884">
      <w:r>
        <w:br w:type="page"/>
      </w:r>
    </w:p>
    <w:bookmarkStart w:id="30" w:name="_Toc107568587"/>
    <w:p w14:paraId="354BD7E7" w14:textId="77777777" w:rsidR="009B3F53" w:rsidRDefault="006800B7">
      <w:pPr>
        <w:pStyle w:val="Heading2"/>
      </w:pPr>
      <w:sdt>
        <w:sdtPr>
          <w:tag w:val="goog_rdk_16"/>
          <w:id w:val="499770478"/>
        </w:sdtPr>
        <w:sdtEndPr/>
        <w:sdtContent>
          <w:commentRangeStart w:id="31"/>
        </w:sdtContent>
      </w:sdt>
      <w:r w:rsidR="00534884">
        <w:t>1.11 Success Criteria</w:t>
      </w:r>
      <w:commentRangeEnd w:id="31"/>
      <w:r w:rsidR="00534884">
        <w:commentReference w:id="31"/>
      </w:r>
      <w:bookmarkEnd w:id="30"/>
    </w:p>
    <w:p w14:paraId="354BD7E8" w14:textId="77777777" w:rsidR="009B3F53" w:rsidRDefault="009B3F53"/>
    <w:p w14:paraId="354BD7E9" w14:textId="77777777" w:rsidR="009B3F53" w:rsidRDefault="009B3F53"/>
    <w:sectPr w:rsidR="009B3F53">
      <w:headerReference w:type="default" r:id="rId14"/>
      <w:footerReference w:type="default" r:id="rId15"/>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or</w:t>
      </w:r>
      <w:proofErr w:type="gramEnd"/>
      <w:r>
        <w:rPr>
          <w:rFonts w:ascii="Arial" w:eastAsia="Arial" w:hAnsi="Arial" w:cs="Arial"/>
          <w:color w:val="000000"/>
        </w:rPr>
        <w:t xml:space="preserve">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8"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10"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3"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stakeholder </w:t>
      </w:r>
      <w:proofErr w:type="spellStart"/>
      <w:r>
        <w:rPr>
          <w:rFonts w:ascii="Arial" w:eastAsia="Arial" w:hAnsi="Arial" w:cs="Arial"/>
          <w:color w:val="000000"/>
        </w:rPr>
        <w:t>llikes</w:t>
      </w:r>
      <w:proofErr w:type="spellEnd"/>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others</w:t>
      </w:r>
      <w:proofErr w:type="gramEnd"/>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w:t>
      </w:r>
      <w:proofErr w:type="gramStart"/>
      <w:r>
        <w:rPr>
          <w:rFonts w:ascii="Arial" w:eastAsia="Arial" w:hAnsi="Arial" w:cs="Arial"/>
          <w:color w:val="000000"/>
        </w:rPr>
        <w:t xml:space="preserve">need </w:t>
      </w:r>
      <w:r w:rsidR="00E33326">
        <w:rPr>
          <w:rFonts w:ascii="Arial" w:eastAsia="Arial" w:hAnsi="Arial" w:cs="Arial"/>
          <w:color w:val="000000"/>
        </w:rPr>
        <w:t>.</w:t>
      </w:r>
      <w:proofErr w:type="gramEnd"/>
    </w:p>
  </w:comment>
  <w:comment w:id="15" w:author="Aissa" w:date="2020-04-02T10:54:00Z" w:initials="">
    <w:p w14:paraId="354BD81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only summary of the interviews.</w:t>
      </w:r>
    </w:p>
    <w:p w14:paraId="354BD81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06CE5C51"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w:t>
      </w:r>
    </w:p>
    <w:p w14:paraId="58F07BC9" w14:textId="77777777" w:rsidR="00E33326"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stakeholders want?</w:t>
      </w:r>
    </w:p>
    <w:p w14:paraId="1B5C0263"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66467B70" w14:textId="77777777" w:rsidR="00E33326"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WHY they need solution?</w:t>
      </w:r>
    </w:p>
    <w:p w14:paraId="0004D9EE"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8" w14:textId="16DFC866"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How they will use the solution</w:t>
      </w:r>
      <w:r w:rsidR="00534884">
        <w:rPr>
          <w:rFonts w:ascii="Arial" w:eastAsia="Arial" w:hAnsi="Arial" w:cs="Arial"/>
          <w:color w:val="000000"/>
        </w:rPr>
        <w:t>?</w:t>
      </w:r>
    </w:p>
    <w:p w14:paraId="2217A13C" w14:textId="72C68703"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45366CD6" w14:textId="64A636B5"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Make sure you do not repeat </w:t>
      </w:r>
      <w:proofErr w:type="spellStart"/>
      <w:r>
        <w:rPr>
          <w:rFonts w:ascii="Arial" w:eastAsia="Arial" w:hAnsi="Arial" w:cs="Arial"/>
          <w:color w:val="000000"/>
        </w:rPr>
        <w:t xml:space="preserve">your </w:t>
      </w:r>
      <w:proofErr w:type="gramStart"/>
      <w:r>
        <w:rPr>
          <w:rFonts w:ascii="Arial" w:eastAsia="Arial" w:hAnsi="Arial" w:cs="Arial"/>
          <w:color w:val="000000"/>
        </w:rPr>
        <w:t>self</w:t>
      </w:r>
      <w:proofErr w:type="spellEnd"/>
      <w:r>
        <w:rPr>
          <w:rFonts w:ascii="Arial" w:eastAsia="Arial" w:hAnsi="Arial" w:cs="Arial"/>
          <w:color w:val="000000"/>
        </w:rPr>
        <w:t xml:space="preserve"> !</w:t>
      </w:r>
      <w:proofErr w:type="gramEnd"/>
    </w:p>
  </w:comment>
  <w:comment w:id="17" w:author="Aissa" w:date="2020-04-02T10:44:00Z" w:initials="">
    <w:p w14:paraId="6FA5B22E"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9" w14:textId="4BB8125F"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Reasons why stakeholders want the solution</w:t>
      </w:r>
    </w:p>
    <w:p w14:paraId="354BD81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HOW they will make use of the solution</w:t>
      </w:r>
    </w:p>
  </w:comment>
  <w:comment w:id="19"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features</w:t>
      </w:r>
      <w:proofErr w:type="gramEnd"/>
      <w:r>
        <w:rPr>
          <w:rFonts w:ascii="Arial" w:eastAsia="Arial" w:hAnsi="Arial" w:cs="Arial"/>
          <w:color w:val="000000"/>
        </w:rPr>
        <w:t xml:space="preserve"> you may use in your solution</w:t>
      </w:r>
      <w:r w:rsidR="00D72092">
        <w:rPr>
          <w:rFonts w:ascii="Arial" w:eastAsia="Arial" w:hAnsi="Arial" w:cs="Arial"/>
          <w:color w:val="000000"/>
        </w:rPr>
        <w:t xml:space="preserve"> with justifications. </w:t>
      </w:r>
    </w:p>
  </w:comment>
  <w:comment w:id="21"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w:t>
      </w:r>
      <w:proofErr w:type="gramStart"/>
      <w:r>
        <w:rPr>
          <w:rFonts w:ascii="Arial" w:eastAsia="Arial" w:hAnsi="Arial" w:cs="Arial"/>
          <w:color w:val="000000"/>
        </w:rPr>
        <w:t>)  of</w:t>
      </w:r>
      <w:proofErr w:type="gramEnd"/>
      <w:r>
        <w:rPr>
          <w:rFonts w:ascii="Arial" w:eastAsia="Arial" w:hAnsi="Arial" w:cs="Arial"/>
          <w:color w:val="000000"/>
        </w:rPr>
        <w:t xml:space="preserve">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23"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25"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7"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Specify  the</w:t>
      </w:r>
      <w:proofErr w:type="gramEnd"/>
      <w:r>
        <w:rPr>
          <w:rFonts w:ascii="Arial" w:eastAsia="Arial" w:hAnsi="Arial" w:cs="Arial"/>
          <w:color w:val="000000"/>
        </w:rPr>
        <w:t xml:space="preserv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9"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and</w:t>
      </w:r>
      <w:proofErr w:type="gramEnd"/>
      <w:r>
        <w:rPr>
          <w:rFonts w:ascii="Arial" w:eastAsia="Arial" w:hAnsi="Arial" w:cs="Arial"/>
          <w:color w:val="000000"/>
        </w:rPr>
        <w:t xml:space="preserve">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31"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4BD7EF" w15:done="0"/>
  <w15:commentEx w15:paraId="354BD7F9" w15:done="0"/>
  <w15:commentEx w15:paraId="354BD7FA" w15:done="0"/>
  <w15:commentEx w15:paraId="354BD7FB" w15:done="0"/>
  <w15:commentEx w15:paraId="3D881A5F" w15:done="0"/>
  <w15:commentEx w15:paraId="354BD815" w15:done="0"/>
  <w15:commentEx w15:paraId="45366CD6" w15:done="0"/>
  <w15:commentEx w15:paraId="354BD81B"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BD83D" w14:textId="77777777" w:rsidR="004F286B" w:rsidRDefault="00534884">
      <w:pPr>
        <w:spacing w:after="0" w:line="240" w:lineRule="auto"/>
      </w:pPr>
      <w:r>
        <w:separator/>
      </w:r>
    </w:p>
  </w:endnote>
  <w:endnote w:type="continuationSeparator" w:id="0">
    <w:p w14:paraId="354BD83F" w14:textId="77777777" w:rsidR="004F286B" w:rsidRDefault="0053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4" w14:textId="7CFBB7C9"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6800B7">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7" w14:textId="0CD07479"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6800B7">
      <w:rPr>
        <w:noProof/>
        <w:color w:val="000000"/>
      </w:rPr>
      <w:t>14</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BD839" w14:textId="77777777" w:rsidR="004F286B" w:rsidRDefault="00534884">
      <w:pPr>
        <w:spacing w:after="0" w:line="240" w:lineRule="auto"/>
      </w:pPr>
      <w:r>
        <w:separator/>
      </w:r>
    </w:p>
  </w:footnote>
  <w:footnote w:type="continuationSeparator" w:id="0">
    <w:p w14:paraId="354BD83B" w14:textId="77777777" w:rsidR="004F286B" w:rsidRDefault="0053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6" w14:textId="77777777"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&lt;Your Name&gt;</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53"/>
    <w:rsid w:val="00025F1D"/>
    <w:rsid w:val="004C4184"/>
    <w:rsid w:val="004F286B"/>
    <w:rsid w:val="00534884"/>
    <w:rsid w:val="005B0634"/>
    <w:rsid w:val="006452A8"/>
    <w:rsid w:val="006800B7"/>
    <w:rsid w:val="009B3F53"/>
    <w:rsid w:val="00A73E3E"/>
    <w:rsid w:val="00BF3625"/>
    <w:rsid w:val="00C00CC5"/>
    <w:rsid w:val="00CC020D"/>
    <w:rsid w:val="00D72092"/>
    <w:rsid w:val="00E33326"/>
    <w:rsid w:val="00E34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D6F1B08-B419-4539-9667-EE4E76B2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Louis Pattern (Z27986)</cp:lastModifiedBy>
  <cp:revision>4</cp:revision>
  <dcterms:created xsi:type="dcterms:W3CDTF">2022-06-29T13:07:00Z</dcterms:created>
  <dcterms:modified xsi:type="dcterms:W3CDTF">2022-07-01T10:57:00Z</dcterms:modified>
</cp:coreProperties>
</file>