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3110CF29" w:rsidR="009B3F53" w:rsidRDefault="00176F90">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354BD7A7" w14:textId="77777777" w:rsidR="009B3F53" w:rsidRDefault="009B3F53">
      <w:pPr>
        <w:jc w:val="center"/>
        <w:rPr>
          <w:rFonts w:ascii="Arial" w:eastAsia="Arial" w:hAnsi="Arial" w:cs="Arial"/>
          <w:smallCaps/>
          <w:color w:val="000080"/>
          <w:sz w:val="56"/>
          <w:szCs w:val="56"/>
        </w:rPr>
      </w:pPr>
    </w:p>
    <w:p w14:paraId="354BD7A8" w14:textId="1864A369" w:rsidR="009B3F53" w:rsidRDefault="00176F90">
      <w:pPr>
        <w:jc w:val="center"/>
        <w:rPr>
          <w:rFonts w:ascii="Arial" w:eastAsia="Arial" w:hAnsi="Arial" w:cs="Arial"/>
          <w:smallCaps/>
          <w:color w:val="000080"/>
          <w:sz w:val="56"/>
          <w:szCs w:val="56"/>
        </w:rPr>
      </w:pPr>
      <w:sdt>
        <w:sdtPr>
          <w:tag w:val="goog_rdk_1"/>
          <w:id w:val="-1193063791"/>
        </w:sdtPr>
        <w:sdtEndPr/>
        <w:sdtContent/>
      </w:sdt>
      <w:r w:rsidR="006452A8">
        <w:rPr>
          <w:rFonts w:ascii="Arial" w:eastAsia="Arial" w:hAnsi="Arial" w:cs="Arial"/>
          <w:smallCaps/>
          <w:noProof/>
          <w:color w:val="000080"/>
          <w:sz w:val="56"/>
          <w:szCs w:val="56"/>
        </w:rPr>
        <w:drawing>
          <wp:inline distT="0" distB="0" distL="0" distR="0" wp14:anchorId="18CF175E" wp14:editId="729CF48E">
            <wp:extent cx="1296035" cy="1296035"/>
            <wp:effectExtent l="0" t="0" r="0" b="0"/>
            <wp:docPr id="1" name="Picture 1" descr="C:\Users\z27986\AppData\Local\Microsoft\Windows\INetCache\Content.MSO\79F4C4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7986\AppData\Local\Microsoft\Windows\INetCache\Content.MSO\79F4C4E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14:paraId="354BD7A9" w14:textId="77777777" w:rsidR="009B3F53" w:rsidRDefault="009B3F53">
      <w:pPr>
        <w:jc w:val="center"/>
        <w:rPr>
          <w:rFonts w:ascii="Arial" w:eastAsia="Arial" w:hAnsi="Arial" w:cs="Arial"/>
          <w:smallCaps/>
          <w:color w:val="000080"/>
          <w:sz w:val="56"/>
          <w:szCs w:val="56"/>
        </w:rPr>
      </w:pPr>
    </w:p>
    <w:p w14:paraId="354BD7AA" w14:textId="38BDF7D1"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176F90">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67DA72BB" w14:textId="6453A74D" w:rsidR="006800B7"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568574" w:history="1">
            <w:r w:rsidR="006800B7" w:rsidRPr="0052719F">
              <w:rPr>
                <w:rStyle w:val="Hyperlink"/>
                <w:noProof/>
              </w:rPr>
              <w:t>1.1 Introduction</w:t>
            </w:r>
            <w:r w:rsidR="006800B7">
              <w:rPr>
                <w:noProof/>
                <w:webHidden/>
              </w:rPr>
              <w:tab/>
            </w:r>
            <w:r w:rsidR="006800B7">
              <w:rPr>
                <w:noProof/>
                <w:webHidden/>
              </w:rPr>
              <w:fldChar w:fldCharType="begin"/>
            </w:r>
            <w:r w:rsidR="006800B7">
              <w:rPr>
                <w:noProof/>
                <w:webHidden/>
              </w:rPr>
              <w:instrText xml:space="preserve"> PAGEREF _Toc107568574 \h </w:instrText>
            </w:r>
            <w:r w:rsidR="006800B7">
              <w:rPr>
                <w:noProof/>
                <w:webHidden/>
              </w:rPr>
            </w:r>
            <w:r w:rsidR="006800B7">
              <w:rPr>
                <w:noProof/>
                <w:webHidden/>
              </w:rPr>
              <w:fldChar w:fldCharType="separate"/>
            </w:r>
            <w:r w:rsidR="006800B7">
              <w:rPr>
                <w:noProof/>
                <w:webHidden/>
              </w:rPr>
              <w:t>4</w:t>
            </w:r>
            <w:r w:rsidR="006800B7">
              <w:rPr>
                <w:noProof/>
                <w:webHidden/>
              </w:rPr>
              <w:fldChar w:fldCharType="end"/>
            </w:r>
          </w:hyperlink>
        </w:p>
        <w:p w14:paraId="4270523D" w14:textId="3D64F68D" w:rsidR="006800B7" w:rsidRDefault="00176F90">
          <w:pPr>
            <w:pStyle w:val="TOC2"/>
            <w:tabs>
              <w:tab w:val="right" w:pos="9350"/>
            </w:tabs>
            <w:rPr>
              <w:rFonts w:asciiTheme="minorHAnsi" w:eastAsiaTheme="minorEastAsia" w:hAnsiTheme="minorHAnsi" w:cstheme="minorBidi"/>
              <w:noProof/>
            </w:rPr>
          </w:pPr>
          <w:hyperlink w:anchor="_Toc107568575" w:history="1">
            <w:r w:rsidR="006800B7" w:rsidRPr="0052719F">
              <w:rPr>
                <w:rStyle w:val="Hyperlink"/>
                <w:noProof/>
              </w:rPr>
              <w:t xml:space="preserve"> 1.2 Problem Identification</w:t>
            </w:r>
            <w:r w:rsidR="006800B7">
              <w:rPr>
                <w:noProof/>
                <w:webHidden/>
              </w:rPr>
              <w:tab/>
            </w:r>
            <w:r w:rsidR="006800B7">
              <w:rPr>
                <w:noProof/>
                <w:webHidden/>
              </w:rPr>
              <w:fldChar w:fldCharType="begin"/>
            </w:r>
            <w:r w:rsidR="006800B7">
              <w:rPr>
                <w:noProof/>
                <w:webHidden/>
              </w:rPr>
              <w:instrText xml:space="preserve"> PAGEREF _Toc107568575 \h </w:instrText>
            </w:r>
            <w:r w:rsidR="006800B7">
              <w:rPr>
                <w:noProof/>
                <w:webHidden/>
              </w:rPr>
            </w:r>
            <w:r w:rsidR="006800B7">
              <w:rPr>
                <w:noProof/>
                <w:webHidden/>
              </w:rPr>
              <w:fldChar w:fldCharType="separate"/>
            </w:r>
            <w:r w:rsidR="006800B7">
              <w:rPr>
                <w:noProof/>
                <w:webHidden/>
              </w:rPr>
              <w:t>5</w:t>
            </w:r>
            <w:r w:rsidR="006800B7">
              <w:rPr>
                <w:noProof/>
                <w:webHidden/>
              </w:rPr>
              <w:fldChar w:fldCharType="end"/>
            </w:r>
          </w:hyperlink>
        </w:p>
        <w:p w14:paraId="6A0FD3FC" w14:textId="6BF2D6B8" w:rsidR="006800B7" w:rsidRDefault="00176F90">
          <w:pPr>
            <w:pStyle w:val="TOC2"/>
            <w:tabs>
              <w:tab w:val="right" w:pos="9350"/>
            </w:tabs>
            <w:rPr>
              <w:rFonts w:asciiTheme="minorHAnsi" w:eastAsiaTheme="minorEastAsia" w:hAnsiTheme="minorHAnsi" w:cstheme="minorBidi"/>
              <w:noProof/>
            </w:rPr>
          </w:pPr>
          <w:hyperlink w:anchor="_Toc107568576" w:history="1">
            <w:r w:rsidR="006800B7" w:rsidRPr="0052719F">
              <w:rPr>
                <w:rStyle w:val="Hyperlink"/>
                <w:noProof/>
              </w:rPr>
              <w:t xml:space="preserve">1.3 Why the problem is suited to a computational solution </w:t>
            </w:r>
            <w:r w:rsidR="006800B7">
              <w:rPr>
                <w:noProof/>
                <w:webHidden/>
              </w:rPr>
              <w:tab/>
            </w:r>
            <w:r w:rsidR="006800B7">
              <w:rPr>
                <w:noProof/>
                <w:webHidden/>
              </w:rPr>
              <w:fldChar w:fldCharType="begin"/>
            </w:r>
            <w:r w:rsidR="006800B7">
              <w:rPr>
                <w:noProof/>
                <w:webHidden/>
              </w:rPr>
              <w:instrText xml:space="preserve"> PAGEREF _Toc107568576 \h </w:instrText>
            </w:r>
            <w:r w:rsidR="006800B7">
              <w:rPr>
                <w:noProof/>
                <w:webHidden/>
              </w:rPr>
            </w:r>
            <w:r w:rsidR="006800B7">
              <w:rPr>
                <w:noProof/>
                <w:webHidden/>
              </w:rPr>
              <w:fldChar w:fldCharType="separate"/>
            </w:r>
            <w:r w:rsidR="006800B7">
              <w:rPr>
                <w:noProof/>
                <w:webHidden/>
              </w:rPr>
              <w:t>6</w:t>
            </w:r>
            <w:r w:rsidR="006800B7">
              <w:rPr>
                <w:noProof/>
                <w:webHidden/>
              </w:rPr>
              <w:fldChar w:fldCharType="end"/>
            </w:r>
          </w:hyperlink>
        </w:p>
        <w:p w14:paraId="7C4464FA" w14:textId="360B3935" w:rsidR="006800B7" w:rsidRDefault="00176F90">
          <w:pPr>
            <w:pStyle w:val="TOC2"/>
            <w:tabs>
              <w:tab w:val="right" w:pos="9350"/>
            </w:tabs>
            <w:rPr>
              <w:rFonts w:asciiTheme="minorHAnsi" w:eastAsiaTheme="minorEastAsia" w:hAnsiTheme="minorHAnsi" w:cstheme="minorBidi"/>
              <w:noProof/>
            </w:rPr>
          </w:pPr>
          <w:hyperlink w:anchor="_Toc107568577" w:history="1">
            <w:r w:rsidR="006800B7" w:rsidRPr="0052719F">
              <w:rPr>
                <w:rStyle w:val="Hyperlink"/>
                <w:noProof/>
              </w:rPr>
              <w:t xml:space="preserve">1.4 Stakeholders analysis </w:t>
            </w:r>
            <w:r w:rsidR="006800B7">
              <w:rPr>
                <w:noProof/>
                <w:webHidden/>
              </w:rPr>
              <w:tab/>
            </w:r>
            <w:r w:rsidR="006800B7">
              <w:rPr>
                <w:noProof/>
                <w:webHidden/>
              </w:rPr>
              <w:fldChar w:fldCharType="begin"/>
            </w:r>
            <w:r w:rsidR="006800B7">
              <w:rPr>
                <w:noProof/>
                <w:webHidden/>
              </w:rPr>
              <w:instrText xml:space="preserve"> PAGEREF _Toc107568577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66E2C361" w14:textId="4B815CAF" w:rsidR="006800B7" w:rsidRDefault="00176F90">
          <w:pPr>
            <w:pStyle w:val="TOC3"/>
            <w:tabs>
              <w:tab w:val="right" w:pos="9350"/>
            </w:tabs>
            <w:rPr>
              <w:rFonts w:asciiTheme="minorHAnsi" w:eastAsiaTheme="minorEastAsia" w:hAnsiTheme="minorHAnsi" w:cstheme="minorBidi"/>
              <w:noProof/>
            </w:rPr>
          </w:pPr>
          <w:hyperlink w:anchor="_Toc107568578" w:history="1">
            <w:r w:rsidR="006800B7" w:rsidRPr="0052719F">
              <w:rPr>
                <w:rStyle w:val="Hyperlink"/>
                <w:noProof/>
              </w:rPr>
              <w:t xml:space="preserve">1.4.1 Stakeholders </w:t>
            </w:r>
            <w:r w:rsidR="006800B7">
              <w:rPr>
                <w:noProof/>
                <w:webHidden/>
              </w:rPr>
              <w:tab/>
            </w:r>
            <w:r w:rsidR="006800B7">
              <w:rPr>
                <w:noProof/>
                <w:webHidden/>
              </w:rPr>
              <w:fldChar w:fldCharType="begin"/>
            </w:r>
            <w:r w:rsidR="006800B7">
              <w:rPr>
                <w:noProof/>
                <w:webHidden/>
              </w:rPr>
              <w:instrText xml:space="preserve"> PAGEREF _Toc107568578 \h </w:instrText>
            </w:r>
            <w:r w:rsidR="006800B7">
              <w:rPr>
                <w:noProof/>
                <w:webHidden/>
              </w:rPr>
            </w:r>
            <w:r w:rsidR="006800B7">
              <w:rPr>
                <w:noProof/>
                <w:webHidden/>
              </w:rPr>
              <w:fldChar w:fldCharType="separate"/>
            </w:r>
            <w:r w:rsidR="006800B7">
              <w:rPr>
                <w:noProof/>
                <w:webHidden/>
              </w:rPr>
              <w:t>7</w:t>
            </w:r>
            <w:r w:rsidR="006800B7">
              <w:rPr>
                <w:noProof/>
                <w:webHidden/>
              </w:rPr>
              <w:fldChar w:fldCharType="end"/>
            </w:r>
          </w:hyperlink>
        </w:p>
        <w:p w14:paraId="246E441F" w14:textId="4E67D219" w:rsidR="006800B7" w:rsidRDefault="00176F90">
          <w:pPr>
            <w:pStyle w:val="TOC3"/>
            <w:tabs>
              <w:tab w:val="right" w:pos="9350"/>
            </w:tabs>
            <w:rPr>
              <w:rFonts w:asciiTheme="minorHAnsi" w:eastAsiaTheme="minorEastAsia" w:hAnsiTheme="minorHAnsi" w:cstheme="minorBidi"/>
              <w:noProof/>
            </w:rPr>
          </w:pPr>
          <w:hyperlink w:anchor="_Toc107568579" w:history="1">
            <w:r w:rsidR="006800B7" w:rsidRPr="0052719F">
              <w:rPr>
                <w:rStyle w:val="Hyperlink"/>
                <w:noProof/>
              </w:rPr>
              <w:t xml:space="preserve">1.4.2 Interviews with Stakeholders </w:t>
            </w:r>
            <w:r w:rsidR="006800B7">
              <w:rPr>
                <w:noProof/>
                <w:webHidden/>
              </w:rPr>
              <w:tab/>
            </w:r>
            <w:r w:rsidR="006800B7">
              <w:rPr>
                <w:noProof/>
                <w:webHidden/>
              </w:rPr>
              <w:fldChar w:fldCharType="begin"/>
            </w:r>
            <w:r w:rsidR="006800B7">
              <w:rPr>
                <w:noProof/>
                <w:webHidden/>
              </w:rPr>
              <w:instrText xml:space="preserve"> PAGEREF _Toc107568579 \h </w:instrText>
            </w:r>
            <w:r w:rsidR="006800B7">
              <w:rPr>
                <w:noProof/>
                <w:webHidden/>
              </w:rPr>
            </w:r>
            <w:r w:rsidR="006800B7">
              <w:rPr>
                <w:noProof/>
                <w:webHidden/>
              </w:rPr>
              <w:fldChar w:fldCharType="separate"/>
            </w:r>
            <w:r w:rsidR="006800B7">
              <w:rPr>
                <w:noProof/>
                <w:webHidden/>
              </w:rPr>
              <w:t>8</w:t>
            </w:r>
            <w:r w:rsidR="006800B7">
              <w:rPr>
                <w:noProof/>
                <w:webHidden/>
              </w:rPr>
              <w:fldChar w:fldCharType="end"/>
            </w:r>
          </w:hyperlink>
        </w:p>
        <w:p w14:paraId="3538119C" w14:textId="4F34EBCF" w:rsidR="006800B7" w:rsidRDefault="00176F90">
          <w:pPr>
            <w:pStyle w:val="TOC3"/>
            <w:tabs>
              <w:tab w:val="right" w:pos="9350"/>
            </w:tabs>
            <w:rPr>
              <w:rFonts w:asciiTheme="minorHAnsi" w:eastAsiaTheme="minorEastAsia" w:hAnsiTheme="minorHAnsi" w:cstheme="minorBidi"/>
              <w:noProof/>
            </w:rPr>
          </w:pPr>
          <w:hyperlink w:anchor="_Toc107568580" w:history="1">
            <w:r w:rsidR="006800B7" w:rsidRPr="0052719F">
              <w:rPr>
                <w:rStyle w:val="Hyperlink"/>
                <w:noProof/>
              </w:rPr>
              <w:t xml:space="preserve">1.4.3 Conclusions from Interview </w:t>
            </w:r>
            <w:r w:rsidR="006800B7">
              <w:rPr>
                <w:noProof/>
                <w:webHidden/>
              </w:rPr>
              <w:tab/>
            </w:r>
            <w:r w:rsidR="006800B7">
              <w:rPr>
                <w:noProof/>
                <w:webHidden/>
              </w:rPr>
              <w:fldChar w:fldCharType="begin"/>
            </w:r>
            <w:r w:rsidR="006800B7">
              <w:rPr>
                <w:noProof/>
                <w:webHidden/>
              </w:rPr>
              <w:instrText xml:space="preserve"> PAGEREF _Toc107568580 \h </w:instrText>
            </w:r>
            <w:r w:rsidR="006800B7">
              <w:rPr>
                <w:noProof/>
                <w:webHidden/>
              </w:rPr>
            </w:r>
            <w:r w:rsidR="006800B7">
              <w:rPr>
                <w:noProof/>
                <w:webHidden/>
              </w:rPr>
              <w:fldChar w:fldCharType="separate"/>
            </w:r>
            <w:r w:rsidR="006800B7">
              <w:rPr>
                <w:noProof/>
                <w:webHidden/>
              </w:rPr>
              <w:t>9</w:t>
            </w:r>
            <w:r w:rsidR="006800B7">
              <w:rPr>
                <w:noProof/>
                <w:webHidden/>
              </w:rPr>
              <w:fldChar w:fldCharType="end"/>
            </w:r>
          </w:hyperlink>
        </w:p>
        <w:p w14:paraId="430857ED" w14:textId="7D40618C" w:rsidR="006800B7" w:rsidRDefault="00176F90">
          <w:pPr>
            <w:pStyle w:val="TOC2"/>
            <w:tabs>
              <w:tab w:val="right" w:pos="9350"/>
            </w:tabs>
            <w:rPr>
              <w:rFonts w:asciiTheme="minorHAnsi" w:eastAsiaTheme="minorEastAsia" w:hAnsiTheme="minorHAnsi" w:cstheme="minorBidi"/>
              <w:noProof/>
            </w:rPr>
          </w:pPr>
          <w:hyperlink w:anchor="_Toc107568581" w:history="1">
            <w:r w:rsidR="006800B7" w:rsidRPr="0052719F">
              <w:rPr>
                <w:rStyle w:val="Hyperlink"/>
                <w:noProof/>
              </w:rPr>
              <w:t xml:space="preserve">1.5 Research </w:t>
            </w:r>
            <w:r w:rsidR="006800B7">
              <w:rPr>
                <w:noProof/>
                <w:webHidden/>
              </w:rPr>
              <w:tab/>
            </w:r>
            <w:r w:rsidR="006800B7">
              <w:rPr>
                <w:noProof/>
                <w:webHidden/>
              </w:rPr>
              <w:fldChar w:fldCharType="begin"/>
            </w:r>
            <w:r w:rsidR="006800B7">
              <w:rPr>
                <w:noProof/>
                <w:webHidden/>
              </w:rPr>
              <w:instrText xml:space="preserve"> PAGEREF _Toc107568581 \h </w:instrText>
            </w:r>
            <w:r w:rsidR="006800B7">
              <w:rPr>
                <w:noProof/>
                <w:webHidden/>
              </w:rPr>
            </w:r>
            <w:r w:rsidR="006800B7">
              <w:rPr>
                <w:noProof/>
                <w:webHidden/>
              </w:rPr>
              <w:fldChar w:fldCharType="separate"/>
            </w:r>
            <w:r w:rsidR="006800B7">
              <w:rPr>
                <w:noProof/>
                <w:webHidden/>
              </w:rPr>
              <w:t>10</w:t>
            </w:r>
            <w:r w:rsidR="006800B7">
              <w:rPr>
                <w:noProof/>
                <w:webHidden/>
              </w:rPr>
              <w:fldChar w:fldCharType="end"/>
            </w:r>
          </w:hyperlink>
        </w:p>
        <w:p w14:paraId="3221F92A" w14:textId="353B515A" w:rsidR="006800B7" w:rsidRDefault="00176F90">
          <w:pPr>
            <w:pStyle w:val="TOC2"/>
            <w:tabs>
              <w:tab w:val="right" w:pos="9350"/>
            </w:tabs>
            <w:rPr>
              <w:rFonts w:asciiTheme="minorHAnsi" w:eastAsiaTheme="minorEastAsia" w:hAnsiTheme="minorHAnsi" w:cstheme="minorBidi"/>
              <w:noProof/>
            </w:rPr>
          </w:pPr>
          <w:hyperlink w:anchor="_Toc107568582" w:history="1">
            <w:r w:rsidR="006800B7" w:rsidRPr="0052719F">
              <w:rPr>
                <w:rStyle w:val="Hyperlink"/>
                <w:noProof/>
              </w:rPr>
              <w:t xml:space="preserve">1.6 Features of the proposed solution </w:t>
            </w:r>
            <w:r w:rsidR="006800B7">
              <w:rPr>
                <w:noProof/>
                <w:webHidden/>
              </w:rPr>
              <w:tab/>
            </w:r>
            <w:r w:rsidR="006800B7">
              <w:rPr>
                <w:noProof/>
                <w:webHidden/>
              </w:rPr>
              <w:fldChar w:fldCharType="begin"/>
            </w:r>
            <w:r w:rsidR="006800B7">
              <w:rPr>
                <w:noProof/>
                <w:webHidden/>
              </w:rPr>
              <w:instrText xml:space="preserve"> PAGEREF _Toc107568582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5C608078" w14:textId="313CE3ED" w:rsidR="006800B7" w:rsidRDefault="00176F90">
          <w:pPr>
            <w:pStyle w:val="TOC2"/>
            <w:tabs>
              <w:tab w:val="right" w:pos="9350"/>
            </w:tabs>
            <w:rPr>
              <w:rFonts w:asciiTheme="minorHAnsi" w:eastAsiaTheme="minorEastAsia" w:hAnsiTheme="minorHAnsi" w:cstheme="minorBidi"/>
              <w:noProof/>
            </w:rPr>
          </w:pPr>
          <w:hyperlink w:anchor="_Toc107568583" w:history="1">
            <w:r w:rsidR="006800B7" w:rsidRPr="0052719F">
              <w:rPr>
                <w:rStyle w:val="Hyperlink"/>
                <w:noProof/>
              </w:rPr>
              <w:t xml:space="preserve">1.7 Limitations of the solution </w:t>
            </w:r>
            <w:r w:rsidR="006800B7">
              <w:rPr>
                <w:noProof/>
                <w:webHidden/>
              </w:rPr>
              <w:tab/>
            </w:r>
            <w:r w:rsidR="006800B7">
              <w:rPr>
                <w:noProof/>
                <w:webHidden/>
              </w:rPr>
              <w:fldChar w:fldCharType="begin"/>
            </w:r>
            <w:r w:rsidR="006800B7">
              <w:rPr>
                <w:noProof/>
                <w:webHidden/>
              </w:rPr>
              <w:instrText xml:space="preserve"> PAGEREF _Toc107568583 \h </w:instrText>
            </w:r>
            <w:r w:rsidR="006800B7">
              <w:rPr>
                <w:noProof/>
                <w:webHidden/>
              </w:rPr>
            </w:r>
            <w:r w:rsidR="006800B7">
              <w:rPr>
                <w:noProof/>
                <w:webHidden/>
              </w:rPr>
              <w:fldChar w:fldCharType="separate"/>
            </w:r>
            <w:r w:rsidR="006800B7">
              <w:rPr>
                <w:noProof/>
                <w:webHidden/>
              </w:rPr>
              <w:t>11</w:t>
            </w:r>
            <w:r w:rsidR="006800B7">
              <w:rPr>
                <w:noProof/>
                <w:webHidden/>
              </w:rPr>
              <w:fldChar w:fldCharType="end"/>
            </w:r>
          </w:hyperlink>
        </w:p>
        <w:p w14:paraId="7D2D6EFB" w14:textId="35622028" w:rsidR="006800B7" w:rsidRDefault="00176F90">
          <w:pPr>
            <w:pStyle w:val="TOC2"/>
            <w:tabs>
              <w:tab w:val="right" w:pos="9350"/>
            </w:tabs>
            <w:rPr>
              <w:rFonts w:asciiTheme="minorHAnsi" w:eastAsiaTheme="minorEastAsia" w:hAnsiTheme="minorHAnsi" w:cstheme="minorBidi"/>
              <w:noProof/>
            </w:rPr>
          </w:pPr>
          <w:hyperlink w:anchor="_Toc107568584" w:history="1">
            <w:r w:rsidR="006800B7" w:rsidRPr="0052719F">
              <w:rPr>
                <w:rStyle w:val="Hyperlink"/>
                <w:noProof/>
              </w:rPr>
              <w:t xml:space="preserve">1.8 Stakeholder Consultation  </w:t>
            </w:r>
            <w:r w:rsidR="006800B7">
              <w:rPr>
                <w:noProof/>
                <w:webHidden/>
              </w:rPr>
              <w:tab/>
            </w:r>
            <w:r w:rsidR="006800B7">
              <w:rPr>
                <w:noProof/>
                <w:webHidden/>
              </w:rPr>
              <w:fldChar w:fldCharType="begin"/>
            </w:r>
            <w:r w:rsidR="006800B7">
              <w:rPr>
                <w:noProof/>
                <w:webHidden/>
              </w:rPr>
              <w:instrText xml:space="preserve"> PAGEREF _Toc107568584 \h </w:instrText>
            </w:r>
            <w:r w:rsidR="006800B7">
              <w:rPr>
                <w:noProof/>
                <w:webHidden/>
              </w:rPr>
            </w:r>
            <w:r w:rsidR="006800B7">
              <w:rPr>
                <w:noProof/>
                <w:webHidden/>
              </w:rPr>
              <w:fldChar w:fldCharType="separate"/>
            </w:r>
            <w:r w:rsidR="006800B7">
              <w:rPr>
                <w:noProof/>
                <w:webHidden/>
              </w:rPr>
              <w:t>12</w:t>
            </w:r>
            <w:r w:rsidR="006800B7">
              <w:rPr>
                <w:noProof/>
                <w:webHidden/>
              </w:rPr>
              <w:fldChar w:fldCharType="end"/>
            </w:r>
          </w:hyperlink>
        </w:p>
        <w:p w14:paraId="530788E5" w14:textId="3B29BB93" w:rsidR="006800B7" w:rsidRDefault="00176F90">
          <w:pPr>
            <w:pStyle w:val="TOC2"/>
            <w:tabs>
              <w:tab w:val="right" w:pos="9350"/>
            </w:tabs>
            <w:rPr>
              <w:rFonts w:asciiTheme="minorHAnsi" w:eastAsiaTheme="minorEastAsia" w:hAnsiTheme="minorHAnsi" w:cstheme="minorBidi"/>
              <w:noProof/>
            </w:rPr>
          </w:pPr>
          <w:hyperlink w:anchor="_Toc107568585" w:history="1">
            <w:r w:rsidR="006800B7" w:rsidRPr="0052719F">
              <w:rPr>
                <w:rStyle w:val="Hyperlink"/>
                <w:noProof/>
              </w:rPr>
              <w:t xml:space="preserve">1.9 Hardware and software requirements </w:t>
            </w:r>
            <w:r w:rsidR="006800B7">
              <w:rPr>
                <w:noProof/>
                <w:webHidden/>
              </w:rPr>
              <w:tab/>
            </w:r>
            <w:r w:rsidR="006800B7">
              <w:rPr>
                <w:noProof/>
                <w:webHidden/>
              </w:rPr>
              <w:fldChar w:fldCharType="begin"/>
            </w:r>
            <w:r w:rsidR="006800B7">
              <w:rPr>
                <w:noProof/>
                <w:webHidden/>
              </w:rPr>
              <w:instrText xml:space="preserve"> PAGEREF _Toc107568585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631BA0D1" w14:textId="3A5BF98A" w:rsidR="006800B7" w:rsidRDefault="00176F90">
          <w:pPr>
            <w:pStyle w:val="TOC2"/>
            <w:tabs>
              <w:tab w:val="right" w:pos="9350"/>
            </w:tabs>
            <w:rPr>
              <w:rFonts w:asciiTheme="minorHAnsi" w:eastAsiaTheme="minorEastAsia" w:hAnsiTheme="minorHAnsi" w:cstheme="minorBidi"/>
              <w:noProof/>
            </w:rPr>
          </w:pPr>
          <w:hyperlink w:anchor="_Toc107568586" w:history="1">
            <w:r w:rsidR="006800B7" w:rsidRPr="0052719F">
              <w:rPr>
                <w:rStyle w:val="Hyperlink"/>
                <w:noProof/>
              </w:rPr>
              <w:t>1.10 The requirements of the solution</w:t>
            </w:r>
            <w:r w:rsidR="006800B7">
              <w:rPr>
                <w:noProof/>
                <w:webHidden/>
              </w:rPr>
              <w:tab/>
            </w:r>
            <w:r w:rsidR="006800B7">
              <w:rPr>
                <w:noProof/>
                <w:webHidden/>
              </w:rPr>
              <w:fldChar w:fldCharType="begin"/>
            </w:r>
            <w:r w:rsidR="006800B7">
              <w:rPr>
                <w:noProof/>
                <w:webHidden/>
              </w:rPr>
              <w:instrText xml:space="preserve"> PAGEREF _Toc107568586 \h </w:instrText>
            </w:r>
            <w:r w:rsidR="006800B7">
              <w:rPr>
                <w:noProof/>
                <w:webHidden/>
              </w:rPr>
            </w:r>
            <w:r w:rsidR="006800B7">
              <w:rPr>
                <w:noProof/>
                <w:webHidden/>
              </w:rPr>
              <w:fldChar w:fldCharType="separate"/>
            </w:r>
            <w:r w:rsidR="006800B7">
              <w:rPr>
                <w:noProof/>
                <w:webHidden/>
              </w:rPr>
              <w:t>13</w:t>
            </w:r>
            <w:r w:rsidR="006800B7">
              <w:rPr>
                <w:noProof/>
                <w:webHidden/>
              </w:rPr>
              <w:fldChar w:fldCharType="end"/>
            </w:r>
          </w:hyperlink>
        </w:p>
        <w:p w14:paraId="35F553C8" w14:textId="33DDB7B2" w:rsidR="006800B7" w:rsidRDefault="00176F90">
          <w:pPr>
            <w:pStyle w:val="TOC2"/>
            <w:tabs>
              <w:tab w:val="right" w:pos="9350"/>
            </w:tabs>
            <w:rPr>
              <w:rFonts w:asciiTheme="minorHAnsi" w:eastAsiaTheme="minorEastAsia" w:hAnsiTheme="minorHAnsi" w:cstheme="minorBidi"/>
              <w:noProof/>
            </w:rPr>
          </w:pPr>
          <w:hyperlink w:anchor="_Toc107568587" w:history="1">
            <w:r w:rsidR="006800B7" w:rsidRPr="0052719F">
              <w:rPr>
                <w:rStyle w:val="Hyperlink"/>
                <w:noProof/>
              </w:rPr>
              <w:t>1.11 Success Criteria</w:t>
            </w:r>
            <w:r w:rsidR="006800B7">
              <w:rPr>
                <w:noProof/>
                <w:webHidden/>
              </w:rPr>
              <w:tab/>
            </w:r>
            <w:r w:rsidR="006800B7">
              <w:rPr>
                <w:noProof/>
                <w:webHidden/>
              </w:rPr>
              <w:fldChar w:fldCharType="begin"/>
            </w:r>
            <w:r w:rsidR="006800B7">
              <w:rPr>
                <w:noProof/>
                <w:webHidden/>
              </w:rPr>
              <w:instrText xml:space="preserve"> PAGEREF _Toc107568587 \h </w:instrText>
            </w:r>
            <w:r w:rsidR="006800B7">
              <w:rPr>
                <w:noProof/>
                <w:webHidden/>
              </w:rPr>
            </w:r>
            <w:r w:rsidR="006800B7">
              <w:rPr>
                <w:noProof/>
                <w:webHidden/>
              </w:rPr>
              <w:fldChar w:fldCharType="separate"/>
            </w:r>
            <w:r w:rsidR="006800B7">
              <w:rPr>
                <w:noProof/>
                <w:webHidden/>
              </w:rPr>
              <w:t>14</w:t>
            </w:r>
            <w:r w:rsidR="006800B7">
              <w:rPr>
                <w:noProof/>
                <w:webHidden/>
              </w:rPr>
              <w:fldChar w:fldCharType="end"/>
            </w:r>
          </w:hyperlink>
        </w:p>
        <w:p w14:paraId="354BD7C0" w14:textId="49B77918"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2"/>
          <w:footerReference w:type="default" r:id="rId13"/>
          <w:pgSz w:w="11906" w:h="16838"/>
          <w:pgMar w:top="1134" w:right="1134" w:bottom="1134" w:left="1134" w:header="709" w:footer="709" w:gutter="0"/>
          <w:pgNumType w:start="1"/>
          <w:cols w:space="720" w:equalWidth="0">
            <w:col w:w="9360"/>
          </w:cols>
        </w:sectPr>
      </w:pPr>
    </w:p>
    <w:bookmarkStart w:id="2" w:name="_Toc107568574"/>
    <w:p w14:paraId="354BD7C6" w14:textId="25B93002" w:rsidR="009B3F53" w:rsidRDefault="00176F90">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6B38A0E3"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 the amount of enemies, damage dealt, and health to some extent. My stakeholders for this project will include a college student at Stoke Sixthform College, a child and a young adult.</w:t>
      </w:r>
      <w:r w:rsidR="00534884">
        <w:br w:type="page"/>
      </w:r>
    </w:p>
    <w:p w14:paraId="354BD7C9" w14:textId="7E6DEDC1" w:rsidR="009B3F53" w:rsidRDefault="00176F90">
      <w:pPr>
        <w:pStyle w:val="Heading2"/>
      </w:pPr>
      <w:sdt>
        <w:sdtPr>
          <w:tag w:val="goog_rdk_5"/>
          <w:id w:val="1132604566"/>
          <w:showingPlcHdr/>
        </w:sdtPr>
        <w:sdtEndPr/>
        <w:sdtContent>
          <w:r w:rsidR="00C00CC5">
            <w:t xml:space="preserve">    </w:t>
          </w:r>
          <w:bookmarkStart w:id="4" w:name="_Toc107568575"/>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07568576"/>
    <w:p w14:paraId="354BD7CC" w14:textId="77777777" w:rsidR="009B3F53" w:rsidRDefault="00176F90">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54BD7CD" w14:textId="274FA4CE" w:rsidR="009B3F53" w:rsidRDefault="0084133F">
      <w:pPr>
        <w:rPr>
          <w:b/>
          <w:color w:val="002060"/>
          <w:sz w:val="32"/>
          <w:szCs w:val="32"/>
        </w:rPr>
      </w:pPr>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r w:rsidR="00C25C92">
        <w:br/>
      </w:r>
      <w:r w:rsidR="00534884">
        <w:br w:type="page"/>
      </w:r>
    </w:p>
    <w:p w14:paraId="354BD7D1" w14:textId="36301D27" w:rsidR="009B3F53" w:rsidRDefault="00534884" w:rsidP="004726DE">
      <w:pPr>
        <w:pStyle w:val="Heading2"/>
      </w:pPr>
      <w:bookmarkStart w:id="8" w:name="_Toc107568577"/>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8"/>
      <w:bookmarkEnd w:id="10"/>
    </w:p>
    <w:p w14:paraId="354BD7D2" w14:textId="617962FA" w:rsidR="009B3F53" w:rsidRDefault="009B3F53">
      <w:pPr>
        <w:rPr>
          <w:color w:val="7030A0"/>
        </w:rPr>
      </w:pPr>
    </w:p>
    <w:p w14:paraId="08D6EB6A" w14:textId="087912CE" w:rsidR="00175183" w:rsidRDefault="00175183" w:rsidP="00175183">
      <w:r>
        <w:t xml:space="preserve">My stakeholders for this project will be, a college student at Stoke Sixth Form College, a high school student and a young adult.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7CF993DB" w:rsidR="009D54A6" w:rsidRDefault="009D54A6" w:rsidP="00175183">
      <w:r>
        <w:t>The high school and college students I have selected are gamers, playing a variety of videogame genres, whereas the adult is not a gamer. Doing this will allow me to gather a wider range of feedback and to find out if the game will be intuitive and easy to learn even for someone with little experience in PC gaming.</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07568581"/>
    <w:p w14:paraId="354BD7D9" w14:textId="18241A78" w:rsidR="009B3F53" w:rsidRDefault="00176F90">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3CA30519" w14:textId="23B5AB96" w:rsidR="00C25C92" w:rsidRDefault="00C25C92" w:rsidP="00C25C92">
      <w:r>
        <w:t>One existing videogame of a similar format is Defender, an arcade game for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298E6EC1" w:rsidR="00C25C92" w:rsidRDefault="00631480" w:rsidP="00C25C92">
      <w:r>
        <w:rPr>
          <w:noProof/>
        </w:rPr>
        <w:drawing>
          <wp:anchor distT="0" distB="0" distL="114300" distR="114300" simplePos="0" relativeHeight="251659264" behindDoc="1" locked="0" layoutInCell="1" allowOverlap="1" wp14:anchorId="30A71A3D" wp14:editId="19560167">
            <wp:simplePos x="0" y="0"/>
            <wp:positionH relativeFrom="margin">
              <wp:align>center</wp:align>
            </wp:positionH>
            <wp:positionV relativeFrom="paragraph">
              <wp:posOffset>64290</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9AB48" w14:textId="048CC853" w:rsidR="00C25C92" w:rsidRDefault="00C25C92" w:rsidP="00C25C92"/>
    <w:p w14:paraId="62E642B7" w14:textId="2C5FAAEB" w:rsidR="00C25C92" w:rsidRDefault="00C25C92" w:rsidP="00C25C92"/>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30C44BD4" w:rsidR="00C25C92" w:rsidRDefault="00C25C92" w:rsidP="00C25C92"/>
    <w:p w14:paraId="380503E3" w14:textId="1616ADDD" w:rsidR="00C25C92" w:rsidRDefault="00C25C92" w:rsidP="00C25C92"/>
    <w:p w14:paraId="02C5B152" w14:textId="1CC5DBC7" w:rsidR="00C92FBB" w:rsidRDefault="00C25C92" w:rsidP="00C25C92">
      <w:r>
        <w:t xml:space="preserve">The game is also single player only, something which I aim to improve upon in </w:t>
      </w:r>
      <w:r w:rsidR="00C92FBB">
        <w:t>my game. Different enemy types feature in Defender, with each alien behaving differently and awarding a different amount of points when the player destroys them. These enemies are also vastly different visually, allowing the player to easily diffe</w:t>
      </w:r>
      <w:r w:rsidR="00631480">
        <w:t xml:space="preserve">rentiate between them. This visual difference also allows new players to easily learn the behaviour and mechanics of each enemy. Another gameplay element of Defender is that the player can rescue captured humans by shooting landers. </w:t>
      </w:r>
      <w:r w:rsidR="00C92FBB">
        <w:br/>
      </w:r>
    </w:p>
    <w:p w14:paraId="53052E54" w14:textId="49F4F028" w:rsidR="00C92FBB" w:rsidRDefault="00C92FBB" w:rsidP="00C25C92"/>
    <w:p w14:paraId="5985DED4" w14:textId="7579F77C" w:rsidR="00C92FBB" w:rsidRDefault="00C92FBB" w:rsidP="00C25C92">
      <w:pPr>
        <w:rPr>
          <w:noProof/>
        </w:rPr>
      </w:pPr>
    </w:p>
    <w:p w14:paraId="3774599C" w14:textId="0DB32ACB" w:rsidR="00C92FBB" w:rsidRDefault="00C92FBB" w:rsidP="00C25C92">
      <w:pPr>
        <w:rPr>
          <w:noProof/>
        </w:rPr>
      </w:pPr>
    </w:p>
    <w:p w14:paraId="1D746E9B" w14:textId="09400A11" w:rsidR="00C92FBB" w:rsidRDefault="00C92FBB" w:rsidP="00C25C92">
      <w:pPr>
        <w:rPr>
          <w:noProof/>
        </w:rPr>
      </w:pPr>
    </w:p>
    <w:p w14:paraId="71F1183F" w14:textId="60F0B3F9" w:rsidR="00C92FBB" w:rsidRDefault="00C92FBB" w:rsidP="00C25C92">
      <w:pPr>
        <w:rPr>
          <w:noProof/>
        </w:rPr>
      </w:pPr>
    </w:p>
    <w:p w14:paraId="0D3546E1" w14:textId="6881AD6B" w:rsidR="00C92FBB" w:rsidRDefault="00C92FBB" w:rsidP="00C25C92">
      <w:pPr>
        <w:rPr>
          <w:noProof/>
        </w:rPr>
      </w:pPr>
    </w:p>
    <w:p w14:paraId="51E6C526" w14:textId="0FDA52B6" w:rsidR="00C92FBB" w:rsidRDefault="00C92FBB" w:rsidP="00C25C92">
      <w:pPr>
        <w:rPr>
          <w:noProof/>
        </w:rPr>
      </w:pPr>
    </w:p>
    <w:p w14:paraId="4DA67B61" w14:textId="2608BBB1" w:rsidR="00631480" w:rsidRDefault="00631480" w:rsidP="00C25C92">
      <w:pPr>
        <w:rPr>
          <w:noProof/>
        </w:rPr>
      </w:pPr>
      <w:r>
        <w:rPr>
          <w:noProof/>
        </w:rPr>
        <w:drawing>
          <wp:anchor distT="0" distB="0" distL="114300" distR="114300" simplePos="0" relativeHeight="251662336" behindDoc="1" locked="0" layoutInCell="1" allowOverlap="1" wp14:anchorId="58CC0AE8" wp14:editId="4063A2AC">
            <wp:simplePos x="0" y="0"/>
            <wp:positionH relativeFrom="margin">
              <wp:align>center</wp:align>
            </wp:positionH>
            <wp:positionV relativeFrom="paragraph">
              <wp:posOffset>3810</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6193B193" w14:textId="19003F17" w:rsidR="00631480" w:rsidRDefault="00631480" w:rsidP="00C25C92">
      <w:pPr>
        <w:rPr>
          <w:noProof/>
        </w:rPr>
      </w:pPr>
    </w:p>
    <w:p w14:paraId="45A43773" w14:textId="77777777" w:rsidR="00631480" w:rsidRDefault="00631480" w:rsidP="00C25C92">
      <w:pPr>
        <w:rPr>
          <w:noProof/>
        </w:rPr>
      </w:pPr>
    </w:p>
    <w:p w14:paraId="2D3B2F90" w14:textId="1FC5EB86" w:rsidR="00631480" w:rsidRDefault="00631480" w:rsidP="00C25C92">
      <w:pPr>
        <w:rPr>
          <w:noProof/>
        </w:rPr>
      </w:pPr>
    </w:p>
    <w:p w14:paraId="7C74F109" w14:textId="77777777" w:rsidR="00631480" w:rsidRDefault="00631480" w:rsidP="00C25C92">
      <w:pPr>
        <w:rPr>
          <w:noProof/>
        </w:rPr>
      </w:pPr>
    </w:p>
    <w:p w14:paraId="21E67B39" w14:textId="257C6A0C" w:rsidR="00631480" w:rsidRDefault="00631480" w:rsidP="00C25C92">
      <w:pPr>
        <w:rPr>
          <w:noProof/>
        </w:rPr>
      </w:pPr>
    </w:p>
    <w:p w14:paraId="4D3806AE" w14:textId="695041B4" w:rsidR="00631480" w:rsidRDefault="00631480" w:rsidP="00C25C92">
      <w:pPr>
        <w:rPr>
          <w:noProof/>
        </w:rPr>
      </w:pPr>
    </w:p>
    <w:p w14:paraId="55D4E051" w14:textId="4ACC926F" w:rsidR="00631480" w:rsidRDefault="00631480" w:rsidP="00C25C92">
      <w:pPr>
        <w:rPr>
          <w:noProof/>
        </w:rPr>
      </w:pPr>
    </w:p>
    <w:p w14:paraId="251A7BAD" w14:textId="56F193B1" w:rsidR="00631480" w:rsidRDefault="00631480" w:rsidP="00C25C92">
      <w:pPr>
        <w:rPr>
          <w:noProof/>
        </w:rPr>
      </w:pPr>
    </w:p>
    <w:p w14:paraId="0CBBC904" w14:textId="4A491315" w:rsidR="00631480" w:rsidRDefault="00631480" w:rsidP="00C25C92">
      <w:pPr>
        <w:rPr>
          <w:noProof/>
        </w:rPr>
      </w:pPr>
    </w:p>
    <w:p w14:paraId="58BFD302" w14:textId="3D5CCA6A" w:rsidR="00631480" w:rsidRDefault="00631480" w:rsidP="00C25C92">
      <w:pPr>
        <w:rPr>
          <w:noProof/>
        </w:rPr>
      </w:pPr>
    </w:p>
    <w:p w14:paraId="2BCE1CA0" w14:textId="3A9AFEBC" w:rsidR="00631480" w:rsidRDefault="00631480" w:rsidP="00C25C92">
      <w:pPr>
        <w:rPr>
          <w:noProof/>
        </w:rPr>
      </w:pPr>
    </w:p>
    <w:p w14:paraId="07DF640B" w14:textId="6DF11DEA" w:rsidR="00631480" w:rsidRDefault="00631480" w:rsidP="00C25C92">
      <w:pPr>
        <w:rPr>
          <w:noProof/>
        </w:rPr>
      </w:pPr>
    </w:p>
    <w:p w14:paraId="28D76028" w14:textId="13B1D36B" w:rsidR="00631480" w:rsidRDefault="00631480" w:rsidP="00C25C92">
      <w:pPr>
        <w:rPr>
          <w:noProof/>
        </w:rPr>
      </w:pPr>
    </w:p>
    <w:p w14:paraId="4857A941" w14:textId="77777777" w:rsidR="00631480" w:rsidRDefault="00631480" w:rsidP="00C25C92">
      <w:pPr>
        <w:rPr>
          <w:noProof/>
        </w:rPr>
      </w:pPr>
    </w:p>
    <w:p w14:paraId="5062539D" w14:textId="18108BCA" w:rsidR="00631480" w:rsidRDefault="00631480" w:rsidP="00C25C92">
      <w:pPr>
        <w:rPr>
          <w:noProof/>
        </w:rPr>
      </w:pPr>
    </w:p>
    <w:p w14:paraId="11F3145A" w14:textId="64C25613" w:rsidR="00C92FBB" w:rsidRDefault="00C92FBB" w:rsidP="00C25C92">
      <w:pPr>
        <w:rPr>
          <w:noProof/>
        </w:rPr>
      </w:pPr>
    </w:p>
    <w:p w14:paraId="5136D879" w14:textId="675D8BFF" w:rsidR="00C92FBB" w:rsidRDefault="00C92FBB" w:rsidP="00C25C92">
      <w:pPr>
        <w:rPr>
          <w:noProof/>
        </w:rPr>
      </w:pPr>
    </w:p>
    <w:p w14:paraId="55B42612" w14:textId="35A7316E" w:rsidR="00C92FBB" w:rsidRDefault="00114D82" w:rsidP="00C25C92">
      <w:pPr>
        <w:rPr>
          <w:noProof/>
        </w:rPr>
      </w:pPr>
      <w:r>
        <w:rPr>
          <w:noProof/>
        </w:rPr>
        <w:t>A more modern series of games in the shooter format is the Touhou series.</w:t>
      </w:r>
    </w:p>
    <w:p w14:paraId="30206519" w14:textId="120E25F1" w:rsidR="00C92FBB" w:rsidRDefault="00C92FBB" w:rsidP="00C25C92">
      <w:pPr>
        <w:rPr>
          <w:noProof/>
        </w:rPr>
      </w:pPr>
    </w:p>
    <w:p w14:paraId="43D25A3A" w14:textId="77777777" w:rsidR="00C92FBB" w:rsidRDefault="00C92FBB" w:rsidP="00C25C92">
      <w:pPr>
        <w:rPr>
          <w:noProof/>
        </w:rPr>
      </w:pPr>
    </w:p>
    <w:p w14:paraId="3BB2DBE5" w14:textId="3AE69D9E" w:rsidR="00631480" w:rsidRDefault="00534884" w:rsidP="00C25C92">
      <w:r>
        <w:br w:type="page"/>
      </w:r>
    </w:p>
    <w:bookmarkStart w:id="13" w:name="_Toc107568582"/>
    <w:p w14:paraId="354BD7DB" w14:textId="5C8CD5A2" w:rsidR="009B3F53" w:rsidRDefault="00176F90">
      <w:pPr>
        <w:pStyle w:val="Heading2"/>
      </w:pPr>
      <w:sdt>
        <w:sdtPr>
          <w:tag w:val="goog_rdk_11"/>
          <w:id w:val="1801269791"/>
          <w:showingPlcHdr/>
        </w:sdtPr>
        <w:sdtEndPr/>
        <w:sdtContent>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Default="009B3F53"/>
    <w:p w14:paraId="2B1D32ED" w14:textId="3757F975" w:rsidR="00C25C92" w:rsidRDefault="000252A4" w:rsidP="00114D82">
      <w:pPr>
        <w:pStyle w:val="ListParagraph"/>
        <w:numPr>
          <w:ilvl w:val="0"/>
          <w:numId w:val="3"/>
        </w:numPr>
      </w:pPr>
      <w:r>
        <w:t>Single player ‘story’ where the player fights against enemies controlled by AI.</w:t>
      </w:r>
    </w:p>
    <w:p w14:paraId="4B9FC9DD" w14:textId="3A347406" w:rsidR="000252A4" w:rsidRDefault="000252A4" w:rsidP="00114D82">
      <w:pPr>
        <w:pStyle w:val="ListParagraph"/>
        <w:numPr>
          <w:ilvl w:val="0"/>
          <w:numId w:val="3"/>
        </w:numPr>
      </w:pPr>
      <w:r>
        <w:t>Multiplayer ‘versus mode’ where one player fights another.</w:t>
      </w:r>
    </w:p>
    <w:p w14:paraId="0953DEED" w14:textId="76C53D0C" w:rsidR="00176F90" w:rsidRDefault="00176F90" w:rsidP="00114D82">
      <w:pPr>
        <w:pStyle w:val="ListParagraph"/>
        <w:numPr>
          <w:ilvl w:val="0"/>
          <w:numId w:val="3"/>
        </w:numPr>
      </w:pPr>
      <w:r>
        <w:t>Different ‘classes’ of ships that the player can choose from. For example, a ‘tank’ class with more lives but larger size and slower movement speed.</w:t>
      </w:r>
    </w:p>
    <w:p w14:paraId="2727F40B" w14:textId="6F445093"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p>
    <w:p w14:paraId="2AD4089F" w14:textId="77CDC8C2" w:rsidR="000252A4" w:rsidRDefault="000252A4" w:rsidP="00114D82">
      <w:pPr>
        <w:pStyle w:val="ListParagraph"/>
        <w:numPr>
          <w:ilvl w:val="0"/>
          <w:numId w:val="3"/>
        </w:numPr>
      </w:pPr>
      <w:r>
        <w:t>Difficulty levels: easy, medium, hard and insane. For higher difficulties, bullets will move faster, thus being harder to dodge and more enemies will be present in each level. The AI will also become smarter as you increase the difficulty, with the enemies at the highest difficulties actively dodging the player’s bullets in addition to predicting the player’s movement when shooting.</w:t>
      </w:r>
      <w:r w:rsidR="00176F90">
        <w:t xml:space="preserve"> Completing the game at the highest difficulty will award the most points.</w:t>
      </w:r>
      <w:bookmarkStart w:id="15" w:name="_GoBack"/>
      <w:bookmarkEnd w:id="15"/>
    </w:p>
    <w:p w14:paraId="28E07BBB" w14:textId="2AFA1D4B" w:rsidR="000252A4" w:rsidRDefault="000252A4" w:rsidP="00114D82">
      <w:pPr>
        <w:pStyle w:val="ListParagraph"/>
        <w:numPr>
          <w:ilvl w:val="0"/>
          <w:numId w:val="3"/>
        </w:numPr>
      </w:pPr>
      <w:r>
        <w:t>A limited number of lives which will be displayed at the top of the HUD. The number of lives will depend on the difficulty. For versus mode, the number of lives each player gets could be adjusted directly by the user.</w:t>
      </w:r>
    </w:p>
    <w:p w14:paraId="58427E11" w14:textId="050EC76C" w:rsidR="00176F90" w:rsidRDefault="00176F90" w:rsidP="00176F90">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p>
    <w:p w14:paraId="2305301C" w14:textId="6939DB88" w:rsidR="00176F90" w:rsidRDefault="00176F90" w:rsidP="00176F90">
      <w:pPr>
        <w:pStyle w:val="ListParagraph"/>
        <w:numPr>
          <w:ilvl w:val="0"/>
          <w:numId w:val="3"/>
        </w:numPr>
      </w:pPr>
      <w:r>
        <w:t xml:space="preserve">A range of projectiles depending on which class of ship they are fired from and whether they are being fired by an enemy or a player. </w:t>
      </w:r>
    </w:p>
    <w:p w14:paraId="565B5C95" w14:textId="441F59C7" w:rsidR="00D72092" w:rsidRDefault="00D72092"/>
    <w:p w14:paraId="01C40EA0" w14:textId="289A8B38" w:rsidR="00D72092" w:rsidRDefault="00D72092"/>
    <w:p w14:paraId="4BDB9E16" w14:textId="243D2A1D" w:rsidR="00D72092" w:rsidRDefault="00D72092"/>
    <w:p w14:paraId="59856B4E" w14:textId="7663B494" w:rsidR="000252A4" w:rsidRDefault="000252A4"/>
    <w:p w14:paraId="6A1398EF" w14:textId="104B608C" w:rsidR="000252A4" w:rsidRDefault="000252A4"/>
    <w:p w14:paraId="36C3965A" w14:textId="0174AB3D" w:rsidR="000252A4" w:rsidRDefault="000252A4"/>
    <w:p w14:paraId="73D9E4E0" w14:textId="62D5217F" w:rsidR="000252A4" w:rsidRDefault="000252A4"/>
    <w:p w14:paraId="257302CB" w14:textId="7BB6E90B" w:rsidR="000252A4" w:rsidRDefault="000252A4"/>
    <w:p w14:paraId="33175338" w14:textId="5544DCAB" w:rsidR="000252A4" w:rsidRDefault="000252A4"/>
    <w:p w14:paraId="4DD27DB6" w14:textId="1D7E637B" w:rsidR="000252A4" w:rsidRDefault="000252A4"/>
    <w:p w14:paraId="14BB357C" w14:textId="27DFE4DB" w:rsidR="000252A4" w:rsidRDefault="000252A4"/>
    <w:p w14:paraId="535B621A" w14:textId="615EFCC8" w:rsidR="000252A4" w:rsidRDefault="000252A4"/>
    <w:p w14:paraId="1414642D" w14:textId="3DBC3C4F" w:rsidR="000252A4" w:rsidRDefault="000252A4"/>
    <w:p w14:paraId="79626AED" w14:textId="77777777" w:rsidR="000252A4" w:rsidRDefault="000252A4"/>
    <w:p w14:paraId="3D9A61D7" w14:textId="62431BF2" w:rsidR="00D72092" w:rsidRDefault="00D72092"/>
    <w:p w14:paraId="4393F05A" w14:textId="77777777" w:rsidR="00D72092" w:rsidRDefault="00D72092"/>
    <w:p w14:paraId="2C3A2D33" w14:textId="311C2AF5" w:rsidR="000252A4" w:rsidRDefault="000252A4"/>
    <w:p w14:paraId="639E710B" w14:textId="3BA01E9C" w:rsidR="000252A4" w:rsidRDefault="000252A4"/>
    <w:p w14:paraId="08C30D7C" w14:textId="77777777" w:rsidR="000252A4" w:rsidRDefault="000252A4"/>
    <w:bookmarkStart w:id="16" w:name="_Toc107568583"/>
    <w:p w14:paraId="354BD7DE" w14:textId="08D2DD38" w:rsidR="009B3F53" w:rsidRDefault="00176F90">
      <w:pPr>
        <w:pStyle w:val="Heading2"/>
        <w:spacing w:after="0"/>
      </w:pPr>
      <w:sdt>
        <w:sdtPr>
          <w:tag w:val="goog_rdk_12"/>
          <w:id w:val="1288325351"/>
          <w:showingPlcHdr/>
        </w:sdtPr>
        <w:sdtEndPr/>
        <w:sdtContent>
          <w:r w:rsidR="00631480">
            <w:t xml:space="preserve">     </w:t>
          </w:r>
          <w:commentRangeStart w:id="17"/>
        </w:sdtContent>
      </w:sdt>
      <w:r w:rsidR="00534884">
        <w:t xml:space="preserve">1.7 Limitations of the solution </w:t>
      </w:r>
      <w:r w:rsidR="00534884">
        <w:br w:type="page"/>
      </w:r>
      <w:commentRangeEnd w:id="17"/>
      <w:r w:rsidR="00534884">
        <w:commentReference w:id="17"/>
      </w:r>
      <w:bookmarkEnd w:id="16"/>
    </w:p>
    <w:bookmarkStart w:id="18" w:name="_Toc107568584"/>
    <w:p w14:paraId="354BD7DF" w14:textId="27048275" w:rsidR="009B3F53" w:rsidRDefault="00176F90">
      <w:pPr>
        <w:pStyle w:val="Heading2"/>
        <w:spacing w:before="0"/>
      </w:pPr>
      <w:sdt>
        <w:sdtPr>
          <w:tag w:val="goog_rdk_13"/>
          <w:id w:val="532233779"/>
          <w:showingPlcHdr/>
        </w:sdtPr>
        <w:sdtEndPr/>
        <w:sdtContent>
          <w:r w:rsidR="00631480">
            <w:t xml:space="preserve">     </w:t>
          </w:r>
          <w:commentRangeStart w:id="19"/>
        </w:sdtContent>
      </w:sdt>
      <w:r w:rsidR="00534884">
        <w:t xml:space="preserve">1.8 Stakeholder Consultation  </w:t>
      </w:r>
      <w:commentRangeEnd w:id="19"/>
      <w:r w:rsidR="00534884">
        <w:commentReference w:id="19"/>
      </w:r>
      <w:bookmarkEnd w:id="18"/>
    </w:p>
    <w:p w14:paraId="354BD7E0" w14:textId="77777777" w:rsidR="009B3F53" w:rsidRDefault="00534884">
      <w:r>
        <w:br w:type="page"/>
      </w:r>
    </w:p>
    <w:p w14:paraId="354BD7E1" w14:textId="77777777" w:rsidR="009B3F53" w:rsidRDefault="009B3F53"/>
    <w:bookmarkStart w:id="20" w:name="_Toc107568585"/>
    <w:p w14:paraId="354BD7E2" w14:textId="77777777" w:rsidR="009B3F53" w:rsidRDefault="00176F90">
      <w:pPr>
        <w:pStyle w:val="Heading2"/>
      </w:pPr>
      <w:sdt>
        <w:sdtPr>
          <w:tag w:val="goog_rdk_14"/>
          <w:id w:val="223106233"/>
        </w:sdtPr>
        <w:sdtEndPr/>
        <w:sdtContent>
          <w:commentRangeStart w:id="21"/>
        </w:sdtContent>
      </w:sdt>
      <w:r w:rsidR="00534884">
        <w:t xml:space="preserve">1.9 Hardware and software requirements </w:t>
      </w:r>
      <w:commentRangeEnd w:id="21"/>
      <w:r w:rsidR="00534884">
        <w:commentReference w:id="21"/>
      </w:r>
      <w:bookmarkEnd w:id="20"/>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2" w:name="_Toc107568586"/>
    <w:p w14:paraId="354BD7E5" w14:textId="77777777" w:rsidR="009B3F53" w:rsidRDefault="00176F90">
      <w:pPr>
        <w:pStyle w:val="Heading2"/>
      </w:pPr>
      <w:sdt>
        <w:sdtPr>
          <w:tag w:val="goog_rdk_15"/>
          <w:id w:val="560988868"/>
        </w:sdtPr>
        <w:sdtEndPr/>
        <w:sdtContent>
          <w:commentRangeStart w:id="23"/>
        </w:sdtContent>
      </w:sdt>
      <w:r w:rsidR="00534884">
        <w:t>1.10 The requirements of the solution</w:t>
      </w:r>
      <w:commentRangeEnd w:id="23"/>
      <w:r w:rsidR="00534884">
        <w:commentReference w:id="23"/>
      </w:r>
      <w:bookmarkEnd w:id="22"/>
    </w:p>
    <w:p w14:paraId="354BD7E6" w14:textId="77777777" w:rsidR="009B3F53" w:rsidRDefault="00534884">
      <w:r>
        <w:br w:type="page"/>
      </w:r>
    </w:p>
    <w:bookmarkStart w:id="24" w:name="_Toc107568587"/>
    <w:p w14:paraId="354BD7E7" w14:textId="77777777" w:rsidR="009B3F53" w:rsidRDefault="00176F90">
      <w:pPr>
        <w:pStyle w:val="Heading2"/>
      </w:pPr>
      <w:sdt>
        <w:sdtPr>
          <w:tag w:val="goog_rdk_16"/>
          <w:id w:val="499770478"/>
        </w:sdtPr>
        <w:sdtEndPr/>
        <w:sdtContent>
          <w:commentRangeStart w:id="25"/>
        </w:sdtContent>
      </w:sdt>
      <w:r w:rsidR="00534884">
        <w:t>1.11 Success Criteria</w:t>
      </w:r>
      <w:commentRangeEnd w:id="25"/>
      <w:r w:rsidR="00534884">
        <w:commentReference w:id="25"/>
      </w:r>
      <w:bookmarkEnd w:id="24"/>
    </w:p>
    <w:p w14:paraId="354BD7E8" w14:textId="77777777" w:rsidR="009B3F53" w:rsidRDefault="009B3F53"/>
    <w:p w14:paraId="354BD7E9" w14:textId="77777777" w:rsidR="009B3F53" w:rsidRDefault="009B3F53"/>
    <w:sectPr w:rsidR="009B3F53">
      <w:headerReference w:type="default" r:id="rId16"/>
      <w:footerReference w:type="default" r:id="rId17"/>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7"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9"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1"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3"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5"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0E527" w14:textId="77777777" w:rsidR="00CC7A60" w:rsidRDefault="00CC7A60">
      <w:pPr>
        <w:spacing w:after="0" w:line="240" w:lineRule="auto"/>
      </w:pPr>
      <w:r>
        <w:separator/>
      </w:r>
    </w:p>
  </w:endnote>
  <w:endnote w:type="continuationSeparator" w:id="0">
    <w:p w14:paraId="74FCE000" w14:textId="77777777" w:rsidR="00CC7A60" w:rsidRDefault="00CC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4" w14:textId="496E3D36"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176F90">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7" w14:textId="4E10452B"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176F90">
      <w:rPr>
        <w:noProof/>
        <w:color w:val="000000"/>
      </w:rPr>
      <w:t>10</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3AB0A" w14:textId="77777777" w:rsidR="00CC7A60" w:rsidRDefault="00CC7A60">
      <w:pPr>
        <w:spacing w:after="0" w:line="240" w:lineRule="auto"/>
      </w:pPr>
      <w:r>
        <w:separator/>
      </w:r>
    </w:p>
  </w:footnote>
  <w:footnote w:type="continuationSeparator" w:id="0">
    <w:p w14:paraId="60D08446" w14:textId="77777777" w:rsidR="00CC7A60" w:rsidRDefault="00CC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6" w14:textId="77777777"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&lt;Your Name&gt;</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F35D3"/>
    <w:multiLevelType w:val="hybridMultilevel"/>
    <w:tmpl w:val="38D4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53"/>
    <w:rsid w:val="000252A4"/>
    <w:rsid w:val="00025F1D"/>
    <w:rsid w:val="00114D82"/>
    <w:rsid w:val="00175183"/>
    <w:rsid w:val="00176F90"/>
    <w:rsid w:val="001E401B"/>
    <w:rsid w:val="002E4DA6"/>
    <w:rsid w:val="00310B02"/>
    <w:rsid w:val="004643B0"/>
    <w:rsid w:val="004726DE"/>
    <w:rsid w:val="004C4184"/>
    <w:rsid w:val="004F286B"/>
    <w:rsid w:val="00534884"/>
    <w:rsid w:val="00571D41"/>
    <w:rsid w:val="005B0634"/>
    <w:rsid w:val="00631480"/>
    <w:rsid w:val="006452A8"/>
    <w:rsid w:val="006800B7"/>
    <w:rsid w:val="0084133F"/>
    <w:rsid w:val="009B3F53"/>
    <w:rsid w:val="009D54A6"/>
    <w:rsid w:val="00A73E3E"/>
    <w:rsid w:val="00AE386B"/>
    <w:rsid w:val="00BF3625"/>
    <w:rsid w:val="00C00CC5"/>
    <w:rsid w:val="00C04D0F"/>
    <w:rsid w:val="00C25C92"/>
    <w:rsid w:val="00C92FBB"/>
    <w:rsid w:val="00CC020D"/>
    <w:rsid w:val="00CC7A60"/>
    <w:rsid w:val="00D72092"/>
    <w:rsid w:val="00E33326"/>
    <w:rsid w:val="00E34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BA4B42-A17C-4F9A-B35F-E0FB59E2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Louis Pattern (Z27986)</cp:lastModifiedBy>
  <cp:revision>7</cp:revision>
  <dcterms:created xsi:type="dcterms:W3CDTF">2022-06-29T13:07:00Z</dcterms:created>
  <dcterms:modified xsi:type="dcterms:W3CDTF">2022-07-06T10:24:00Z</dcterms:modified>
</cp:coreProperties>
</file>