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5E" w:rsidRDefault="007A1C10" w:rsidP="007A1C10">
      <w:pPr>
        <w:jc w:val="center"/>
      </w:pPr>
      <w:bookmarkStart w:id="0" w:name="_Hlk486793409"/>
      <w:r>
        <w:t>Exchange S</w:t>
      </w:r>
      <w:r>
        <w:rPr>
          <w:rFonts w:hint="eastAsia"/>
        </w:rPr>
        <w:t>imulator简介文档</w:t>
      </w:r>
    </w:p>
    <w:p w:rsidR="007A1C10" w:rsidRDefault="007A1C10" w:rsidP="007A1C10">
      <w:pPr>
        <w:jc w:val="center"/>
      </w:pPr>
    </w:p>
    <w:p w:rsidR="007A1C10" w:rsidRPr="001F0A99" w:rsidRDefault="007A1C10" w:rsidP="007A1C10">
      <w:pPr>
        <w:jc w:val="center"/>
        <w:rPr>
          <w:sz w:val="24"/>
          <w:szCs w:val="24"/>
        </w:rPr>
      </w:pPr>
      <w:r w:rsidRPr="001F0A99">
        <w:rPr>
          <w:rFonts w:hint="eastAsia"/>
          <w:sz w:val="24"/>
          <w:szCs w:val="24"/>
        </w:rPr>
        <w:t>第一部分: 使用到的FIX</w:t>
      </w:r>
      <w:r w:rsidRPr="001F0A99">
        <w:rPr>
          <w:sz w:val="24"/>
          <w:szCs w:val="24"/>
        </w:rPr>
        <w:t xml:space="preserve"> </w:t>
      </w:r>
      <w:r w:rsidRPr="001F0A99">
        <w:rPr>
          <w:rFonts w:hint="eastAsia"/>
          <w:sz w:val="24"/>
          <w:szCs w:val="24"/>
        </w:rPr>
        <w:t>tags</w:t>
      </w:r>
    </w:p>
    <w:p w:rsidR="007A1C10" w:rsidRDefault="007A1C10" w:rsidP="007A1C10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1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 xml:space="preserve"> </w:t>
      </w:r>
      <w:r w:rsidRPr="007A1C10">
        <w:rPr>
          <w:sz w:val="15"/>
          <w:szCs w:val="15"/>
        </w:rPr>
        <w:t>8</w:t>
      </w:r>
      <w:r>
        <w:rPr>
          <w:rFonts w:hint="eastAsia"/>
          <w:sz w:val="15"/>
          <w:szCs w:val="15"/>
        </w:rPr>
        <w:t xml:space="preserve"> : 该tag用于指示利用的协议版本，本程序为FIX 4.2。</w:t>
      </w:r>
    </w:p>
    <w:p w:rsidR="00A361BE" w:rsidRDefault="00A361BE" w:rsidP="007A1C10">
      <w:pPr>
        <w:jc w:val="left"/>
        <w:rPr>
          <w:sz w:val="15"/>
          <w:szCs w:val="15"/>
        </w:rPr>
      </w:pPr>
    </w:p>
    <w:p w:rsidR="007A1C10" w:rsidRDefault="007A1C10" w:rsidP="007A1C10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2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proofErr w:type="gramStart"/>
      <w:r w:rsidRPr="007A1C10">
        <w:rPr>
          <w:sz w:val="15"/>
          <w:szCs w:val="15"/>
        </w:rPr>
        <w:t>9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:</w:t>
      </w:r>
      <w:proofErr w:type="gramEnd"/>
      <w:r w:rsidRPr="007A1C10">
        <w:t xml:space="preserve"> </w:t>
      </w:r>
      <w:r w:rsidRPr="007A1C10">
        <w:rPr>
          <w:sz w:val="15"/>
          <w:szCs w:val="15"/>
        </w:rPr>
        <w:t xml:space="preserve">Message length, in bytes, forward to the </w:t>
      </w:r>
      <w:proofErr w:type="spellStart"/>
      <w:r w:rsidRPr="007A1C10">
        <w:rPr>
          <w:sz w:val="15"/>
          <w:szCs w:val="15"/>
        </w:rPr>
        <w:t>CheckSum</w:t>
      </w:r>
      <w:proofErr w:type="spellEnd"/>
      <w:r w:rsidRPr="007A1C10">
        <w:rPr>
          <w:sz w:val="15"/>
          <w:szCs w:val="15"/>
        </w:rPr>
        <w:t xml:space="preserve"> field. ALWAYS SECOND FIELD IN </w:t>
      </w:r>
      <w:proofErr w:type="gramStart"/>
      <w:r w:rsidRPr="007A1C10">
        <w:rPr>
          <w:sz w:val="15"/>
          <w:szCs w:val="15"/>
        </w:rPr>
        <w:t>MESSAGE.</w:t>
      </w:r>
      <w:r w:rsidR="00451B06">
        <w:rPr>
          <w:rFonts w:hint="eastAsia"/>
          <w:sz w:val="15"/>
          <w:szCs w:val="15"/>
        </w:rPr>
        <w:t>（</w:t>
      </w:r>
      <w:proofErr w:type="gramEnd"/>
      <w:r w:rsidR="00451B06">
        <w:rPr>
          <w:rFonts w:hint="eastAsia"/>
          <w:sz w:val="15"/>
          <w:szCs w:val="15"/>
        </w:rPr>
        <w:t>没用到功能，</w:t>
      </w:r>
      <w:r w:rsidR="00181DF0">
        <w:rPr>
          <w:rFonts w:hint="eastAsia"/>
          <w:sz w:val="15"/>
          <w:szCs w:val="15"/>
        </w:rPr>
        <w:t>仅</w:t>
      </w:r>
      <w:r w:rsidR="00451B06">
        <w:rPr>
          <w:rFonts w:hint="eastAsia"/>
          <w:sz w:val="15"/>
          <w:szCs w:val="15"/>
        </w:rPr>
        <w:t>占位）</w:t>
      </w:r>
    </w:p>
    <w:p w:rsidR="00A361BE" w:rsidRPr="007A1C10" w:rsidRDefault="00A361BE" w:rsidP="007A1C10">
      <w:pPr>
        <w:rPr>
          <w:rFonts w:ascii="宋体" w:eastAsia="宋体" w:hAnsi="宋体" w:cs="宋体"/>
          <w:kern w:val="0"/>
          <w:sz w:val="15"/>
          <w:szCs w:val="15"/>
        </w:rPr>
      </w:pPr>
    </w:p>
    <w:p w:rsidR="00A361BE" w:rsidRDefault="007A1C10" w:rsidP="00A361BE">
      <w:pPr>
        <w:ind w:left="450" w:hangingChars="300" w:hanging="450"/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3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 w:rsidRPr="007A1C10">
        <w:rPr>
          <w:rFonts w:hint="eastAsia"/>
          <w:sz w:val="15"/>
          <w:szCs w:val="15"/>
        </w:rPr>
        <w:t>.</w:t>
      </w:r>
      <w:r w:rsidR="00A361BE">
        <w:rPr>
          <w:rFonts w:hint="eastAsia"/>
          <w:sz w:val="15"/>
          <w:szCs w:val="15"/>
        </w:rPr>
        <w:t>11</w:t>
      </w:r>
      <w:r w:rsidR="00A361BE">
        <w:rPr>
          <w:sz w:val="15"/>
          <w:szCs w:val="15"/>
        </w:rPr>
        <w:t xml:space="preserve"> : </w:t>
      </w:r>
      <w:r w:rsidR="00A361BE" w:rsidRPr="00451B06">
        <w:rPr>
          <w:sz w:val="15"/>
          <w:szCs w:val="15"/>
        </w:rPr>
        <w:t>Unique identifier for Order as assigned by institution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包含订单特定ID，彼此互异，作为辨认订单的依据，本程序中为长度为10的字符串常量</w:t>
      </w:r>
    </w:p>
    <w:p w:rsidR="00A361BE" w:rsidRDefault="00A361BE" w:rsidP="00A361BE">
      <w:pPr>
        <w:ind w:left="450" w:hangingChars="300" w:hanging="450"/>
        <w:jc w:val="left"/>
        <w:rPr>
          <w:sz w:val="15"/>
          <w:szCs w:val="15"/>
        </w:rPr>
      </w:pPr>
    </w:p>
    <w:p w:rsidR="00A361BE" w:rsidRDefault="007A1C10" w:rsidP="007A1C10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4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 w:rsidRPr="007A1C10">
        <w:rPr>
          <w:rFonts w:hint="eastAsia"/>
          <w:sz w:val="15"/>
          <w:szCs w:val="15"/>
        </w:rPr>
        <w:t>.</w:t>
      </w:r>
      <w:r w:rsidR="00A361BE" w:rsidRPr="00181DF0">
        <w:rPr>
          <w:sz w:val="15"/>
          <w:szCs w:val="15"/>
        </w:rPr>
        <w:t>14</w:t>
      </w:r>
      <w:r w:rsidR="00A361BE">
        <w:rPr>
          <w:sz w:val="15"/>
          <w:szCs w:val="15"/>
        </w:rPr>
        <w:t xml:space="preserve"> : Total number of shares filled </w:t>
      </w:r>
      <w:r w:rsidR="00A361BE">
        <w:rPr>
          <w:rFonts w:hint="eastAsia"/>
          <w:sz w:val="15"/>
          <w:szCs w:val="15"/>
        </w:rPr>
        <w:t>成交share的数目</w:t>
      </w:r>
    </w:p>
    <w:p w:rsidR="00A361BE" w:rsidRPr="00A361BE" w:rsidRDefault="00A361BE" w:rsidP="007A1C10">
      <w:pPr>
        <w:jc w:val="left"/>
        <w:rPr>
          <w:sz w:val="15"/>
          <w:szCs w:val="15"/>
        </w:rPr>
      </w:pPr>
    </w:p>
    <w:p w:rsidR="00A361BE" w:rsidRDefault="007A1C10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5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 w:rsidRPr="007A1C10">
        <w:rPr>
          <w:rFonts w:hint="eastAsia"/>
          <w:sz w:val="15"/>
          <w:szCs w:val="15"/>
        </w:rPr>
        <w:t>.</w:t>
      </w:r>
      <w:proofErr w:type="gramStart"/>
      <w:r w:rsidR="00A361BE" w:rsidRPr="007A1C10">
        <w:rPr>
          <w:sz w:val="15"/>
          <w:szCs w:val="15"/>
        </w:rPr>
        <w:t>35</w:t>
      </w:r>
      <w:r w:rsidR="00A361BE">
        <w:rPr>
          <w:sz w:val="15"/>
          <w:szCs w:val="15"/>
        </w:rPr>
        <w:t xml:space="preserve"> :</w:t>
      </w:r>
      <w:proofErr w:type="gramEnd"/>
      <w:r w:rsidR="00A361BE">
        <w:rPr>
          <w:sz w:val="15"/>
          <w:szCs w:val="15"/>
        </w:rPr>
        <w:t xml:space="preserve"> </w:t>
      </w:r>
      <w:r w:rsidR="00A361BE" w:rsidRPr="007A1C10">
        <w:rPr>
          <w:sz w:val="15"/>
          <w:szCs w:val="15"/>
        </w:rPr>
        <w:t>Defines message type</w:t>
      </w:r>
      <w:r w:rsidR="00A361BE">
        <w:rPr>
          <w:sz w:val="15"/>
          <w:szCs w:val="15"/>
        </w:rPr>
        <w:t>. ALWAYS THIRD FIELD IN MESSAGE</w:t>
      </w:r>
      <w:r w:rsidR="00A361BE" w:rsidRPr="007A1C10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包含通信信息的类型</w:t>
      </w:r>
    </w:p>
    <w:p w:rsidR="00A361BE" w:rsidRPr="007A1C10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=8 </w:t>
      </w:r>
      <w:r w:rsidRPr="007A1C10">
        <w:rPr>
          <w:sz w:val="15"/>
          <w:szCs w:val="15"/>
        </w:rPr>
        <w:t>Execution Report</w:t>
      </w:r>
      <w:r>
        <w:rPr>
          <w:sz w:val="15"/>
          <w:szCs w:val="15"/>
        </w:rPr>
        <w:t xml:space="preserve">            </w:t>
      </w:r>
      <w:r>
        <w:rPr>
          <w:rFonts w:hint="eastAsia"/>
          <w:sz w:val="15"/>
          <w:szCs w:val="15"/>
        </w:rPr>
        <w:t>server在接收到client发送的信息后，回复client时发送</w:t>
      </w:r>
    </w:p>
    <w:p w:rsidR="00A361BE" w:rsidRPr="007A1C10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=D </w:t>
      </w:r>
      <w:r w:rsidRPr="007A1C10">
        <w:rPr>
          <w:sz w:val="15"/>
          <w:szCs w:val="15"/>
        </w:rPr>
        <w:t>Order Single</w:t>
      </w:r>
      <w:r w:rsidRPr="007A1C10"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 </w:t>
      </w:r>
      <w:r>
        <w:rPr>
          <w:rFonts w:hint="eastAsia"/>
          <w:sz w:val="15"/>
          <w:szCs w:val="15"/>
        </w:rPr>
        <w:t>client</w:t>
      </w:r>
      <w:proofErr w:type="gramStart"/>
      <w:r>
        <w:rPr>
          <w:rFonts w:hint="eastAsia"/>
          <w:sz w:val="15"/>
          <w:szCs w:val="15"/>
        </w:rPr>
        <w:t>欲创建</w:t>
      </w:r>
      <w:proofErr w:type="gramEnd"/>
      <w:r>
        <w:rPr>
          <w:rFonts w:hint="eastAsia"/>
          <w:sz w:val="15"/>
          <w:szCs w:val="15"/>
        </w:rPr>
        <w:t>新订单时向server发送</w:t>
      </w:r>
    </w:p>
    <w:p w:rsidR="00A361BE" w:rsidRPr="00451B06" w:rsidRDefault="00A361BE" w:rsidP="00A361BE">
      <w:pPr>
        <w:jc w:val="left"/>
      </w:pPr>
      <w:r>
        <w:rPr>
          <w:sz w:val="15"/>
          <w:szCs w:val="15"/>
        </w:rPr>
        <w:t xml:space="preserve">      =F </w:t>
      </w:r>
      <w:r w:rsidRPr="007A1C10">
        <w:rPr>
          <w:sz w:val="15"/>
          <w:szCs w:val="15"/>
        </w:rPr>
        <w:t>Order Cancel Request</w:t>
      </w:r>
      <w:r>
        <w:rPr>
          <w:sz w:val="15"/>
          <w:szCs w:val="15"/>
        </w:rPr>
        <w:t xml:space="preserve">       </w:t>
      </w:r>
      <w:r>
        <w:rPr>
          <w:rFonts w:hint="eastAsia"/>
          <w:sz w:val="15"/>
          <w:szCs w:val="15"/>
        </w:rPr>
        <w:t>client</w:t>
      </w:r>
      <w:proofErr w:type="gramStart"/>
      <w:r>
        <w:rPr>
          <w:rFonts w:hint="eastAsia"/>
          <w:sz w:val="15"/>
          <w:szCs w:val="15"/>
        </w:rPr>
        <w:t>欲取消</w:t>
      </w:r>
      <w:proofErr w:type="gramEnd"/>
      <w:r>
        <w:rPr>
          <w:rFonts w:hint="eastAsia"/>
          <w:sz w:val="15"/>
          <w:szCs w:val="15"/>
        </w:rPr>
        <w:t>订单时向server发</w:t>
      </w:r>
      <w:r w:rsidRPr="00451B06">
        <w:rPr>
          <w:rFonts w:hint="eastAsia"/>
          <w:sz w:val="15"/>
          <w:szCs w:val="15"/>
        </w:rPr>
        <w:t>送</w:t>
      </w:r>
    </w:p>
    <w:p w:rsidR="007A1C10" w:rsidRPr="007A1C10" w:rsidRDefault="00A361BE" w:rsidP="00451B06">
      <w:pPr>
        <w:ind w:left="450" w:hangingChars="300" w:hanging="450"/>
        <w:jc w:val="left"/>
        <w:rPr>
          <w:sz w:val="15"/>
          <w:szCs w:val="15"/>
        </w:rPr>
      </w:pPr>
      <w:r w:rsidRPr="007A1C10">
        <w:rPr>
          <w:sz w:val="15"/>
          <w:szCs w:val="15"/>
        </w:rPr>
        <w:t xml:space="preserve"> </w:t>
      </w:r>
    </w:p>
    <w:p w:rsidR="00A361BE" w:rsidRDefault="007A1C10" w:rsidP="00A361BE">
      <w:pPr>
        <w:ind w:left="450" w:hangingChars="300" w:hanging="450"/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6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 w:rsidRPr="007A1C10">
        <w:rPr>
          <w:rFonts w:hint="eastAsia"/>
          <w:sz w:val="15"/>
          <w:szCs w:val="15"/>
        </w:rPr>
        <w:t>.</w:t>
      </w:r>
      <w:proofErr w:type="gramStart"/>
      <w:r w:rsidR="00A361BE">
        <w:rPr>
          <w:rFonts w:hint="eastAsia"/>
          <w:sz w:val="15"/>
          <w:szCs w:val="15"/>
        </w:rPr>
        <w:t>38</w:t>
      </w:r>
      <w:r w:rsidR="00A361BE">
        <w:rPr>
          <w:sz w:val="15"/>
          <w:szCs w:val="15"/>
        </w:rPr>
        <w:t xml:space="preserve"> :</w:t>
      </w:r>
      <w:proofErr w:type="gramEnd"/>
      <w:r w:rsidR="00A361BE">
        <w:rPr>
          <w:sz w:val="15"/>
          <w:szCs w:val="15"/>
        </w:rPr>
        <w:t xml:space="preserve"> </w:t>
      </w:r>
      <w:r w:rsidR="00A361BE" w:rsidRPr="00181DF0">
        <w:rPr>
          <w:sz w:val="15"/>
          <w:szCs w:val="15"/>
        </w:rPr>
        <w:t>Number of shares ordered. This represents the number of shares for equities or based on normal convention the number of contracts for options, futures, convertible bonds, etc.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预定交易的share数量</w:t>
      </w:r>
    </w:p>
    <w:p w:rsidR="00A361BE" w:rsidRPr="00A361BE" w:rsidRDefault="00A361BE" w:rsidP="007A1C10">
      <w:pPr>
        <w:jc w:val="left"/>
        <w:rPr>
          <w:sz w:val="15"/>
          <w:szCs w:val="15"/>
        </w:rPr>
      </w:pPr>
    </w:p>
    <w:p w:rsidR="00A361BE" w:rsidRDefault="007A1C10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7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 w:rsidRPr="007A1C10">
        <w:rPr>
          <w:rFonts w:hint="eastAsia"/>
          <w:sz w:val="15"/>
          <w:szCs w:val="15"/>
        </w:rPr>
        <w:t>.</w:t>
      </w:r>
      <w:r w:rsidR="00A361BE">
        <w:rPr>
          <w:rFonts w:hint="eastAsia"/>
          <w:sz w:val="15"/>
          <w:szCs w:val="15"/>
        </w:rPr>
        <w:t>39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 xml:space="preserve">: </w:t>
      </w:r>
      <w:r w:rsidR="00A361BE" w:rsidRPr="00451B06">
        <w:rPr>
          <w:sz w:val="15"/>
          <w:szCs w:val="15"/>
        </w:rPr>
        <w:t>Ide</w:t>
      </w:r>
      <w:r w:rsidR="00A361BE">
        <w:rPr>
          <w:sz w:val="15"/>
          <w:szCs w:val="15"/>
        </w:rPr>
        <w:t xml:space="preserve">ntifies current status of order </w:t>
      </w:r>
      <w:r w:rsidR="00A361BE">
        <w:rPr>
          <w:rFonts w:hint="eastAsia"/>
          <w:sz w:val="15"/>
          <w:szCs w:val="15"/>
        </w:rPr>
        <w:t>包含订单目前状态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0</w:t>
      </w:r>
      <w:r>
        <w:rPr>
          <w:sz w:val="15"/>
          <w:szCs w:val="15"/>
        </w:rPr>
        <w:t xml:space="preserve"> </w:t>
      </w:r>
      <w:r w:rsidRPr="00451B06">
        <w:rPr>
          <w:sz w:val="15"/>
          <w:szCs w:val="15"/>
        </w:rPr>
        <w:t>New</w:t>
      </w:r>
      <w:r>
        <w:rPr>
          <w:sz w:val="15"/>
          <w:szCs w:val="15"/>
        </w:rPr>
        <w:t xml:space="preserve">                      </w:t>
      </w:r>
      <w:r>
        <w:rPr>
          <w:rFonts w:hint="eastAsia"/>
          <w:sz w:val="15"/>
          <w:szCs w:val="15"/>
        </w:rPr>
        <w:t>新建订单成功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 xml:space="preserve"> </w:t>
      </w:r>
      <w:r w:rsidRPr="00451B06">
        <w:rPr>
          <w:sz w:val="15"/>
          <w:szCs w:val="15"/>
        </w:rPr>
        <w:t>Partially filled</w:t>
      </w:r>
      <w:r>
        <w:rPr>
          <w:sz w:val="15"/>
          <w:szCs w:val="15"/>
        </w:rPr>
        <w:t xml:space="preserve">               </w:t>
      </w:r>
      <w:r>
        <w:rPr>
          <w:rFonts w:hint="eastAsia"/>
          <w:sz w:val="15"/>
          <w:szCs w:val="15"/>
        </w:rPr>
        <w:t>部分share交易成功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 </w:t>
      </w:r>
      <w:r w:rsidRPr="00451B06">
        <w:rPr>
          <w:sz w:val="15"/>
          <w:szCs w:val="15"/>
        </w:rPr>
        <w:t>Filled</w:t>
      </w:r>
      <w:r>
        <w:rPr>
          <w:sz w:val="15"/>
          <w:szCs w:val="15"/>
        </w:rPr>
        <w:t xml:space="preserve">                      </w:t>
      </w:r>
      <w:r>
        <w:rPr>
          <w:rFonts w:hint="eastAsia"/>
          <w:sz w:val="15"/>
          <w:szCs w:val="15"/>
        </w:rPr>
        <w:t>全部share交易成功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 xml:space="preserve"> </w:t>
      </w:r>
      <w:r w:rsidRPr="00451B06">
        <w:rPr>
          <w:sz w:val="15"/>
          <w:szCs w:val="15"/>
        </w:rPr>
        <w:t>Canceled</w:t>
      </w:r>
      <w:r>
        <w:rPr>
          <w:sz w:val="15"/>
          <w:szCs w:val="15"/>
        </w:rPr>
        <w:t xml:space="preserve">                  </w:t>
      </w:r>
      <w:r>
        <w:rPr>
          <w:rFonts w:hint="eastAsia"/>
          <w:sz w:val="15"/>
          <w:szCs w:val="15"/>
        </w:rPr>
        <w:t>订单取消成功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6</w:t>
      </w:r>
      <w:r>
        <w:rPr>
          <w:sz w:val="15"/>
          <w:szCs w:val="15"/>
        </w:rPr>
        <w:t xml:space="preserve"> </w:t>
      </w:r>
      <w:r w:rsidRPr="00451B06">
        <w:rPr>
          <w:sz w:val="15"/>
          <w:szCs w:val="15"/>
        </w:rPr>
        <w:t>Pending Cancel</w:t>
      </w:r>
      <w:r>
        <w:rPr>
          <w:sz w:val="15"/>
          <w:szCs w:val="15"/>
        </w:rPr>
        <w:t xml:space="preserve">             </w:t>
      </w:r>
      <w:r>
        <w:rPr>
          <w:rFonts w:hint="eastAsia"/>
          <w:sz w:val="15"/>
          <w:szCs w:val="15"/>
        </w:rPr>
        <w:t>订单取消请求，订单进入pending状态</w:t>
      </w:r>
    </w:p>
    <w:p w:rsidR="00A361BE" w:rsidRPr="007A1C10" w:rsidRDefault="00A361BE" w:rsidP="00A361BE">
      <w:pPr>
        <w:ind w:firstLineChars="300" w:firstLine="450"/>
        <w:jc w:val="left"/>
        <w:rPr>
          <w:sz w:val="15"/>
          <w:szCs w:val="15"/>
        </w:rPr>
      </w:pPr>
      <w:r>
        <w:rPr>
          <w:sz w:val="15"/>
          <w:szCs w:val="15"/>
        </w:rPr>
        <w:t>=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 xml:space="preserve"> </w:t>
      </w:r>
      <w:r w:rsidRPr="00451B06">
        <w:rPr>
          <w:sz w:val="15"/>
          <w:szCs w:val="15"/>
        </w:rPr>
        <w:t>Rejected</w:t>
      </w:r>
      <w:r>
        <w:rPr>
          <w:sz w:val="15"/>
          <w:szCs w:val="15"/>
        </w:rPr>
        <w:t xml:space="preserve">                   </w:t>
      </w:r>
      <w:r>
        <w:rPr>
          <w:rFonts w:hint="eastAsia"/>
          <w:sz w:val="15"/>
          <w:szCs w:val="15"/>
        </w:rPr>
        <w:t>订单取消驳回，share或已全部交易或有其他原因</w:t>
      </w:r>
    </w:p>
    <w:p w:rsidR="00A361BE" w:rsidRPr="00A361BE" w:rsidRDefault="00A361BE" w:rsidP="007A1C10">
      <w:pPr>
        <w:jc w:val="left"/>
        <w:rPr>
          <w:sz w:val="15"/>
          <w:szCs w:val="15"/>
        </w:rPr>
      </w:pPr>
    </w:p>
    <w:p w:rsidR="00451B06" w:rsidRPr="007A1C10" w:rsidRDefault="00451B06" w:rsidP="007A1C10">
      <w:pPr>
        <w:jc w:val="left"/>
        <w:rPr>
          <w:sz w:val="15"/>
          <w:szCs w:val="15"/>
        </w:rPr>
      </w:pPr>
    </w:p>
    <w:p w:rsidR="00A361BE" w:rsidRDefault="007A1C10" w:rsidP="007A1C10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7A1C10">
        <w:rPr>
          <w:rFonts w:ascii="等线" w:hint="eastAsia"/>
          <w:position w:val="2"/>
          <w:sz w:val="10"/>
          <w:szCs w:val="15"/>
        </w:rPr>
        <w:instrText>8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 w:rsidR="00A361BE" w:rsidRPr="00181DF0">
        <w:rPr>
          <w:sz w:val="15"/>
          <w:szCs w:val="15"/>
        </w:rPr>
        <w:t>44 : Price per share 每股成交金额</w:t>
      </w:r>
    </w:p>
    <w:p w:rsidR="00A361BE" w:rsidRDefault="00A361BE" w:rsidP="007A1C10">
      <w:pPr>
        <w:jc w:val="left"/>
        <w:rPr>
          <w:sz w:val="15"/>
          <w:szCs w:val="15"/>
        </w:rPr>
      </w:pPr>
    </w:p>
    <w:p w:rsidR="00A361BE" w:rsidRPr="007A1C10" w:rsidRDefault="00181DF0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181DF0">
        <w:rPr>
          <w:rFonts w:ascii="等线" w:hint="eastAsia"/>
          <w:position w:val="2"/>
          <w:sz w:val="10"/>
          <w:szCs w:val="15"/>
        </w:rPr>
        <w:instrText>9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 w:rsidR="00A361BE" w:rsidRPr="00451B06">
        <w:rPr>
          <w:sz w:val="15"/>
          <w:szCs w:val="15"/>
        </w:rPr>
        <w:t>52</w:t>
      </w:r>
      <w:r w:rsidR="00A361BE">
        <w:rPr>
          <w:sz w:val="15"/>
          <w:szCs w:val="15"/>
        </w:rPr>
        <w:t xml:space="preserve"> : </w:t>
      </w:r>
      <w:r w:rsidR="00A361BE" w:rsidRPr="00451B06">
        <w:rPr>
          <w:sz w:val="15"/>
          <w:szCs w:val="15"/>
        </w:rPr>
        <w:t>Time of message transmission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包含时间字符串，表示生成信息（受到信息，交易成功&amp;失败）的时间</w:t>
      </w:r>
    </w:p>
    <w:p w:rsidR="00181DF0" w:rsidRDefault="00A361BE" w:rsidP="00181DF0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A361BE" w:rsidRDefault="00181DF0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181DF0">
        <w:rPr>
          <w:rFonts w:ascii="等线" w:hint="eastAsia"/>
          <w:position w:val="2"/>
          <w:sz w:val="10"/>
          <w:szCs w:val="15"/>
        </w:rPr>
        <w:instrText>10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54</w:t>
      </w:r>
      <w:r w:rsidR="00A361BE">
        <w:rPr>
          <w:sz w:val="15"/>
          <w:szCs w:val="15"/>
        </w:rPr>
        <w:t xml:space="preserve"> : </w:t>
      </w:r>
      <w:r w:rsidR="00A361BE" w:rsidRPr="00451B06">
        <w:rPr>
          <w:sz w:val="15"/>
          <w:szCs w:val="15"/>
        </w:rPr>
        <w:t>Side of order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订单类型，本程序中有</w:t>
      </w:r>
      <w:r w:rsidR="00A361BE">
        <w:rPr>
          <w:sz w:val="15"/>
          <w:szCs w:val="15"/>
        </w:rPr>
        <w:t>S</w:t>
      </w:r>
      <w:r w:rsidR="00A361BE">
        <w:rPr>
          <w:rFonts w:hint="eastAsia"/>
          <w:sz w:val="15"/>
          <w:szCs w:val="15"/>
        </w:rPr>
        <w:t>ell和Buy两类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 xml:space="preserve"> B</w:t>
      </w:r>
      <w:r>
        <w:rPr>
          <w:rFonts w:hint="eastAsia"/>
          <w:sz w:val="15"/>
          <w:szCs w:val="15"/>
        </w:rPr>
        <w:t>uy</w:t>
      </w:r>
      <w:r>
        <w:rPr>
          <w:sz w:val="15"/>
          <w:szCs w:val="15"/>
        </w:rPr>
        <w:t xml:space="preserve">                     </w:t>
      </w:r>
      <w:r>
        <w:rPr>
          <w:rFonts w:hint="eastAsia"/>
          <w:sz w:val="15"/>
          <w:szCs w:val="15"/>
        </w:rPr>
        <w:t>买入</w:t>
      </w: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=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 S</w:t>
      </w:r>
      <w:r>
        <w:rPr>
          <w:rFonts w:hint="eastAsia"/>
          <w:sz w:val="15"/>
          <w:szCs w:val="15"/>
        </w:rPr>
        <w:t>ell</w:t>
      </w:r>
      <w:r>
        <w:rPr>
          <w:sz w:val="15"/>
          <w:szCs w:val="15"/>
        </w:rPr>
        <w:t xml:space="preserve">                     </w:t>
      </w:r>
      <w:r>
        <w:rPr>
          <w:rFonts w:hint="eastAsia"/>
          <w:sz w:val="15"/>
          <w:szCs w:val="15"/>
        </w:rPr>
        <w:t>卖出</w:t>
      </w:r>
    </w:p>
    <w:p w:rsidR="00A361BE" w:rsidRDefault="00A361BE" w:rsidP="00A361BE">
      <w:pPr>
        <w:jc w:val="left"/>
        <w:rPr>
          <w:sz w:val="15"/>
          <w:szCs w:val="15"/>
        </w:rPr>
      </w:pPr>
    </w:p>
    <w:p w:rsidR="00A361BE" w:rsidRDefault="00181DF0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181DF0">
        <w:rPr>
          <w:rFonts w:ascii="等线" w:hint="eastAsia"/>
          <w:position w:val="2"/>
          <w:sz w:val="10"/>
          <w:szCs w:val="15"/>
        </w:rPr>
        <w:instrText>11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 w:rsidR="00A361BE">
        <w:rPr>
          <w:rFonts w:hint="eastAsia"/>
          <w:sz w:val="15"/>
          <w:szCs w:val="15"/>
        </w:rPr>
        <w:t>56</w:t>
      </w:r>
      <w:r w:rsidR="00A361BE">
        <w:rPr>
          <w:sz w:val="15"/>
          <w:szCs w:val="15"/>
        </w:rPr>
        <w:t xml:space="preserve"> : </w:t>
      </w:r>
      <w:r w:rsidR="00A361BE" w:rsidRPr="00181DF0">
        <w:rPr>
          <w:sz w:val="15"/>
          <w:szCs w:val="15"/>
        </w:rPr>
        <w:t xml:space="preserve">Assigned value </w:t>
      </w:r>
      <w:r w:rsidR="00A361BE">
        <w:rPr>
          <w:sz w:val="15"/>
          <w:szCs w:val="15"/>
        </w:rPr>
        <w:t xml:space="preserve">used to identify receiving firm </w:t>
      </w:r>
      <w:r w:rsidR="00A361BE">
        <w:rPr>
          <w:rFonts w:hint="eastAsia"/>
          <w:sz w:val="15"/>
          <w:szCs w:val="15"/>
        </w:rPr>
        <w:t>欲买入或卖出股票的种类</w:t>
      </w:r>
    </w:p>
    <w:p w:rsidR="00A361BE" w:rsidRPr="00A361BE" w:rsidRDefault="00A361BE" w:rsidP="00181DF0">
      <w:pPr>
        <w:jc w:val="left"/>
        <w:rPr>
          <w:sz w:val="15"/>
          <w:szCs w:val="15"/>
        </w:rPr>
      </w:pPr>
    </w:p>
    <w:p w:rsidR="00181DF0" w:rsidRDefault="00181DF0" w:rsidP="00181DF0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181DF0">
        <w:rPr>
          <w:rFonts w:ascii="等线" w:hint="eastAsia"/>
          <w:position w:val="2"/>
          <w:sz w:val="10"/>
          <w:szCs w:val="15"/>
        </w:rPr>
        <w:instrText>12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 w:rsidRPr="00181DF0">
        <w:rPr>
          <w:sz w:val="15"/>
          <w:szCs w:val="15"/>
        </w:rPr>
        <w:t>58</w:t>
      </w:r>
      <w:r>
        <w:rPr>
          <w:sz w:val="15"/>
          <w:szCs w:val="15"/>
        </w:rPr>
        <w:t xml:space="preserve"> : </w:t>
      </w:r>
      <w:r w:rsidRPr="00181DF0">
        <w:rPr>
          <w:sz w:val="15"/>
          <w:szCs w:val="15"/>
        </w:rPr>
        <w:t>Free format text string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任意字符串</w:t>
      </w:r>
    </w:p>
    <w:p w:rsidR="00A361BE" w:rsidRDefault="00A361BE" w:rsidP="00181DF0">
      <w:pPr>
        <w:jc w:val="left"/>
        <w:rPr>
          <w:sz w:val="15"/>
          <w:szCs w:val="15"/>
        </w:rPr>
      </w:pPr>
    </w:p>
    <w:p w:rsidR="00A361BE" w:rsidRPr="007A1C10" w:rsidRDefault="00181DF0" w:rsidP="00A361BE">
      <w:pPr>
        <w:ind w:left="450" w:hangingChars="300" w:hanging="450"/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181DF0">
        <w:rPr>
          <w:rFonts w:ascii="等线" w:hint="eastAsia"/>
          <w:position w:val="2"/>
          <w:sz w:val="10"/>
          <w:szCs w:val="15"/>
        </w:rPr>
        <w:instrText>13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proofErr w:type="gramStart"/>
      <w:r w:rsidR="00A361BE" w:rsidRPr="00A361BE">
        <w:rPr>
          <w:sz w:val="15"/>
          <w:szCs w:val="15"/>
        </w:rPr>
        <w:t>150</w:t>
      </w:r>
      <w:r w:rsidR="00A361BE">
        <w:rPr>
          <w:rFonts w:hint="eastAsia"/>
          <w:sz w:val="15"/>
          <w:szCs w:val="15"/>
        </w:rPr>
        <w:t xml:space="preserve"> :</w:t>
      </w:r>
      <w:proofErr w:type="gramEnd"/>
      <w:r w:rsidR="00A361BE">
        <w:rPr>
          <w:rFonts w:hint="eastAsia"/>
          <w:sz w:val="15"/>
          <w:szCs w:val="15"/>
        </w:rPr>
        <w:t xml:space="preserve"> </w:t>
      </w:r>
      <w:r w:rsidR="00A361BE" w:rsidRPr="00A361BE">
        <w:rPr>
          <w:sz w:val="15"/>
          <w:szCs w:val="15"/>
        </w:rPr>
        <w:t xml:space="preserve">Describes the specific </w:t>
      </w:r>
      <w:proofErr w:type="spellStart"/>
      <w:r w:rsidR="00A361BE" w:rsidRPr="00A361BE">
        <w:rPr>
          <w:sz w:val="15"/>
          <w:szCs w:val="15"/>
        </w:rPr>
        <w:t>ExecutionRpt</w:t>
      </w:r>
      <w:proofErr w:type="spellEnd"/>
      <w:r w:rsidR="00A361BE" w:rsidRPr="00A361BE">
        <w:rPr>
          <w:sz w:val="15"/>
          <w:szCs w:val="15"/>
        </w:rPr>
        <w:t xml:space="preserve"> (i.e. Pending Cancel) while </w:t>
      </w:r>
      <w:proofErr w:type="spellStart"/>
      <w:r w:rsidR="00A361BE" w:rsidRPr="00A361BE">
        <w:rPr>
          <w:sz w:val="15"/>
          <w:szCs w:val="15"/>
        </w:rPr>
        <w:t>OrdStatus</w:t>
      </w:r>
      <w:proofErr w:type="spellEnd"/>
      <w:r w:rsidR="00A361BE" w:rsidRPr="00A361BE">
        <w:rPr>
          <w:sz w:val="15"/>
          <w:szCs w:val="15"/>
        </w:rPr>
        <w:t xml:space="preserve"> will always identify the current order status (i.e. Partially Filled)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与tag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39</w:t>
      </w:r>
      <w:r w:rsidR="00A361BE">
        <w:rPr>
          <w:sz w:val="15"/>
          <w:szCs w:val="15"/>
        </w:rPr>
        <w:t xml:space="preserve"> </w:t>
      </w:r>
      <w:r w:rsidR="00A361BE">
        <w:rPr>
          <w:rFonts w:hint="eastAsia"/>
          <w:sz w:val="15"/>
          <w:szCs w:val="15"/>
        </w:rPr>
        <w:t>具有相似的功能</w:t>
      </w:r>
    </w:p>
    <w:p w:rsidR="00A361BE" w:rsidRPr="00A361BE" w:rsidRDefault="00A361BE" w:rsidP="00A361BE">
      <w:pPr>
        <w:ind w:left="450" w:hangingChars="300" w:hanging="450"/>
        <w:jc w:val="left"/>
        <w:rPr>
          <w:sz w:val="15"/>
          <w:szCs w:val="15"/>
        </w:rPr>
      </w:pPr>
    </w:p>
    <w:p w:rsidR="00A361BE" w:rsidRDefault="00A361BE" w:rsidP="00A361BE">
      <w:pPr>
        <w:jc w:val="left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</w:instrText>
      </w:r>
      <w:r>
        <w:rPr>
          <w:rFonts w:hint="eastAsia"/>
          <w:sz w:val="15"/>
          <w:szCs w:val="15"/>
        </w:rPr>
        <w:instrText>eq \o\ac(○,</w:instrText>
      </w:r>
      <w:r w:rsidRPr="00A361BE">
        <w:rPr>
          <w:rFonts w:ascii="等线" w:hint="eastAsia"/>
          <w:position w:val="2"/>
          <w:sz w:val="10"/>
          <w:szCs w:val="15"/>
        </w:rPr>
        <w:instrText>14</w:instrText>
      </w:r>
      <w:r>
        <w:rPr>
          <w:rFonts w:hint="eastAsia"/>
          <w:sz w:val="15"/>
          <w:szCs w:val="15"/>
        </w:rPr>
        <w:instrText>)</w:instrTex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.</w:t>
      </w:r>
      <w:r w:rsidRPr="00181DF0">
        <w:rPr>
          <w:sz w:val="15"/>
          <w:szCs w:val="15"/>
        </w:rPr>
        <w:t>151</w:t>
      </w:r>
      <w:r>
        <w:rPr>
          <w:rFonts w:hint="eastAsia"/>
          <w:sz w:val="15"/>
          <w:szCs w:val="15"/>
        </w:rPr>
        <w:t>：</w:t>
      </w:r>
      <w:r w:rsidRPr="00181DF0">
        <w:rPr>
          <w:sz w:val="15"/>
          <w:szCs w:val="15"/>
        </w:rPr>
        <w:t>Amount of shares open for further execution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剩余share的数目</w:t>
      </w:r>
    </w:p>
    <w:p w:rsidR="00A361BE" w:rsidRDefault="00A361BE" w:rsidP="00A361BE">
      <w:pPr>
        <w:jc w:val="left"/>
        <w:rPr>
          <w:sz w:val="15"/>
          <w:szCs w:val="15"/>
        </w:rPr>
      </w:pPr>
    </w:p>
    <w:p w:rsidR="00A361BE" w:rsidRPr="001F0A99" w:rsidRDefault="00A361BE" w:rsidP="00A361BE">
      <w:pPr>
        <w:jc w:val="center"/>
        <w:rPr>
          <w:sz w:val="24"/>
          <w:szCs w:val="24"/>
        </w:rPr>
      </w:pPr>
      <w:r w:rsidRPr="001F0A99">
        <w:rPr>
          <w:rFonts w:hint="eastAsia"/>
          <w:sz w:val="24"/>
          <w:szCs w:val="24"/>
        </w:rPr>
        <w:t xml:space="preserve">第二部分: </w:t>
      </w:r>
      <w:r w:rsidR="00880238" w:rsidRPr="001F0A99">
        <w:rPr>
          <w:rFonts w:hint="eastAsia"/>
          <w:sz w:val="24"/>
          <w:szCs w:val="24"/>
        </w:rPr>
        <w:t>功能</w:t>
      </w:r>
      <w:r w:rsidRPr="001F0A99">
        <w:rPr>
          <w:rFonts w:hint="eastAsia"/>
          <w:sz w:val="24"/>
          <w:szCs w:val="24"/>
        </w:rPr>
        <w:t>简析</w:t>
      </w:r>
    </w:p>
    <w:p w:rsidR="00A361BE" w:rsidRDefault="00A361BE" w:rsidP="00A361BE">
      <w:pPr>
        <w:ind w:left="450" w:hangingChars="300" w:hanging="45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client端口</w:t>
      </w:r>
    </w:p>
    <w:p w:rsidR="00A361BE" w:rsidRDefault="00F42870" w:rsidP="00A361BE">
      <w:pPr>
        <w:ind w:leftChars="300" w:left="630"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 w:rsidR="00A361BE">
        <w:rPr>
          <w:rFonts w:hint="eastAsia"/>
          <w:sz w:val="15"/>
          <w:szCs w:val="15"/>
        </w:rPr>
        <w:t>通过</w:t>
      </w:r>
      <w:proofErr w:type="gramStart"/>
      <w:r w:rsidR="00A361BE">
        <w:rPr>
          <w:rFonts w:hint="eastAsia"/>
          <w:sz w:val="15"/>
          <w:szCs w:val="15"/>
        </w:rPr>
        <w:t>过</w:t>
      </w:r>
      <w:proofErr w:type="gramEnd"/>
      <w:r w:rsidR="00A361BE">
        <w:rPr>
          <w:rFonts w:hint="eastAsia"/>
          <w:sz w:val="15"/>
          <w:szCs w:val="15"/>
        </w:rPr>
        <w:t>程式询问，得到标准化，规范化的FIX协议字符串，通过与server端口建立连接，发送字符串；</w:t>
      </w:r>
    </w:p>
    <w:p w:rsidR="00A361BE" w:rsidRDefault="00F42870" w:rsidP="00A361BE">
      <w:pPr>
        <w:ind w:leftChars="300" w:left="630" w:firstLineChars="200"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 w:rsidR="00A361BE">
        <w:rPr>
          <w:rFonts w:hint="eastAsia"/>
          <w:sz w:val="15"/>
          <w:szCs w:val="15"/>
        </w:rPr>
        <w:t>接受server的回应，解析回复字符串，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将FIX码中的内容保存</w:t>
      </w:r>
      <w:proofErr w:type="gramStart"/>
      <w:r>
        <w:rPr>
          <w:rFonts w:hint="eastAsia"/>
          <w:sz w:val="15"/>
          <w:szCs w:val="15"/>
        </w:rPr>
        <w:t>到类下</w:t>
      </w:r>
      <w:proofErr w:type="gramEnd"/>
      <w:r>
        <w:rPr>
          <w:rFonts w:hint="eastAsia"/>
          <w:sz w:val="15"/>
          <w:szCs w:val="15"/>
        </w:rPr>
        <w:t>成员变量中，便于随后调整订单状态；</w:t>
      </w:r>
      <w:r>
        <w:rPr>
          <w:sz w:val="15"/>
          <w:szCs w:val="15"/>
        </w:rPr>
        <w:t xml:space="preserve"> </w:t>
      </w:r>
    </w:p>
    <w:p w:rsidR="00F44724" w:rsidRDefault="00F42870" w:rsidP="00F44724">
      <w:pPr>
        <w:ind w:leftChars="437" w:left="1218" w:hangingChars="200" w:hanging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 w:rsidR="00F44724">
        <w:rPr>
          <w:rFonts w:hint="eastAsia"/>
          <w:sz w:val="15"/>
          <w:szCs w:val="15"/>
        </w:rPr>
        <w:t>询问当前可以进行的交易，即得到目前存在的所有未交易的order的信息（由于写代码时只能与自己连接，所以</w:t>
      </w:r>
      <w:r>
        <w:rPr>
          <w:rFonts w:hint="eastAsia"/>
          <w:sz w:val="15"/>
          <w:szCs w:val="15"/>
        </w:rPr>
        <w:t>交易的对象全是自己，即自己卖自己买，</w:t>
      </w:r>
      <w:r w:rsidR="00F44724">
        <w:rPr>
          <w:rFonts w:hint="eastAsia"/>
          <w:sz w:val="15"/>
          <w:szCs w:val="15"/>
        </w:rPr>
        <w:t>显示出来的order包括自己</w:t>
      </w:r>
      <w:r>
        <w:rPr>
          <w:rFonts w:hint="eastAsia"/>
          <w:sz w:val="15"/>
          <w:szCs w:val="15"/>
        </w:rPr>
        <w:t>，</w:t>
      </w:r>
      <w:r w:rsidR="00880238">
        <w:rPr>
          <w:rFonts w:hint="eastAsia"/>
          <w:sz w:val="15"/>
          <w:szCs w:val="15"/>
        </w:rPr>
        <w:t>然而实际中</w:t>
      </w:r>
      <w:r w:rsidR="002E41A1">
        <w:rPr>
          <w:rFonts w:hint="eastAsia"/>
          <w:sz w:val="15"/>
          <w:szCs w:val="15"/>
        </w:rPr>
        <w:t>应该避免自买自卖的情形，</w:t>
      </w:r>
      <w:r>
        <w:rPr>
          <w:rFonts w:hint="eastAsia"/>
          <w:sz w:val="15"/>
          <w:szCs w:val="15"/>
        </w:rPr>
        <w:t>如果需要可以通过修改输出</w:t>
      </w:r>
      <w:r w:rsidR="002E41A1">
        <w:rPr>
          <w:rFonts w:hint="eastAsia"/>
          <w:sz w:val="15"/>
          <w:szCs w:val="15"/>
        </w:rPr>
        <w:t>简便地</w:t>
      </w:r>
      <w:r>
        <w:rPr>
          <w:rFonts w:hint="eastAsia"/>
          <w:sz w:val="15"/>
          <w:szCs w:val="15"/>
        </w:rPr>
        <w:t>屏蔽掉自己提出的order， 交易的时候同样可以简单判断</w:t>
      </w:r>
      <w:r w:rsidR="002E41A1">
        <w:rPr>
          <w:rFonts w:hint="eastAsia"/>
          <w:sz w:val="15"/>
          <w:szCs w:val="15"/>
        </w:rPr>
        <w:t>--</w:t>
      </w:r>
      <w:r>
        <w:rPr>
          <w:rFonts w:hint="eastAsia"/>
          <w:sz w:val="15"/>
          <w:szCs w:val="15"/>
        </w:rPr>
        <w:t>当order不是同一个visitor提出的时候才能进行</w:t>
      </w:r>
      <w:r w:rsidR="00F44724"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；</w:t>
      </w:r>
    </w:p>
    <w:p w:rsidR="00F42870" w:rsidRDefault="00F42870" w:rsidP="00F44724">
      <w:pPr>
        <w:ind w:leftChars="437" w:left="1218" w:hangingChars="200" w:hanging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4建立档案，将改动的结果整理到目录文件中，实时更新。</w:t>
      </w:r>
    </w:p>
    <w:p w:rsidR="00137574" w:rsidRDefault="00137574" w:rsidP="00F44724">
      <w:pPr>
        <w:ind w:leftChars="437" w:left="1338" w:hangingChars="200" w:hanging="420"/>
        <w:jc w:val="left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1742685</wp:posOffset>
            </wp:positionH>
            <wp:positionV relativeFrom="paragraph">
              <wp:posOffset>89646</wp:posOffset>
            </wp:positionV>
            <wp:extent cx="4176171" cy="2250141"/>
            <wp:effectExtent l="0" t="0" r="0" b="0"/>
            <wp:wrapNone/>
            <wp:docPr id="2" name="图片 2" descr="C:\Users\cytok\AppData\Local\Microsoft\Windows\INetCache\Content.Word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tok\AppData\Local\Microsoft\Windows\INetCache\Content.Word\捕获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36" cy="22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151965" cy="2310247"/>
            <wp:effectExtent l="0" t="0" r="0" b="0"/>
            <wp:docPr id="1" name="图片 1" descr="C:\Users\cytok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tok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79" cy="232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870" w:rsidRDefault="00F42870" w:rsidP="00F44724">
      <w:pPr>
        <w:ind w:leftChars="437" w:left="1218" w:hangingChars="200" w:hanging="300"/>
        <w:jc w:val="left"/>
        <w:rPr>
          <w:sz w:val="15"/>
          <w:szCs w:val="15"/>
        </w:rPr>
      </w:pPr>
    </w:p>
    <w:p w:rsidR="00F42870" w:rsidRDefault="00F42870" w:rsidP="00F42870">
      <w:pPr>
        <w:ind w:firstLine="312"/>
        <w:rPr>
          <w:sz w:val="15"/>
          <w:szCs w:val="15"/>
        </w:rPr>
      </w:pPr>
      <w:r>
        <w:rPr>
          <w:rFonts w:hint="eastAsia"/>
          <w:sz w:val="15"/>
          <w:szCs w:val="15"/>
        </w:rPr>
        <w:t>server端口</w:t>
      </w:r>
    </w:p>
    <w:p w:rsidR="00F42870" w:rsidRDefault="00F42870" w:rsidP="00350029">
      <w:pPr>
        <w:ind w:leftChars="100" w:left="1260" w:hangingChars="700" w:hanging="105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1从文件中读取目前所有订单内容，储存订单信息，包括类型，</w:t>
      </w:r>
      <w:r>
        <w:rPr>
          <w:sz w:val="15"/>
          <w:szCs w:val="15"/>
        </w:rPr>
        <w:t>O</w:t>
      </w:r>
      <w:r>
        <w:rPr>
          <w:rFonts w:hint="eastAsia"/>
          <w:sz w:val="15"/>
          <w:szCs w:val="15"/>
        </w:rPr>
        <w:t>rder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ID（按加入订单池的时间，从1自动向后排序），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lient</w:t>
      </w:r>
      <w:r>
        <w:rPr>
          <w:sz w:val="15"/>
          <w:szCs w:val="15"/>
        </w:rPr>
        <w:t xml:space="preserve"> O</w:t>
      </w:r>
      <w:r>
        <w:rPr>
          <w:rFonts w:hint="eastAsia"/>
          <w:sz w:val="15"/>
          <w:szCs w:val="15"/>
        </w:rPr>
        <w:t>rder</w:t>
      </w:r>
      <w:r>
        <w:rPr>
          <w:sz w:val="15"/>
          <w:szCs w:val="15"/>
        </w:rPr>
        <w:t xml:space="preserve"> ID</w:t>
      </w:r>
      <w:r>
        <w:rPr>
          <w:rFonts w:hint="eastAsia"/>
          <w:sz w:val="15"/>
          <w:szCs w:val="15"/>
        </w:rPr>
        <w:t>（区分</w:t>
      </w:r>
      <w:r w:rsidR="00350029">
        <w:rPr>
          <w:rFonts w:hint="eastAsia"/>
          <w:sz w:val="15"/>
          <w:szCs w:val="15"/>
        </w:rPr>
        <w:t>不同</w:t>
      </w:r>
      <w:r>
        <w:rPr>
          <w:rFonts w:hint="eastAsia"/>
          <w:sz w:val="15"/>
          <w:szCs w:val="15"/>
        </w:rPr>
        <w:t>订单的特定ID</w:t>
      </w:r>
      <w:r w:rsidR="00350029">
        <w:rPr>
          <w:rFonts w:hint="eastAsia"/>
          <w:sz w:val="15"/>
          <w:szCs w:val="15"/>
        </w:rPr>
        <w:t>， 即tag</w:t>
      </w:r>
      <w:r w:rsidR="00350029">
        <w:rPr>
          <w:sz w:val="15"/>
          <w:szCs w:val="15"/>
        </w:rPr>
        <w:t xml:space="preserve"> </w:t>
      </w:r>
      <w:r w:rsidR="00350029">
        <w:rPr>
          <w:rFonts w:hint="eastAsia"/>
          <w:sz w:val="15"/>
          <w:szCs w:val="15"/>
        </w:rPr>
        <w:t>11</w:t>
      </w:r>
      <w:r w:rsidR="00350029">
        <w:rPr>
          <w:sz w:val="15"/>
          <w:szCs w:val="15"/>
        </w:rPr>
        <w:t xml:space="preserve"> </w:t>
      </w:r>
      <w:r w:rsidR="00350029">
        <w:rPr>
          <w:rFonts w:hint="eastAsia"/>
          <w:sz w:val="15"/>
          <w:szCs w:val="15"/>
        </w:rPr>
        <w:t>所包含的10位字符串</w:t>
      </w:r>
      <w:r>
        <w:rPr>
          <w:rFonts w:hint="eastAsia"/>
          <w:sz w:val="15"/>
          <w:szCs w:val="15"/>
        </w:rPr>
        <w:t>）</w:t>
      </w:r>
      <w:r w:rsidR="00350029">
        <w:rPr>
          <w:rFonts w:hint="eastAsia"/>
          <w:sz w:val="15"/>
          <w:szCs w:val="15"/>
        </w:rPr>
        <w:t>，价格，可交易share数量，订单方（即提交订单，使用client的visitor）；</w:t>
      </w:r>
    </w:p>
    <w:p w:rsidR="00F42870" w:rsidRDefault="00F42870" w:rsidP="00F42870">
      <w:pPr>
        <w:ind w:firstLine="312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 w:rsidR="00350029">
        <w:rPr>
          <w:sz w:val="15"/>
          <w:szCs w:val="15"/>
        </w:rPr>
        <w:t xml:space="preserve">     </w:t>
      </w:r>
      <w:r w:rsidR="00350029">
        <w:rPr>
          <w:rFonts w:hint="eastAsia"/>
          <w:sz w:val="15"/>
          <w:szCs w:val="15"/>
        </w:rPr>
        <w:t>2</w:t>
      </w:r>
      <w:r w:rsidR="00350029">
        <w:rPr>
          <w:sz w:val="15"/>
          <w:szCs w:val="15"/>
        </w:rPr>
        <w:t xml:space="preserve"> </w:t>
      </w:r>
      <w:r w:rsidR="00350029">
        <w:rPr>
          <w:rFonts w:hint="eastAsia"/>
          <w:sz w:val="15"/>
          <w:szCs w:val="15"/>
        </w:rPr>
        <w:t>与client建立通信连接，解析client发送的信息，追加存入订单池，并返回成功收到的消息；</w:t>
      </w:r>
    </w:p>
    <w:p w:rsidR="00350029" w:rsidRDefault="00350029" w:rsidP="00350029">
      <w:pPr>
        <w:ind w:leftChars="100" w:left="1260" w:hangingChars="700" w:hanging="105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3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自动匹配能够完成的交易，并在</w:t>
      </w:r>
      <w:proofErr w:type="gramStart"/>
      <w:r>
        <w:rPr>
          <w:rFonts w:hint="eastAsia"/>
          <w:sz w:val="15"/>
          <w:szCs w:val="15"/>
        </w:rPr>
        <w:t>毎</w:t>
      </w:r>
      <w:proofErr w:type="gramEnd"/>
      <w:r>
        <w:rPr>
          <w:rFonts w:hint="eastAsia"/>
          <w:sz w:val="15"/>
          <w:szCs w:val="15"/>
        </w:rPr>
        <w:t>起订单的</w:t>
      </w:r>
      <w:r w:rsidR="00137574">
        <w:rPr>
          <w:rFonts w:hint="eastAsia"/>
          <w:sz w:val="15"/>
          <w:szCs w:val="15"/>
        </w:rPr>
        <w:t>发起</w:t>
      </w:r>
      <w:r>
        <w:rPr>
          <w:rFonts w:hint="eastAsia"/>
          <w:sz w:val="15"/>
          <w:szCs w:val="15"/>
        </w:rPr>
        <w:t>方连入服务器时</w:t>
      </w:r>
      <w:r w:rsidR="00137574">
        <w:rPr>
          <w:rFonts w:hint="eastAsia"/>
          <w:sz w:val="15"/>
          <w:szCs w:val="15"/>
        </w:rPr>
        <w:t>向他</w:t>
      </w:r>
      <w:r>
        <w:rPr>
          <w:rFonts w:hint="eastAsia"/>
          <w:sz w:val="15"/>
          <w:szCs w:val="15"/>
        </w:rPr>
        <w:t>发送交易信息，包括</w:t>
      </w:r>
      <w:r w:rsidR="00137574">
        <w:rPr>
          <w:rFonts w:hint="eastAsia"/>
          <w:sz w:val="15"/>
          <w:szCs w:val="15"/>
        </w:rPr>
        <w:t>该订单基本信息，订单share余额，</w:t>
      </w:r>
      <w:r>
        <w:rPr>
          <w:rFonts w:hint="eastAsia"/>
          <w:sz w:val="15"/>
          <w:szCs w:val="15"/>
        </w:rPr>
        <w:t>订单成交状况，取消是否成功</w:t>
      </w:r>
      <w:r w:rsidR="00137574">
        <w:rPr>
          <w:rFonts w:hint="eastAsia"/>
          <w:sz w:val="15"/>
          <w:szCs w:val="15"/>
        </w:rPr>
        <w:t>等；</w:t>
      </w:r>
    </w:p>
    <w:p w:rsidR="00137574" w:rsidRDefault="00137574" w:rsidP="00350029">
      <w:pPr>
        <w:ind w:leftChars="100" w:left="1260" w:hangingChars="700" w:hanging="105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4 每次与</w:t>
      </w:r>
      <w:proofErr w:type="gramStart"/>
      <w:r>
        <w:rPr>
          <w:rFonts w:hint="eastAsia"/>
          <w:sz w:val="15"/>
          <w:szCs w:val="15"/>
        </w:rPr>
        <w:t>该访问</w:t>
      </w:r>
      <w:proofErr w:type="gramEnd"/>
      <w:r>
        <w:rPr>
          <w:rFonts w:hint="eastAsia"/>
          <w:sz w:val="15"/>
          <w:szCs w:val="15"/>
        </w:rPr>
        <w:t>者互动后后，格式化输出订单池内现存的所有order。</w:t>
      </w:r>
    </w:p>
    <w:p w:rsidR="00137574" w:rsidRDefault="00880238" w:rsidP="00880238">
      <w:pPr>
        <w:ind w:leftChars="300" w:left="1680" w:hangingChars="500" w:hanging="1050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5274310" cy="1989121"/>
            <wp:effectExtent l="0" t="0" r="2540" b="0"/>
            <wp:docPr id="3" name="图片 3" descr="C:\Users\cytok\AppData\Local\Microsoft\Windows\INetCache\Content.Word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tok\AppData\Local\Microsoft\Windows\INetCache\Content.Word\捕获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38" w:rsidRDefault="00880238" w:rsidP="00880238">
      <w:pPr>
        <w:ind w:leftChars="200" w:left="1320" w:hangingChars="600" w:hanging="900"/>
        <w:rPr>
          <w:sz w:val="15"/>
          <w:szCs w:val="15"/>
        </w:rPr>
      </w:pPr>
    </w:p>
    <w:p w:rsidR="00880238" w:rsidRDefault="00880238" w:rsidP="00880238">
      <w:pPr>
        <w:ind w:leftChars="200" w:left="1320" w:hangingChars="600" w:hanging="900"/>
        <w:rPr>
          <w:sz w:val="15"/>
          <w:szCs w:val="15"/>
        </w:rPr>
      </w:pPr>
    </w:p>
    <w:p w:rsidR="00880238" w:rsidRPr="001F0A99" w:rsidRDefault="00880238" w:rsidP="00880238">
      <w:pPr>
        <w:jc w:val="center"/>
        <w:rPr>
          <w:sz w:val="24"/>
          <w:szCs w:val="24"/>
        </w:rPr>
      </w:pPr>
      <w:r w:rsidRPr="001F0A99">
        <w:rPr>
          <w:rFonts w:hint="eastAsia"/>
          <w:sz w:val="24"/>
          <w:szCs w:val="24"/>
        </w:rPr>
        <w:t>第三部分: 操作</w:t>
      </w:r>
    </w:p>
    <w:p w:rsidR="00880238" w:rsidRDefault="002E41A1" w:rsidP="002E41A1">
      <w:pPr>
        <w:ind w:leftChars="200" w:left="1320" w:hangingChars="600" w:hanging="900"/>
        <w:rPr>
          <w:sz w:val="15"/>
          <w:szCs w:val="15"/>
        </w:rPr>
      </w:pPr>
      <w:r>
        <w:rPr>
          <w:rFonts w:hint="eastAsia"/>
          <w:sz w:val="15"/>
          <w:szCs w:val="15"/>
        </w:rPr>
        <w:t>1.</w:t>
      </w:r>
      <w:r w:rsidR="00880238">
        <w:rPr>
          <w:rFonts w:hint="eastAsia"/>
          <w:sz w:val="15"/>
          <w:szCs w:val="15"/>
        </w:rPr>
        <w:t>首先保证server与client可以相互连接（由于我水平有限，本程序仅在同一台windows64位系统电脑上测试</w:t>
      </w:r>
      <w:r>
        <w:rPr>
          <w:rFonts w:hint="eastAsia"/>
          <w:sz w:val="15"/>
          <w:szCs w:val="15"/>
        </w:rPr>
        <w:t>通过，不</w:t>
      </w:r>
      <w:r w:rsidR="00880238">
        <w:rPr>
          <w:rFonts w:hint="eastAsia"/>
          <w:sz w:val="15"/>
          <w:szCs w:val="15"/>
        </w:rPr>
        <w:t>能保证在不同电脑间或不同配置的主机上连接成功，而且存在第二部分“client端口”3中提出的问题）</w:t>
      </w:r>
    </w:p>
    <w:p w:rsidR="002E41A1" w:rsidRDefault="002E41A1" w:rsidP="00880238">
      <w:pPr>
        <w:ind w:leftChars="200" w:left="1320" w:hangingChars="600" w:hanging="9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2.先打开</w:t>
      </w:r>
      <w:bookmarkEnd w:id="0"/>
      <w:r>
        <w:rPr>
          <w:rFonts w:hint="eastAsia"/>
          <w:sz w:val="15"/>
          <w:szCs w:val="15"/>
        </w:rPr>
        <w:t>server文件夹下的vs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project（如下图），运行程序</w:t>
      </w:r>
    </w:p>
    <w:p w:rsidR="002E41A1" w:rsidRDefault="002E41A1" w:rsidP="00880238">
      <w:pPr>
        <w:ind w:leftChars="200" w:left="1680" w:hangingChars="600" w:hanging="126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3583731" cy="1685365"/>
            <wp:effectExtent l="0" t="0" r="0" b="0"/>
            <wp:docPr id="4" name="图片 4" descr="C:\Users\cytok\AppData\Local\Microsoft\Windows\INetCache\Content.Word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tok\AppData\Local\Microsoft\Windows\INetCache\Content.Word\捕获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07" cy="170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A1" w:rsidRDefault="002E41A1" w:rsidP="00880238">
      <w:pPr>
        <w:ind w:leftChars="200" w:left="1320" w:hangingChars="600" w:hanging="9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2.再打开client文件夹下的vs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project（如下图），运行程序</w:t>
      </w:r>
    </w:p>
    <w:p w:rsidR="002E41A1" w:rsidRDefault="002E41A1" w:rsidP="00880238">
      <w:pPr>
        <w:ind w:leftChars="200" w:left="1680" w:hangingChars="600" w:hanging="126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3621741" cy="2011860"/>
            <wp:effectExtent l="0" t="0" r="0" b="7620"/>
            <wp:docPr id="6" name="图片 6" descr="C:\Users\cytok\AppData\Local\Microsoft\Windows\INetCache\Content.Word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tok\AppData\Local\Microsoft\Windows\INetCache\Content.Word\捕获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A1" w:rsidRDefault="002E41A1" w:rsidP="00880238">
      <w:pPr>
        <w:ind w:leftChars="200" w:left="1320" w:hangingChars="600" w:hanging="9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3.运行成功后，出现两个窗口</w:t>
      </w:r>
    </w:p>
    <w:p w:rsidR="002E41A1" w:rsidRDefault="002E41A1" w:rsidP="00880238">
      <w:pPr>
        <w:ind w:leftChars="200" w:left="1680" w:hangingChars="600" w:hanging="126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5288965" cy="2626360"/>
            <wp:effectExtent l="0" t="0" r="6985" b="2540"/>
            <wp:docPr id="7" name="图片 7" descr="C:\Users\cytok\AppData\Local\Microsoft\Windows\INetCache\Content.Word\捕获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tok\AppData\Local\Microsoft\Windows\INetCache\Content.Word\捕获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33" cy="263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A1" w:rsidRDefault="002E41A1" w:rsidP="00880238">
      <w:pPr>
        <w:ind w:leftChars="200" w:left="1320" w:hangingChars="600" w:hanging="9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根据提示</w:t>
      </w:r>
      <w:r w:rsidR="001F0A99">
        <w:rPr>
          <w:rFonts w:hint="eastAsia"/>
          <w:sz w:val="15"/>
          <w:szCs w:val="15"/>
        </w:rPr>
        <w:t>输入即可</w:t>
      </w:r>
      <w:r>
        <w:rPr>
          <w:rFonts w:hint="eastAsia"/>
          <w:sz w:val="15"/>
          <w:szCs w:val="15"/>
        </w:rPr>
        <w:t>。</w:t>
      </w:r>
    </w:p>
    <w:p w:rsidR="00C32F67" w:rsidRPr="001F0A99" w:rsidRDefault="00C32F67" w:rsidP="00C32F67">
      <w:pPr>
        <w:jc w:val="center"/>
        <w:rPr>
          <w:sz w:val="24"/>
          <w:szCs w:val="24"/>
        </w:rPr>
      </w:pPr>
      <w:r w:rsidRPr="001F0A99">
        <w:rPr>
          <w:rFonts w:hint="eastAsia"/>
          <w:sz w:val="24"/>
          <w:szCs w:val="24"/>
        </w:rPr>
        <w:lastRenderedPageBreak/>
        <w:t>第</w:t>
      </w:r>
      <w:r>
        <w:rPr>
          <w:rFonts w:hint="eastAsia"/>
          <w:sz w:val="24"/>
          <w:szCs w:val="24"/>
        </w:rPr>
        <w:t>四</w:t>
      </w:r>
      <w:r w:rsidRPr="001F0A99">
        <w:rPr>
          <w:rFonts w:hint="eastAsia"/>
          <w:sz w:val="24"/>
          <w:szCs w:val="24"/>
        </w:rPr>
        <w:t xml:space="preserve">部分: </w:t>
      </w:r>
      <w:r>
        <w:rPr>
          <w:rFonts w:hint="eastAsia"/>
          <w:sz w:val="24"/>
          <w:szCs w:val="24"/>
        </w:rPr>
        <w:t>注意</w:t>
      </w:r>
    </w:p>
    <w:p w:rsidR="00C32F67" w:rsidRPr="00C32F67" w:rsidRDefault="00C32F67" w:rsidP="00C32F67">
      <w:pPr>
        <w:ind w:firstLineChars="400" w:firstLine="600"/>
        <w:jc w:val="left"/>
        <w:rPr>
          <w:rFonts w:hint="eastAsia"/>
          <w:sz w:val="15"/>
          <w:szCs w:val="15"/>
        </w:rPr>
      </w:pPr>
      <w:r w:rsidRPr="00C32F67">
        <w:rPr>
          <w:rFonts w:hint="eastAsia"/>
          <w:sz w:val="15"/>
          <w:szCs w:val="15"/>
        </w:rPr>
        <w:t>1</w:t>
      </w:r>
      <w:r>
        <w:rPr>
          <w:rFonts w:hint="eastAsia"/>
          <w:szCs w:val="21"/>
        </w:rPr>
        <w:t>.</w:t>
      </w:r>
      <w:r>
        <w:rPr>
          <w:rFonts w:hint="eastAsia"/>
          <w:sz w:val="15"/>
          <w:szCs w:val="15"/>
        </w:rPr>
        <w:t>filename</w:t>
      </w:r>
      <w:r>
        <w:rPr>
          <w:sz w:val="15"/>
          <w:szCs w:val="15"/>
        </w:rPr>
        <w:t>_copy.txt</w:t>
      </w:r>
      <w:r>
        <w:rPr>
          <w:rFonts w:hint="eastAsia"/>
          <w:sz w:val="15"/>
          <w:szCs w:val="15"/>
        </w:rPr>
        <w:t>是filename.txt的副本，其他…_copy.txt文件同样。</w:t>
      </w:r>
      <w:r>
        <w:rPr>
          <w:rFonts w:hint="eastAsia"/>
          <w:sz w:val="15"/>
          <w:szCs w:val="15"/>
        </w:rPr>
        <w:t>filename.txt</w:t>
      </w:r>
      <w:r>
        <w:rPr>
          <w:rFonts w:hint="eastAsia"/>
          <w:sz w:val="15"/>
          <w:szCs w:val="15"/>
        </w:rPr>
        <w:t>文件内容是初始化的订单池（orders），orders</w:t>
      </w:r>
      <w:r>
        <w:rPr>
          <w:sz w:val="15"/>
          <w:szCs w:val="15"/>
        </w:rPr>
        <w:t>.txt</w:t>
      </w:r>
      <w:r>
        <w:rPr>
          <w:rFonts w:hint="eastAsia"/>
          <w:sz w:val="15"/>
          <w:szCs w:val="15"/>
        </w:rPr>
        <w:t>的内容是client还未完成的order，finished_orders.txt的内容是client已经完成的order。每次被修改的程序是</w:t>
      </w:r>
      <w:r w:rsidR="00A42B7B">
        <w:rPr>
          <w:rFonts w:hint="eastAsia"/>
          <w:sz w:val="15"/>
          <w:szCs w:val="15"/>
        </w:rPr>
        <w:t>…</w:t>
      </w:r>
      <w:r>
        <w:rPr>
          <w:rFonts w:hint="eastAsia"/>
          <w:sz w:val="15"/>
          <w:szCs w:val="15"/>
        </w:rPr>
        <w:t>.txt</w:t>
      </w:r>
      <w:r>
        <w:rPr>
          <w:rFonts w:hint="eastAsia"/>
          <w:sz w:val="15"/>
          <w:szCs w:val="15"/>
        </w:rPr>
        <w:t>，…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_copy.txt</w:t>
      </w:r>
      <w:r>
        <w:rPr>
          <w:rFonts w:hint="eastAsia"/>
          <w:sz w:val="15"/>
          <w:szCs w:val="15"/>
        </w:rPr>
        <w:t>并不会改变。 如果程序异常退出（比如运行到一半被使用者强行关闭），</w:t>
      </w:r>
      <w:r w:rsidR="00A42B7B">
        <w:rPr>
          <w:rFonts w:hint="eastAsia"/>
          <w:sz w:val="15"/>
          <w:szCs w:val="15"/>
        </w:rPr>
        <w:t>…</w:t>
      </w:r>
      <w:r>
        <w:rPr>
          <w:rFonts w:hint="eastAsia"/>
          <w:sz w:val="15"/>
          <w:szCs w:val="15"/>
        </w:rPr>
        <w:t>.txt</w:t>
      </w:r>
      <w:r>
        <w:rPr>
          <w:rFonts w:hint="eastAsia"/>
          <w:sz w:val="15"/>
          <w:szCs w:val="15"/>
        </w:rPr>
        <w:t>中的内容可能会部分或全部丢失，导致再次运行时报错，这时将…_copy</w:t>
      </w:r>
      <w:r w:rsidR="00A42B7B">
        <w:rPr>
          <w:rFonts w:hint="eastAsia"/>
          <w:sz w:val="15"/>
          <w:szCs w:val="15"/>
        </w:rPr>
        <w:t>.txt</w:t>
      </w:r>
      <w:r>
        <w:rPr>
          <w:rFonts w:hint="eastAsia"/>
          <w:sz w:val="15"/>
          <w:szCs w:val="15"/>
        </w:rPr>
        <w:t>中的内容覆盖.txt至初始状态</w:t>
      </w:r>
      <w:r w:rsidR="00A42B7B">
        <w:rPr>
          <w:rFonts w:hint="eastAsia"/>
          <w:sz w:val="15"/>
          <w:szCs w:val="15"/>
        </w:rPr>
        <w:t>即可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成功</w:t>
      </w:r>
      <w:r>
        <w:rPr>
          <w:rFonts w:hint="eastAsia"/>
          <w:sz w:val="15"/>
          <w:szCs w:val="15"/>
        </w:rPr>
        <w:t>运行的话，可以更新</w:t>
      </w:r>
      <w:r w:rsidR="00A42B7B">
        <w:rPr>
          <w:rFonts w:hint="eastAsia"/>
          <w:sz w:val="15"/>
          <w:szCs w:val="15"/>
        </w:rPr>
        <w:t>…_copy.txt</w:t>
      </w:r>
      <w:r>
        <w:rPr>
          <w:rFonts w:hint="eastAsia"/>
          <w:sz w:val="15"/>
          <w:szCs w:val="15"/>
        </w:rPr>
        <w:t>中的</w:t>
      </w:r>
      <w:r w:rsidR="00A42B7B">
        <w:rPr>
          <w:rFonts w:hint="eastAsia"/>
          <w:sz w:val="15"/>
          <w:szCs w:val="15"/>
        </w:rPr>
        <w:t>内容</w:t>
      </w:r>
      <w:r>
        <w:rPr>
          <w:rFonts w:hint="eastAsia"/>
          <w:sz w:val="15"/>
          <w:szCs w:val="15"/>
        </w:rPr>
        <w:t>）</w:t>
      </w:r>
      <w:r w:rsidR="00A42B7B">
        <w:rPr>
          <w:rFonts w:hint="eastAsia"/>
          <w:sz w:val="15"/>
          <w:szCs w:val="15"/>
        </w:rPr>
        <w:t>。</w:t>
      </w:r>
    </w:p>
    <w:p w:rsidR="00C32F67" w:rsidRDefault="00A42B7B" w:rsidP="00A42B7B">
      <w:pPr>
        <w:jc w:val="left"/>
        <w:rPr>
          <w:sz w:val="15"/>
          <w:szCs w:val="15"/>
        </w:rPr>
      </w:pPr>
      <w:r>
        <w:rPr>
          <w:rFonts w:hint="eastAsia"/>
          <w:szCs w:val="21"/>
        </w:rPr>
        <w:t xml:space="preserve">      </w:t>
      </w:r>
      <w:r>
        <w:rPr>
          <w:sz w:val="15"/>
          <w:szCs w:val="15"/>
        </w:rPr>
        <w:t>2.</w:t>
      </w:r>
      <w:r w:rsidRPr="00A42B7B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本程序仅在同一台windows64位系统电脑上测试通过，不能保证在不同电脑间或不同配置的主机上连接成功，而且存在第二部分“client端口”3中提出的问题</w:t>
      </w:r>
      <w:r>
        <w:rPr>
          <w:rFonts w:hint="eastAsia"/>
          <w:sz w:val="15"/>
          <w:szCs w:val="15"/>
        </w:rPr>
        <w:t>。所以如果在不同机上测试，使用者必须修改程序，包括IP地址、判断订单是否能够交易</w:t>
      </w:r>
      <w:proofErr w:type="gramStart"/>
      <w:r>
        <w:rPr>
          <w:rFonts w:hint="eastAsia"/>
          <w:sz w:val="15"/>
          <w:szCs w:val="15"/>
        </w:rPr>
        <w:t>时判断</w:t>
      </w:r>
      <w:proofErr w:type="gramEnd"/>
      <w:r>
        <w:rPr>
          <w:rFonts w:hint="eastAsia"/>
          <w:sz w:val="15"/>
          <w:szCs w:val="15"/>
        </w:rPr>
        <w:t>是否非同一个visitor所发。</w:t>
      </w:r>
    </w:p>
    <w:p w:rsidR="00A42B7B" w:rsidRPr="00A42B7B" w:rsidRDefault="00A42B7B" w:rsidP="00A42B7B">
      <w:pPr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3.由于时间有限，而且最近身体不适，无法及时在程序中写//提示，请您谅解！</w:t>
      </w:r>
    </w:p>
    <w:p w:rsidR="00C32F67" w:rsidRPr="00A42B7B" w:rsidRDefault="00C32F67" w:rsidP="001F0A99">
      <w:pPr>
        <w:jc w:val="center"/>
        <w:rPr>
          <w:szCs w:val="21"/>
        </w:rPr>
      </w:pPr>
    </w:p>
    <w:p w:rsidR="001F0A99" w:rsidRPr="001F0A99" w:rsidRDefault="001F0A99" w:rsidP="001F0A99">
      <w:pPr>
        <w:jc w:val="center"/>
        <w:rPr>
          <w:szCs w:val="21"/>
        </w:rPr>
      </w:pPr>
      <w:r w:rsidRPr="001F0A99">
        <w:rPr>
          <w:rFonts w:hint="eastAsia"/>
          <w:szCs w:val="21"/>
        </w:rPr>
        <w:t>感谢您的阅读！</w:t>
      </w:r>
      <w:bookmarkStart w:id="1" w:name="_GoBack"/>
      <w:bookmarkEnd w:id="1"/>
    </w:p>
    <w:sectPr w:rsidR="001F0A99" w:rsidRPr="001F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31"/>
    <w:rsid w:val="00137574"/>
    <w:rsid w:val="00181DF0"/>
    <w:rsid w:val="001F0A99"/>
    <w:rsid w:val="002E41A1"/>
    <w:rsid w:val="00350029"/>
    <w:rsid w:val="00353431"/>
    <w:rsid w:val="00451B06"/>
    <w:rsid w:val="007A1C10"/>
    <w:rsid w:val="00880238"/>
    <w:rsid w:val="00A361BE"/>
    <w:rsid w:val="00A42B7B"/>
    <w:rsid w:val="00BE5C5E"/>
    <w:rsid w:val="00C32F67"/>
    <w:rsid w:val="00D34B2B"/>
    <w:rsid w:val="00F42870"/>
    <w:rsid w:val="00F4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C07F"/>
  <w15:chartTrackingRefBased/>
  <w15:docId w15:val="{855E13F4-DDE4-416E-A6A1-A22FFF01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en">
    <w:name w:val="even"/>
    <w:basedOn w:val="a"/>
    <w:rsid w:val="007A1C10"/>
    <w:pPr>
      <w:widowControl/>
      <w:spacing w:before="30" w:after="30"/>
      <w:jc w:val="left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2017-07-02T09:58:00Z</dcterms:created>
  <dcterms:modified xsi:type="dcterms:W3CDTF">2017-07-02T13:43:00Z</dcterms:modified>
</cp:coreProperties>
</file>