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5BE8F" w14:textId="078462A9" w:rsidR="007767E1" w:rsidRPr="00FC067B" w:rsidRDefault="007767E1" w:rsidP="007767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Meeting</w:t>
      </w:r>
      <w:r w:rsidRPr="00FC067B">
        <w:rPr>
          <w:sz w:val="28"/>
          <w:szCs w:val="28"/>
          <w:lang w:val="en-US"/>
        </w:rPr>
        <w:t xml:space="preserve"> </w:t>
      </w:r>
      <w:r w:rsidR="00E71D31">
        <w:rPr>
          <w:sz w:val="28"/>
          <w:szCs w:val="28"/>
          <w:lang w:val="en-US"/>
        </w:rPr>
        <w:t>5</w:t>
      </w:r>
      <w:r w:rsidRPr="00FC067B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Corti</w:t>
      </w:r>
    </w:p>
    <w:p w14:paraId="01BC76B4" w14:textId="77777777" w:rsidR="007767E1" w:rsidRDefault="007767E1" w:rsidP="007767E1">
      <w:pPr>
        <w:jc w:val="both"/>
        <w:rPr>
          <w:sz w:val="24"/>
          <w:szCs w:val="24"/>
          <w:lang w:val="en-US"/>
        </w:rPr>
      </w:pPr>
    </w:p>
    <w:p w14:paraId="36228985" w14:textId="1086D4A2" w:rsidR="007767E1" w:rsidRPr="00822CC9" w:rsidRDefault="007767E1" w:rsidP="007767E1">
      <w:pPr>
        <w:jc w:val="both"/>
        <w:rPr>
          <w:sz w:val="24"/>
          <w:szCs w:val="24"/>
          <w:lang w:val="en-US"/>
        </w:rPr>
      </w:pPr>
      <w:r w:rsidRPr="00822CC9">
        <w:rPr>
          <w:b/>
          <w:bCs/>
          <w:sz w:val="24"/>
          <w:szCs w:val="24"/>
          <w:lang w:val="en-US"/>
        </w:rPr>
        <w:t>Time and data:</w:t>
      </w:r>
      <w:r w:rsidRPr="00822CC9">
        <w:rPr>
          <w:sz w:val="24"/>
          <w:szCs w:val="24"/>
          <w:lang w:val="en-US"/>
        </w:rPr>
        <w:t xml:space="preserve"> </w:t>
      </w:r>
      <w:r w:rsidR="004A5550">
        <w:rPr>
          <w:sz w:val="24"/>
          <w:szCs w:val="24"/>
          <w:lang w:val="en-US"/>
        </w:rPr>
        <w:t>05</w:t>
      </w:r>
      <w:r w:rsidRPr="00822CC9">
        <w:rPr>
          <w:sz w:val="24"/>
          <w:szCs w:val="24"/>
          <w:lang w:val="en-US"/>
        </w:rPr>
        <w:t>/0</w:t>
      </w:r>
      <w:r w:rsidR="004A5550">
        <w:rPr>
          <w:sz w:val="24"/>
          <w:szCs w:val="24"/>
          <w:lang w:val="en-US"/>
        </w:rPr>
        <w:t>4</w:t>
      </w:r>
      <w:r w:rsidRPr="00822CC9">
        <w:rPr>
          <w:sz w:val="24"/>
          <w:szCs w:val="24"/>
          <w:lang w:val="en-US"/>
        </w:rPr>
        <w:t>/2021</w:t>
      </w:r>
      <w:r>
        <w:rPr>
          <w:sz w:val="24"/>
          <w:szCs w:val="24"/>
          <w:lang w:val="en-US"/>
        </w:rPr>
        <w:t xml:space="preserve"> (</w:t>
      </w:r>
      <w:r w:rsidR="00B44556">
        <w:rPr>
          <w:sz w:val="24"/>
          <w:szCs w:val="24"/>
          <w:lang w:val="en-US"/>
        </w:rPr>
        <w:t>16.00</w:t>
      </w:r>
      <w:r>
        <w:rPr>
          <w:sz w:val="24"/>
          <w:szCs w:val="24"/>
          <w:lang w:val="en-US"/>
        </w:rPr>
        <w:t>-</w:t>
      </w:r>
      <w:r w:rsidR="001E7FF4">
        <w:rPr>
          <w:sz w:val="24"/>
          <w:szCs w:val="24"/>
          <w:lang w:val="en-US"/>
        </w:rPr>
        <w:t>1</w:t>
      </w:r>
      <w:r w:rsidR="00B44556">
        <w:rPr>
          <w:sz w:val="24"/>
          <w:szCs w:val="24"/>
          <w:lang w:val="en-US"/>
        </w:rPr>
        <w:t>6</w:t>
      </w:r>
      <w:r>
        <w:rPr>
          <w:sz w:val="24"/>
          <w:szCs w:val="24"/>
          <w:lang w:val="en-US"/>
        </w:rPr>
        <w:t>.</w:t>
      </w:r>
      <w:r w:rsidR="00B44556"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>0)</w:t>
      </w:r>
    </w:p>
    <w:p w14:paraId="66027AA6" w14:textId="77777777" w:rsidR="007767E1" w:rsidRDefault="007767E1" w:rsidP="007767E1">
      <w:p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Participants: </w:t>
      </w:r>
      <w:r>
        <w:rPr>
          <w:sz w:val="24"/>
          <w:szCs w:val="24"/>
          <w:lang w:val="en-US"/>
        </w:rPr>
        <w:t xml:space="preserve">All group members </w:t>
      </w:r>
    </w:p>
    <w:p w14:paraId="08282027" w14:textId="77777777" w:rsidR="007767E1" w:rsidRPr="00822CC9" w:rsidRDefault="007767E1" w:rsidP="007767E1">
      <w:pPr>
        <w:jc w:val="both"/>
        <w:rPr>
          <w:sz w:val="24"/>
          <w:szCs w:val="24"/>
          <w:lang w:val="en-US"/>
        </w:rPr>
      </w:pPr>
    </w:p>
    <w:p w14:paraId="06663696" w14:textId="77777777" w:rsidR="007767E1" w:rsidRPr="00822CC9" w:rsidRDefault="007767E1" w:rsidP="004A5550">
      <w:pPr>
        <w:jc w:val="left"/>
        <w:rPr>
          <w:sz w:val="24"/>
          <w:szCs w:val="24"/>
          <w:lang w:val="en-US"/>
        </w:rPr>
      </w:pPr>
      <w:r w:rsidRPr="00822CC9">
        <w:rPr>
          <w:b/>
          <w:bCs/>
          <w:sz w:val="24"/>
          <w:szCs w:val="24"/>
          <w:u w:val="single"/>
          <w:lang w:val="en-US"/>
        </w:rPr>
        <w:t>Questions:</w:t>
      </w:r>
      <w:r w:rsidRPr="00822CC9">
        <w:rPr>
          <w:sz w:val="24"/>
          <w:szCs w:val="24"/>
          <w:lang w:val="en-US"/>
        </w:rPr>
        <w:t xml:space="preserve"> </w:t>
      </w:r>
    </w:p>
    <w:p w14:paraId="569A33D7" w14:textId="64908256" w:rsidR="009060E5" w:rsidRPr="00BE3D62" w:rsidRDefault="004A5550" w:rsidP="00BE3D62">
      <w:pPr>
        <w:pStyle w:val="Listeafsnit"/>
        <w:numPr>
          <w:ilvl w:val="0"/>
          <w:numId w:val="9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Vi har problemer at vi ikke kan generere data hurtigt nok. Et eksempel er at vi ikke kan sammenligne med den pre-trained ASR model (trænet på 960 timer). Vi kan generere 1 minut tale pr. sekund (kan måske gøres lidt bedre). Vi har en upper-limit på 24 trænings timer. </w:t>
      </w:r>
    </w:p>
    <w:p w14:paraId="3DD504A9" w14:textId="1E65A427" w:rsidR="00AD47A8" w:rsidRDefault="00AD47A8" w:rsidP="004A5550">
      <w:pPr>
        <w:pStyle w:val="Listeafsnit"/>
        <w:numPr>
          <w:ilvl w:val="0"/>
          <w:numId w:val="9"/>
        </w:numPr>
        <w:jc w:val="left"/>
        <w:rPr>
          <w:sz w:val="24"/>
          <w:szCs w:val="24"/>
        </w:rPr>
      </w:pPr>
      <w:r>
        <w:rPr>
          <w:sz w:val="24"/>
          <w:szCs w:val="24"/>
        </w:rPr>
        <w:t>Hvad er din holdning til vores 24 timers upper-limit på trænings timer</w:t>
      </w:r>
      <w:proofErr w:type="gramStart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Lige nu skal vi træne rigtig mange modeller. Det er urealistisk at skulle træne mere end 24 timer når HPC har den limit som den har. </w:t>
      </w:r>
    </w:p>
    <w:p w14:paraId="45E52B39" w14:textId="27418D76" w:rsidR="004A5550" w:rsidRDefault="004A5550" w:rsidP="00AD47A8">
      <w:pPr>
        <w:pStyle w:val="Listeafsnit"/>
        <w:numPr>
          <w:ilvl w:val="0"/>
          <w:numId w:val="9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Vi skal have hjælp til at vælge hyper-parametre (antal lag, learning rate, kernel size og alt muligt andet) og generelt idéer til hvordan vi kan forbedre modellen. </w:t>
      </w:r>
    </w:p>
    <w:p w14:paraId="18DCA0F7" w14:textId="68ACE24F" w:rsidR="00A10B82" w:rsidRDefault="00A10B82" w:rsidP="00AD47A8">
      <w:pPr>
        <w:pStyle w:val="Listeafsnit"/>
        <w:numPr>
          <w:ilvl w:val="0"/>
          <w:numId w:val="9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Learning rate der overskriver BERT? </w:t>
      </w:r>
    </w:p>
    <w:p w14:paraId="4B72E177" w14:textId="774E74AE" w:rsidR="00A10B82" w:rsidRPr="00AD47A8" w:rsidRDefault="00A10B82" w:rsidP="00AD47A8">
      <w:pPr>
        <w:pStyle w:val="Listeafsnit"/>
        <w:numPr>
          <w:ilvl w:val="0"/>
          <w:numId w:val="9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Sammenligning med tacotron 2 mel-specs som grundlag for vores rapport. </w:t>
      </w:r>
    </w:p>
    <w:p w14:paraId="2A32C5C9" w14:textId="78DA6D3C" w:rsidR="000D3A39" w:rsidRDefault="000D3A39" w:rsidP="004A5550">
      <w:pPr>
        <w:jc w:val="left"/>
        <w:rPr>
          <w:sz w:val="24"/>
          <w:szCs w:val="24"/>
        </w:rPr>
      </w:pPr>
    </w:p>
    <w:p w14:paraId="6E9D7FFE" w14:textId="58EB37FA" w:rsidR="000D3A39" w:rsidRPr="00F5368C" w:rsidRDefault="00F5368C" w:rsidP="004A5550">
      <w:pPr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Opfølgende spørgsmål:</w:t>
      </w:r>
    </w:p>
    <w:p w14:paraId="729A1F83" w14:textId="77AE0DE0" w:rsidR="000D3A39" w:rsidRDefault="000D3A39" w:rsidP="004A5550">
      <w:pPr>
        <w:pStyle w:val="Listeafsnit"/>
        <w:numPr>
          <w:ilvl w:val="0"/>
          <w:numId w:val="8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Når vi skal træne ASR modellen (baseline) ville det så ikke give mere mening at træne på LJSpeech datasættet for sammenlignelighed (Tacotron 2 og WaveNet er trænet på dette datasæt og ikke et uddrag af LibriSpeech). </w:t>
      </w:r>
    </w:p>
    <w:p w14:paraId="6B5746D4" w14:textId="07CF2341" w:rsidR="004A5550" w:rsidRDefault="004A5550" w:rsidP="004A5550">
      <w:pPr>
        <w:jc w:val="left"/>
        <w:rPr>
          <w:sz w:val="24"/>
          <w:szCs w:val="24"/>
        </w:rPr>
      </w:pPr>
    </w:p>
    <w:p w14:paraId="30883475" w14:textId="415B3C4B" w:rsidR="004A5550" w:rsidRDefault="004A5550" w:rsidP="004A5550">
      <w:pPr>
        <w:jc w:val="left"/>
        <w:rPr>
          <w:sz w:val="24"/>
          <w:szCs w:val="24"/>
        </w:rPr>
      </w:pPr>
    </w:p>
    <w:p w14:paraId="6424E854" w14:textId="2DD8E53A" w:rsidR="004A5550" w:rsidRPr="004A5550" w:rsidRDefault="004A5550" w:rsidP="004A5550">
      <w:pPr>
        <w:jc w:val="left"/>
        <w:rPr>
          <w:sz w:val="24"/>
          <w:szCs w:val="24"/>
          <w:u w:val="single"/>
          <w:lang w:val="en-US"/>
        </w:rPr>
      </w:pPr>
      <w:r w:rsidRPr="004A5550">
        <w:rPr>
          <w:sz w:val="24"/>
          <w:szCs w:val="24"/>
          <w:u w:val="single"/>
          <w:lang w:val="en-US"/>
        </w:rPr>
        <w:t>Id</w:t>
      </w:r>
      <w:r>
        <w:rPr>
          <w:sz w:val="24"/>
          <w:szCs w:val="24"/>
          <w:u w:val="single"/>
          <w:lang w:val="en-US"/>
        </w:rPr>
        <w:t>éer:</w:t>
      </w:r>
    </w:p>
    <w:p w14:paraId="69525E36" w14:textId="79287606" w:rsidR="004A5550" w:rsidRPr="004A5550" w:rsidRDefault="004A5550" w:rsidP="004A5550">
      <w:pPr>
        <w:jc w:val="left"/>
        <w:rPr>
          <w:sz w:val="24"/>
          <w:szCs w:val="24"/>
          <w:lang w:val="en-US"/>
        </w:rPr>
      </w:pPr>
      <w:r w:rsidRPr="004A5550">
        <w:rPr>
          <w:sz w:val="24"/>
          <w:szCs w:val="24"/>
          <w:lang w:val="en-US"/>
        </w:rPr>
        <w:t>2 learning rates</w:t>
      </w:r>
    </w:p>
    <w:p w14:paraId="51855F72" w14:textId="0A403537" w:rsidR="004A5550" w:rsidRPr="004A5550" w:rsidRDefault="004A5550" w:rsidP="004A5550">
      <w:pPr>
        <w:jc w:val="left"/>
        <w:rPr>
          <w:sz w:val="24"/>
          <w:szCs w:val="24"/>
          <w:lang w:val="en-US"/>
        </w:rPr>
      </w:pPr>
      <w:r w:rsidRPr="004A5550">
        <w:rPr>
          <w:sz w:val="24"/>
          <w:szCs w:val="24"/>
          <w:lang w:val="en-US"/>
        </w:rPr>
        <w:t>Seed?</w:t>
      </w:r>
    </w:p>
    <w:p w14:paraId="5EBB7D1D" w14:textId="50FA9066" w:rsidR="004A5550" w:rsidRPr="004A5550" w:rsidRDefault="004A5550" w:rsidP="004A5550">
      <w:pPr>
        <w:jc w:val="left"/>
        <w:rPr>
          <w:sz w:val="24"/>
          <w:szCs w:val="24"/>
          <w:lang w:val="en-US"/>
        </w:rPr>
      </w:pPr>
      <w:r w:rsidRPr="004A5550">
        <w:rPr>
          <w:sz w:val="24"/>
          <w:szCs w:val="24"/>
          <w:lang w:val="en-US"/>
        </w:rPr>
        <w:t>Tacotron mel-spectogram</w:t>
      </w:r>
    </w:p>
    <w:p w14:paraId="37827DFC" w14:textId="69BCE27D" w:rsidR="004A5550" w:rsidRDefault="004A5550" w:rsidP="004A5550">
      <w:pPr>
        <w:jc w:val="left"/>
        <w:rPr>
          <w:sz w:val="24"/>
          <w:szCs w:val="24"/>
        </w:rPr>
      </w:pPr>
      <w:r>
        <w:rPr>
          <w:sz w:val="24"/>
          <w:szCs w:val="24"/>
        </w:rPr>
        <w:t>Mixed-precision</w:t>
      </w:r>
    </w:p>
    <w:p w14:paraId="0E49D41E" w14:textId="239050A7" w:rsidR="004A5550" w:rsidRPr="004A5550" w:rsidRDefault="00AD47A8" w:rsidP="004A5550">
      <w:pPr>
        <w:jc w:val="left"/>
        <w:rPr>
          <w:sz w:val="24"/>
          <w:szCs w:val="24"/>
        </w:rPr>
      </w:pPr>
      <w:r>
        <w:rPr>
          <w:sz w:val="24"/>
          <w:szCs w:val="24"/>
        </w:rPr>
        <w:t>CNU-ARCTIC</w:t>
      </w:r>
    </w:p>
    <w:p w14:paraId="2824C057" w14:textId="24F3912A" w:rsidR="000D3A39" w:rsidRDefault="000D3A39" w:rsidP="004A5550">
      <w:pPr>
        <w:jc w:val="left"/>
        <w:rPr>
          <w:sz w:val="24"/>
          <w:szCs w:val="24"/>
        </w:rPr>
      </w:pPr>
    </w:p>
    <w:p w14:paraId="2F14BDA5" w14:textId="49BC1E0F" w:rsidR="000D3A39" w:rsidRPr="004A5550" w:rsidRDefault="000D3A39" w:rsidP="004A5550">
      <w:pPr>
        <w:jc w:val="left"/>
        <w:rPr>
          <w:sz w:val="24"/>
          <w:szCs w:val="24"/>
        </w:rPr>
      </w:pPr>
    </w:p>
    <w:p w14:paraId="50DA0B5A" w14:textId="77777777" w:rsidR="000D3A39" w:rsidRPr="004A5550" w:rsidRDefault="000D3A39" w:rsidP="004A5550">
      <w:pPr>
        <w:jc w:val="left"/>
        <w:rPr>
          <w:sz w:val="24"/>
          <w:szCs w:val="24"/>
        </w:rPr>
      </w:pPr>
    </w:p>
    <w:p w14:paraId="0AB8B664" w14:textId="6BEC5A2D" w:rsidR="00984382" w:rsidRPr="004A5550" w:rsidRDefault="00984382" w:rsidP="00B44556">
      <w:pPr>
        <w:jc w:val="both"/>
        <w:rPr>
          <w:sz w:val="24"/>
          <w:szCs w:val="24"/>
        </w:rPr>
      </w:pPr>
      <w:r w:rsidRPr="004A5550">
        <w:rPr>
          <w:sz w:val="24"/>
          <w:szCs w:val="24"/>
        </w:rPr>
        <w:t xml:space="preserve"> </w:t>
      </w:r>
    </w:p>
    <w:sectPr w:rsidR="00984382" w:rsidRPr="004A555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B4571"/>
    <w:multiLevelType w:val="hybridMultilevel"/>
    <w:tmpl w:val="149A9C4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94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73221"/>
    <w:multiLevelType w:val="hybridMultilevel"/>
    <w:tmpl w:val="A5A6806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30B13"/>
    <w:multiLevelType w:val="hybridMultilevel"/>
    <w:tmpl w:val="F3B05D0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809DA"/>
    <w:multiLevelType w:val="hybridMultilevel"/>
    <w:tmpl w:val="3FCE52D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11650"/>
    <w:multiLevelType w:val="hybridMultilevel"/>
    <w:tmpl w:val="72F6E18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42448B"/>
    <w:multiLevelType w:val="hybridMultilevel"/>
    <w:tmpl w:val="440853C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DA2370"/>
    <w:multiLevelType w:val="hybridMultilevel"/>
    <w:tmpl w:val="3AF8CD7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94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0D0769"/>
    <w:multiLevelType w:val="hybridMultilevel"/>
    <w:tmpl w:val="CA2A595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0055F2"/>
    <w:multiLevelType w:val="hybridMultilevel"/>
    <w:tmpl w:val="F4CCCEC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8"/>
  </w:num>
  <w:num w:numId="6">
    <w:abstractNumId w:val="4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7E1"/>
    <w:rsid w:val="00065C37"/>
    <w:rsid w:val="000C421C"/>
    <w:rsid w:val="000D3A39"/>
    <w:rsid w:val="000D7473"/>
    <w:rsid w:val="000E26B3"/>
    <w:rsid w:val="000E787C"/>
    <w:rsid w:val="001A2A26"/>
    <w:rsid w:val="001E7FF4"/>
    <w:rsid w:val="00264011"/>
    <w:rsid w:val="00384704"/>
    <w:rsid w:val="003F541D"/>
    <w:rsid w:val="003F572B"/>
    <w:rsid w:val="003F6295"/>
    <w:rsid w:val="004103FB"/>
    <w:rsid w:val="004A5550"/>
    <w:rsid w:val="004C1A6C"/>
    <w:rsid w:val="006E3170"/>
    <w:rsid w:val="007767E1"/>
    <w:rsid w:val="008779A9"/>
    <w:rsid w:val="009060E5"/>
    <w:rsid w:val="00930F5A"/>
    <w:rsid w:val="00941C1E"/>
    <w:rsid w:val="00982679"/>
    <w:rsid w:val="00984382"/>
    <w:rsid w:val="00A10B82"/>
    <w:rsid w:val="00A61C3A"/>
    <w:rsid w:val="00AD47A8"/>
    <w:rsid w:val="00AE28C3"/>
    <w:rsid w:val="00B44556"/>
    <w:rsid w:val="00BB0381"/>
    <w:rsid w:val="00BE3D62"/>
    <w:rsid w:val="00D01EEC"/>
    <w:rsid w:val="00D87879"/>
    <w:rsid w:val="00E71D31"/>
    <w:rsid w:val="00EA30E2"/>
    <w:rsid w:val="00F5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4A01B"/>
  <w15:chartTrackingRefBased/>
  <w15:docId w15:val="{C44FACF7-01F2-4DB6-ABDA-10057A00B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4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7E1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776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166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Thygesen</dc:creator>
  <cp:keywords/>
  <dc:description/>
  <cp:lastModifiedBy>Louis Thygesen</cp:lastModifiedBy>
  <cp:revision>19</cp:revision>
  <dcterms:created xsi:type="dcterms:W3CDTF">2021-02-12T16:18:00Z</dcterms:created>
  <dcterms:modified xsi:type="dcterms:W3CDTF">2021-04-12T07:15:00Z</dcterms:modified>
</cp:coreProperties>
</file>