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9.2 Why is a ready bit not needed if synchronous I/O is used?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Answer: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Because the processor will know </w:t>
      </w:r>
      <w:r>
        <w:rPr>
          <w:rFonts w:hint="eastAsia"/>
          <w:sz w:val="24"/>
          <w:szCs w:val="32"/>
          <w:u w:val="single"/>
          <w:lang w:val="en-US" w:eastAsia="zh-CN"/>
        </w:rPr>
        <w:t>exactly when the data arrived and when it was taken away (input and output) by the time clock</w:t>
      </w:r>
      <w:r>
        <w:rPr>
          <w:rFonts w:hint="eastAsia"/>
          <w:sz w:val="24"/>
          <w:szCs w:val="32"/>
          <w:lang w:val="en-US" w:eastAsia="zh-CN"/>
        </w:rPr>
        <w:t xml:space="preserve">. It will input or output at certain intervals, and ensure that the </w:t>
      </w:r>
      <w:r>
        <w:rPr>
          <w:rFonts w:hint="eastAsia"/>
          <w:sz w:val="24"/>
          <w:szCs w:val="32"/>
          <w:u w:val="single"/>
          <w:lang w:val="en-US" w:eastAsia="zh-CN"/>
        </w:rPr>
        <w:t>input data is received and the output data goes to the device</w:t>
      </w:r>
      <w:r>
        <w:rPr>
          <w:rFonts w:hint="eastAsia"/>
          <w:sz w:val="24"/>
          <w:szCs w:val="32"/>
          <w:lang w:val="en-US" w:eastAsia="zh-CN"/>
        </w:rPr>
        <w:t>.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9.6 What problem could occur if a program does not check the ready bit of the KBSR before reading the KBDR?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Answer: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If KBSR[15] is 0, the data in KBDR has been read but the program </w:t>
      </w:r>
      <w:r>
        <w:rPr>
          <w:rFonts w:hint="eastAsia"/>
          <w:sz w:val="24"/>
          <w:szCs w:val="32"/>
          <w:u w:val="single"/>
          <w:lang w:val="en-US" w:eastAsia="zh-CN"/>
        </w:rPr>
        <w:t>reads the same character again and again</w:t>
      </w:r>
      <w:r>
        <w:rPr>
          <w:rFonts w:hint="eastAsia"/>
          <w:sz w:val="24"/>
          <w:szCs w:val="32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9.10 </w:t>
      </w:r>
      <w:bookmarkStart w:id="0" w:name="OLE_LINK1"/>
      <w:r>
        <w:rPr>
          <w:rFonts w:hint="eastAsia"/>
          <w:sz w:val="24"/>
          <w:szCs w:val="32"/>
          <w:lang w:val="en-US" w:eastAsia="zh-CN"/>
        </w:rPr>
        <w:t>What problem could occur if the CPU does not check the DSR before writing to the DDR?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Answer</w:t>
      </w:r>
      <w:r>
        <w:rPr>
          <w:rFonts w:hint="eastAsia"/>
          <w:sz w:val="24"/>
          <w:szCs w:val="3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If the CPU does not check the DSR before writing to the DDR, the previous </w:t>
      </w:r>
      <w:r>
        <w:rPr>
          <w:rFonts w:hint="eastAsia"/>
          <w:sz w:val="24"/>
          <w:szCs w:val="32"/>
          <w:u w:val="single"/>
          <w:lang w:val="en-US" w:eastAsia="zh-CN"/>
        </w:rPr>
        <w:t>value in DDR could be lost</w:t>
      </w:r>
      <w:r>
        <w:rPr>
          <w:rFonts w:hint="eastAsia"/>
          <w:sz w:val="24"/>
          <w:szCs w:val="32"/>
          <w:lang w:val="en-US" w:eastAsia="zh-CN"/>
        </w:rPr>
        <w:t xml:space="preserve"> and therefore </w:t>
      </w:r>
      <w:r>
        <w:rPr>
          <w:rFonts w:hint="eastAsia"/>
          <w:sz w:val="24"/>
          <w:szCs w:val="32"/>
          <w:u w:val="single"/>
          <w:lang w:val="en-US" w:eastAsia="zh-CN"/>
        </w:rPr>
        <w:t>cannot be written to the DDR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9.14 An LC-3 Load instruction specifies the address xFE02. How do we know whether to load from the KBDR or from memory location xFE02?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 xml:space="preserve">Address </w:t>
      </w:r>
      <w:r>
        <w:rPr>
          <w:rFonts w:hint="eastAsia"/>
          <w:sz w:val="24"/>
          <w:szCs w:val="32"/>
          <w:u w:val="single"/>
          <w:lang w:val="en-US" w:eastAsia="zh-CN"/>
        </w:rPr>
        <w:t>C</w:t>
      </w:r>
      <w:r>
        <w:rPr>
          <w:rFonts w:hint="default"/>
          <w:sz w:val="24"/>
          <w:szCs w:val="32"/>
          <w:u w:val="single"/>
          <w:lang w:val="en-US" w:eastAsia="zh-CN"/>
        </w:rPr>
        <w:t xml:space="preserve">ontrol </w:t>
      </w:r>
      <w:r>
        <w:rPr>
          <w:rFonts w:hint="eastAsia"/>
          <w:sz w:val="24"/>
          <w:szCs w:val="32"/>
          <w:u w:val="single"/>
          <w:lang w:val="en-US" w:eastAsia="zh-CN"/>
        </w:rPr>
        <w:t>L</w:t>
      </w:r>
      <w:r>
        <w:rPr>
          <w:rFonts w:hint="default"/>
          <w:sz w:val="24"/>
          <w:szCs w:val="32"/>
          <w:u w:val="single"/>
          <w:lang w:val="en-US" w:eastAsia="zh-CN"/>
        </w:rPr>
        <w:t xml:space="preserve">ogic </w:t>
      </w:r>
      <w:r>
        <w:rPr>
          <w:rFonts w:hint="eastAsia"/>
          <w:sz w:val="24"/>
          <w:szCs w:val="32"/>
          <w:u w:val="single"/>
          <w:lang w:val="en-US" w:eastAsia="zh-CN"/>
        </w:rPr>
        <w:t>would help</w:t>
      </w:r>
      <w:r>
        <w:rPr>
          <w:rFonts w:hint="default"/>
          <w:sz w:val="24"/>
          <w:szCs w:val="32"/>
          <w:lang w:val="en-US" w:eastAsia="zh-CN"/>
        </w:rPr>
        <w:t xml:space="preserve">. </w:t>
      </w:r>
      <w:r>
        <w:rPr>
          <w:rFonts w:hint="eastAsia"/>
          <w:sz w:val="24"/>
          <w:szCs w:val="32"/>
          <w:lang w:val="en-US" w:eastAsia="zh-CN"/>
        </w:rPr>
        <w:t xml:space="preserve">Because the memory address ends in xFDFF. </w:t>
      </w:r>
      <w:r>
        <w:rPr>
          <w:rFonts w:hint="default"/>
          <w:sz w:val="24"/>
          <w:szCs w:val="32"/>
          <w:lang w:val="en-US" w:eastAsia="zh-CN"/>
        </w:rPr>
        <w:t xml:space="preserve">If the address is xFEO2, </w:t>
      </w:r>
      <w:r>
        <w:rPr>
          <w:rFonts w:hint="default"/>
          <w:sz w:val="24"/>
          <w:szCs w:val="32"/>
          <w:u w:val="single"/>
          <w:lang w:val="en-US" w:eastAsia="zh-CN"/>
        </w:rPr>
        <w:t>it will access KBDR</w:t>
      </w:r>
      <w:r>
        <w:rPr>
          <w:rFonts w:hint="default"/>
          <w:sz w:val="24"/>
          <w:szCs w:val="32"/>
          <w:lang w:val="en-US" w:eastAsia="zh-CN"/>
        </w:rPr>
        <w:t>. But to the user, access</w:t>
      </w:r>
      <w:r>
        <w:rPr>
          <w:rFonts w:hint="eastAsia"/>
          <w:sz w:val="24"/>
          <w:szCs w:val="32"/>
          <w:lang w:val="en-US" w:eastAsia="zh-CN"/>
        </w:rPr>
        <w:t>ing</w:t>
      </w:r>
      <w:r>
        <w:rPr>
          <w:rFonts w:hint="default"/>
          <w:sz w:val="24"/>
          <w:szCs w:val="32"/>
          <w:lang w:val="en-US" w:eastAsia="zh-CN"/>
        </w:rPr>
        <w:t xml:space="preserve"> to KBDR looks like a normal memory load instruction.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9.26 The following program is supposed to print the number 5 on the screen. It does not work. Why? Answer in no more than ten words, please.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69850</wp:posOffset>
            </wp:positionV>
            <wp:extent cx="2202180" cy="2175510"/>
            <wp:effectExtent l="0" t="0" r="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183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  <w:iCs/>
          <w:sz w:val="24"/>
          <w:szCs w:val="32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Unable to go back 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default"/>
          <w:sz w:val="24"/>
          <w:szCs w:val="32"/>
          <w:lang w:val="en-US" w:eastAsia="zh-CN"/>
        </w:rPr>
        <w:t>first jump</w:t>
      </w:r>
      <w:r>
        <w:rPr>
          <w:rFonts w:hint="eastAsia"/>
          <w:sz w:val="24"/>
          <w:szCs w:val="32"/>
          <w:lang w:val="en-US" w:eastAsia="zh-CN"/>
        </w:rPr>
        <w:t xml:space="preserve"> A)</w:t>
      </w:r>
      <w:r>
        <w:rPr>
          <w:rFonts w:hint="default"/>
          <w:sz w:val="24"/>
          <w:szCs w:val="32"/>
          <w:lang w:val="en-US" w:eastAsia="zh-CN"/>
        </w:rPr>
        <w:t xml:space="preserve"> because </w:t>
      </w:r>
      <w:r>
        <w:rPr>
          <w:rFonts w:hint="default"/>
          <w:sz w:val="24"/>
          <w:szCs w:val="32"/>
          <w:u w:val="single"/>
          <w:lang w:val="en-US" w:eastAsia="zh-CN"/>
        </w:rPr>
        <w:t xml:space="preserve">R7 was </w:t>
      </w:r>
      <w:r>
        <w:rPr>
          <w:rFonts w:hint="eastAsia"/>
          <w:sz w:val="24"/>
          <w:szCs w:val="32"/>
          <w:u w:val="single"/>
          <w:lang w:val="en-US" w:eastAsia="zh-CN"/>
        </w:rPr>
        <w:t>overwritten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2D1D5D43"/>
    <w:rsid w:val="30FC739C"/>
    <w:rsid w:val="3D7911CF"/>
    <w:rsid w:val="6D78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1149</Characters>
  <Lines>0</Lines>
  <Paragraphs>0</Paragraphs>
  <TotalTime>32</TotalTime>
  <ScaleCrop>false</ScaleCrop>
  <LinksUpToDate>false</LinksUpToDate>
  <CharactersWithSpaces>1398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2023-07-20T09:09:00Z</dcterms:created>
  <dc:creator>陆依敏</dc:creator>
  <cp:lastModifiedBy>YnicoleY</cp:lastModifiedBy>
  <dcterms:modified xsi:type="dcterms:W3CDTF">2023-07-21T01:15:26Z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F020513C3E624A07B18E10045817B26C_12</vt:lpwstr>
  </property>
</Properties>
</file>