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Lab2</w:t>
      </w:r>
    </w:p>
    <w:p>
      <w:pPr>
        <w:numPr>
          <w:ilvl w:val="0"/>
          <w:numId w:val="1"/>
        </w:numPr>
        <w:jc w:val="both"/>
        <w:rPr>
          <w:rFonts w:hint="default"/>
          <w:sz w:val="28"/>
          <w:szCs w:val="36"/>
          <w:lang w:val="en-US" w:eastAsia="zh-CN"/>
        </w:rPr>
      </w:pPr>
      <w:r>
        <w:rPr>
          <w:rFonts w:hint="default"/>
          <w:sz w:val="28"/>
          <w:szCs w:val="36"/>
          <w:lang w:val="en-US" w:eastAsia="zh-CN"/>
        </w:rPr>
        <w:t>Algorithm(expressed both in C and flow chart)</w:t>
      </w:r>
    </w:p>
    <w:p>
      <w:pPr>
        <w:numPr>
          <w:ilvl w:val="0"/>
          <w:numId w:val="1"/>
        </w:numPr>
        <w:ind w:left="0" w:leftChars="0" w:firstLine="0" w:firstLineChars="0"/>
        <w:jc w:val="both"/>
        <w:rPr>
          <w:rFonts w:hint="default"/>
          <w:sz w:val="28"/>
          <w:szCs w:val="36"/>
          <w:lang w:val="en-US" w:eastAsia="zh-CN"/>
        </w:rPr>
      </w:pPr>
      <w:r>
        <w:rPr>
          <w:rFonts w:hint="default"/>
          <w:sz w:val="28"/>
          <w:szCs w:val="36"/>
          <w:lang w:val="en-US" w:eastAsia="zh-CN"/>
        </w:rPr>
        <w:drawing>
          <wp:anchor distT="0" distB="0" distL="114300" distR="114300" simplePos="0" relativeHeight="251659264" behindDoc="0" locked="0" layoutInCell="1" allowOverlap="1">
            <wp:simplePos x="0" y="0"/>
            <wp:positionH relativeFrom="column">
              <wp:posOffset>72390</wp:posOffset>
            </wp:positionH>
            <wp:positionV relativeFrom="paragraph">
              <wp:posOffset>121920</wp:posOffset>
            </wp:positionV>
            <wp:extent cx="4897755" cy="3234690"/>
            <wp:effectExtent l="0" t="0" r="4445" b="381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4897755" cy="3234690"/>
                    </a:xfrm>
                    <a:prstGeom prst="rect">
                      <a:avLst/>
                    </a:prstGeom>
                    <a:noFill/>
                    <a:ln>
                      <a:noFill/>
                    </a:ln>
                  </pic:spPr>
                </pic:pic>
              </a:graphicData>
            </a:graphic>
          </wp:anchor>
        </w:drawing>
      </w:r>
      <w:r>
        <w:rPr>
          <w:rFonts w:hint="default"/>
          <w:sz w:val="28"/>
          <w:szCs w:val="36"/>
          <w:lang w:val="en-US" w:eastAsia="zh-CN"/>
        </w:rPr>
        <w:t>Essential parts of your code with sufficient comments.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sz w:val="28"/>
          <w:szCs w:val="36"/>
          <w:lang w:val="en-US" w:eastAsia="zh-CN"/>
        </w:rPr>
        <w:drawing>
          <wp:anchor distT="0" distB="0" distL="114300" distR="114300" simplePos="0" relativeHeight="251660288" behindDoc="0" locked="0" layoutInCell="1" allowOverlap="1">
            <wp:simplePos x="0" y="0"/>
            <wp:positionH relativeFrom="column">
              <wp:posOffset>2251075</wp:posOffset>
            </wp:positionH>
            <wp:positionV relativeFrom="paragraph">
              <wp:posOffset>90805</wp:posOffset>
            </wp:positionV>
            <wp:extent cx="3019425" cy="4199255"/>
            <wp:effectExtent l="0" t="0" r="3175" b="4445"/>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3019425" cy="419925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both"/>
        <w:textAlignment w:val="auto"/>
        <w:rPr>
          <w:rFonts w:hint="default"/>
          <w:sz w:val="24"/>
          <w:szCs w:val="32"/>
          <w:lang w:val="en-US" w:eastAsia="zh-CN"/>
        </w:rPr>
      </w:pPr>
      <w:r>
        <w:rPr>
          <w:rFonts w:hint="default"/>
          <w:sz w:val="24"/>
          <w:szCs w:val="32"/>
          <w:lang w:val="en-US" w:eastAsia="zh-CN"/>
        </w:rPr>
        <w:t>Starting from the first address of str1 and str2, each letter that appears is incremented by R3 and R4 respectively</w:t>
      </w:r>
      <w:r>
        <w:rPr>
          <w:rFonts w:hint="eastAsia"/>
          <w:sz w:val="24"/>
          <w:szCs w:val="32"/>
          <w:lang w:val="en-US" w:eastAsia="zh-CN"/>
        </w:rPr>
        <w:t>. And</w:t>
      </w:r>
      <w:r>
        <w:rPr>
          <w:rFonts w:hint="default"/>
          <w:sz w:val="24"/>
          <w:szCs w:val="32"/>
          <w:lang w:val="en-US" w:eastAsia="zh-CN"/>
        </w:rPr>
        <w:t xml:space="preserve"> the two strings are compared to see if they contain the same number of letters</w:t>
      </w:r>
      <w:r>
        <w:rPr>
          <w:rFonts w:hint="eastAsia"/>
          <w:sz w:val="24"/>
          <w:szCs w:val="32"/>
          <w:lang w:val="en-US" w:eastAsia="zh-CN"/>
        </w:rPr>
        <w:t>. The Spaces that appear in it are skipped.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both"/>
        <w:textAlignment w:val="auto"/>
        <w:rPr>
          <w:rFonts w:hint="default"/>
          <w:sz w:val="24"/>
          <w:szCs w:val="32"/>
          <w:lang w:val="en-US" w:eastAsia="zh-CN"/>
        </w:rPr>
      </w:pPr>
      <w:r>
        <w:rPr>
          <w:rFonts w:hint="default"/>
          <w:sz w:val="24"/>
          <w:szCs w:val="32"/>
          <w:lang w:val="en-US" w:eastAsia="zh-CN"/>
        </w:rPr>
        <w:t>Define a count array of 26 numbers to record the number of each letter. For rst1 strings, the number of letters corresponding to the occurrence is increased by one. Conversely, for rst2 strings, the number of letters corresponding to the occurrence is decreased by one. Finally, compare each number in the array to see if it is 0. If there are 26 zeros, it is successful.</w:t>
      </w:r>
    </w:p>
    <w:p>
      <w:pPr>
        <w:numPr>
          <w:ilvl w:val="0"/>
          <w:numId w:val="0"/>
        </w:numPr>
        <w:jc w:val="both"/>
        <w:rPr>
          <w:rFonts w:hint="default"/>
          <w:sz w:val="28"/>
          <w:szCs w:val="36"/>
          <w:lang w:val="en-US" w:eastAsia="zh-CN"/>
        </w:rPr>
      </w:pPr>
      <w:r>
        <w:rPr>
          <w:rFonts w:hint="default"/>
          <w:sz w:val="28"/>
          <w:szCs w:val="36"/>
          <w:lang w:val="en-US" w:eastAsia="zh-CN"/>
        </w:rPr>
        <w:drawing>
          <wp:anchor distT="0" distB="0" distL="114300" distR="114300" simplePos="0" relativeHeight="251661312" behindDoc="0" locked="0" layoutInCell="1" allowOverlap="1">
            <wp:simplePos x="0" y="0"/>
            <wp:positionH relativeFrom="column">
              <wp:posOffset>-23495</wp:posOffset>
            </wp:positionH>
            <wp:positionV relativeFrom="paragraph">
              <wp:posOffset>75565</wp:posOffset>
            </wp:positionV>
            <wp:extent cx="3947795" cy="2202180"/>
            <wp:effectExtent l="0" t="0" r="1905" b="7620"/>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rcRect l="8700" r="3280"/>
                    <a:stretch>
                      <a:fillRect/>
                    </a:stretch>
                  </pic:blipFill>
                  <pic:spPr>
                    <a:xfrm>
                      <a:off x="0" y="0"/>
                      <a:ext cx="3947795" cy="2202180"/>
                    </a:xfrm>
                    <a:prstGeom prst="rect">
                      <a:avLst/>
                    </a:prstGeom>
                    <a:noFill/>
                    <a:ln>
                      <a:noFill/>
                    </a:ln>
                  </pic:spPr>
                </pic:pic>
              </a:graphicData>
            </a:graphic>
          </wp:anchor>
        </w:drawing>
      </w: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r>
        <w:rPr>
          <w:rFonts w:hint="default"/>
          <w:sz w:val="28"/>
          <w:szCs w:val="36"/>
          <w:lang w:val="en-US" w:eastAsia="zh-CN"/>
        </w:rPr>
        <w:drawing>
          <wp:anchor distT="0" distB="0" distL="114300" distR="114300" simplePos="0" relativeHeight="251662336" behindDoc="0" locked="0" layoutInCell="1" allowOverlap="1">
            <wp:simplePos x="0" y="0"/>
            <wp:positionH relativeFrom="column">
              <wp:posOffset>-31750</wp:posOffset>
            </wp:positionH>
            <wp:positionV relativeFrom="paragraph">
              <wp:posOffset>22860</wp:posOffset>
            </wp:positionV>
            <wp:extent cx="3861435" cy="2536825"/>
            <wp:effectExtent l="0" t="0" r="0" b="0"/>
            <wp:wrapTight wrapText="bothSides">
              <wp:wrapPolygon>
                <wp:start x="0" y="0"/>
                <wp:lineTo x="0" y="21519"/>
                <wp:lineTo x="21525" y="21519"/>
                <wp:lineTo x="21525" y="0"/>
                <wp:lineTo x="0" y="0"/>
              </wp:wrapPolygon>
            </wp:wrapTight>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3861435" cy="2536825"/>
                    </a:xfrm>
                    <a:prstGeom prst="rect">
                      <a:avLst/>
                    </a:prstGeom>
                    <a:noFill/>
                    <a:ln>
                      <a:noFill/>
                    </a:ln>
                  </pic:spPr>
                </pic:pic>
              </a:graphicData>
            </a:graphic>
          </wp:anchor>
        </w:drawing>
      </w: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1"/>
        </w:numPr>
        <w:ind w:left="0" w:leftChars="0" w:firstLine="0" w:firstLineChars="0"/>
        <w:jc w:val="both"/>
        <w:rPr>
          <w:rFonts w:hint="eastAsia"/>
          <w:sz w:val="28"/>
          <w:szCs w:val="36"/>
          <w:lang w:val="en-US" w:eastAsia="zh-CN"/>
        </w:rPr>
      </w:pPr>
      <w:r>
        <w:rPr>
          <w:rFonts w:hint="eastAsia"/>
          <w:sz w:val="28"/>
          <w:szCs w:val="36"/>
          <w:lang w:val="en-US" w:eastAsia="zh-CN"/>
        </w:rPr>
        <w:t>Q&amp;A</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240" w:firstLineChars="100"/>
        <w:jc w:val="both"/>
        <w:textAlignment w:val="auto"/>
        <w:rPr>
          <w:rFonts w:hint="default"/>
          <w:sz w:val="24"/>
          <w:szCs w:val="32"/>
          <w:lang w:val="en-US" w:eastAsia="zh-CN"/>
        </w:rPr>
      </w:pPr>
      <w:r>
        <w:rPr>
          <w:rFonts w:hint="default"/>
          <w:sz w:val="24"/>
          <w:szCs w:val="32"/>
          <w:lang w:val="en-US" w:eastAsia="zh-CN"/>
        </w:rPr>
        <w:t>Q : What is the key part of the code that implements the function?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jc w:val="both"/>
        <w:textAlignment w:val="auto"/>
        <w:rPr>
          <w:rFonts w:hint="default"/>
          <w:sz w:val="24"/>
          <w:szCs w:val="32"/>
          <w:lang w:val="en-US" w:eastAsia="zh-CN"/>
        </w:rPr>
      </w:pPr>
      <w:r>
        <w:rPr>
          <w:rFonts w:hint="default"/>
          <w:sz w:val="24"/>
          <w:szCs w:val="32"/>
          <w:lang w:val="en-US" w:eastAsia="zh-CN"/>
        </w:rPr>
        <w:t>A : Define a count array of 26 numbers to record the number of each letter.</w:t>
      </w:r>
      <w:r>
        <w:rPr>
          <w:rFonts w:hint="eastAsia"/>
          <w:sz w:val="24"/>
          <w:szCs w:val="32"/>
          <w:lang w:val="en-US" w:eastAsia="zh-CN"/>
        </w:rPr>
        <w:t xml:space="preserve"> In the case of Spaces, the jump continues the loop. When recording the number of letters, consider combining the upper and lower case categories.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jc w:val="both"/>
        <w:textAlignment w:val="auto"/>
        <w:rPr>
          <w:rFonts w:hint="default"/>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jc w:val="both"/>
        <w:textAlignment w:val="auto"/>
        <w:rPr>
          <w:rFonts w:hint="default"/>
          <w:sz w:val="24"/>
          <w:szCs w:val="32"/>
          <w:lang w:val="en-US" w:eastAsia="zh-CN"/>
        </w:rPr>
      </w:pPr>
      <w:bookmarkStart w:id="0" w:name="_GoBack"/>
      <w:bookmarkEnd w:id="0"/>
    </w:p>
    <w:p>
      <w:pPr>
        <w:numPr>
          <w:numId w:val="0"/>
        </w:numPr>
        <w:ind w:leftChars="0"/>
        <w:jc w:val="both"/>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1FD64"/>
    <w:multiLevelType w:val="singleLevel"/>
    <w:tmpl w:val="FD31FD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1648374F"/>
    <w:rsid w:val="432F53AF"/>
    <w:rsid w:val="43431D5C"/>
    <w:rsid w:val="4828061F"/>
    <w:rsid w:val="55FB134A"/>
    <w:rsid w:val="5EFD2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2023-07-18T07:26:00Z</dcterms:created>
  <dc:creator>陆依敏</dc:creator>
  <cp:lastModifiedBy>YnicoleY</cp:lastModifiedBy>
  <dcterms:modified xsi:type="dcterms:W3CDTF">2023-07-19T02:08:52Z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6A807F032C764FD8959EFE7978400E15_12</vt:lpwstr>
  </property>
</Properties>
</file>