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53B2" w14:textId="7269190D" w:rsidR="003E1BDA" w:rsidRP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Projet Escape Game Darwin</w:t>
      </w:r>
    </w:p>
    <w:p w14:paraId="049F31CB" w14:textId="77777777" w:rsidR="003E1BDA" w:rsidRPr="00D57AF4" w:rsidRDefault="003E1BDA" w:rsidP="00D57AF4">
      <w:pPr>
        <w:jc w:val="center"/>
        <w:rPr>
          <w:b/>
          <w:bCs/>
          <w:color w:val="0000FF"/>
          <w:sz w:val="48"/>
        </w:rPr>
      </w:pPr>
    </w:p>
    <w:p w14:paraId="1E333846" w14:textId="41EB149D" w:rsid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Suivi d’activité</w:t>
      </w:r>
    </w:p>
    <w:p w14:paraId="7282AAB7" w14:textId="77777777" w:rsidR="00853831" w:rsidRPr="00853831" w:rsidRDefault="00853831" w:rsidP="00853831">
      <w:pPr>
        <w:pStyle w:val="Corpsdetexte"/>
      </w:pPr>
    </w:p>
    <w:p w14:paraId="53128261" w14:textId="77777777" w:rsidR="003E1BDA" w:rsidRDefault="003E1BDA">
      <w:pPr>
        <w:jc w:val="center"/>
        <w:rPr>
          <w:b/>
          <w:bCs/>
          <w:color w:val="0000FF"/>
          <w:sz w:val="48"/>
        </w:rPr>
      </w:pPr>
    </w:p>
    <w:p w14:paraId="02F2C34E" w14:textId="02886B51" w:rsidR="003E1BDA" w:rsidRDefault="00853831" w:rsidP="00853831">
      <w:pPr>
        <w:pStyle w:val="Corpsdetexte"/>
      </w:pPr>
      <w:r>
        <w:t xml:space="preserve"> </w:t>
      </w:r>
    </w:p>
    <w:p w14:paraId="3CE491A1" w14:textId="77777777" w:rsidR="003E1BDA" w:rsidRDefault="00D65095" w:rsidP="5395E92A">
      <w:pPr>
        <w:jc w:val="center"/>
        <w:rPr>
          <w:b/>
          <w:bCs/>
          <w:sz w:val="28"/>
          <w:szCs w:val="28"/>
        </w:rPr>
      </w:pPr>
      <w:r>
        <w:br w:type="page"/>
      </w:r>
      <w:r w:rsidR="5395E92A" w:rsidRPr="5395E92A">
        <w:rPr>
          <w:b/>
          <w:bCs/>
          <w:sz w:val="28"/>
          <w:szCs w:val="28"/>
        </w:rPr>
        <w:lastRenderedPageBreak/>
        <w:t>TABLE DES MATIERES</w:t>
      </w:r>
    </w:p>
    <w:p w14:paraId="680A4E5D" w14:textId="77777777" w:rsidR="003E1BDA" w:rsidRDefault="003E1BDA">
      <w:pPr>
        <w:pStyle w:val="Corpsdetexte"/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055590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209A7" w14:textId="0A5FFCE6" w:rsidR="005D4FC1" w:rsidRDefault="005D4FC1">
          <w:pPr>
            <w:pStyle w:val="En-ttedetabledesmatires"/>
          </w:pPr>
          <w:r>
            <w:t>Table des matières</w:t>
          </w:r>
        </w:p>
        <w:p w14:paraId="20463037" w14:textId="4093A3C5" w:rsidR="005D4FC1" w:rsidRDefault="005D4FC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6384" w:history="1">
            <w:r w:rsidRPr="005E6C6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Suivi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46846" w14:textId="0C3A87D3" w:rsidR="005D4FC1" w:rsidRDefault="0031316A">
          <w:pPr>
            <w:pStyle w:val="TM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29526385" w:history="1">
            <w:r w:rsidR="005D4FC1" w:rsidRPr="005E6C6C">
              <w:rPr>
                <w:rStyle w:val="Lienhypertexte"/>
              </w:rPr>
              <w:t>1.1</w:t>
            </w:r>
            <w:r w:rsidR="005D4FC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Details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_Toc529526385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07112B69" w14:textId="15031C83" w:rsidR="005D4FC1" w:rsidRDefault="0031316A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6" w:history="1">
            <w:r w:rsidR="005D4FC1" w:rsidRPr="005E6C6C">
              <w:rPr>
                <w:rStyle w:val="Lienhypertexte"/>
              </w:rPr>
              <w:t>1.1.1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du contour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_Toc529526386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38BB16CA" w14:textId="2E56DAE0" w:rsidR="005D4FC1" w:rsidRDefault="0031316A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7" w:history="1">
            <w:r w:rsidR="005D4FC1" w:rsidRPr="005E6C6C">
              <w:rPr>
                <w:rStyle w:val="Lienhypertexte"/>
              </w:rPr>
              <w:t>1.1.2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Ajout des couleurs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_Toc529526387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C660D55" w14:textId="716A47A1" w:rsidR="005D4FC1" w:rsidRDefault="0031316A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8" w:history="1">
            <w:r w:rsidR="005D4FC1" w:rsidRPr="005E6C6C">
              <w:rPr>
                <w:rStyle w:val="Lienhypertexte"/>
              </w:rPr>
              <w:t>1.1.3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_Toc529526388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21A80CB" w14:textId="2C231409" w:rsidR="005D4FC1" w:rsidRDefault="0031316A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9" w:history="1">
            <w:r w:rsidR="005D4FC1" w:rsidRPr="005E6C6C">
              <w:rPr>
                <w:rStyle w:val="Lienhypertexte"/>
              </w:rPr>
              <w:t>1.1.4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fonction audio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_Toc529526389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DCBE2F4" w14:textId="012E27B8" w:rsidR="005D4FC1" w:rsidRDefault="0031316A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90" w:history="1">
            <w:r w:rsidR="005D4FC1" w:rsidRPr="005E6C6C">
              <w:rPr>
                <w:rStyle w:val="Lienhypertexte"/>
              </w:rPr>
              <w:t>1.1.5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phase de test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_Toc529526390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6729182B" w14:textId="62B6657B" w:rsidR="005D4FC1" w:rsidRDefault="005D4FC1">
          <w:r>
            <w:rPr>
              <w:b/>
              <w:bCs/>
            </w:rPr>
            <w:fldChar w:fldCharType="end"/>
          </w:r>
        </w:p>
      </w:sdtContent>
    </w:sdt>
    <w:p w14:paraId="19219836" w14:textId="4A80A9B3" w:rsidR="00361625" w:rsidRDefault="00361625">
      <w:pPr>
        <w:pStyle w:val="TM1"/>
      </w:pPr>
    </w:p>
    <w:p w14:paraId="296FEF7D" w14:textId="77777777" w:rsidR="00361625" w:rsidRPr="00361625" w:rsidRDefault="00361625" w:rsidP="00361625"/>
    <w:p w14:paraId="7194DBDC" w14:textId="77777777" w:rsidR="00361625" w:rsidRPr="00361625" w:rsidRDefault="00361625" w:rsidP="00361625"/>
    <w:p w14:paraId="769D0D3C" w14:textId="77777777" w:rsidR="00361625" w:rsidRPr="00361625" w:rsidRDefault="00361625" w:rsidP="00361625"/>
    <w:p w14:paraId="54CD245A" w14:textId="77777777" w:rsidR="00361625" w:rsidRPr="00361625" w:rsidRDefault="00361625" w:rsidP="00361625"/>
    <w:p w14:paraId="1231BE67" w14:textId="77777777" w:rsidR="00361625" w:rsidRPr="00361625" w:rsidRDefault="00361625" w:rsidP="00361625"/>
    <w:p w14:paraId="36FEB5B0" w14:textId="77777777" w:rsidR="00361625" w:rsidRPr="00361625" w:rsidRDefault="00361625" w:rsidP="00361625"/>
    <w:p w14:paraId="30D7AA69" w14:textId="77777777" w:rsidR="00361625" w:rsidRPr="00361625" w:rsidRDefault="00361625" w:rsidP="00361625"/>
    <w:p w14:paraId="7196D064" w14:textId="77777777" w:rsidR="00361625" w:rsidRPr="00361625" w:rsidRDefault="00361625" w:rsidP="00361625"/>
    <w:p w14:paraId="34FF1C98" w14:textId="77777777" w:rsidR="00361625" w:rsidRPr="00361625" w:rsidRDefault="00361625" w:rsidP="00361625"/>
    <w:p w14:paraId="6D072C0D" w14:textId="77777777" w:rsidR="00361625" w:rsidRPr="00361625" w:rsidRDefault="00361625" w:rsidP="00361625"/>
    <w:p w14:paraId="48A21919" w14:textId="77777777" w:rsidR="00361625" w:rsidRPr="00361625" w:rsidRDefault="00361625" w:rsidP="00361625"/>
    <w:p w14:paraId="6BD18F9B" w14:textId="77777777" w:rsidR="00361625" w:rsidRPr="00361625" w:rsidRDefault="00361625" w:rsidP="00361625"/>
    <w:p w14:paraId="238601FE" w14:textId="77777777" w:rsidR="00361625" w:rsidRPr="00361625" w:rsidRDefault="00361625" w:rsidP="00361625"/>
    <w:p w14:paraId="0F3CABC7" w14:textId="77777777" w:rsidR="00361625" w:rsidRPr="00361625" w:rsidRDefault="00361625" w:rsidP="00361625"/>
    <w:p w14:paraId="5B08B5D1" w14:textId="77777777" w:rsidR="00361625" w:rsidRDefault="00361625" w:rsidP="00361625"/>
    <w:p w14:paraId="16DEB4AB" w14:textId="77777777" w:rsidR="00361625" w:rsidRDefault="00361625" w:rsidP="00361625">
      <w:pPr>
        <w:jc w:val="right"/>
      </w:pPr>
    </w:p>
    <w:p w14:paraId="0AD9C6F4" w14:textId="77777777" w:rsidR="00361625" w:rsidRDefault="00361625" w:rsidP="00361625"/>
    <w:p w14:paraId="4B1F511A" w14:textId="77777777" w:rsidR="00792A56" w:rsidRPr="00361625" w:rsidRDefault="00792A56" w:rsidP="00361625">
      <w:pPr>
        <w:sectPr w:rsidR="00792A56" w:rsidRPr="00361625" w:rsidSect="008538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667" w:right="1134" w:bottom="1418" w:left="1134" w:header="425" w:footer="720" w:gutter="0"/>
          <w:cols w:space="720"/>
          <w:titlePg/>
        </w:sectPr>
      </w:pPr>
    </w:p>
    <w:p w14:paraId="3E7A9F1C" w14:textId="3D308D92" w:rsidR="003E1BDA" w:rsidRPr="00853831" w:rsidRDefault="00853831" w:rsidP="00853831">
      <w:pPr>
        <w:pStyle w:val="Titre1"/>
      </w:pPr>
      <w:bookmarkStart w:id="0" w:name="_Toc529526384"/>
      <w:r w:rsidRPr="00853831">
        <w:lastRenderedPageBreak/>
        <w:t>Suivi du pRojet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53831" w14:paraId="0F3C07D6" w14:textId="77777777" w:rsidTr="00853831">
        <w:tc>
          <w:tcPr>
            <w:tcW w:w="4814" w:type="dxa"/>
          </w:tcPr>
          <w:p w14:paraId="03C14348" w14:textId="08BB1E62" w:rsidR="00853831" w:rsidRDefault="00853831" w:rsidP="00853831">
            <w:pPr>
              <w:pStyle w:val="Corpsdetexte"/>
            </w:pPr>
            <w:r>
              <w:t>Tache planifier</w:t>
            </w:r>
          </w:p>
        </w:tc>
        <w:tc>
          <w:tcPr>
            <w:tcW w:w="4815" w:type="dxa"/>
          </w:tcPr>
          <w:p w14:paraId="283EE09F" w14:textId="54DEF8CC" w:rsidR="00853831" w:rsidRDefault="00853831" w:rsidP="00853831">
            <w:pPr>
              <w:pStyle w:val="Corpsdetexte"/>
            </w:pPr>
            <w:r>
              <w:t>État</w:t>
            </w:r>
          </w:p>
        </w:tc>
      </w:tr>
      <w:tr w:rsidR="00853831" w14:paraId="7CF3AFFE" w14:textId="77777777" w:rsidTr="00853831">
        <w:tc>
          <w:tcPr>
            <w:tcW w:w="4814" w:type="dxa"/>
          </w:tcPr>
          <w:p w14:paraId="0D054894" w14:textId="2B51DB81" w:rsidR="00853831" w:rsidRDefault="00853831" w:rsidP="00853831">
            <w:pPr>
              <w:pStyle w:val="Corpsdetexte"/>
            </w:pPr>
            <w:r>
              <w:t>Darwin – reconnaissance du contour des drapeau</w:t>
            </w:r>
          </w:p>
        </w:tc>
        <w:tc>
          <w:tcPr>
            <w:tcW w:w="4815" w:type="dxa"/>
          </w:tcPr>
          <w:p w14:paraId="1EBE1336" w14:textId="505CF99C" w:rsidR="00853831" w:rsidRDefault="00853831" w:rsidP="00853831">
            <w:pPr>
              <w:pStyle w:val="Corpsdetexte"/>
            </w:pPr>
            <w:r>
              <w:t xml:space="preserve">Fini </w:t>
            </w:r>
          </w:p>
        </w:tc>
      </w:tr>
      <w:tr w:rsidR="00853831" w14:paraId="37877022" w14:textId="77777777" w:rsidTr="00853831">
        <w:tc>
          <w:tcPr>
            <w:tcW w:w="4814" w:type="dxa"/>
          </w:tcPr>
          <w:p w14:paraId="2BB39803" w14:textId="2C22D3A6" w:rsidR="00853831" w:rsidRDefault="00853831" w:rsidP="00853831">
            <w:pPr>
              <w:pStyle w:val="Corpsdetexte"/>
            </w:pPr>
            <w:r>
              <w:t>Darwin – Ajout des couleurs</w:t>
            </w:r>
          </w:p>
        </w:tc>
        <w:tc>
          <w:tcPr>
            <w:tcW w:w="4815" w:type="dxa"/>
          </w:tcPr>
          <w:p w14:paraId="23DB84EE" w14:textId="02DEF1CE" w:rsidR="00853831" w:rsidRDefault="00853831" w:rsidP="00853831">
            <w:pPr>
              <w:pStyle w:val="Corpsdetexte"/>
            </w:pPr>
            <w:r>
              <w:t>Fini</w:t>
            </w:r>
          </w:p>
        </w:tc>
      </w:tr>
      <w:tr w:rsidR="00853831" w14:paraId="1DC79701" w14:textId="77777777" w:rsidTr="00853831">
        <w:tc>
          <w:tcPr>
            <w:tcW w:w="4814" w:type="dxa"/>
          </w:tcPr>
          <w:p w14:paraId="61E5A1BD" w14:textId="60EDC742" w:rsidR="00853831" w:rsidRDefault="00853831" w:rsidP="00853831">
            <w:pPr>
              <w:pStyle w:val="Corpsdetexte"/>
            </w:pPr>
            <w:r>
              <w:t xml:space="preserve">Darwin – reconnaissance des Drapeau </w:t>
            </w:r>
          </w:p>
        </w:tc>
        <w:tc>
          <w:tcPr>
            <w:tcW w:w="4815" w:type="dxa"/>
          </w:tcPr>
          <w:p w14:paraId="417AC440" w14:textId="44B43BB9" w:rsidR="00853831" w:rsidRDefault="00853831" w:rsidP="00853831">
            <w:pPr>
              <w:pStyle w:val="Corpsdetexte"/>
            </w:pPr>
            <w:r>
              <w:t>Avancé</w:t>
            </w:r>
          </w:p>
        </w:tc>
      </w:tr>
      <w:tr w:rsidR="00853831" w14:paraId="1DF786EF" w14:textId="77777777" w:rsidTr="00853831">
        <w:tc>
          <w:tcPr>
            <w:tcW w:w="4814" w:type="dxa"/>
          </w:tcPr>
          <w:p w14:paraId="0CF8CD58" w14:textId="3C683E1F" w:rsidR="00853831" w:rsidRDefault="00853831" w:rsidP="00853831">
            <w:pPr>
              <w:pStyle w:val="Corpsdetexte"/>
            </w:pPr>
            <w:r>
              <w:t>Darwin – fonction audio</w:t>
            </w:r>
          </w:p>
        </w:tc>
        <w:tc>
          <w:tcPr>
            <w:tcW w:w="4815" w:type="dxa"/>
          </w:tcPr>
          <w:p w14:paraId="3FEA637D" w14:textId="34B16E49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  <w:tr w:rsidR="00853831" w14:paraId="4FFA5F05" w14:textId="77777777" w:rsidTr="00853831">
        <w:tc>
          <w:tcPr>
            <w:tcW w:w="4814" w:type="dxa"/>
          </w:tcPr>
          <w:p w14:paraId="66A2FAB3" w14:textId="29F64EEC" w:rsidR="00853831" w:rsidRDefault="00853831" w:rsidP="00853831">
            <w:pPr>
              <w:pStyle w:val="Corpsdetexte"/>
            </w:pPr>
            <w:r>
              <w:t>Darwin – phase de test</w:t>
            </w:r>
          </w:p>
        </w:tc>
        <w:tc>
          <w:tcPr>
            <w:tcW w:w="4815" w:type="dxa"/>
          </w:tcPr>
          <w:p w14:paraId="1578A263" w14:textId="4FF7BE7B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</w:tbl>
    <w:p w14:paraId="0AB3E33F" w14:textId="15E0AA1C" w:rsidR="00853831" w:rsidRDefault="00853831" w:rsidP="00853831">
      <w:pPr>
        <w:pStyle w:val="Corpsdetexte"/>
      </w:pPr>
    </w:p>
    <w:p w14:paraId="66EAA180" w14:textId="0CEB4E07" w:rsidR="00853831" w:rsidRPr="00853831" w:rsidRDefault="00853831" w:rsidP="00853831">
      <w:pPr>
        <w:pStyle w:val="Titre2"/>
      </w:pPr>
      <w:bookmarkStart w:id="1" w:name="_Toc529526385"/>
      <w:r w:rsidRPr="00853831">
        <w:t>Details</w:t>
      </w:r>
      <w:bookmarkEnd w:id="1"/>
    </w:p>
    <w:p w14:paraId="3A1D1EF0" w14:textId="4BD34687" w:rsidR="00853831" w:rsidRDefault="00853831" w:rsidP="00853831">
      <w:pPr>
        <w:pStyle w:val="Titre3"/>
      </w:pPr>
      <w:bookmarkStart w:id="2" w:name="_Toc529526386"/>
      <w:r>
        <w:t>Darwin – reconnaissance du contour des drapeau</w:t>
      </w:r>
      <w:bookmarkEnd w:id="2"/>
    </w:p>
    <w:p w14:paraId="034596D1" w14:textId="33118889" w:rsidR="00853831" w:rsidRDefault="00853831" w:rsidP="00853831">
      <w:pPr>
        <w:pStyle w:val="Corpsdetexte"/>
      </w:pPr>
      <w:r>
        <w:t>Darwin est capable d’extraire le violet d’une image et d’en garder les coordonnées.</w:t>
      </w:r>
    </w:p>
    <w:p w14:paraId="373ECEB4" w14:textId="16405E24" w:rsidR="00853831" w:rsidRDefault="00853831" w:rsidP="00853831">
      <w:pPr>
        <w:pStyle w:val="Titre3"/>
      </w:pPr>
      <w:bookmarkStart w:id="3" w:name="_Toc529526387"/>
      <w:r>
        <w:t>Darwin – Ajout des couleurs</w:t>
      </w:r>
      <w:bookmarkEnd w:id="3"/>
    </w:p>
    <w:p w14:paraId="3E684EF7" w14:textId="70EEFBC3" w:rsidR="00853831" w:rsidRDefault="00853831" w:rsidP="00853831">
      <w:pPr>
        <w:pStyle w:val="Corpsdetexte"/>
      </w:pPr>
      <w:r>
        <w:t>Darwin connait toutes les couleurs nécessaires</w:t>
      </w:r>
    </w:p>
    <w:p w14:paraId="44448708" w14:textId="34C638FB" w:rsidR="00853831" w:rsidRDefault="00853831" w:rsidP="00853831">
      <w:pPr>
        <w:pStyle w:val="Titre3"/>
      </w:pPr>
      <w:bookmarkStart w:id="4" w:name="_Toc529526388"/>
      <w:r>
        <w:t>Darwin – reconnaissance des Drapeau</w:t>
      </w:r>
      <w:bookmarkEnd w:id="4"/>
    </w:p>
    <w:p w14:paraId="3384B8FF" w14:textId="2EBE2EB2" w:rsidR="00853831" w:rsidRDefault="00853831" w:rsidP="00853831">
      <w:pPr>
        <w:pStyle w:val="Corpsdetexte"/>
      </w:pPr>
      <w:r>
        <w:t xml:space="preserve">Darwin sait qu’elle est la partie de l’image qu’il doit lire, il ne différencie pas encore les drapeaux  </w:t>
      </w:r>
    </w:p>
    <w:p w14:paraId="509D281B" w14:textId="1C6E065E" w:rsidR="00853831" w:rsidRDefault="00853831" w:rsidP="00853831">
      <w:pPr>
        <w:pStyle w:val="Titre3"/>
      </w:pPr>
      <w:bookmarkStart w:id="5" w:name="_Toc529526389"/>
      <w:r>
        <w:t>Darwin – fonction audio</w:t>
      </w:r>
      <w:bookmarkEnd w:id="5"/>
    </w:p>
    <w:p w14:paraId="43F6FF91" w14:textId="3DF92A7E" w:rsidR="00853831" w:rsidRPr="00853831" w:rsidRDefault="00853831" w:rsidP="00853831">
      <w:pPr>
        <w:pStyle w:val="Corpsdetexte"/>
      </w:pPr>
      <w:r>
        <w:t>Non commencer</w:t>
      </w:r>
    </w:p>
    <w:p w14:paraId="42AFB8E6" w14:textId="457DB052" w:rsidR="00853831" w:rsidRDefault="00853831" w:rsidP="00853831">
      <w:pPr>
        <w:pStyle w:val="Titre3"/>
      </w:pPr>
      <w:bookmarkStart w:id="6" w:name="_Toc529526390"/>
      <w:r>
        <w:t>Darwin – phase de test</w:t>
      </w:r>
      <w:bookmarkEnd w:id="6"/>
    </w:p>
    <w:p w14:paraId="5803E593" w14:textId="77777777" w:rsidR="00853831" w:rsidRPr="00853831" w:rsidRDefault="00853831" w:rsidP="00853831">
      <w:pPr>
        <w:pStyle w:val="Corpsdetexte"/>
      </w:pPr>
      <w:r>
        <w:t>Non commencer</w:t>
      </w:r>
    </w:p>
    <w:p w14:paraId="7A4B0C1E" w14:textId="155C4D7D" w:rsidR="0085639D" w:rsidRDefault="0085639D" w:rsidP="0085639D">
      <w:pPr>
        <w:pStyle w:val="Titre1"/>
      </w:pPr>
      <w:r>
        <w:lastRenderedPageBreak/>
        <w:t>Journal de bord</w:t>
      </w:r>
    </w:p>
    <w:p w14:paraId="11156F15" w14:textId="76C6FF68" w:rsidR="0085639D" w:rsidRDefault="0085639D" w:rsidP="0085639D">
      <w:pPr>
        <w:pStyle w:val="Corpsdetexte"/>
      </w:pPr>
      <w:r>
        <w:t>Avant le 09/11/18</w:t>
      </w:r>
    </w:p>
    <w:p w14:paraId="4B412700" w14:textId="5A5B1DD8" w:rsidR="0085639D" w:rsidRDefault="0085639D" w:rsidP="0085639D">
      <w:pPr>
        <w:pStyle w:val="Corpsdetexte"/>
      </w:pPr>
      <w:r>
        <w:t>Relecture du programme de Darwin</w:t>
      </w:r>
    </w:p>
    <w:p w14:paraId="7494C248" w14:textId="469E1CC3" w:rsidR="0085639D" w:rsidRDefault="0085639D" w:rsidP="0085639D">
      <w:pPr>
        <w:pStyle w:val="Corpsdetexte"/>
      </w:pPr>
      <w:r>
        <w:t>Ajout des couleurs</w:t>
      </w:r>
    </w:p>
    <w:p w14:paraId="0E396EC4" w14:textId="00456AF1" w:rsidR="0085639D" w:rsidRDefault="0085639D" w:rsidP="0085639D">
      <w:pPr>
        <w:pStyle w:val="Corpsdetexte"/>
      </w:pPr>
      <w:r>
        <w:t>Réflexion sur la réalisation du programme</w:t>
      </w:r>
    </w:p>
    <w:p w14:paraId="02244445" w14:textId="3E590FB7" w:rsidR="0085639D" w:rsidRDefault="0085639D" w:rsidP="0085639D">
      <w:pPr>
        <w:pStyle w:val="Corpsdetexte"/>
      </w:pPr>
      <w:r>
        <w:t>Reconnaissance du contour des drapeau</w:t>
      </w:r>
    </w:p>
    <w:p w14:paraId="79BCB0A0" w14:textId="7A0FD1F8" w:rsidR="00282DE6" w:rsidRDefault="00282DE6" w:rsidP="0085639D">
      <w:pPr>
        <w:pStyle w:val="Corpsdetexte"/>
      </w:pPr>
      <w:r>
        <w:t>Objectif du 13/11/18</w:t>
      </w:r>
    </w:p>
    <w:p w14:paraId="27A87770" w14:textId="5BEC8EDF" w:rsidR="0003767C" w:rsidRPr="0085639D" w:rsidRDefault="0003767C" w:rsidP="0085639D">
      <w:pPr>
        <w:pStyle w:val="Corpsdetexte"/>
      </w:pPr>
      <w:r>
        <w:t>Darwin</w:t>
      </w:r>
      <w:r w:rsidR="002E5C97">
        <w:t xml:space="preserve"> devrait reconnaitre les couleur</w:t>
      </w:r>
      <w:bookmarkStart w:id="7" w:name="_GoBack"/>
      <w:bookmarkEnd w:id="7"/>
    </w:p>
    <w:sectPr w:rsidR="0003767C" w:rsidRPr="0085639D" w:rsidSect="00792A56">
      <w:footerReference w:type="default" r:id="rId16"/>
      <w:pgSz w:w="11906" w:h="16838"/>
      <w:pgMar w:top="1667" w:right="1133" w:bottom="1418" w:left="1134" w:header="426" w:footer="720" w:gutter="0"/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6"/>
    </wne:keymap>
    <wne:keymap wne:kcmPrimary="0332">
      <wne:acd wne:acdName="acd7"/>
    </wne:keymap>
    <wne:keymap wne:kcmPrimary="0333">
      <wne:acd wne:acdName="acd8"/>
    </wne:keymap>
    <wne:keymap wne:kcmPrimary="0334">
      <wne:acd wne:acdName="acd9"/>
    </wne:keymap>
    <wne:keymap wne:kcmPrimary="0335">
      <wne:acd wne:acdName="acd10"/>
    </wne:keymap>
    <wne:keymap wne:kcmPrimary="0336">
      <wne:acd wne:acdName="acd11"/>
    </wne:keymap>
    <wne:keymap wne:kcmPrimary="034E">
      <wne:acd wne:acdName="acd0"/>
    </wne:keymap>
    <wne:keymap wne:kcmPrimary="0370">
      <wne:acd wne:acdName="acd1"/>
    </wne:keymap>
    <wne:keymap wne:kcmPrimary="0371">
      <wne:acd wne:acdName="acd2"/>
    </wne:keymap>
    <wne:keymap wne:kcmPrimary="0372">
      <wne:acd wne:acdName="acd3"/>
    </wne:keymap>
    <wne:keymap wne:kcmPrimary="0743">
      <wne:acd wne:acdName="acd4"/>
    </wne:keymap>
    <wne:keymap wne:kcmPrimary="07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QAAAEIA" wne:acdName="acd0" wne:fciIndexBasedOn="0065"/>
    <wne:acd wne:argValue="AgBSAGUAdAByAGEAaQB0ADEA" wne:acdName="acd1" wne:fciIndexBasedOn="0065"/>
    <wne:acd wne:argValue="AgBSAGUAdAByAGEAaQB0ADIA" wne:acdName="acd2" wne:fciIndexBasedOn="0065"/>
    <wne:acd wne:argValue="AgBSAGUAdAByAGEAaQB0ADMA" wne:acdName="acd3" wne:fciIndexBasedOn="0065"/>
    <wne:acd wne:argValue="AgBUAGEAYgBsAGUAYQB1AEMAbwByAHAAcwA=" wne:acdName="acd4" wne:fciIndexBasedOn="0065"/>
    <wne:acd wne:argValue="AgBUAGEAYgBsAGUAYQB1AFQAaQB0AHIAZQA=" wne:acdName="acd5" wne:fciIndexBasedOn="0065"/>
    <wne:acd wne:argValue="AQAAAAEA" wne:acdName="acd6" wne:fciIndexBasedOn="0065"/>
    <wne:acd wne:argValue="AQAAAAIA" wne:acdName="acd7" wne:fciIndexBasedOn="0065"/>
    <wne:acd wne:argValue="AQAAAAMA" wne:acdName="acd8" wne:fciIndexBasedOn="0065"/>
    <wne:acd wne:argValue="AQAAAAQA" wne:acdName="acd9" wne:fciIndexBasedOn="0065"/>
    <wne:acd wne:argValue="AQAAAAUA" wne:acdName="acd10" wne:fciIndexBasedOn="0065"/>
    <wne:acd wne:argValue="AQAAAAY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6FF60" w14:textId="77777777" w:rsidR="0031316A" w:rsidRDefault="0031316A">
      <w:r>
        <w:separator/>
      </w:r>
    </w:p>
  </w:endnote>
  <w:endnote w:type="continuationSeparator" w:id="0">
    <w:p w14:paraId="5C8C2C67" w14:textId="77777777" w:rsidR="0031316A" w:rsidRDefault="0031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512CD2E6" w14:textId="31F9BD43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  <w:t>09/11/2018</w:t>
    </w:r>
  </w:p>
  <w:p w14:paraId="2916C19D" w14:textId="77777777" w:rsidR="003E1BDA" w:rsidRDefault="003E1BDA">
    <w:pPr>
      <w:pStyle w:val="Pieddepag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9465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</w:pPr>
    <w:r>
      <w:tab/>
    </w:r>
    <w:r>
      <w:tab/>
    </w:r>
  </w:p>
  <w:p w14:paraId="6CCABFA5" w14:textId="68B58C1E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 w:rsidR="00D65095">
      <w:rPr>
        <w:sz w:val="16"/>
      </w:rPr>
      <w:tab/>
    </w:r>
    <w:r w:rsidR="00D65095">
      <w:rPr>
        <w:rStyle w:val="Numrodepage"/>
      </w:rPr>
      <w:tab/>
    </w:r>
    <w:r>
      <w:t>09/11/2018</w:t>
    </w:r>
  </w:p>
  <w:p w14:paraId="0DA123B1" w14:textId="77777777" w:rsidR="003E1BDA" w:rsidRDefault="003E1BDA">
    <w:pPr>
      <w:pStyle w:val="Pieddepage"/>
      <w:tabs>
        <w:tab w:val="clear" w:pos="9072"/>
        <w:tab w:val="right" w:pos="963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361625" w:rsidRDefault="0036162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8D347C9" w14:textId="77777777" w:rsidR="00853831" w:rsidRDefault="00853831" w:rsidP="00853831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0C75D09A" w14:textId="761BEB9C" w:rsidR="00853831" w:rsidRDefault="00853831" w:rsidP="00853831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 w:rsidRPr="5395E92A">
      <w:rPr>
        <w:sz w:val="16"/>
        <w:szCs w:val="16"/>
      </w:rPr>
      <w:t xml:space="preserve">Page 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PAGE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1</w:t>
    </w:r>
    <w:r w:rsidRPr="5395E92A">
      <w:rPr>
        <w:rStyle w:val="Numrodepage"/>
        <w:noProof/>
        <w:sz w:val="16"/>
        <w:szCs w:val="16"/>
      </w:rPr>
      <w:fldChar w:fldCharType="end"/>
    </w:r>
    <w:r w:rsidRPr="5395E92A">
      <w:rPr>
        <w:rStyle w:val="Numrodepage"/>
        <w:sz w:val="16"/>
        <w:szCs w:val="16"/>
      </w:rPr>
      <w:t>/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NUMPAGES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3</w:t>
    </w:r>
    <w:r w:rsidRPr="5395E92A">
      <w:rPr>
        <w:rStyle w:val="Numrodepage"/>
        <w:noProof/>
        <w:sz w:val="16"/>
        <w:szCs w:val="16"/>
      </w:rPr>
      <w:fldChar w:fldCharType="end"/>
    </w:r>
    <w:r>
      <w:rPr>
        <w:sz w:val="16"/>
        <w:szCs w:val="16"/>
      </w:rPr>
      <w:tab/>
      <w:t>09/11/2018</w:t>
    </w:r>
  </w:p>
  <w:p w14:paraId="1ED04A9C" w14:textId="77777777" w:rsidR="00853831" w:rsidRDefault="00853831" w:rsidP="00853831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30A6" w14:textId="77777777" w:rsidR="0031316A" w:rsidRDefault="0031316A">
      <w:r>
        <w:separator/>
      </w:r>
    </w:p>
  </w:footnote>
  <w:footnote w:type="continuationSeparator" w:id="0">
    <w:p w14:paraId="63A7B1E7" w14:textId="77777777" w:rsidR="0031316A" w:rsidRDefault="00313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BD8F" w14:textId="77777777" w:rsidR="003E1BDA" w:rsidRDefault="003E1BDA">
    <w:pPr>
      <w:pStyle w:val="En-tte"/>
    </w:pPr>
  </w:p>
  <w:p w14:paraId="06BBA33E" w14:textId="77777777" w:rsidR="003E1BDA" w:rsidRDefault="003E1BDA">
    <w:pPr>
      <w:pStyle w:val="En-tte"/>
    </w:pPr>
  </w:p>
  <w:tbl>
    <w:tblPr>
      <w:tblW w:w="9639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33"/>
      <w:gridCol w:w="620"/>
      <w:gridCol w:w="2063"/>
      <w:gridCol w:w="523"/>
    </w:tblGrid>
    <w:tr w:rsidR="00A9688F" w:rsidRPr="00BE1332" w14:paraId="64F65AA7" w14:textId="77777777" w:rsidTr="5395E92A">
      <w:tc>
        <w:tcPr>
          <w:tcW w:w="6591" w:type="dxa"/>
        </w:tcPr>
        <w:p w14:paraId="5954411D" w14:textId="77777777" w:rsidR="00A9688F" w:rsidRDefault="5395E92A" w:rsidP="5395E92A">
          <w:pPr>
            <w:pStyle w:val="En-tte"/>
            <w:rPr>
              <w:b/>
              <w:bCs/>
            </w:rPr>
          </w:pPr>
          <w:r w:rsidRPr="5395E92A">
            <w:rPr>
              <w:b/>
              <w:bCs/>
            </w:rPr>
            <w:t xml:space="preserve">Dossier d’installation   </w:t>
          </w:r>
        </w:p>
      </w:tc>
      <w:tc>
        <w:tcPr>
          <w:tcW w:w="639" w:type="dxa"/>
        </w:tcPr>
        <w:p w14:paraId="464FCBC1" w14:textId="77777777" w:rsidR="00A9688F" w:rsidRDefault="00A9688F">
          <w:pPr>
            <w:pStyle w:val="En-tte"/>
            <w:jc w:val="right"/>
          </w:pPr>
        </w:p>
      </w:tc>
      <w:tc>
        <w:tcPr>
          <w:tcW w:w="2126" w:type="dxa"/>
        </w:tcPr>
        <w:p w14:paraId="5C8C6B09" w14:textId="77777777" w:rsidR="00A9688F" w:rsidRPr="00BE1332" w:rsidRDefault="00A9688F">
          <w:pPr>
            <w:pStyle w:val="En-tte"/>
            <w:jc w:val="right"/>
            <w:rPr>
              <w:b/>
              <w:bCs/>
            </w:rPr>
          </w:pPr>
        </w:p>
      </w:tc>
      <w:tc>
        <w:tcPr>
          <w:tcW w:w="283" w:type="dxa"/>
        </w:tcPr>
        <w:p w14:paraId="3E41ECAE" w14:textId="77777777" w:rsidR="00A9688F" w:rsidRPr="00BE1332" w:rsidRDefault="5395E92A" w:rsidP="5395E92A">
          <w:pPr>
            <w:pStyle w:val="En-tte"/>
            <w:jc w:val="right"/>
            <w:rPr>
              <w:b/>
              <w:bCs/>
            </w:rPr>
          </w:pPr>
          <w:r w:rsidRPr="5395E92A">
            <w:rPr>
              <w:b/>
              <w:bCs/>
            </w:rPr>
            <w:t>V0.00</w:t>
          </w:r>
        </w:p>
      </w:tc>
    </w:tr>
  </w:tbl>
  <w:p w14:paraId="3382A365" w14:textId="77777777" w:rsidR="003E1BDA" w:rsidRDefault="003E1BDA">
    <w:pPr>
      <w:pStyle w:val="En-tte"/>
      <w:pBdr>
        <w:between w:val="single" w:sz="4" w:space="1" w:color="auto"/>
      </w:pBdr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3E1BDA" w:rsidRDefault="003E1BDA">
    <w:pPr>
      <w:pStyle w:val="En-tte"/>
      <w:jc w:val="right"/>
    </w:pPr>
  </w:p>
  <w:p w14:paraId="717AAFBA" w14:textId="77777777" w:rsidR="003E1BDA" w:rsidRDefault="003E1BDA">
    <w:pPr>
      <w:pStyle w:val="En-tte"/>
      <w:jc w:val="right"/>
    </w:pPr>
  </w:p>
  <w:p w14:paraId="56EE48EE" w14:textId="77777777" w:rsidR="003E1BDA" w:rsidRDefault="003E1BDA">
    <w:pPr>
      <w:pStyle w:val="En-tte"/>
      <w:pBdr>
        <w:bottom w:val="single" w:sz="4" w:space="1" w:color="auto"/>
      </w:pBdr>
      <w:jc w:val="right"/>
    </w:pPr>
  </w:p>
  <w:p w14:paraId="2908EB2C" w14:textId="77777777" w:rsidR="003E1BDA" w:rsidRDefault="003E1BDA">
    <w:pPr>
      <w:pStyle w:val="En-tte"/>
    </w:pPr>
  </w:p>
  <w:p w14:paraId="121FD38A" w14:textId="77777777" w:rsidR="003E1BDA" w:rsidRDefault="003E1BDA">
    <w:pPr>
      <w:pStyle w:val="En-tte"/>
    </w:pPr>
  </w:p>
  <w:p w14:paraId="1FE2DD96" w14:textId="77777777" w:rsidR="003E1BDA" w:rsidRDefault="003E1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CB2"/>
    <w:multiLevelType w:val="hybridMultilevel"/>
    <w:tmpl w:val="3B6851C6"/>
    <w:lvl w:ilvl="0" w:tplc="D83C3352">
      <w:start w:val="1"/>
      <w:numFmt w:val="bullet"/>
      <w:pStyle w:val="Retrait1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3B102A7"/>
    <w:multiLevelType w:val="hybridMultilevel"/>
    <w:tmpl w:val="511270F0"/>
    <w:lvl w:ilvl="0" w:tplc="4E0EE766">
      <w:start w:val="1"/>
      <w:numFmt w:val="bullet"/>
      <w:pStyle w:val="FildArianePuc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235"/>
    <w:multiLevelType w:val="hybridMultilevel"/>
    <w:tmpl w:val="D6565576"/>
    <w:lvl w:ilvl="0" w:tplc="1DFE0F9A">
      <w:start w:val="1"/>
      <w:numFmt w:val="bullet"/>
      <w:pStyle w:val="Retrait3"/>
      <w:lvlText w:val="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E5C"/>
    <w:multiLevelType w:val="multilevel"/>
    <w:tmpl w:val="C83E96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42577F"/>
    <w:multiLevelType w:val="hybridMultilevel"/>
    <w:tmpl w:val="B8D67902"/>
    <w:lvl w:ilvl="0" w:tplc="DFDA72B0">
      <w:start w:val="1"/>
      <w:numFmt w:val="bullet"/>
      <w:pStyle w:val="Retrait2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A"/>
    <w:rsid w:val="0003767C"/>
    <w:rsid w:val="00282DE6"/>
    <w:rsid w:val="002E5C97"/>
    <w:rsid w:val="0031316A"/>
    <w:rsid w:val="00361625"/>
    <w:rsid w:val="003C20A6"/>
    <w:rsid w:val="003E1BDA"/>
    <w:rsid w:val="00486007"/>
    <w:rsid w:val="005D4FC1"/>
    <w:rsid w:val="006862F3"/>
    <w:rsid w:val="00703970"/>
    <w:rsid w:val="00792A56"/>
    <w:rsid w:val="00853831"/>
    <w:rsid w:val="0085639D"/>
    <w:rsid w:val="00A9688F"/>
    <w:rsid w:val="00BC3685"/>
    <w:rsid w:val="00BE1332"/>
    <w:rsid w:val="00D57AF4"/>
    <w:rsid w:val="00D65095"/>
    <w:rsid w:val="00E93FAA"/>
    <w:rsid w:val="5395E92A"/>
    <w:rsid w:val="6B2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6D71C"/>
  <w15:chartTrackingRefBased/>
  <w15:docId w15:val="{7C03A610-1E5F-42D8-8E90-CBCCB1F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Pr>
      <w:rFonts w:ascii="Arial" w:hAnsi="Arial"/>
    </w:rPr>
  </w:style>
  <w:style w:type="paragraph" w:styleId="Titre1">
    <w:name w:val="heading 1"/>
    <w:basedOn w:val="Corpsdetexte"/>
    <w:next w:val="Corpsdetexte"/>
    <w:qFormat/>
    <w:pPr>
      <w:keepNext/>
      <w:keepLines/>
      <w:pageBreakBefore/>
      <w:numPr>
        <w:numId w:val="1"/>
      </w:numPr>
      <w:shd w:val="pct10" w:color="auto" w:fill="auto"/>
      <w:spacing w:after="300"/>
      <w:ind w:left="431" w:hanging="431"/>
      <w:jc w:val="left"/>
      <w:outlineLvl w:val="0"/>
    </w:pPr>
    <w:rPr>
      <w:rFonts w:ascii="Arial Gras" w:hAnsi="Arial Gras" w:cs="Arial"/>
      <w:b/>
      <w:bCs/>
      <w:caps/>
      <w:sz w:val="24"/>
      <w:szCs w:val="32"/>
    </w:rPr>
  </w:style>
  <w:style w:type="paragraph" w:styleId="Titre2">
    <w:name w:val="heading 2"/>
    <w:basedOn w:val="Corpsdetexte"/>
    <w:next w:val="Corpsdetexte"/>
    <w:qFormat/>
    <w:pPr>
      <w:keepNext/>
      <w:keepLines/>
      <w:numPr>
        <w:ilvl w:val="1"/>
        <w:numId w:val="1"/>
      </w:numPr>
      <w:spacing w:before="120" w:after="240"/>
      <w:ind w:left="578" w:hanging="578"/>
      <w:jc w:val="left"/>
      <w:outlineLvl w:val="1"/>
    </w:pPr>
    <w:rPr>
      <w:rFonts w:ascii="Arial Gras" w:hAnsi="Arial Gras"/>
      <w:b/>
      <w:bCs/>
      <w:iCs/>
      <w:sz w:val="24"/>
      <w:szCs w:val="28"/>
    </w:rPr>
  </w:style>
  <w:style w:type="paragraph" w:styleId="Titre3">
    <w:name w:val="heading 3"/>
    <w:basedOn w:val="Corpsdetexte"/>
    <w:next w:val="Corpsdetexte"/>
    <w:qFormat/>
    <w:pPr>
      <w:keepNext/>
      <w:keepLines/>
      <w:numPr>
        <w:ilvl w:val="2"/>
        <w:numId w:val="1"/>
      </w:numPr>
      <w:spacing w:before="60" w:after="180"/>
      <w:jc w:val="left"/>
      <w:outlineLvl w:val="2"/>
    </w:pPr>
    <w:rPr>
      <w:rFonts w:ascii="Arial Gras" w:hAnsi="Arial Gras"/>
      <w:b/>
      <w:bCs/>
      <w:sz w:val="22"/>
      <w:szCs w:val="26"/>
    </w:rPr>
  </w:style>
  <w:style w:type="paragraph" w:styleId="Titre4">
    <w:name w:val="heading 4"/>
    <w:basedOn w:val="Corpsdetexte"/>
    <w:next w:val="Corpsdetexte"/>
    <w:qFormat/>
    <w:pPr>
      <w:keepNext/>
      <w:keepLines/>
      <w:numPr>
        <w:ilvl w:val="3"/>
        <w:numId w:val="1"/>
      </w:numPr>
      <w:spacing w:before="40" w:after="160"/>
      <w:ind w:left="862" w:hanging="862"/>
      <w:jc w:val="left"/>
      <w:outlineLvl w:val="3"/>
    </w:pPr>
    <w:rPr>
      <w:rFonts w:ascii="Arial Gras" w:hAnsi="Arial Gras"/>
      <w:b/>
      <w:bCs/>
      <w:i/>
      <w:szCs w:val="28"/>
    </w:rPr>
  </w:style>
  <w:style w:type="paragraph" w:styleId="Titre5">
    <w:name w:val="heading 5"/>
    <w:basedOn w:val="Corpsdetexte"/>
    <w:next w:val="Corpsdetexte"/>
    <w:qFormat/>
    <w:pPr>
      <w:keepNext/>
      <w:keepLines/>
      <w:numPr>
        <w:ilvl w:val="4"/>
        <w:numId w:val="1"/>
      </w:numPr>
      <w:spacing w:before="20" w:after="140"/>
      <w:ind w:left="1009" w:hanging="1009"/>
      <w:jc w:val="left"/>
      <w:outlineLvl w:val="4"/>
    </w:pPr>
    <w:rPr>
      <w:bCs/>
      <w:iCs/>
      <w:szCs w:val="26"/>
    </w:rPr>
  </w:style>
  <w:style w:type="paragraph" w:styleId="Titre6">
    <w:name w:val="heading 6"/>
    <w:basedOn w:val="Corpsdetexte"/>
    <w:next w:val="Corpsdetexte"/>
    <w:qFormat/>
    <w:pPr>
      <w:keepNext/>
      <w:keepLines/>
      <w:numPr>
        <w:ilvl w:val="5"/>
        <w:numId w:val="1"/>
      </w:numPr>
      <w:ind w:left="1151" w:hanging="1151"/>
      <w:jc w:val="left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Corpsdetexte"/>
    <w:next w:val="Corpsdetexte"/>
    <w:autoRedefine/>
    <w:uiPriority w:val="39"/>
    <w:pPr>
      <w:tabs>
        <w:tab w:val="left" w:pos="851"/>
        <w:tab w:val="right" w:leader="dot" w:pos="9628"/>
      </w:tabs>
      <w:spacing w:before="240" w:after="60"/>
      <w:jc w:val="left"/>
    </w:pPr>
    <w:rPr>
      <w:rFonts w:ascii="Arial Gras" w:hAnsi="Arial Gras" w:cs="Arial"/>
      <w:b/>
      <w:bCs/>
      <w:caps/>
      <w:noProof/>
      <w:szCs w:val="36"/>
    </w:rPr>
  </w:style>
  <w:style w:type="paragraph" w:styleId="Corpsdetexte">
    <w:name w:val="Body Text"/>
    <w:basedOn w:val="Normal"/>
    <w:semiHidden/>
    <w:pPr>
      <w:spacing w:after="120"/>
      <w:jc w:val="both"/>
    </w:pPr>
  </w:style>
  <w:style w:type="paragraph" w:customStyle="1" w:styleId="TableauCorps">
    <w:name w:val="TableauCorps"/>
    <w:basedOn w:val="Corpsdetexte"/>
    <w:pPr>
      <w:spacing w:before="60" w:after="60"/>
      <w:jc w:val="left"/>
    </w:pPr>
  </w:style>
  <w:style w:type="paragraph" w:customStyle="1" w:styleId="TableauTitre">
    <w:name w:val="TableauTitre"/>
    <w:basedOn w:val="Corpsdetexte"/>
    <w:pPr>
      <w:spacing w:before="120"/>
      <w:jc w:val="center"/>
    </w:pPr>
    <w:rPr>
      <w:rFonts w:ascii="Arial Gras" w:hAnsi="Arial Gras"/>
      <w:b/>
      <w:color w:val="0000FF"/>
    </w:rPr>
  </w:style>
  <w:style w:type="paragraph" w:styleId="TM2">
    <w:name w:val="toc 2"/>
    <w:basedOn w:val="Corpsdetexte"/>
    <w:next w:val="Corpsdetexte"/>
    <w:autoRedefine/>
    <w:uiPriority w:val="39"/>
    <w:pPr>
      <w:tabs>
        <w:tab w:val="left" w:pos="851"/>
        <w:tab w:val="right" w:leader="dot" w:pos="9629"/>
      </w:tabs>
      <w:spacing w:after="0"/>
      <w:jc w:val="left"/>
    </w:pPr>
    <w:rPr>
      <w:bCs/>
      <w:noProof/>
      <w:szCs w:val="32"/>
    </w:rPr>
  </w:style>
  <w:style w:type="paragraph" w:styleId="TM3">
    <w:name w:val="toc 3"/>
    <w:basedOn w:val="Corpsdetexte"/>
    <w:next w:val="Corpsdetexte"/>
    <w:autoRedefine/>
    <w:uiPriority w:val="39"/>
    <w:pPr>
      <w:tabs>
        <w:tab w:val="left" w:pos="1446"/>
        <w:tab w:val="right" w:leader="dot" w:pos="9628"/>
      </w:tabs>
      <w:spacing w:after="0"/>
      <w:ind w:left="595"/>
      <w:jc w:val="left"/>
    </w:pPr>
    <w:rPr>
      <w:i/>
      <w:noProof/>
      <w:szCs w:val="24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customStyle="1" w:styleId="Retrait1">
    <w:name w:val="Retrait1"/>
    <w:basedOn w:val="Corpsdetexte"/>
    <w:pPr>
      <w:numPr>
        <w:numId w:val="2"/>
      </w:numPr>
      <w:tabs>
        <w:tab w:val="clear" w:pos="1210"/>
        <w:tab w:val="left" w:pos="357"/>
      </w:tabs>
      <w:ind w:left="568" w:hanging="284"/>
    </w:pPr>
  </w:style>
  <w:style w:type="paragraph" w:customStyle="1" w:styleId="Retrait2">
    <w:name w:val="Retrait2"/>
    <w:basedOn w:val="Retrait1"/>
    <w:pPr>
      <w:numPr>
        <w:numId w:val="3"/>
      </w:numPr>
      <w:tabs>
        <w:tab w:val="clear" w:pos="1211"/>
      </w:tabs>
      <w:ind w:left="1135" w:hanging="284"/>
    </w:pPr>
  </w:style>
  <w:style w:type="paragraph" w:customStyle="1" w:styleId="Retrait3">
    <w:name w:val="Retrait3"/>
    <w:basedOn w:val="Retrait2"/>
    <w:pPr>
      <w:numPr>
        <w:numId w:val="4"/>
      </w:numPr>
      <w:tabs>
        <w:tab w:val="clear" w:pos="1778"/>
      </w:tabs>
    </w:pPr>
  </w:style>
  <w:style w:type="paragraph" w:customStyle="1" w:styleId="FildAriane">
    <w:name w:val="Fil d'Ariane"/>
    <w:basedOn w:val="Normal"/>
    <w:pPr>
      <w:spacing w:before="120"/>
      <w:jc w:val="both"/>
    </w:pPr>
    <w:rPr>
      <w:i/>
      <w:color w:val="FF0000"/>
    </w:rPr>
  </w:style>
  <w:style w:type="paragraph" w:customStyle="1" w:styleId="FildArianePuce">
    <w:name w:val="Fil d'Ariane Puce"/>
    <w:basedOn w:val="Normal"/>
    <w:pPr>
      <w:numPr>
        <w:numId w:val="5"/>
      </w:numPr>
      <w:spacing w:before="60"/>
      <w:jc w:val="both"/>
    </w:pPr>
    <w:rPr>
      <w:i/>
      <w:color w:val="FF0000"/>
    </w:rPr>
  </w:style>
  <w:style w:type="table" w:styleId="Grilledutableau">
    <w:name w:val="Table Grid"/>
    <w:basedOn w:val="TableauNormal"/>
    <w:uiPriority w:val="39"/>
    <w:rsid w:val="0085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D4FC1"/>
    <w:pPr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972C4ABED841A8BDFB3A429AFBCC" ma:contentTypeVersion="4" ma:contentTypeDescription="Crée un document." ma:contentTypeScope="" ma:versionID="c956fa3513a25fd81659e51e998d4c8a">
  <xsd:schema xmlns:xsd="http://www.w3.org/2001/XMLSchema" xmlns:xs="http://www.w3.org/2001/XMLSchema" xmlns:p="http://schemas.microsoft.com/office/2006/metadata/properties" xmlns:ns2="061e3666-5c1f-4c04-9afc-1352dca55034" xmlns:ns3="04e4f6f2-4921-458d-8bb6-191016f6715a" targetNamespace="http://schemas.microsoft.com/office/2006/metadata/properties" ma:root="true" ma:fieldsID="3c8fbefbf1d564d25bc7721565a04b43" ns2:_="" ns3:_="">
    <xsd:import namespace="061e3666-5c1f-4c04-9afc-1352dca55034"/>
    <xsd:import namespace="04e4f6f2-4921-458d-8bb6-191016f67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e3666-5c1f-4c04-9afc-1352dca55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4f6f2-4921-458d-8bb6-191016f67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DFEE-4847-4ABA-9F88-146937DD8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01376-6D96-402F-A37F-718E97EEA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8F71F-7EB0-4D7C-8778-A6E8FF7B1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e3666-5c1f-4c04-9afc-1352dca55034"/>
    <ds:schemaRef ds:uri="04e4f6f2-4921-458d-8bb6-191016f67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6FC3F9-DE83-43C4-8047-4343C75F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montanari</dc:creator>
  <cp:keywords/>
  <dc:description/>
  <cp:lastModifiedBy>BURBAN Louis</cp:lastModifiedBy>
  <cp:revision>5</cp:revision>
  <cp:lastPrinted>2006-07-26T16:06:00Z</cp:lastPrinted>
  <dcterms:created xsi:type="dcterms:W3CDTF">2018-11-09T10:31:00Z</dcterms:created>
  <dcterms:modified xsi:type="dcterms:W3CDTF">2018-11-13T11:09:00Z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-REFERENCE">
    <vt:lpwstr>RéférenceDocument</vt:lpwstr>
  </property>
  <property fmtid="{D5CDD505-2E9C-101B-9397-08002B2CF9AE}" pid="3" name="2-VERSION">
    <vt:lpwstr>vX.Y</vt:lpwstr>
  </property>
  <property fmtid="{D5CDD505-2E9C-101B-9397-08002B2CF9AE}" pid="4" name="3-ETAT">
    <vt:lpwstr>Provisoire</vt:lpwstr>
  </property>
  <property fmtid="{D5CDD505-2E9C-101B-9397-08002B2CF9AE}" pid="5" name="4-DATE">
    <vt:lpwstr>DateDuDocument</vt:lpwstr>
  </property>
  <property fmtid="{D5CDD505-2E9C-101B-9397-08002B2CF9AE}" pid="6" name="5-CLIENT">
    <vt:lpwstr>NomClient</vt:lpwstr>
  </property>
  <property fmtid="{D5CDD505-2E9C-101B-9397-08002B2CF9AE}" pid="7" name="6-DIFFUSION">
    <vt:lpwstr>Diffusion projet</vt:lpwstr>
  </property>
  <property fmtid="{D5CDD505-2E9C-101B-9397-08002B2CF9AE}" pid="8" name="7-AFFAIRE-PROJET">
    <vt:lpwstr>NomDuProjet</vt:lpwstr>
  </property>
  <property fmtid="{D5CDD505-2E9C-101B-9397-08002B2CF9AE}" pid="9" name="ContentTypeId">
    <vt:lpwstr>0x010100D142972C4ABED841A8BDFB3A429AFBCC</vt:lpwstr>
  </property>
</Properties>
</file>