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65550"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kern w:val="0"/>
        </w:rPr>
        <w:t>WEBSITE DEVELOPMENT AGREEMENT</w:t>
      </w:r>
    </w:p>
    <w:p w14:paraId="4EE3CCBB"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46797A0E" w14:textId="0961AF80" w:rsidR="00CB5F74"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kern w:val="0"/>
        </w:rPr>
        <w:t>Date:</w:t>
      </w:r>
      <w:r>
        <w:rPr>
          <w:rFonts w:ascii="Times New Roman" w:hAnsi="Times New Roman" w:cs="Times New Roman"/>
          <w:kern w:val="0"/>
        </w:rPr>
        <w:t xml:space="preserve"> Monday </w:t>
      </w:r>
      <w:r w:rsidR="00716700">
        <w:rPr>
          <w:rFonts w:ascii="Times New Roman" w:hAnsi="Times New Roman" w:cs="Times New Roman"/>
          <w:kern w:val="0"/>
        </w:rPr>
        <w:t>22nd</w:t>
      </w:r>
      <w:r>
        <w:rPr>
          <w:rFonts w:ascii="Times New Roman" w:hAnsi="Times New Roman" w:cs="Times New Roman"/>
          <w:kern w:val="0"/>
        </w:rPr>
        <w:t xml:space="preserve"> December 2025</w:t>
      </w:r>
    </w:p>
    <w:p w14:paraId="328CC34E" w14:textId="77777777" w:rsidR="00CB5F74" w:rsidRDefault="00CB5F7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143206B7" w14:textId="3D4C48AC"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kern w:val="0"/>
        </w:rPr>
        <w:t>Between:</w:t>
      </w:r>
    </w:p>
    <w:p w14:paraId="75919411" w14:textId="5D2D527D"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kern w:val="0"/>
        </w:rPr>
        <w:t>Steven Lewis</w:t>
      </w:r>
    </w:p>
    <w:p w14:paraId="6CEA5938"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(Hereafter referred to as "the Developer")</w:t>
      </w:r>
    </w:p>
    <w:p w14:paraId="756D9BB9"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44F5D742" w14:textId="2EC2665E"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kern w:val="0"/>
        </w:rPr>
        <w:t>And:</w:t>
      </w:r>
    </w:p>
    <w:p w14:paraId="5F94033A" w14:textId="72DDFFA2"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kern w:val="0"/>
        </w:rPr>
        <w:t>Louise Cochrane</w:t>
      </w:r>
    </w:p>
    <w:p w14:paraId="4C4CAE6C"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(Hereafter referred to as "the Client")</w:t>
      </w:r>
    </w:p>
    <w:p w14:paraId="1B4EC58F"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37FDBF04"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kern w:val="0"/>
        </w:rPr>
        <w:t>1. SCOPE OF WORK</w:t>
      </w:r>
    </w:p>
    <w:p w14:paraId="1C95BB8C"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37489B17" w14:textId="49A4E1BD"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The Developer agrees to design, develop, and deliver a website for The Holding Space Jersey (the "Website") in accordance with the specifications agreed upon between the parties. The Website shall include:</w:t>
      </w:r>
    </w:p>
    <w:p w14:paraId="777281CA"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7EEA2AAD"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Responsive design for desktop, tablet, and mobile devices</w:t>
      </w:r>
    </w:p>
    <w:p w14:paraId="78741845"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Custom design aligned with The Holding Space Jersey branding</w:t>
      </w:r>
    </w:p>
    <w:p w14:paraId="18D3FECA"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Content management and integration</w:t>
      </w:r>
    </w:p>
    <w:p w14:paraId="17E23845" w14:textId="3D150B4C"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Basic SEO optimisation</w:t>
      </w:r>
      <w:r w:rsidR="00D42C06">
        <w:rPr>
          <w:rFonts w:ascii="Times New Roman" w:hAnsi="Times New Roman" w:cs="Times New Roman"/>
          <w:kern w:val="0"/>
        </w:rPr>
        <w:t xml:space="preserve"> </w:t>
      </w:r>
      <w:r w:rsidR="009F5F93">
        <w:rPr>
          <w:rFonts w:ascii="Times New Roman" w:hAnsi="Times New Roman" w:cs="Times New Roman"/>
          <w:kern w:val="0"/>
        </w:rPr>
        <w:t xml:space="preserve">(search engine optimisations) </w:t>
      </w:r>
    </w:p>
    <w:p w14:paraId="5C955AF9"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Contact forms and booking functionality</w:t>
      </w:r>
    </w:p>
    <w:p w14:paraId="68CFED3A"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Domain and hosting setup assistance (if applicable)</w:t>
      </w:r>
    </w:p>
    <w:p w14:paraId="0BCCC40F"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498A1BD6"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kern w:val="0"/>
        </w:rPr>
        <w:t>2. PROJECT FEE</w:t>
      </w:r>
    </w:p>
    <w:p w14:paraId="525AB6E9"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7D27DE22" w14:textId="1193BD0E"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The total fee for the Website development project is </w:t>
      </w:r>
      <w:r>
        <w:rPr>
          <w:rFonts w:ascii="Times New Roman" w:hAnsi="Times New Roman" w:cs="Times New Roman"/>
          <w:b/>
          <w:bCs/>
          <w:kern w:val="0"/>
        </w:rPr>
        <w:t>£1,0</w:t>
      </w:r>
      <w:r w:rsidR="00CB5F74">
        <w:rPr>
          <w:rFonts w:ascii="Times New Roman" w:hAnsi="Times New Roman" w:cs="Times New Roman"/>
          <w:b/>
          <w:bCs/>
          <w:kern w:val="0"/>
        </w:rPr>
        <w:t>44.99</w:t>
      </w:r>
    </w:p>
    <w:p w14:paraId="7D81C837"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76EAEE92"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kern w:val="0"/>
        </w:rPr>
        <w:t>2.1 Payment Schedule</w:t>
      </w:r>
    </w:p>
    <w:p w14:paraId="2DCF5C57"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6401723E" w14:textId="087535AC" w:rsidR="00CB5F74" w:rsidRDefault="00CB5F74" w:rsidP="00CB5F74">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w:hAnsi="Helvetica" w:cs="Helvetica"/>
          <w:kern w:val="0"/>
        </w:rPr>
        <w:t>- 50% deposit (£500.00) payable upon acceptance of quotation.</w:t>
      </w:r>
    </w:p>
    <w:p w14:paraId="3031C834" w14:textId="6776E7F3" w:rsidR="00CB5F74" w:rsidRPr="00CB5F74" w:rsidRDefault="00CB5F74" w:rsidP="00CB5F74">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w:hAnsi="Helvetica" w:cs="Helvetica"/>
          <w:kern w:val="0"/>
        </w:rPr>
        <w:t>- 50% balance (£544.99) payable upon completion and delivery of the website.</w:t>
      </w:r>
    </w:p>
    <w:p w14:paraId="5608177D"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0F79FFB0"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Payment shall be made within 7 days of invoice date unless otherwise agreed in writing.</w:t>
      </w:r>
    </w:p>
    <w:p w14:paraId="5652BE48"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3F5AA49A"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kern w:val="0"/>
        </w:rPr>
        <w:t>3. ONGOING SUPPORT AND MAINTENANCE</w:t>
      </w:r>
    </w:p>
    <w:p w14:paraId="136976A0"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4FF880F6" w14:textId="78332A52"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Following the completion of the Website,</w:t>
      </w:r>
      <w:r w:rsidR="00CB5F74">
        <w:rPr>
          <w:rFonts w:ascii="Times New Roman" w:hAnsi="Times New Roman" w:cs="Times New Roman"/>
          <w:kern w:val="0"/>
        </w:rPr>
        <w:t xml:space="preserve"> and outside of the 30-day launch period,</w:t>
      </w:r>
      <w:r>
        <w:rPr>
          <w:rFonts w:ascii="Times New Roman" w:hAnsi="Times New Roman" w:cs="Times New Roman"/>
          <w:kern w:val="0"/>
        </w:rPr>
        <w:t xml:space="preserve"> the Developer will provide ongoing support and maintenance services at the following rates:</w:t>
      </w:r>
    </w:p>
    <w:p w14:paraId="0B7836FC"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1DE21E51"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kern w:val="0"/>
        </w:rPr>
        <w:t>3.1 Support Rates</w:t>
      </w:r>
    </w:p>
    <w:p w14:paraId="06B1C8D2"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6D71C706"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kern w:val="0"/>
        </w:rPr>
        <w:t>Standard Support Rate:</w:t>
      </w:r>
      <w:r>
        <w:rPr>
          <w:rFonts w:ascii="Times New Roman" w:hAnsi="Times New Roman" w:cs="Times New Roman"/>
          <w:kern w:val="0"/>
        </w:rPr>
        <w:t xml:space="preserve"> £75.00 per hour (exclusive of GST)</w:t>
      </w:r>
    </w:p>
    <w:p w14:paraId="40ED2DDC"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kern w:val="0"/>
        </w:rPr>
        <w:t>Emergency/Out-of-Hours Support:</w:t>
      </w:r>
      <w:r>
        <w:rPr>
          <w:rFonts w:ascii="Times New Roman" w:hAnsi="Times New Roman" w:cs="Times New Roman"/>
          <w:kern w:val="0"/>
        </w:rPr>
        <w:t xml:space="preserve"> £100.00 per hour (exclusive of GST)</w:t>
      </w:r>
    </w:p>
    <w:p w14:paraId="6605345A"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kern w:val="0"/>
        </w:rPr>
        <w:t>Minimum Charge:</w:t>
      </w:r>
      <w:r>
        <w:rPr>
          <w:rFonts w:ascii="Times New Roman" w:hAnsi="Times New Roman" w:cs="Times New Roman"/>
          <w:kern w:val="0"/>
        </w:rPr>
        <w:t xml:space="preserve"> 0.5 hours per support request</w:t>
      </w:r>
    </w:p>
    <w:p w14:paraId="70B63BF5"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685A28F8" w14:textId="77777777" w:rsidR="00CB5F74" w:rsidRDefault="00CB5F7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44D63FAB" w14:textId="77777777" w:rsidR="00CB5F74" w:rsidRDefault="00CB5F7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69A52679" w14:textId="77777777" w:rsidR="00CB5F74" w:rsidRDefault="00CB5F7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1A2708FD" w14:textId="6A5568DF"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Support services include but are not limited to:</w:t>
      </w:r>
    </w:p>
    <w:p w14:paraId="66908370"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510F3C00"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Bug fixes and technical issues</w:t>
      </w:r>
    </w:p>
    <w:p w14:paraId="507D9D72"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Content updates and minor modifications</w:t>
      </w:r>
    </w:p>
    <w:p w14:paraId="7E0E0942"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Security updates and patches</w:t>
      </w:r>
    </w:p>
    <w:p w14:paraId="7B8629ED"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Performance optimisation</w:t>
      </w:r>
    </w:p>
    <w:p w14:paraId="65035A2A"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Backup and recovery services</w:t>
      </w:r>
    </w:p>
    <w:p w14:paraId="4CA6DAD8"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30C596D4"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kern w:val="0"/>
        </w:rPr>
        <w:t>4. TIMELINE AND DELIVERABLES</w:t>
      </w:r>
    </w:p>
    <w:p w14:paraId="27381583"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2D9E1BE8"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kern w:val="0"/>
        </w:rPr>
        <w:t>4.1 Project Timeline</w:t>
      </w:r>
    </w:p>
    <w:p w14:paraId="25A15A8A"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3A1B3002"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The Developer will provide an estimated completion date upon receipt of the deposit. The timeline may be adjusted based on:</w:t>
      </w:r>
    </w:p>
    <w:p w14:paraId="400D8854"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6233E2EB"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Client feedback and approval times</w:t>
      </w:r>
    </w:p>
    <w:p w14:paraId="7B953A7E"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Availability of content and materials</w:t>
      </w:r>
    </w:p>
    <w:p w14:paraId="26F1EDE9"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Scope changes requested by the Client</w:t>
      </w:r>
    </w:p>
    <w:p w14:paraId="2A40B9F8"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102B2D06"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kern w:val="0"/>
        </w:rPr>
        <w:t>4.2 Deliverables</w:t>
      </w:r>
    </w:p>
    <w:p w14:paraId="636AEF0F"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1861EEEA"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Upon completion, the Developer will deliver:</w:t>
      </w:r>
    </w:p>
    <w:p w14:paraId="00174008"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17002F27"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Fully functional Website</w:t>
      </w:r>
    </w:p>
    <w:p w14:paraId="74957CAE"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25DD13BA"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kern w:val="0"/>
        </w:rPr>
        <w:t>5. CLIENT OBLIGATIONS</w:t>
      </w:r>
    </w:p>
    <w:p w14:paraId="2D4A8B6E"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1FD3D208"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The Client agrees to:</w:t>
      </w:r>
    </w:p>
    <w:p w14:paraId="1C2D32EF"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0D07ACE1"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Provide all necessary content, images, and materials in a timely manner</w:t>
      </w:r>
    </w:p>
    <w:p w14:paraId="7A7FF419" w14:textId="4DA00CA5"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Review and provide feedback within </w:t>
      </w:r>
      <w:r w:rsidR="00CB5F74">
        <w:rPr>
          <w:rFonts w:ascii="Times New Roman" w:hAnsi="Times New Roman" w:cs="Times New Roman"/>
          <w:kern w:val="0"/>
        </w:rPr>
        <w:t>3</w:t>
      </w:r>
      <w:r>
        <w:rPr>
          <w:rFonts w:ascii="Times New Roman" w:hAnsi="Times New Roman" w:cs="Times New Roman"/>
          <w:kern w:val="0"/>
        </w:rPr>
        <w:t xml:space="preserve"> business days of each milestone</w:t>
      </w:r>
    </w:p>
    <w:p w14:paraId="19C46469"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Make payments according to the payment schedule</w:t>
      </w:r>
    </w:p>
    <w:p w14:paraId="1E4CD741"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Provide accurate information and materials free from copyright infringement</w:t>
      </w:r>
    </w:p>
    <w:p w14:paraId="04EA9A8E"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Designate a single point of contact for project communication</w:t>
      </w:r>
    </w:p>
    <w:p w14:paraId="3737E711"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76A85AD4"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kern w:val="0"/>
        </w:rPr>
        <w:t>6. DEVELOPER OBLIGATIONS</w:t>
      </w:r>
    </w:p>
    <w:p w14:paraId="33B1672F"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37D04CC4"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The Developer agrees to:</w:t>
      </w:r>
    </w:p>
    <w:p w14:paraId="4D1DDB1C"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0D6BAE32"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Complete the Website in accordance with agreed specifications</w:t>
      </w:r>
    </w:p>
    <w:p w14:paraId="770672A7"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Use reasonable skill and care in the performance of services</w:t>
      </w:r>
    </w:p>
    <w:p w14:paraId="4D695D3D"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Provide regular updates on project progress</w:t>
      </w:r>
    </w:p>
    <w:p w14:paraId="5E2ACEA4"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Deliver the Website in a timely manner</w:t>
      </w:r>
    </w:p>
    <w:p w14:paraId="2B464F7B"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Ensure the Website is compatible with current major browsers</w:t>
      </w:r>
    </w:p>
    <w:p w14:paraId="322604AB" w14:textId="77777777" w:rsidR="00CB5F74" w:rsidRDefault="00CB5F7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b/>
          <w:bCs/>
          <w:kern w:val="0"/>
        </w:rPr>
      </w:pPr>
    </w:p>
    <w:p w14:paraId="6DE31348" w14:textId="2AB9955E"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kern w:val="0"/>
        </w:rPr>
        <w:t>7. INTELLECTUAL PROPERTY RIGHTS</w:t>
      </w:r>
    </w:p>
    <w:p w14:paraId="3B679556"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0FD8D88A"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kern w:val="0"/>
        </w:rPr>
        <w:t>7.1 Ownership</w:t>
      </w:r>
    </w:p>
    <w:p w14:paraId="0CF7E6E0"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1D60D075"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Upon full payment of all fees, the Client will own:</w:t>
      </w:r>
    </w:p>
    <w:p w14:paraId="2629CB02"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2C5DCF8A"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The custom design and layout of the Website</w:t>
      </w:r>
    </w:p>
    <w:p w14:paraId="25EFA35F"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All custom code developed specifically for the Client</w:t>
      </w:r>
    </w:p>
    <w:p w14:paraId="755B3CDD"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The right to use, modify, and maintain the Website</w:t>
      </w:r>
    </w:p>
    <w:p w14:paraId="483AE3D2"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1642BA98"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kern w:val="0"/>
        </w:rPr>
        <w:t>7.2 Developer Retained Rights</w:t>
      </w:r>
    </w:p>
    <w:p w14:paraId="18FD21C1"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420495FF"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The Developer retains ownership of:</w:t>
      </w:r>
    </w:p>
    <w:p w14:paraId="44FB29E8"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7283940D"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Pre-existing code libraries, frameworks, and tools</w:t>
      </w:r>
    </w:p>
    <w:p w14:paraId="3CD3B0B5"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Generic code and templates that may be reused</w:t>
      </w:r>
    </w:p>
    <w:p w14:paraId="202EDE81"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Third-party plugins and extensions (subject to their respective licences)</w:t>
      </w:r>
    </w:p>
    <w:p w14:paraId="411AD108"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3CD1F566"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kern w:val="0"/>
        </w:rPr>
        <w:t>7.3 Third-Party Materials</w:t>
      </w:r>
    </w:p>
    <w:p w14:paraId="5DC02D8F"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30A0A92E"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Any third-party materials, including fonts, images, plugins, or other resources, remain subject to their respective licences and terms of use.</w:t>
      </w:r>
    </w:p>
    <w:p w14:paraId="1E872893"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422C413B"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kern w:val="0"/>
        </w:rPr>
        <w:t>8. WARRANTIES AND DISCLAIMERS</w:t>
      </w:r>
    </w:p>
    <w:p w14:paraId="36CF4642"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48C712F0"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kern w:val="0"/>
        </w:rPr>
        <w:t>8.1 Developer Warranties</w:t>
      </w:r>
    </w:p>
    <w:p w14:paraId="182E6D89"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482CED45"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The Developer warrants that:</w:t>
      </w:r>
    </w:p>
    <w:p w14:paraId="7E975B5C"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0F98DCD3"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The Website will function substantially as described in the specifications</w:t>
      </w:r>
    </w:p>
    <w:p w14:paraId="765C3CA0"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The Developer has the right to enter into this agreement</w:t>
      </w:r>
    </w:p>
    <w:p w14:paraId="4B8ECC3F"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The work will not infringe any third-party intellectual property rights</w:t>
      </w:r>
    </w:p>
    <w:p w14:paraId="403E6BF9"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35C0F631"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kern w:val="0"/>
        </w:rPr>
        <w:t>8.2 Disclaimers</w:t>
      </w:r>
    </w:p>
    <w:p w14:paraId="46B17B42"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21D27B6E"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The Developer does not warrant that:</w:t>
      </w:r>
    </w:p>
    <w:p w14:paraId="22D5E662"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02F3F2A8"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The Website will be error-free or uninterrupted</w:t>
      </w:r>
    </w:p>
    <w:p w14:paraId="63B0BB38"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The Website will meet </w:t>
      </w:r>
      <w:proofErr w:type="gramStart"/>
      <w:r>
        <w:rPr>
          <w:rFonts w:ascii="Times New Roman" w:hAnsi="Times New Roman" w:cs="Times New Roman"/>
          <w:kern w:val="0"/>
        </w:rPr>
        <w:t>all of</w:t>
      </w:r>
      <w:proofErr w:type="gramEnd"/>
      <w:r>
        <w:rPr>
          <w:rFonts w:ascii="Times New Roman" w:hAnsi="Times New Roman" w:cs="Times New Roman"/>
          <w:kern w:val="0"/>
        </w:rPr>
        <w:t xml:space="preserve"> the Client's requirements beyond those specified</w:t>
      </w:r>
    </w:p>
    <w:p w14:paraId="0E0B4949"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The Website will be compatible with all devices, browsers, or operating systems</w:t>
      </w:r>
    </w:p>
    <w:p w14:paraId="62073C40"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4A9F4F12"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kern w:val="0"/>
        </w:rPr>
        <w:t>9. LIMITATION OF LIABILITY</w:t>
      </w:r>
    </w:p>
    <w:p w14:paraId="5CA94DFD"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6621C4B1"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kern w:val="0"/>
        </w:rPr>
        <w:t>9.1 Maximum Liability</w:t>
      </w:r>
    </w:p>
    <w:p w14:paraId="388395B7"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2B135809"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The Developer's total liability to the Client, whether in contract, tort (including negligence), or otherwise, shall not exceed the total amount paid by the Client under this agreement.</w:t>
      </w:r>
    </w:p>
    <w:p w14:paraId="0C3C3814" w14:textId="77777777" w:rsidR="00CB5F74" w:rsidRDefault="00CB5F7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b/>
          <w:bCs/>
          <w:kern w:val="0"/>
        </w:rPr>
      </w:pPr>
    </w:p>
    <w:p w14:paraId="4B69D490" w14:textId="548EFAE6"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kern w:val="0"/>
        </w:rPr>
        <w:t>9.2 Exclusions</w:t>
      </w:r>
    </w:p>
    <w:p w14:paraId="360C66D7"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14D2075F"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The Developer shall not be liable for:</w:t>
      </w:r>
    </w:p>
    <w:p w14:paraId="58718301"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15BB9FBF"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Loss of profits, revenue, or business opportunities</w:t>
      </w:r>
    </w:p>
    <w:p w14:paraId="59EC28D1"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Indirect, consequential, or special damages</w:t>
      </w:r>
    </w:p>
    <w:p w14:paraId="53E6D03D"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Loss or corruption of data (unless caused by Developer's negligence)</w:t>
      </w:r>
    </w:p>
    <w:p w14:paraId="58CF86BB"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 Issues arising from third-party services, hosting, or software</w:t>
      </w:r>
    </w:p>
    <w:p w14:paraId="2C709438"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75F2EB7A"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kern w:val="0"/>
        </w:rPr>
        <w:t>10. TERMINATION</w:t>
      </w:r>
    </w:p>
    <w:p w14:paraId="03409DF0"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60F7A1FA"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kern w:val="0"/>
        </w:rPr>
        <w:t>10.1 Termination by Client</w:t>
      </w:r>
    </w:p>
    <w:p w14:paraId="170DF0F5"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0CE19829" w14:textId="0C35E8DF"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The Client may terminate this agreement at any time by providing </w:t>
      </w:r>
      <w:r w:rsidR="00CB5F74">
        <w:rPr>
          <w:rFonts w:ascii="Times New Roman" w:hAnsi="Times New Roman" w:cs="Times New Roman"/>
          <w:kern w:val="0"/>
        </w:rPr>
        <w:t>30</w:t>
      </w:r>
      <w:r>
        <w:rPr>
          <w:rFonts w:ascii="Times New Roman" w:hAnsi="Times New Roman" w:cs="Times New Roman"/>
          <w:kern w:val="0"/>
        </w:rPr>
        <w:t xml:space="preserve"> days' written notice. Upon termination:</w:t>
      </w:r>
    </w:p>
    <w:p w14:paraId="4597165D"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5041D3D6"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The Client shall pay for all work completed to date</w:t>
      </w:r>
    </w:p>
    <w:p w14:paraId="0868A1B8"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The Developer shall deliver all completed work</w:t>
      </w:r>
    </w:p>
    <w:p w14:paraId="3110D5AE"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The Client shall not be entitled to a refund of the deposit unless work has not commenced</w:t>
      </w:r>
    </w:p>
    <w:p w14:paraId="6DE232C6"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19C2C979"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kern w:val="0"/>
        </w:rPr>
        <w:t>10.2 Termination by Developer</w:t>
      </w:r>
    </w:p>
    <w:p w14:paraId="60B7DDE1"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08C7E00D"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The Developer may terminate this agreement if:</w:t>
      </w:r>
    </w:p>
    <w:p w14:paraId="76EB07FE"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319EA119"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The Client fails to make payment within 14 days of the due date</w:t>
      </w:r>
    </w:p>
    <w:p w14:paraId="2D96FF4B"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The Client breaches any material term of this agreement</w:t>
      </w:r>
    </w:p>
    <w:p w14:paraId="14CCB777"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The Client becomes insolvent or </w:t>
      </w:r>
      <w:proofErr w:type="gramStart"/>
      <w:r>
        <w:rPr>
          <w:rFonts w:ascii="Times New Roman" w:hAnsi="Times New Roman" w:cs="Times New Roman"/>
          <w:kern w:val="0"/>
        </w:rPr>
        <w:t>enters into</w:t>
      </w:r>
      <w:proofErr w:type="gramEnd"/>
      <w:r>
        <w:rPr>
          <w:rFonts w:ascii="Times New Roman" w:hAnsi="Times New Roman" w:cs="Times New Roman"/>
          <w:kern w:val="0"/>
        </w:rPr>
        <w:t xml:space="preserve"> liquidation</w:t>
      </w:r>
    </w:p>
    <w:p w14:paraId="0CA71432"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00BE6BFA"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kern w:val="0"/>
        </w:rPr>
        <w:t>11. CONFIDENTIALITY</w:t>
      </w:r>
    </w:p>
    <w:p w14:paraId="244116EF"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7019A2BE"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Both parties agree to keep confidential all proprietary information disclosed </w:t>
      </w:r>
      <w:proofErr w:type="gramStart"/>
      <w:r>
        <w:rPr>
          <w:rFonts w:ascii="Times New Roman" w:hAnsi="Times New Roman" w:cs="Times New Roman"/>
          <w:kern w:val="0"/>
        </w:rPr>
        <w:t>during the course of</w:t>
      </w:r>
      <w:proofErr w:type="gramEnd"/>
      <w:r>
        <w:rPr>
          <w:rFonts w:ascii="Times New Roman" w:hAnsi="Times New Roman" w:cs="Times New Roman"/>
          <w:kern w:val="0"/>
        </w:rPr>
        <w:t xml:space="preserve"> this agreement, except where disclosure is required by law or with the other party's written consent.</w:t>
      </w:r>
    </w:p>
    <w:p w14:paraId="22854926"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6E540B19"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kern w:val="0"/>
        </w:rPr>
        <w:t>12. FORCE MAJEURE</w:t>
      </w:r>
    </w:p>
    <w:p w14:paraId="293AA52F"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49DFD384"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Neither party shall be liable for any failure or delay in performance due to circumstances beyond their reasonable control, including but not limited to natural disasters, war, terrorism, or internet outages.</w:t>
      </w:r>
    </w:p>
    <w:p w14:paraId="2AC247D2"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7A4A0719"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kern w:val="0"/>
        </w:rPr>
        <w:t>13. DISPUTE RESOLUTION</w:t>
      </w:r>
    </w:p>
    <w:p w14:paraId="04FF32B0"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4D482CEE"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Any disputes arising from this agreement shall be resolved through:</w:t>
      </w:r>
    </w:p>
    <w:p w14:paraId="64F079A1"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78770727"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 Good faith negotiation between the parties</w:t>
      </w:r>
    </w:p>
    <w:p w14:paraId="095A5211"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 Mediation (if negotiation fails)</w:t>
      </w:r>
    </w:p>
    <w:p w14:paraId="690B030E"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3. Courts of Jersey (if mediation fails)</w:t>
      </w:r>
    </w:p>
    <w:p w14:paraId="5979ECB2" w14:textId="77777777" w:rsidR="00CB5F74" w:rsidRDefault="00CB5F7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0404059F" w14:textId="31BA772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kern w:val="0"/>
        </w:rPr>
        <w:t>14. GENERAL PROVISIONS</w:t>
      </w:r>
    </w:p>
    <w:p w14:paraId="29585205"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3C4F5891"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kern w:val="0"/>
        </w:rPr>
        <w:t>14.1 Entire Agreement</w:t>
      </w:r>
    </w:p>
    <w:p w14:paraId="4B0588D8"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2E5F9BF7"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This agreement constitutes the entire agreement between the parties and supersedes all prior discussions, agreements, or understandings. All previous versions of this agreement and any related quotations or proposals are hereby revoked and replaced by this document.</w:t>
      </w:r>
    </w:p>
    <w:p w14:paraId="24EF0FE0"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18AFE1E8" w14:textId="77777777" w:rsidR="00CB5F74" w:rsidRDefault="00CB5F7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b/>
          <w:bCs/>
          <w:kern w:val="0"/>
        </w:rPr>
      </w:pPr>
    </w:p>
    <w:p w14:paraId="0240C03F" w14:textId="778DDEF9"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kern w:val="0"/>
        </w:rPr>
        <w:lastRenderedPageBreak/>
        <w:t>14.2 Amendments</w:t>
      </w:r>
    </w:p>
    <w:p w14:paraId="091BE963"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0ED52CCC"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Any amendments to this agreement must be made in writing and signed by both parties.</w:t>
      </w:r>
    </w:p>
    <w:p w14:paraId="23245090"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43337353"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kern w:val="0"/>
        </w:rPr>
        <w:t>14.3 Severability</w:t>
      </w:r>
    </w:p>
    <w:p w14:paraId="27DC1287"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40BF9F55"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If any provision of this agreement is found to be invalid or unenforceable, the remaining provisions shall remain in full force and effect.</w:t>
      </w:r>
    </w:p>
    <w:p w14:paraId="12505500"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2ED9A1AA"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kern w:val="0"/>
        </w:rPr>
        <w:t>14.4 Governing Law</w:t>
      </w:r>
    </w:p>
    <w:p w14:paraId="6E1BC73A"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3AB6FF6C"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This agreement shall be governed by and construed in accordance with the laws of Jersey.</w:t>
      </w:r>
    </w:p>
    <w:p w14:paraId="197195BF"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358A8D1D"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kern w:val="0"/>
        </w:rPr>
        <w:t>14.5 Assignment</w:t>
      </w:r>
    </w:p>
    <w:p w14:paraId="1F546B60"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04A8138D"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Neither party may assign this agreement without the prior written consent of the other party.</w:t>
      </w:r>
    </w:p>
    <w:p w14:paraId="3F02BB40"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66D65479"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kern w:val="0"/>
        </w:rPr>
        <w:t>15. ACCEPTANCE</w:t>
      </w:r>
    </w:p>
    <w:p w14:paraId="47739813"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1B2F84A0" w14:textId="092D80FF"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By signing below, both parties acknowledge that they have read, understood, and agree to be bound by the terms of this agreement.</w:t>
      </w:r>
    </w:p>
    <w:p w14:paraId="08FF9C49"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23FE68DB" w14:textId="77777777" w:rsidR="00CB5F74" w:rsidRDefault="00CB5F7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b/>
          <w:bCs/>
          <w:kern w:val="0"/>
        </w:rPr>
      </w:pPr>
    </w:p>
    <w:p w14:paraId="511B4BCC" w14:textId="2E7A46E4"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kern w:val="0"/>
        </w:rPr>
        <w:t>DEVELOPER:</w:t>
      </w:r>
    </w:p>
    <w:p w14:paraId="1F37C28E"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392F7536" w14:textId="1BAEE2F2"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Signature: </w:t>
      </w:r>
      <w:proofErr w:type="spellStart"/>
      <w:proofErr w:type="gramStart"/>
      <w:r>
        <w:rPr>
          <w:rFonts w:ascii="Times New Roman" w:hAnsi="Times New Roman" w:cs="Times New Roman"/>
          <w:kern w:val="0"/>
        </w:rPr>
        <w:t>S.Lewis</w:t>
      </w:r>
      <w:proofErr w:type="spellEnd"/>
      <w:proofErr w:type="gramEnd"/>
    </w:p>
    <w:p w14:paraId="6CB07839"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Print Name: Steven Lewis</w:t>
      </w:r>
    </w:p>
    <w:p w14:paraId="49011A38" w14:textId="774457F9"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Date: </w:t>
      </w:r>
      <w:r w:rsidR="00464273">
        <w:rPr>
          <w:rFonts w:ascii="Times New Roman" w:hAnsi="Times New Roman" w:cs="Times New Roman"/>
          <w:kern w:val="0"/>
        </w:rPr>
        <w:t>22</w:t>
      </w:r>
      <w:r>
        <w:rPr>
          <w:rFonts w:ascii="Times New Roman" w:hAnsi="Times New Roman" w:cs="Times New Roman"/>
          <w:kern w:val="0"/>
        </w:rPr>
        <w:t>/12/2025</w:t>
      </w:r>
    </w:p>
    <w:p w14:paraId="4A57A565"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69D1A475" w14:textId="77777777" w:rsidR="00CB5F74" w:rsidRDefault="00CB5F7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b/>
          <w:bCs/>
          <w:kern w:val="0"/>
        </w:rPr>
      </w:pPr>
    </w:p>
    <w:p w14:paraId="1F70DF5F" w14:textId="72094CBB"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kern w:val="0"/>
        </w:rPr>
        <w:t>CLIENT:</w:t>
      </w:r>
    </w:p>
    <w:p w14:paraId="48360485"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5B584752"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Signature: _________________________</w:t>
      </w:r>
    </w:p>
    <w:p w14:paraId="64B4E8EE"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Print Name: Louise Cochrane</w:t>
      </w:r>
    </w:p>
    <w:p w14:paraId="43441975" w14:textId="2D76A139"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Date: _________________________</w:t>
      </w:r>
    </w:p>
    <w:p w14:paraId="2691770C"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31C483F7" w14:textId="77777777" w:rsidR="00CB5F74" w:rsidRDefault="00CB5F7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b/>
          <w:bCs/>
          <w:kern w:val="0"/>
        </w:rPr>
      </w:pPr>
    </w:p>
    <w:p w14:paraId="3590BD29" w14:textId="22ACDD82"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kern w:val="0"/>
        </w:rPr>
        <w:t>SCHEDULE B: PAYMENT TERMS</w:t>
      </w:r>
    </w:p>
    <w:p w14:paraId="0CB59169"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6097C810" w14:textId="0330FB83"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kern w:val="0"/>
        </w:rPr>
        <w:t>Bank Details for Payment:</w:t>
      </w:r>
    </w:p>
    <w:p w14:paraId="6A1A182B" w14:textId="77777777" w:rsidR="00CB5F74" w:rsidRDefault="00CB5F7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39E305D9" w14:textId="7C9137E4"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Account Name: Steven Lewis</w:t>
      </w:r>
    </w:p>
    <w:p w14:paraId="55642F38"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Sort Code: 60-83-71</w:t>
      </w:r>
    </w:p>
    <w:p w14:paraId="7F746BEE"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Account Number: 00628916</w:t>
      </w:r>
    </w:p>
    <w:p w14:paraId="0D5AA8D2" w14:textId="3B13D722"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Reference: The Holding Space Jersey (Louise Cochrane)</w:t>
      </w:r>
    </w:p>
    <w:p w14:paraId="4985CB62" w14:textId="77777777" w:rsidR="00CB5F74" w:rsidRDefault="00CB5F7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b/>
          <w:bCs/>
          <w:kern w:val="0"/>
        </w:rPr>
      </w:pPr>
    </w:p>
    <w:p w14:paraId="6A0B41C6" w14:textId="061E0A82"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kern w:val="0"/>
        </w:rPr>
        <w:t>Payment Terms:</w:t>
      </w:r>
      <w:r>
        <w:rPr>
          <w:rFonts w:ascii="Times New Roman" w:hAnsi="Times New Roman" w:cs="Times New Roman"/>
          <w:kern w:val="0"/>
        </w:rPr>
        <w:t xml:space="preserve"> Net 7 days from invoice date</w:t>
      </w:r>
    </w:p>
    <w:p w14:paraId="4CE73FB1"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5E833F51"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6C20F458" w14:textId="77777777" w:rsidR="00571008" w:rsidRDefault="005710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kern w:val="0"/>
        </w:rPr>
        <w:t>END OF AGREEMENT</w:t>
      </w:r>
    </w:p>
    <w:sectPr w:rsidR="00571008">
      <w:pgSz w:w="11900" w:h="16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ADE"/>
    <w:rsid w:val="001C5CC8"/>
    <w:rsid w:val="00464273"/>
    <w:rsid w:val="00571008"/>
    <w:rsid w:val="005C126C"/>
    <w:rsid w:val="00716700"/>
    <w:rsid w:val="009F5F93"/>
    <w:rsid w:val="00C13ADE"/>
    <w:rsid w:val="00CB5F74"/>
    <w:rsid w:val="00D42C06"/>
    <w:rsid w:val="00E40A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1C48391B"/>
  <w14:defaultImageDpi w14:val="0"/>
  <w15:docId w15:val="{2E5C898F-802C-1743-8DB6-7D7C18EA7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1087</Words>
  <Characters>6130</Characters>
  <Application>Microsoft Office Word</Application>
  <DocSecurity>0</DocSecurity>
  <Lines>255</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Lewis</dc:creator>
  <cp:keywords/>
  <dc:description/>
  <cp:lastModifiedBy>Steven Lewis</cp:lastModifiedBy>
  <cp:revision>6</cp:revision>
  <cp:lastPrinted>2025-12-22T17:32:00Z</cp:lastPrinted>
  <dcterms:created xsi:type="dcterms:W3CDTF">2025-12-15T20:42:00Z</dcterms:created>
  <dcterms:modified xsi:type="dcterms:W3CDTF">2025-12-22T17:32:00Z</dcterms:modified>
</cp:coreProperties>
</file>