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462D6F6" w:rsidR="00E40068" w:rsidRDefault="00225521" w:rsidP="00D4221C">
      <w:pPr>
        <w:pStyle w:val="Title"/>
        <w:rPr>
          <w:lang w:val="en-US"/>
        </w:rPr>
      </w:pPr>
      <w:r>
        <w:rPr>
          <w:lang w:val="en-US"/>
        </w:rPr>
        <w:t>2,6-diamino-3,5-dinitropyridine-1-oxide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DFA5BB2" w:rsidR="00D4221C" w:rsidRDefault="009F4B26" w:rsidP="00D4221C">
      <w:pPr>
        <w:rPr>
          <w:lang w:val="en-US"/>
        </w:rPr>
      </w:pPr>
      <w:r>
        <w:object w:dxaOrig="2025" w:dyaOrig="14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25pt;height:71.25pt" o:ole="">
            <v:imagedata r:id="rId6" o:title=""/>
          </v:shape>
          <o:OLEObject Type="Embed" ProgID="ACD.ChemSketch.20" ShapeID="_x0000_i1025" DrawAspect="Content" ObjectID="_1842094258" r:id="rId7"/>
        </w:object>
      </w:r>
    </w:p>
    <w:p w14:paraId="5B1AA517" w14:textId="7A43705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25521">
        <w:t>2,6-diamino-3,5-dinitropyridine-1-oxide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5"/>
        <w:gridCol w:w="7451"/>
      </w:tblGrid>
      <w:tr w:rsidR="00160FA0" w:rsidRPr="00160FA0" w14:paraId="107F14D2" w14:textId="77777777" w:rsidTr="00160FA0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122C761B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4EBBAA3F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TIBMIA</w:t>
            </w:r>
          </w:p>
        </w:tc>
      </w:tr>
      <w:tr w:rsidR="00160FA0" w:rsidRPr="00160FA0" w14:paraId="0419A136" w14:textId="77777777" w:rsidTr="00160FA0">
        <w:tc>
          <w:tcPr>
            <w:tcW w:w="2972" w:type="dxa"/>
            <w:tcBorders>
              <w:left w:val="single" w:sz="24" w:space="0" w:color="auto"/>
            </w:tcBorders>
          </w:tcPr>
          <w:p w14:paraId="764E7F46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C75891B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C5 H5 N5 O5</w:t>
            </w:r>
          </w:p>
        </w:tc>
      </w:tr>
      <w:tr w:rsidR="00160FA0" w:rsidRPr="00160FA0" w14:paraId="4741C74B" w14:textId="77777777" w:rsidTr="00160FA0">
        <w:tc>
          <w:tcPr>
            <w:tcW w:w="2972" w:type="dxa"/>
            <w:tcBorders>
              <w:left w:val="single" w:sz="24" w:space="0" w:color="auto"/>
            </w:tcBorders>
          </w:tcPr>
          <w:p w14:paraId="664A4445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A29F8FC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2,6-diamino-3,5-dinitropyridine-1-oxide</w:t>
            </w:r>
          </w:p>
        </w:tc>
      </w:tr>
      <w:tr w:rsidR="00160FA0" w:rsidRPr="00160FA0" w14:paraId="4902FEFF" w14:textId="77777777" w:rsidTr="00160FA0">
        <w:tc>
          <w:tcPr>
            <w:tcW w:w="2972" w:type="dxa"/>
            <w:tcBorders>
              <w:left w:val="single" w:sz="24" w:space="0" w:color="auto"/>
            </w:tcBorders>
          </w:tcPr>
          <w:p w14:paraId="418769BA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2EFEA7A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2,6-diamino-3,5-dinitropyridine-1-oxide</w:t>
            </w:r>
          </w:p>
        </w:tc>
      </w:tr>
      <w:tr w:rsidR="00160FA0" w:rsidRPr="00160FA0" w14:paraId="10DF0C21" w14:textId="77777777" w:rsidTr="00160FA0">
        <w:tc>
          <w:tcPr>
            <w:tcW w:w="2972" w:type="dxa"/>
            <w:tcBorders>
              <w:left w:val="single" w:sz="24" w:space="0" w:color="auto"/>
            </w:tcBorders>
          </w:tcPr>
          <w:p w14:paraId="12FD4AB8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A28234D" w14:textId="77777777" w:rsidR="00160FA0" w:rsidRPr="00160FA0" w:rsidRDefault="00160FA0" w:rsidP="00D5173C">
            <w:pPr>
              <w:rPr>
                <w:lang w:val="en-US"/>
              </w:rPr>
            </w:pPr>
          </w:p>
        </w:tc>
      </w:tr>
      <w:tr w:rsidR="00160FA0" w:rsidRPr="00160FA0" w14:paraId="4A7DD9EC" w14:textId="77777777" w:rsidTr="00160FA0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57E10895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 xml:space="preserve">CSD </w:t>
            </w:r>
            <w:proofErr w:type="spellStart"/>
            <w:r w:rsidRPr="00160FA0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6F13179D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TIBMIA</w:t>
            </w:r>
          </w:p>
        </w:tc>
      </w:tr>
      <w:tr w:rsidR="00160FA0" w:rsidRPr="00160FA0" w14:paraId="0992884A" w14:textId="77777777" w:rsidTr="00160FA0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591DFE30" w14:textId="77777777" w:rsidR="00160FA0" w:rsidRPr="00160FA0" w:rsidRDefault="00160FA0" w:rsidP="00D5173C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6EAD4DE7" w14:textId="77777777" w:rsidR="00160FA0" w:rsidRPr="00160FA0" w:rsidRDefault="00160FA0" w:rsidP="00D5173C">
            <w:pPr>
              <w:rPr>
                <w:lang w:val="en-US"/>
              </w:rPr>
            </w:pPr>
          </w:p>
        </w:tc>
      </w:tr>
      <w:tr w:rsidR="00160FA0" w:rsidRPr="00160FA0" w14:paraId="6FE7C8F2" w14:textId="77777777" w:rsidTr="00160FA0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55832B9D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42D10BC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A</w:t>
            </w:r>
          </w:p>
        </w:tc>
      </w:tr>
      <w:tr w:rsidR="00160FA0" w:rsidRPr="00160FA0" w14:paraId="03675E58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2A14E526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EA7B8BE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Harriott Nowell</w:t>
            </w:r>
          </w:p>
        </w:tc>
      </w:tr>
      <w:tr w:rsidR="00160FA0" w:rsidRPr="00160FA0" w14:paraId="672CC8FF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2F9AF943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7594805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pre-2010</w:t>
            </w:r>
          </w:p>
        </w:tc>
      </w:tr>
      <w:tr w:rsidR="00160FA0" w:rsidRPr="00160FA0" w14:paraId="1206F7C1" w14:textId="77777777" w:rsidTr="00160FA0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C27CF08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E3E2B10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No publication planned.</w:t>
            </w:r>
          </w:p>
        </w:tc>
      </w:tr>
      <w:tr w:rsidR="00160FA0" w:rsidRPr="00160FA0" w14:paraId="36C400CA" w14:textId="77777777" w:rsidTr="00160FA0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05B7304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F583A5E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1</w:t>
            </w:r>
          </w:p>
        </w:tc>
      </w:tr>
      <w:tr w:rsidR="00160FA0" w:rsidRPr="00160FA0" w14:paraId="5450EA4C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185F1AA7" w14:textId="77777777" w:rsidR="00160FA0" w:rsidRPr="00160FA0" w:rsidRDefault="00160FA0" w:rsidP="00D5173C">
            <w:pPr>
              <w:rPr>
                <w:lang w:val="en-US"/>
              </w:rPr>
            </w:pPr>
            <w:proofErr w:type="spellStart"/>
            <w:r w:rsidRPr="00160FA0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38E4745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0</w:t>
            </w:r>
          </w:p>
        </w:tc>
      </w:tr>
      <w:tr w:rsidR="00160FA0" w:rsidRPr="00160FA0" w14:paraId="39B9C77B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3F394358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D969BA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MOLPAK, DMAREL (3.0)</w:t>
            </w:r>
          </w:p>
        </w:tc>
      </w:tr>
      <w:tr w:rsidR="00160FA0" w:rsidRPr="00160FA0" w14:paraId="77E3BD9A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27269B64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 xml:space="preserve">Location </w:t>
            </w:r>
            <w:proofErr w:type="gramStart"/>
            <w:r w:rsidRPr="00160FA0">
              <w:rPr>
                <w:lang w:val="en-US"/>
              </w:rPr>
              <w:t>on</w:t>
            </w:r>
            <w:proofErr w:type="gramEnd"/>
            <w:r w:rsidRPr="00160FA0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F241FC7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\CHEMISTRY_CPOSS\0-EarlySearches\home\louise_price.eminerals\2,6-diamino-3,5-dinitropyridine-1-oxide</w:t>
            </w:r>
          </w:p>
        </w:tc>
      </w:tr>
      <w:tr w:rsidR="00160FA0" w:rsidRPr="00160FA0" w14:paraId="6D71412E" w14:textId="77777777" w:rsidTr="00160FA0">
        <w:tc>
          <w:tcPr>
            <w:tcW w:w="2972" w:type="dxa"/>
            <w:tcBorders>
              <w:left w:val="single" w:sz="24" w:space="0" w:color="EE0000"/>
            </w:tcBorders>
          </w:tcPr>
          <w:p w14:paraId="76EDB281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7E5FEEB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DMA + FIT</w:t>
            </w:r>
          </w:p>
        </w:tc>
      </w:tr>
      <w:tr w:rsidR="00160FA0" w:rsidRPr="00160FA0" w14:paraId="2564040B" w14:textId="77777777" w:rsidTr="00160FA0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CDE6A50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BA1486A" w14:textId="77777777" w:rsidR="00160FA0" w:rsidRPr="00160FA0" w:rsidRDefault="00160FA0" w:rsidP="00D5173C">
            <w:pPr>
              <w:rPr>
                <w:lang w:val="en-US"/>
              </w:rPr>
            </w:pPr>
            <w:r w:rsidRPr="00160FA0">
              <w:rPr>
                <w:lang w:val="en-US"/>
              </w:rPr>
              <w:t>MP2/6-31G(</w:t>
            </w:r>
            <w:proofErr w:type="spellStart"/>
            <w:proofErr w:type="gramStart"/>
            <w:r w:rsidRPr="00160FA0">
              <w:rPr>
                <w:lang w:val="en-US"/>
              </w:rPr>
              <w:t>d,p</w:t>
            </w:r>
            <w:proofErr w:type="spellEnd"/>
            <w:proofErr w:type="gramEnd"/>
            <w:r w:rsidRPr="00160FA0">
              <w:rPr>
                <w:lang w:val="en-US"/>
              </w:rPr>
              <w:t>)</w:t>
            </w:r>
          </w:p>
        </w:tc>
      </w:tr>
    </w:tbl>
    <w:p w14:paraId="23DC5454" w14:textId="77777777" w:rsidR="0021424D" w:rsidRDefault="0021424D" w:rsidP="00D4221C">
      <w:pPr>
        <w:rPr>
          <w:lang w:val="en-US"/>
        </w:rPr>
      </w:pPr>
    </w:p>
    <w:p w14:paraId="14BDEF9A" w14:textId="1CC12F73" w:rsidR="005A2716" w:rsidRDefault="0021424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B9255D" wp14:editId="5B62FB62">
            <wp:extent cx="6480000" cy="4704190"/>
            <wp:effectExtent l="0" t="0" r="0" b="1270"/>
            <wp:docPr id="9719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D93C5F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25521">
        <w:t>2,6-diamino-3,5-dinitropyridine-1-oxide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F2C12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25521">
        <w:t>2,6-diamino-3,5-dinitropyridine-1-oxide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0"/>
        <w:gridCol w:w="956"/>
        <w:gridCol w:w="863"/>
        <w:gridCol w:w="903"/>
        <w:gridCol w:w="941"/>
        <w:gridCol w:w="941"/>
        <w:gridCol w:w="881"/>
        <w:gridCol w:w="941"/>
        <w:gridCol w:w="901"/>
        <w:gridCol w:w="992"/>
        <w:gridCol w:w="967"/>
      </w:tblGrid>
      <w:tr w:rsidR="005825DC" w14:paraId="1887575A" w14:textId="78F9D7AA" w:rsidTr="009F4B26">
        <w:tc>
          <w:tcPr>
            <w:tcW w:w="1170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6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3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F4B26" w14:paraId="079EEFAC" w14:textId="0670F9D8" w:rsidTr="009F4B26">
        <w:tc>
          <w:tcPr>
            <w:tcW w:w="11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E2EEC2E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TIBMIA</w:t>
            </w:r>
          </w:p>
        </w:tc>
        <w:tc>
          <w:tcPr>
            <w:tcW w:w="9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6927A422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C2/c</w:t>
            </w:r>
          </w:p>
        </w:tc>
        <w:tc>
          <w:tcPr>
            <w:tcW w:w="8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30D09D45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4E2E2FA4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14.864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CE67CA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7.336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1149A103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7.509</w:t>
            </w:r>
          </w:p>
        </w:tc>
        <w:tc>
          <w:tcPr>
            <w:tcW w:w="8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50B2B15A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24AAB8D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111.67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35A4229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4D05AD0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1.8778</w:t>
            </w:r>
          </w:p>
        </w:tc>
        <w:tc>
          <w:tcPr>
            <w:tcW w:w="96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7838DAD7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None</w:t>
            </w:r>
          </w:p>
        </w:tc>
      </w:tr>
      <w:tr w:rsidR="009F4B26" w14:paraId="133F158B" w14:textId="673773C0" w:rsidTr="009F4B26">
        <w:tc>
          <w:tcPr>
            <w:tcW w:w="117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38305EE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TIBMIA01</w:t>
            </w:r>
          </w:p>
        </w:tc>
        <w:tc>
          <w:tcPr>
            <w:tcW w:w="95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32B63E1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C2/c</w:t>
            </w:r>
          </w:p>
        </w:tc>
        <w:tc>
          <w:tcPr>
            <w:tcW w:w="8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14795865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0E40D237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14.74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67CD524F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7.29200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4ADB81B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7.57400</w:t>
            </w:r>
          </w:p>
        </w:tc>
        <w:tc>
          <w:tcPr>
            <w:tcW w:w="88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620CC563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1EFD5ABB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111.61</w:t>
            </w:r>
          </w:p>
        </w:tc>
        <w:tc>
          <w:tcPr>
            <w:tcW w:w="90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788E83C2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9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0E61A2CA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1.8878</w:t>
            </w:r>
          </w:p>
        </w:tc>
        <w:tc>
          <w:tcPr>
            <w:tcW w:w="96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52AED5DB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None</w:t>
            </w:r>
          </w:p>
        </w:tc>
      </w:tr>
      <w:tr w:rsidR="009F4B26" w14:paraId="66609675" w14:textId="70B0C4FA" w:rsidTr="009F4B26">
        <w:tc>
          <w:tcPr>
            <w:tcW w:w="1170" w:type="dxa"/>
            <w:shd w:val="clear" w:color="auto" w:fill="C5E0B3" w:themeFill="accent6" w:themeFillTint="66"/>
          </w:tcPr>
          <w:p w14:paraId="771C92DC" w14:textId="184F0E6C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TIBMIA02</w:t>
            </w:r>
          </w:p>
        </w:tc>
        <w:tc>
          <w:tcPr>
            <w:tcW w:w="956" w:type="dxa"/>
            <w:shd w:val="clear" w:color="auto" w:fill="C5E0B3" w:themeFill="accent6" w:themeFillTint="66"/>
          </w:tcPr>
          <w:p w14:paraId="58ECF606" w14:textId="2BE9133C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C2/c</w:t>
            </w:r>
          </w:p>
        </w:tc>
        <w:tc>
          <w:tcPr>
            <w:tcW w:w="863" w:type="dxa"/>
            <w:shd w:val="clear" w:color="auto" w:fill="C5E0B3" w:themeFill="accent6" w:themeFillTint="66"/>
          </w:tcPr>
          <w:p w14:paraId="15A7248A" w14:textId="2793C202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6A869F11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14.74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49912EEF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7.29200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F2FB56" w14:textId="61C265E8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7.57400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06A104E3" w14:textId="79CC6260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30E6E8B3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111.61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7A3513E9" w14:textId="2579DD31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90.0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6149C6E8" w14:textId="4F276330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0.0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4881AF25" w14:textId="3514FFBB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4D79EE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25521">
        <w:t>2,6-diamino-3,5-dinitropyridine-1-oxide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303"/>
        <w:gridCol w:w="918"/>
        <w:gridCol w:w="944"/>
        <w:gridCol w:w="663"/>
        <w:gridCol w:w="262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F4B26" w14:paraId="09C22672" w14:textId="2FADBC92" w:rsidTr="00B808AE">
        <w:tc>
          <w:tcPr>
            <w:tcW w:w="0" w:type="auto"/>
          </w:tcPr>
          <w:p w14:paraId="54880E13" w14:textId="308336BA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TIBMIA</w:t>
            </w:r>
          </w:p>
        </w:tc>
        <w:tc>
          <w:tcPr>
            <w:tcW w:w="0" w:type="auto"/>
          </w:tcPr>
          <w:p w14:paraId="0290D82F" w14:textId="34D74E32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68D7291" w14:textId="42DF98B9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3.550</w:t>
            </w:r>
          </w:p>
        </w:tc>
        <w:tc>
          <w:tcPr>
            <w:tcW w:w="0" w:type="auto"/>
          </w:tcPr>
          <w:p w14:paraId="1260C821" w14:textId="16F2D2C4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7C8C6FB5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1996</w:t>
            </w:r>
          </w:p>
        </w:tc>
        <w:tc>
          <w:tcPr>
            <w:tcW w:w="0" w:type="auto"/>
          </w:tcPr>
          <w:p w14:paraId="3727F56C" w14:textId="32A67009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10.1002/jhet.5570330357</w:t>
            </w:r>
          </w:p>
        </w:tc>
      </w:tr>
      <w:tr w:rsidR="009F4B26" w14:paraId="1228351F" w14:textId="12FF010C" w:rsidTr="00B808AE">
        <w:tc>
          <w:tcPr>
            <w:tcW w:w="0" w:type="auto"/>
          </w:tcPr>
          <w:p w14:paraId="78498CB3" w14:textId="3624D7B8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TIBMIA01</w:t>
            </w:r>
          </w:p>
        </w:tc>
        <w:tc>
          <w:tcPr>
            <w:tcW w:w="0" w:type="auto"/>
          </w:tcPr>
          <w:p w14:paraId="38A7A315" w14:textId="3E748E80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188BAA7B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4.93</w:t>
            </w:r>
          </w:p>
        </w:tc>
        <w:tc>
          <w:tcPr>
            <w:tcW w:w="0" w:type="auto"/>
          </w:tcPr>
          <w:p w14:paraId="291ABADC" w14:textId="4117EC54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4DD21C78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5BD7EC32" w14:textId="109B0C27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en-US"/>
              </w:rPr>
              <w:t>10.1039/c2ra22839d</w:t>
            </w:r>
          </w:p>
        </w:tc>
      </w:tr>
      <w:tr w:rsidR="009F4B26" w14:paraId="650E684B" w14:textId="058D14E8" w:rsidTr="00B808AE">
        <w:tc>
          <w:tcPr>
            <w:tcW w:w="0" w:type="auto"/>
          </w:tcPr>
          <w:p w14:paraId="2B8AAD98" w14:textId="272DDE81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da-DK"/>
              </w:rPr>
              <w:t>TIBMIA02</w:t>
            </w:r>
          </w:p>
        </w:tc>
        <w:tc>
          <w:tcPr>
            <w:tcW w:w="0" w:type="auto"/>
          </w:tcPr>
          <w:p w14:paraId="02327711" w14:textId="25BDC665" w:rsidR="009F4B26" w:rsidRDefault="009F4B26" w:rsidP="009F4B26">
            <w:pPr>
              <w:rPr>
                <w:lang w:val="en-US"/>
              </w:rPr>
            </w:pPr>
            <w:r w:rsidRPr="009F4B26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18FF08B1" w14:textId="7C70C7C3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da-DK"/>
              </w:rPr>
              <w:t>4.93</w:t>
            </w:r>
          </w:p>
        </w:tc>
        <w:tc>
          <w:tcPr>
            <w:tcW w:w="0" w:type="auto"/>
          </w:tcPr>
          <w:p w14:paraId="0DFAEED6" w14:textId="0DAC7117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6027F6D3" w14:textId="2B7B2C8A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da-DK"/>
              </w:rPr>
              <w:t>2013</w:t>
            </w:r>
          </w:p>
        </w:tc>
        <w:tc>
          <w:tcPr>
            <w:tcW w:w="0" w:type="auto"/>
          </w:tcPr>
          <w:p w14:paraId="1067BA7D" w14:textId="2F6871EA" w:rsidR="009F4B26" w:rsidRDefault="009F4B26" w:rsidP="009F4B26">
            <w:pPr>
              <w:rPr>
                <w:rFonts w:ascii="Calibri" w:hAnsi="Calibri" w:cs="Calibri"/>
                <w:color w:val="000000"/>
              </w:rPr>
            </w:pPr>
            <w:r w:rsidRPr="009F4B26">
              <w:rPr>
                <w:lang w:val="da-DK"/>
              </w:rPr>
              <w:t>10.1016/j.jssc.2013.01.014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60FA0"/>
    <w:rsid w:val="00170B76"/>
    <w:rsid w:val="00191924"/>
    <w:rsid w:val="001A3932"/>
    <w:rsid w:val="0021424D"/>
    <w:rsid w:val="00225521"/>
    <w:rsid w:val="00234C3A"/>
    <w:rsid w:val="0027754C"/>
    <w:rsid w:val="00390DA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67150"/>
    <w:rsid w:val="0069766E"/>
    <w:rsid w:val="006B6BFF"/>
    <w:rsid w:val="00760693"/>
    <w:rsid w:val="008252B5"/>
    <w:rsid w:val="008E6908"/>
    <w:rsid w:val="0093168E"/>
    <w:rsid w:val="009C2F58"/>
    <w:rsid w:val="009F4B26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EF52E2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2026-06-01T10:10:00Z</dcterms:created>
  <dcterms:modified xsi:type="dcterms:W3CDTF">2026-06-04T15:04:00Z</dcterms:modified>
</cp:coreProperties>
</file>