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76EB478C" w:rsidR="00E40068" w:rsidRDefault="007E1D70" w:rsidP="00D4221C">
      <w:pPr>
        <w:pStyle w:val="Title"/>
        <w:rPr>
          <w:lang w:val="en-US"/>
        </w:rPr>
      </w:pPr>
      <w:r>
        <w:rPr>
          <w:lang w:val="en-US"/>
        </w:rPr>
        <w:t>3-Oxauracil</w:t>
      </w:r>
    </w:p>
    <w:p w14:paraId="0622A8AA" w14:textId="4611294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5517D7">
        <w:rPr>
          <w:lang w:val="en-US"/>
        </w:rPr>
        <w:t>May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2CDEB7AF" w:rsidR="00D4221C" w:rsidRDefault="005D4634" w:rsidP="00D4221C">
      <w:pPr>
        <w:rPr>
          <w:lang w:val="en-US"/>
        </w:rPr>
      </w:pPr>
      <w:r>
        <w:object w:dxaOrig="1530" w:dyaOrig="94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7.25pt" o:ole="">
            <v:imagedata r:id="rId6" o:title=""/>
          </v:shape>
          <o:OLEObject Type="Embed" ProgID="ACD.ChemSketch.20" ShapeID="_x0000_i1025" DrawAspect="Content" ObjectID="_1840269028" r:id="rId7"/>
        </w:object>
      </w:r>
    </w:p>
    <w:p w14:paraId="5B1AA517" w14:textId="0A56C204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7E1D70">
        <w:t>3-Oxauracil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7"/>
        <w:gridCol w:w="7169"/>
      </w:tblGrid>
      <w:tr w:rsidR="000B7194" w:rsidRPr="000B7194" w14:paraId="361FFC6B" w14:textId="77777777" w:rsidTr="000B7194">
        <w:tc>
          <w:tcPr>
            <w:tcW w:w="3256" w:type="dxa"/>
            <w:tcBorders>
              <w:top w:val="single" w:sz="24" w:space="0" w:color="auto"/>
              <w:left w:val="single" w:sz="24" w:space="0" w:color="auto"/>
            </w:tcBorders>
          </w:tcPr>
          <w:p w14:paraId="0F3B5D20" w14:textId="77777777" w:rsidR="000B7194" w:rsidRPr="000B7194" w:rsidRDefault="000B7194" w:rsidP="00150435">
            <w:pPr>
              <w:rPr>
                <w:lang w:val="en-US"/>
              </w:rPr>
            </w:pPr>
            <w:r w:rsidRPr="000B7194">
              <w:rPr>
                <w:lang w:val="en-US"/>
              </w:rPr>
              <w:t>REFCODE</w:t>
            </w:r>
          </w:p>
        </w:tc>
        <w:tc>
          <w:tcPr>
            <w:tcW w:w="7200" w:type="dxa"/>
            <w:tcBorders>
              <w:top w:val="single" w:sz="24" w:space="0" w:color="auto"/>
              <w:right w:val="single" w:sz="24" w:space="0" w:color="auto"/>
            </w:tcBorders>
          </w:tcPr>
          <w:p w14:paraId="73704BFC" w14:textId="77777777" w:rsidR="000B7194" w:rsidRPr="000B7194" w:rsidRDefault="000B7194" w:rsidP="00150435">
            <w:pPr>
              <w:rPr>
                <w:lang w:val="en-US"/>
              </w:rPr>
            </w:pPr>
            <w:r w:rsidRPr="000B7194">
              <w:rPr>
                <w:lang w:val="en-US"/>
              </w:rPr>
              <w:t>QARVOV</w:t>
            </w:r>
          </w:p>
        </w:tc>
      </w:tr>
      <w:tr w:rsidR="000B7194" w:rsidRPr="000B7194" w14:paraId="79EC6F0D" w14:textId="77777777" w:rsidTr="000B7194">
        <w:tc>
          <w:tcPr>
            <w:tcW w:w="3256" w:type="dxa"/>
            <w:tcBorders>
              <w:left w:val="single" w:sz="24" w:space="0" w:color="auto"/>
            </w:tcBorders>
          </w:tcPr>
          <w:p w14:paraId="04236C77" w14:textId="77777777" w:rsidR="000B7194" w:rsidRPr="000B7194" w:rsidRDefault="000B7194" w:rsidP="00150435">
            <w:pPr>
              <w:rPr>
                <w:lang w:val="en-US"/>
              </w:rPr>
            </w:pPr>
            <w:r w:rsidRPr="000B7194">
              <w:rPr>
                <w:lang w:val="en-US"/>
              </w:rPr>
              <w:t>Formula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5E04D1AB" w14:textId="77777777" w:rsidR="000B7194" w:rsidRPr="000B7194" w:rsidRDefault="000B7194" w:rsidP="00150435">
            <w:pPr>
              <w:rPr>
                <w:lang w:val="en-US"/>
              </w:rPr>
            </w:pPr>
            <w:r w:rsidRPr="000B7194">
              <w:rPr>
                <w:lang w:val="en-US"/>
              </w:rPr>
              <w:t>C4 H3 N1 O3</w:t>
            </w:r>
          </w:p>
        </w:tc>
      </w:tr>
      <w:tr w:rsidR="000B7194" w:rsidRPr="000B7194" w14:paraId="3135041F" w14:textId="77777777" w:rsidTr="000B7194">
        <w:tc>
          <w:tcPr>
            <w:tcW w:w="3256" w:type="dxa"/>
            <w:tcBorders>
              <w:left w:val="single" w:sz="24" w:space="0" w:color="auto"/>
            </w:tcBorders>
          </w:tcPr>
          <w:p w14:paraId="7E6D2F12" w14:textId="77777777" w:rsidR="000B7194" w:rsidRPr="000B7194" w:rsidRDefault="000B7194" w:rsidP="00150435">
            <w:pPr>
              <w:rPr>
                <w:lang w:val="en-US"/>
              </w:rPr>
            </w:pPr>
            <w:r w:rsidRPr="000B7194">
              <w:rPr>
                <w:lang w:val="en-US"/>
              </w:rPr>
              <w:t>Common Name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3DB3AE5D" w14:textId="77777777" w:rsidR="000B7194" w:rsidRPr="000B7194" w:rsidRDefault="000B7194" w:rsidP="00150435">
            <w:pPr>
              <w:rPr>
                <w:lang w:val="en-US"/>
              </w:rPr>
            </w:pPr>
            <w:r w:rsidRPr="000B7194">
              <w:rPr>
                <w:lang w:val="en-US"/>
              </w:rPr>
              <w:t>3-Oxauracil</w:t>
            </w:r>
          </w:p>
        </w:tc>
      </w:tr>
      <w:tr w:rsidR="000B7194" w:rsidRPr="000B7194" w14:paraId="2AAE05E5" w14:textId="77777777" w:rsidTr="000B7194">
        <w:tc>
          <w:tcPr>
            <w:tcW w:w="3256" w:type="dxa"/>
            <w:tcBorders>
              <w:left w:val="single" w:sz="24" w:space="0" w:color="auto"/>
            </w:tcBorders>
          </w:tcPr>
          <w:p w14:paraId="59EBE709" w14:textId="77777777" w:rsidR="000B7194" w:rsidRPr="000B7194" w:rsidRDefault="000B7194" w:rsidP="00150435">
            <w:pPr>
              <w:rPr>
                <w:lang w:val="en-US"/>
              </w:rPr>
            </w:pPr>
            <w:r w:rsidRPr="000B7194">
              <w:rPr>
                <w:lang w:val="en-US"/>
              </w:rPr>
              <w:t>IUPAC Systematic Name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4A0B32F0" w14:textId="77777777" w:rsidR="000B7194" w:rsidRPr="000B7194" w:rsidRDefault="000B7194" w:rsidP="00150435">
            <w:pPr>
              <w:rPr>
                <w:lang w:val="en-US"/>
              </w:rPr>
            </w:pPr>
            <w:r w:rsidRPr="000B7194">
              <w:rPr>
                <w:lang w:val="en-US"/>
              </w:rPr>
              <w:t>3H-[1,3]Oxazine-2,6-dione</w:t>
            </w:r>
          </w:p>
        </w:tc>
      </w:tr>
      <w:tr w:rsidR="000B7194" w:rsidRPr="000B7194" w14:paraId="30AF084A" w14:textId="77777777" w:rsidTr="000B7194">
        <w:tc>
          <w:tcPr>
            <w:tcW w:w="3256" w:type="dxa"/>
            <w:tcBorders>
              <w:left w:val="single" w:sz="24" w:space="0" w:color="auto"/>
            </w:tcBorders>
          </w:tcPr>
          <w:p w14:paraId="7124DA76" w14:textId="77777777" w:rsidR="000B7194" w:rsidRPr="000B7194" w:rsidRDefault="000B7194" w:rsidP="00150435">
            <w:pPr>
              <w:rPr>
                <w:lang w:val="en-US"/>
              </w:rPr>
            </w:pPr>
            <w:r w:rsidRPr="000B7194">
              <w:rPr>
                <w:lang w:val="en-US"/>
              </w:rPr>
              <w:t>Other Names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2DDDCA84" w14:textId="77777777" w:rsidR="000B7194" w:rsidRPr="000B7194" w:rsidRDefault="000B7194" w:rsidP="00150435">
            <w:pPr>
              <w:rPr>
                <w:lang w:val="en-US"/>
              </w:rPr>
            </w:pPr>
          </w:p>
        </w:tc>
      </w:tr>
      <w:tr w:rsidR="000B7194" w:rsidRPr="000B7194" w14:paraId="6EC2B2BA" w14:textId="77777777" w:rsidTr="000B7194">
        <w:tc>
          <w:tcPr>
            <w:tcW w:w="3256" w:type="dxa"/>
            <w:tcBorders>
              <w:left w:val="single" w:sz="24" w:space="0" w:color="auto"/>
              <w:bottom w:val="single" w:sz="24" w:space="0" w:color="auto"/>
            </w:tcBorders>
          </w:tcPr>
          <w:p w14:paraId="45DDCCA9" w14:textId="77777777" w:rsidR="000B7194" w:rsidRPr="000B7194" w:rsidRDefault="000B7194" w:rsidP="00150435">
            <w:pPr>
              <w:rPr>
                <w:lang w:val="en-US"/>
              </w:rPr>
            </w:pPr>
            <w:r w:rsidRPr="000B7194">
              <w:rPr>
                <w:lang w:val="en-US"/>
              </w:rPr>
              <w:t xml:space="preserve">CSD </w:t>
            </w:r>
            <w:proofErr w:type="spellStart"/>
            <w:r w:rsidRPr="000B7194">
              <w:rPr>
                <w:lang w:val="en-US"/>
              </w:rPr>
              <w:t>Refcodes</w:t>
            </w:r>
            <w:proofErr w:type="spellEnd"/>
          </w:p>
        </w:tc>
        <w:tc>
          <w:tcPr>
            <w:tcW w:w="7200" w:type="dxa"/>
            <w:tcBorders>
              <w:bottom w:val="single" w:sz="24" w:space="0" w:color="auto"/>
              <w:right w:val="single" w:sz="24" w:space="0" w:color="auto"/>
            </w:tcBorders>
          </w:tcPr>
          <w:p w14:paraId="690137B3" w14:textId="77777777" w:rsidR="000B7194" w:rsidRPr="000B7194" w:rsidRDefault="000B7194" w:rsidP="00150435">
            <w:pPr>
              <w:rPr>
                <w:lang w:val="en-US"/>
              </w:rPr>
            </w:pPr>
            <w:r w:rsidRPr="000B7194">
              <w:rPr>
                <w:lang w:val="en-US"/>
              </w:rPr>
              <w:t>QARVOV</w:t>
            </w:r>
          </w:p>
        </w:tc>
      </w:tr>
      <w:tr w:rsidR="000B7194" w:rsidRPr="000B7194" w14:paraId="35564035" w14:textId="77777777" w:rsidTr="000B7194">
        <w:tc>
          <w:tcPr>
            <w:tcW w:w="3256" w:type="dxa"/>
            <w:tcBorders>
              <w:top w:val="single" w:sz="24" w:space="0" w:color="auto"/>
              <w:bottom w:val="single" w:sz="24" w:space="0" w:color="EE0000"/>
            </w:tcBorders>
          </w:tcPr>
          <w:p w14:paraId="3E4F8E92" w14:textId="77777777" w:rsidR="000B7194" w:rsidRPr="000B7194" w:rsidRDefault="000B7194" w:rsidP="00150435">
            <w:pPr>
              <w:rPr>
                <w:lang w:val="en-US"/>
              </w:rPr>
            </w:pPr>
          </w:p>
        </w:tc>
        <w:tc>
          <w:tcPr>
            <w:tcW w:w="7200" w:type="dxa"/>
            <w:tcBorders>
              <w:top w:val="single" w:sz="24" w:space="0" w:color="auto"/>
              <w:bottom w:val="single" w:sz="24" w:space="0" w:color="EE0000"/>
            </w:tcBorders>
          </w:tcPr>
          <w:p w14:paraId="0D1D3A67" w14:textId="77777777" w:rsidR="000B7194" w:rsidRPr="000B7194" w:rsidRDefault="000B7194" w:rsidP="00150435">
            <w:pPr>
              <w:rPr>
                <w:lang w:val="en-US"/>
              </w:rPr>
            </w:pPr>
          </w:p>
        </w:tc>
      </w:tr>
      <w:tr w:rsidR="000B7194" w:rsidRPr="000B7194" w14:paraId="00F17AB2" w14:textId="77777777" w:rsidTr="000B7194">
        <w:tc>
          <w:tcPr>
            <w:tcW w:w="3256" w:type="dxa"/>
            <w:tcBorders>
              <w:top w:val="single" w:sz="24" w:space="0" w:color="EE0000"/>
              <w:left w:val="single" w:sz="24" w:space="0" w:color="EE0000"/>
            </w:tcBorders>
          </w:tcPr>
          <w:p w14:paraId="48EA1356" w14:textId="77777777" w:rsidR="000B7194" w:rsidRPr="000B7194" w:rsidRDefault="000B7194" w:rsidP="00150435">
            <w:pPr>
              <w:rPr>
                <w:lang w:val="en-US"/>
              </w:rPr>
            </w:pPr>
            <w:r w:rsidRPr="000B7194">
              <w:rPr>
                <w:lang w:val="en-US"/>
              </w:rPr>
              <w:t>Search Identifier</w:t>
            </w:r>
          </w:p>
        </w:tc>
        <w:tc>
          <w:tcPr>
            <w:tcW w:w="7200" w:type="dxa"/>
            <w:tcBorders>
              <w:top w:val="single" w:sz="24" w:space="0" w:color="EE0000"/>
              <w:right w:val="single" w:sz="24" w:space="0" w:color="EE0000"/>
            </w:tcBorders>
          </w:tcPr>
          <w:p w14:paraId="56F49B2A" w14:textId="77777777" w:rsidR="000B7194" w:rsidRPr="000B7194" w:rsidRDefault="000B7194" w:rsidP="00150435">
            <w:pPr>
              <w:rPr>
                <w:lang w:val="en-US"/>
              </w:rPr>
            </w:pPr>
            <w:r w:rsidRPr="000B7194">
              <w:rPr>
                <w:lang w:val="en-US"/>
              </w:rPr>
              <w:t>A</w:t>
            </w:r>
          </w:p>
        </w:tc>
      </w:tr>
      <w:tr w:rsidR="000B7194" w:rsidRPr="000B7194" w14:paraId="7C6EA564" w14:textId="77777777" w:rsidTr="000B7194">
        <w:tc>
          <w:tcPr>
            <w:tcW w:w="3256" w:type="dxa"/>
            <w:tcBorders>
              <w:left w:val="single" w:sz="24" w:space="0" w:color="EE0000"/>
            </w:tcBorders>
          </w:tcPr>
          <w:p w14:paraId="4AFCA95F" w14:textId="77777777" w:rsidR="000B7194" w:rsidRPr="000B7194" w:rsidRDefault="000B7194" w:rsidP="00150435">
            <w:pPr>
              <w:rPr>
                <w:lang w:val="en-US"/>
              </w:rPr>
            </w:pPr>
            <w:r w:rsidRPr="000B7194">
              <w:rPr>
                <w:lang w:val="en-US"/>
              </w:rPr>
              <w:t>Scientist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59FA8FE2" w14:textId="77777777" w:rsidR="000B7194" w:rsidRPr="000B7194" w:rsidRDefault="000B7194" w:rsidP="00150435">
            <w:pPr>
              <w:rPr>
                <w:lang w:val="en-US"/>
              </w:rPr>
            </w:pPr>
            <w:r w:rsidRPr="000B7194">
              <w:rPr>
                <w:lang w:val="en-US"/>
              </w:rPr>
              <w:t>Tom Lewis</w:t>
            </w:r>
          </w:p>
        </w:tc>
      </w:tr>
      <w:tr w:rsidR="000B7194" w:rsidRPr="000B7194" w14:paraId="7676AB4D" w14:textId="77777777" w:rsidTr="000B7194">
        <w:tc>
          <w:tcPr>
            <w:tcW w:w="3256" w:type="dxa"/>
            <w:tcBorders>
              <w:left w:val="single" w:sz="24" w:space="0" w:color="EE0000"/>
            </w:tcBorders>
          </w:tcPr>
          <w:p w14:paraId="3BCBFACB" w14:textId="77777777" w:rsidR="000B7194" w:rsidRPr="000B7194" w:rsidRDefault="000B7194" w:rsidP="00150435">
            <w:pPr>
              <w:rPr>
                <w:lang w:val="en-US"/>
              </w:rPr>
            </w:pPr>
            <w:r w:rsidRPr="000B7194">
              <w:rPr>
                <w:lang w:val="en-US"/>
              </w:rPr>
              <w:t>Date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1B611531" w14:textId="77777777" w:rsidR="000B7194" w:rsidRPr="000B7194" w:rsidRDefault="000B7194" w:rsidP="00150435">
            <w:pPr>
              <w:rPr>
                <w:lang w:val="en-US"/>
              </w:rPr>
            </w:pPr>
            <w:r w:rsidRPr="000B7194">
              <w:rPr>
                <w:lang w:val="en-US"/>
              </w:rPr>
              <w:t>2005</w:t>
            </w:r>
          </w:p>
        </w:tc>
      </w:tr>
      <w:tr w:rsidR="000B7194" w:rsidRPr="000B7194" w14:paraId="04BDDE3A" w14:textId="77777777" w:rsidTr="000B7194">
        <w:tc>
          <w:tcPr>
            <w:tcW w:w="3256" w:type="dxa"/>
            <w:tcBorders>
              <w:left w:val="single" w:sz="24" w:space="0" w:color="EE0000"/>
              <w:bottom w:val="single" w:sz="24" w:space="0" w:color="EE0000"/>
            </w:tcBorders>
          </w:tcPr>
          <w:p w14:paraId="41969325" w14:textId="77777777" w:rsidR="000B7194" w:rsidRPr="000B7194" w:rsidRDefault="000B7194" w:rsidP="00150435">
            <w:pPr>
              <w:rPr>
                <w:lang w:val="en-US"/>
              </w:rPr>
            </w:pPr>
            <w:r w:rsidRPr="000B7194">
              <w:rPr>
                <w:lang w:val="en-US"/>
              </w:rPr>
              <w:t>Publication</w:t>
            </w:r>
          </w:p>
        </w:tc>
        <w:tc>
          <w:tcPr>
            <w:tcW w:w="7200" w:type="dxa"/>
            <w:tcBorders>
              <w:bottom w:val="single" w:sz="24" w:space="0" w:color="EE0000"/>
              <w:right w:val="single" w:sz="24" w:space="0" w:color="EE0000"/>
            </w:tcBorders>
          </w:tcPr>
          <w:p w14:paraId="4897DB1E" w14:textId="77777777" w:rsidR="000B7194" w:rsidRPr="000B7194" w:rsidRDefault="000B7194" w:rsidP="00150435">
            <w:pPr>
              <w:rPr>
                <w:lang w:val="en-US"/>
              </w:rPr>
            </w:pPr>
            <w:r w:rsidRPr="000B7194">
              <w:rPr>
                <w:lang w:val="en-US"/>
              </w:rPr>
              <w:t xml:space="preserve">Copley, R. C. B., Deprez, L. S., Lewis, T. C., Price, S. L., </w:t>
            </w:r>
            <w:proofErr w:type="spellStart"/>
            <w:r w:rsidRPr="000B7194">
              <w:rPr>
                <w:lang w:val="en-US"/>
              </w:rPr>
              <w:t>CrystEngComm</w:t>
            </w:r>
            <w:proofErr w:type="spellEnd"/>
            <w:r w:rsidRPr="000B7194">
              <w:rPr>
                <w:lang w:val="en-US"/>
              </w:rPr>
              <w:t>, 7(69), 421-428 (2005)</w:t>
            </w:r>
          </w:p>
        </w:tc>
      </w:tr>
      <w:tr w:rsidR="000B7194" w:rsidRPr="000B7194" w14:paraId="04D9A08C" w14:textId="77777777" w:rsidTr="000B7194">
        <w:tc>
          <w:tcPr>
            <w:tcW w:w="3256" w:type="dxa"/>
            <w:tcBorders>
              <w:top w:val="single" w:sz="24" w:space="0" w:color="EE0000"/>
              <w:left w:val="single" w:sz="24" w:space="0" w:color="EE0000"/>
            </w:tcBorders>
          </w:tcPr>
          <w:p w14:paraId="0302FFC3" w14:textId="77777777" w:rsidR="000B7194" w:rsidRPr="000B7194" w:rsidRDefault="000B7194" w:rsidP="00150435">
            <w:pPr>
              <w:rPr>
                <w:lang w:val="en-US"/>
              </w:rPr>
            </w:pPr>
            <w:r w:rsidRPr="000B7194">
              <w:rPr>
                <w:lang w:val="en-US"/>
              </w:rPr>
              <w:t>Energy model</w:t>
            </w:r>
          </w:p>
        </w:tc>
        <w:tc>
          <w:tcPr>
            <w:tcW w:w="7200" w:type="dxa"/>
            <w:tcBorders>
              <w:top w:val="single" w:sz="24" w:space="0" w:color="EE0000"/>
              <w:right w:val="single" w:sz="24" w:space="0" w:color="EE0000"/>
            </w:tcBorders>
          </w:tcPr>
          <w:p w14:paraId="251A8128" w14:textId="77777777" w:rsidR="000B7194" w:rsidRPr="000B7194" w:rsidRDefault="000B7194" w:rsidP="00150435">
            <w:pPr>
              <w:rPr>
                <w:lang w:val="en-US"/>
              </w:rPr>
            </w:pPr>
            <w:r w:rsidRPr="000B7194">
              <w:rPr>
                <w:lang w:val="en-US"/>
              </w:rPr>
              <w:t>1</w:t>
            </w:r>
          </w:p>
        </w:tc>
      </w:tr>
      <w:tr w:rsidR="000B7194" w:rsidRPr="000B7194" w14:paraId="1EFEE286" w14:textId="77777777" w:rsidTr="000B7194">
        <w:tc>
          <w:tcPr>
            <w:tcW w:w="3256" w:type="dxa"/>
            <w:tcBorders>
              <w:left w:val="single" w:sz="24" w:space="0" w:color="EE0000"/>
            </w:tcBorders>
          </w:tcPr>
          <w:p w14:paraId="2BF0CA24" w14:textId="77777777" w:rsidR="000B7194" w:rsidRPr="000B7194" w:rsidRDefault="000B7194" w:rsidP="00150435">
            <w:pPr>
              <w:rPr>
                <w:lang w:val="en-US"/>
              </w:rPr>
            </w:pPr>
            <w:proofErr w:type="spellStart"/>
            <w:r w:rsidRPr="000B7194">
              <w:rPr>
                <w:lang w:val="en-US"/>
              </w:rPr>
              <w:t>Study_ID</w:t>
            </w:r>
            <w:proofErr w:type="spellEnd"/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4F879228" w14:textId="77777777" w:rsidR="000B7194" w:rsidRPr="000B7194" w:rsidRDefault="000B7194" w:rsidP="00150435">
            <w:pPr>
              <w:rPr>
                <w:lang w:val="en-US"/>
              </w:rPr>
            </w:pPr>
            <w:r w:rsidRPr="000B7194">
              <w:rPr>
                <w:lang w:val="en-US"/>
              </w:rPr>
              <w:t>0</w:t>
            </w:r>
          </w:p>
        </w:tc>
      </w:tr>
      <w:tr w:rsidR="000B7194" w:rsidRPr="000B7194" w14:paraId="20E77FDD" w14:textId="77777777" w:rsidTr="000B7194">
        <w:tc>
          <w:tcPr>
            <w:tcW w:w="3256" w:type="dxa"/>
            <w:tcBorders>
              <w:left w:val="single" w:sz="24" w:space="0" w:color="EE0000"/>
            </w:tcBorders>
          </w:tcPr>
          <w:p w14:paraId="3344E7ED" w14:textId="77777777" w:rsidR="000B7194" w:rsidRPr="000B7194" w:rsidRDefault="000B7194" w:rsidP="00150435">
            <w:pPr>
              <w:rPr>
                <w:lang w:val="en-US"/>
              </w:rPr>
            </w:pPr>
            <w:r w:rsidRPr="000B7194">
              <w:rPr>
                <w:lang w:val="en-US"/>
              </w:rPr>
              <w:t>Programs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7582403E" w14:textId="77777777" w:rsidR="000B7194" w:rsidRPr="000B7194" w:rsidRDefault="000B7194" w:rsidP="00150435">
            <w:pPr>
              <w:rPr>
                <w:lang w:val="en-US"/>
              </w:rPr>
            </w:pPr>
            <w:r w:rsidRPr="000B7194">
              <w:rPr>
                <w:lang w:val="en-US"/>
              </w:rPr>
              <w:t>MOLPAK, DMAREL (3.0)</w:t>
            </w:r>
          </w:p>
        </w:tc>
      </w:tr>
      <w:tr w:rsidR="000B7194" w:rsidRPr="000B7194" w14:paraId="6CB5A7C3" w14:textId="77777777" w:rsidTr="000B7194">
        <w:tc>
          <w:tcPr>
            <w:tcW w:w="3256" w:type="dxa"/>
            <w:tcBorders>
              <w:left w:val="single" w:sz="24" w:space="0" w:color="EE0000"/>
            </w:tcBorders>
          </w:tcPr>
          <w:p w14:paraId="6C210624" w14:textId="77777777" w:rsidR="000B7194" w:rsidRPr="000B7194" w:rsidRDefault="000B7194" w:rsidP="00150435">
            <w:pPr>
              <w:rPr>
                <w:lang w:val="en-US"/>
              </w:rPr>
            </w:pPr>
            <w:r w:rsidRPr="000B7194">
              <w:rPr>
                <w:lang w:val="en-US"/>
              </w:rPr>
              <w:t>Location on S Drive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49F59082" w14:textId="77777777" w:rsidR="000B7194" w:rsidRPr="000B7194" w:rsidRDefault="000B7194" w:rsidP="00150435">
            <w:pPr>
              <w:rPr>
                <w:lang w:val="en-US"/>
              </w:rPr>
            </w:pPr>
            <w:r w:rsidRPr="000B7194">
              <w:rPr>
                <w:lang w:val="en-US"/>
              </w:rPr>
              <w:t>\CHEMISTRY_CPOSS\0-EarlySearches\home\louise_price.eminerals\3-oxauracil</w:t>
            </w:r>
          </w:p>
        </w:tc>
      </w:tr>
      <w:tr w:rsidR="000B7194" w:rsidRPr="000B7194" w14:paraId="2E72C3F9" w14:textId="77777777" w:rsidTr="000B7194">
        <w:tc>
          <w:tcPr>
            <w:tcW w:w="3256" w:type="dxa"/>
            <w:tcBorders>
              <w:left w:val="single" w:sz="24" w:space="0" w:color="EE0000"/>
            </w:tcBorders>
          </w:tcPr>
          <w:p w14:paraId="0FF1CA32" w14:textId="77777777" w:rsidR="000B7194" w:rsidRPr="000B7194" w:rsidRDefault="000B7194" w:rsidP="00150435">
            <w:pPr>
              <w:rPr>
                <w:lang w:val="en-US"/>
              </w:rPr>
            </w:pPr>
            <w:r w:rsidRPr="000B7194">
              <w:rPr>
                <w:lang w:val="en-US"/>
              </w:rPr>
              <w:t>Potential Description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49E6986F" w14:textId="77777777" w:rsidR="000B7194" w:rsidRPr="000B7194" w:rsidRDefault="000B7194" w:rsidP="00150435">
            <w:pPr>
              <w:rPr>
                <w:lang w:val="en-US"/>
              </w:rPr>
            </w:pPr>
            <w:r w:rsidRPr="000B7194">
              <w:rPr>
                <w:lang w:val="en-US"/>
              </w:rPr>
              <w:t>FIT</w:t>
            </w:r>
          </w:p>
        </w:tc>
      </w:tr>
      <w:tr w:rsidR="000B7194" w:rsidRPr="000B7194" w14:paraId="09AFAB35" w14:textId="77777777" w:rsidTr="000B7194">
        <w:tc>
          <w:tcPr>
            <w:tcW w:w="3256" w:type="dxa"/>
            <w:tcBorders>
              <w:left w:val="single" w:sz="24" w:space="0" w:color="EE0000"/>
              <w:bottom w:val="single" w:sz="24" w:space="0" w:color="EE0000"/>
            </w:tcBorders>
          </w:tcPr>
          <w:p w14:paraId="03D505A5" w14:textId="77777777" w:rsidR="000B7194" w:rsidRPr="000B7194" w:rsidRDefault="000B7194" w:rsidP="00150435">
            <w:pPr>
              <w:rPr>
                <w:lang w:val="en-US"/>
              </w:rPr>
            </w:pPr>
            <w:r w:rsidRPr="000B7194">
              <w:rPr>
                <w:lang w:val="en-US"/>
              </w:rPr>
              <w:t>Intramolecular Description</w:t>
            </w:r>
          </w:p>
        </w:tc>
        <w:tc>
          <w:tcPr>
            <w:tcW w:w="7200" w:type="dxa"/>
            <w:tcBorders>
              <w:bottom w:val="single" w:sz="24" w:space="0" w:color="EE0000"/>
              <w:right w:val="single" w:sz="24" w:space="0" w:color="EE0000"/>
            </w:tcBorders>
          </w:tcPr>
          <w:p w14:paraId="1E464AC8" w14:textId="77777777" w:rsidR="000B7194" w:rsidRPr="000B7194" w:rsidRDefault="000B7194" w:rsidP="00150435">
            <w:pPr>
              <w:rPr>
                <w:lang w:val="en-US"/>
              </w:rPr>
            </w:pPr>
            <w:r w:rsidRPr="000B7194">
              <w:rPr>
                <w:lang w:val="en-US"/>
              </w:rPr>
              <w:t>MP2/6-31G(</w:t>
            </w:r>
            <w:proofErr w:type="spellStart"/>
            <w:r w:rsidRPr="000B7194">
              <w:rPr>
                <w:lang w:val="en-US"/>
              </w:rPr>
              <w:t>d,p</w:t>
            </w:r>
            <w:proofErr w:type="spellEnd"/>
            <w:r w:rsidRPr="000B7194">
              <w:rPr>
                <w:lang w:val="en-US"/>
              </w:rPr>
              <w:t>)</w:t>
            </w:r>
          </w:p>
        </w:tc>
      </w:tr>
    </w:tbl>
    <w:p w14:paraId="14BDEF9A" w14:textId="77777777" w:rsidR="005A2716" w:rsidRDefault="005A2716" w:rsidP="00D4221C">
      <w:pPr>
        <w:rPr>
          <w:lang w:val="en-US"/>
        </w:rPr>
      </w:pPr>
    </w:p>
    <w:p w14:paraId="1564B6FE" w14:textId="4DEBA4EC" w:rsidR="000B7194" w:rsidRDefault="000B7194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50EBF27" wp14:editId="76F19C56">
            <wp:extent cx="6480000" cy="4704190"/>
            <wp:effectExtent l="0" t="0" r="0" b="1270"/>
            <wp:docPr id="162391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50831732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7E1D70">
        <w:t>3-Oxauracil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1D7A69C6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7E1D70">
        <w:t>3-Oxauracil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55"/>
        <w:gridCol w:w="929"/>
        <w:gridCol w:w="816"/>
        <w:gridCol w:w="893"/>
        <w:gridCol w:w="941"/>
        <w:gridCol w:w="941"/>
        <w:gridCol w:w="846"/>
        <w:gridCol w:w="1164"/>
        <w:gridCol w:w="863"/>
        <w:gridCol w:w="976"/>
        <w:gridCol w:w="932"/>
      </w:tblGrid>
      <w:tr w:rsidR="005825DC" w14:paraId="1887575A" w14:textId="78F9D7AA" w:rsidTr="000B7194">
        <w:tc>
          <w:tcPr>
            <w:tcW w:w="1155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29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16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89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46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164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63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76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32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0B7194" w14:paraId="079EEFAC" w14:textId="0670F9D8" w:rsidTr="000B7194">
        <w:tc>
          <w:tcPr>
            <w:tcW w:w="1155" w:type="dxa"/>
            <w:shd w:val="clear" w:color="auto" w:fill="C5E0B3" w:themeFill="accent6" w:themeFillTint="66"/>
          </w:tcPr>
          <w:p w14:paraId="1B2ED6A3" w14:textId="7DE9AA2F" w:rsidR="000B7194" w:rsidRDefault="000B7194" w:rsidP="000B7194">
            <w:pPr>
              <w:rPr>
                <w:lang w:val="en-US"/>
              </w:rPr>
            </w:pPr>
            <w:r w:rsidRPr="000B7194">
              <w:rPr>
                <w:lang w:val="en-US"/>
              </w:rPr>
              <w:t>QARVOV</w:t>
            </w:r>
          </w:p>
        </w:tc>
        <w:tc>
          <w:tcPr>
            <w:tcW w:w="929" w:type="dxa"/>
            <w:shd w:val="clear" w:color="auto" w:fill="C5E0B3" w:themeFill="accent6" w:themeFillTint="66"/>
          </w:tcPr>
          <w:p w14:paraId="6EECF4DE" w14:textId="0832D094" w:rsidR="000B7194" w:rsidRDefault="000B7194" w:rsidP="000B7194">
            <w:pPr>
              <w:rPr>
                <w:lang w:val="en-US"/>
              </w:rPr>
            </w:pPr>
            <w:r w:rsidRPr="000B7194">
              <w:rPr>
                <w:lang w:val="en-US"/>
              </w:rPr>
              <w:t>P21/c</w:t>
            </w:r>
          </w:p>
        </w:tc>
        <w:tc>
          <w:tcPr>
            <w:tcW w:w="816" w:type="dxa"/>
            <w:shd w:val="clear" w:color="auto" w:fill="C5E0B3" w:themeFill="accent6" w:themeFillTint="66"/>
          </w:tcPr>
          <w:p w14:paraId="0CB0DAB1" w14:textId="207868DA" w:rsidR="000B7194" w:rsidRDefault="000B7194" w:rsidP="000B7194">
            <w:pPr>
              <w:rPr>
                <w:lang w:val="en-US"/>
              </w:rPr>
            </w:pPr>
            <w:r w:rsidRPr="000B7194">
              <w:rPr>
                <w:lang w:val="en-US"/>
              </w:rPr>
              <w:t>1.0</w:t>
            </w:r>
          </w:p>
        </w:tc>
        <w:tc>
          <w:tcPr>
            <w:tcW w:w="893" w:type="dxa"/>
            <w:shd w:val="clear" w:color="auto" w:fill="C5E0B3" w:themeFill="accent6" w:themeFillTint="66"/>
          </w:tcPr>
          <w:p w14:paraId="137AD7B2" w14:textId="465B37AE" w:rsidR="000B7194" w:rsidRDefault="000B7194" w:rsidP="000B7194">
            <w:pPr>
              <w:rPr>
                <w:lang w:val="en-US"/>
              </w:rPr>
            </w:pPr>
            <w:r w:rsidRPr="000B7194">
              <w:rPr>
                <w:lang w:val="en-US"/>
              </w:rPr>
              <w:t>7.7407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3473E8CD" w:rsidR="000B7194" w:rsidRDefault="000B7194" w:rsidP="000B7194">
            <w:pPr>
              <w:rPr>
                <w:lang w:val="en-US"/>
              </w:rPr>
            </w:pPr>
            <w:r w:rsidRPr="000B7194">
              <w:rPr>
                <w:lang w:val="en-US"/>
              </w:rPr>
              <w:t>5.54050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6ED58D1" w14:textId="5DB6CB1A" w:rsidR="000B7194" w:rsidRDefault="000B7194" w:rsidP="000B7194">
            <w:pPr>
              <w:rPr>
                <w:lang w:val="en-US"/>
              </w:rPr>
            </w:pPr>
            <w:r w:rsidRPr="000B7194">
              <w:rPr>
                <w:lang w:val="en-US"/>
              </w:rPr>
              <w:t>10.4926</w:t>
            </w:r>
          </w:p>
        </w:tc>
        <w:tc>
          <w:tcPr>
            <w:tcW w:w="846" w:type="dxa"/>
            <w:shd w:val="clear" w:color="auto" w:fill="C5E0B3" w:themeFill="accent6" w:themeFillTint="66"/>
          </w:tcPr>
          <w:p w14:paraId="4A752D35" w14:textId="489A7AFD" w:rsidR="000B7194" w:rsidRDefault="000B7194" w:rsidP="000B7194">
            <w:pPr>
              <w:rPr>
                <w:lang w:val="en-US"/>
              </w:rPr>
            </w:pPr>
            <w:r w:rsidRPr="000B7194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0C541795" w14:textId="696D0DE1" w:rsidR="000B7194" w:rsidRDefault="000B7194" w:rsidP="000B7194">
            <w:pPr>
              <w:rPr>
                <w:lang w:val="en-US"/>
              </w:rPr>
            </w:pPr>
            <w:r w:rsidRPr="000B7194">
              <w:rPr>
                <w:lang w:val="en-US"/>
              </w:rPr>
              <w:t>103.64300</w:t>
            </w:r>
          </w:p>
        </w:tc>
        <w:tc>
          <w:tcPr>
            <w:tcW w:w="863" w:type="dxa"/>
            <w:shd w:val="clear" w:color="auto" w:fill="C5E0B3" w:themeFill="accent6" w:themeFillTint="66"/>
          </w:tcPr>
          <w:p w14:paraId="111973FE" w14:textId="17BA6601" w:rsidR="000B7194" w:rsidRDefault="000B7194" w:rsidP="000B7194">
            <w:pPr>
              <w:rPr>
                <w:lang w:val="en-US"/>
              </w:rPr>
            </w:pPr>
            <w:r w:rsidRPr="000B7194">
              <w:rPr>
                <w:lang w:val="en-US"/>
              </w:rPr>
              <w:t>90.0</w:t>
            </w:r>
          </w:p>
        </w:tc>
        <w:tc>
          <w:tcPr>
            <w:tcW w:w="976" w:type="dxa"/>
            <w:shd w:val="clear" w:color="auto" w:fill="C5E0B3" w:themeFill="accent6" w:themeFillTint="66"/>
          </w:tcPr>
          <w:p w14:paraId="188387FB" w14:textId="64E7F21A" w:rsidR="000B7194" w:rsidRDefault="000B7194" w:rsidP="000B7194">
            <w:pPr>
              <w:rPr>
                <w:lang w:val="en-US"/>
              </w:rPr>
            </w:pPr>
            <w:r w:rsidRPr="000B7194">
              <w:rPr>
                <w:lang w:val="en-US"/>
              </w:rPr>
              <w:t>1.7174</w:t>
            </w:r>
          </w:p>
        </w:tc>
        <w:tc>
          <w:tcPr>
            <w:tcW w:w="932" w:type="dxa"/>
            <w:shd w:val="clear" w:color="auto" w:fill="C5E0B3" w:themeFill="accent6" w:themeFillTint="66"/>
          </w:tcPr>
          <w:p w14:paraId="372D7D94" w14:textId="313FC310" w:rsidR="000B7194" w:rsidRDefault="000B7194" w:rsidP="000B7194">
            <w:pPr>
              <w:rPr>
                <w:rFonts w:ascii="Calibri" w:hAnsi="Calibri" w:cs="Calibri"/>
                <w:color w:val="000000"/>
              </w:rPr>
            </w:pPr>
            <w:r w:rsidRPr="000B7194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1EAF81CB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7E1D70">
        <w:t>3-Oxauracil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944"/>
        <w:gridCol w:w="663"/>
        <w:gridCol w:w="1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0B7194" w14:paraId="09C22672" w14:textId="2FADBC92" w:rsidTr="00717340">
        <w:tc>
          <w:tcPr>
            <w:tcW w:w="0" w:type="auto"/>
          </w:tcPr>
          <w:p w14:paraId="54880E13" w14:textId="37E1F5ED" w:rsidR="000B7194" w:rsidRDefault="000B7194" w:rsidP="000B7194">
            <w:pPr>
              <w:rPr>
                <w:lang w:val="en-US"/>
              </w:rPr>
            </w:pPr>
            <w:r w:rsidRPr="000B7194">
              <w:rPr>
                <w:lang w:val="en-US"/>
              </w:rPr>
              <w:t>QARVOV</w:t>
            </w:r>
          </w:p>
        </w:tc>
        <w:tc>
          <w:tcPr>
            <w:tcW w:w="0" w:type="auto"/>
          </w:tcPr>
          <w:p w14:paraId="0290D82F" w14:textId="72A46288" w:rsidR="000B7194" w:rsidRDefault="000B7194" w:rsidP="000B7194">
            <w:pPr>
              <w:rPr>
                <w:lang w:val="en-US"/>
              </w:rPr>
            </w:pPr>
            <w:r w:rsidRPr="000B7194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768D7291" w14:textId="2764E8A7" w:rsidR="000B7194" w:rsidRDefault="000B7194" w:rsidP="000B7194">
            <w:pPr>
              <w:rPr>
                <w:rFonts w:ascii="Calibri" w:hAnsi="Calibri" w:cs="Calibri"/>
                <w:color w:val="000000"/>
              </w:rPr>
            </w:pPr>
            <w:r w:rsidRPr="000B7194">
              <w:rPr>
                <w:lang w:val="en-US"/>
              </w:rPr>
              <w:t>2.99</w:t>
            </w:r>
          </w:p>
        </w:tc>
        <w:tc>
          <w:tcPr>
            <w:tcW w:w="0" w:type="auto"/>
          </w:tcPr>
          <w:p w14:paraId="1260C821" w14:textId="653E2236" w:rsidR="000B7194" w:rsidRDefault="000B7194" w:rsidP="000B7194">
            <w:pPr>
              <w:rPr>
                <w:rFonts w:ascii="Calibri" w:hAnsi="Calibri" w:cs="Calibri"/>
                <w:color w:val="000000"/>
              </w:rPr>
            </w:pPr>
            <w:r w:rsidRPr="000B7194">
              <w:rPr>
                <w:lang w:val="en-US"/>
              </w:rPr>
              <w:t>at 150 K</w:t>
            </w:r>
          </w:p>
        </w:tc>
        <w:tc>
          <w:tcPr>
            <w:tcW w:w="0" w:type="auto"/>
          </w:tcPr>
          <w:p w14:paraId="5160D4F7" w14:textId="1BB35FC4" w:rsidR="000B7194" w:rsidRDefault="000B7194" w:rsidP="000B7194">
            <w:pPr>
              <w:rPr>
                <w:rFonts w:ascii="Calibri" w:hAnsi="Calibri" w:cs="Calibri"/>
                <w:color w:val="000000"/>
              </w:rPr>
            </w:pPr>
            <w:r w:rsidRPr="000B7194">
              <w:rPr>
                <w:lang w:val="en-US"/>
              </w:rPr>
              <w:t>2005</w:t>
            </w:r>
          </w:p>
        </w:tc>
        <w:tc>
          <w:tcPr>
            <w:tcW w:w="0" w:type="auto"/>
          </w:tcPr>
          <w:p w14:paraId="3727F56C" w14:textId="4B6D9621" w:rsidR="000B7194" w:rsidRDefault="000B7194" w:rsidP="000B7194">
            <w:pPr>
              <w:rPr>
                <w:rFonts w:ascii="Calibri" w:hAnsi="Calibri" w:cs="Calibri"/>
                <w:color w:val="000000"/>
              </w:rPr>
            </w:pPr>
            <w:r w:rsidRPr="000B7194">
              <w:rPr>
                <w:lang w:val="en-US"/>
              </w:rPr>
              <w:t>10.1039/b504756k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B7194"/>
    <w:rsid w:val="000D7232"/>
    <w:rsid w:val="00170B76"/>
    <w:rsid w:val="00191924"/>
    <w:rsid w:val="001A3932"/>
    <w:rsid w:val="00234C3A"/>
    <w:rsid w:val="0027754C"/>
    <w:rsid w:val="003C5B33"/>
    <w:rsid w:val="00501FB9"/>
    <w:rsid w:val="005023C9"/>
    <w:rsid w:val="005121B5"/>
    <w:rsid w:val="005517D7"/>
    <w:rsid w:val="005825DC"/>
    <w:rsid w:val="005878AA"/>
    <w:rsid w:val="005A2716"/>
    <w:rsid w:val="005B5AC6"/>
    <w:rsid w:val="005D4634"/>
    <w:rsid w:val="00634218"/>
    <w:rsid w:val="0069766E"/>
    <w:rsid w:val="006B6BFF"/>
    <w:rsid w:val="00760693"/>
    <w:rsid w:val="007E1D70"/>
    <w:rsid w:val="008252B5"/>
    <w:rsid w:val="008547D9"/>
    <w:rsid w:val="008E6908"/>
    <w:rsid w:val="009C2F58"/>
    <w:rsid w:val="009D4C8A"/>
    <w:rsid w:val="00A657FE"/>
    <w:rsid w:val="00A82E93"/>
    <w:rsid w:val="00B21E4D"/>
    <w:rsid w:val="00BF26B2"/>
    <w:rsid w:val="00C31C01"/>
    <w:rsid w:val="00D05024"/>
    <w:rsid w:val="00D4221C"/>
    <w:rsid w:val="00D72C06"/>
    <w:rsid w:val="00D86F0D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2026-05-13T14:54:00Z</dcterms:created>
  <dcterms:modified xsi:type="dcterms:W3CDTF">2026-05-14T12:04:00Z</dcterms:modified>
</cp:coreProperties>
</file>