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5E2EC853" w:rsidR="00E40068" w:rsidRDefault="00546E32" w:rsidP="00D4221C">
      <w:pPr>
        <w:pStyle w:val="Title"/>
        <w:rPr>
          <w:lang w:val="en-US"/>
        </w:rPr>
      </w:pPr>
      <w:r>
        <w:rPr>
          <w:lang w:val="en-US"/>
        </w:rPr>
        <w:t>5-Formyluracil</w:t>
      </w:r>
    </w:p>
    <w:p w14:paraId="0622A8AA" w14:textId="57FBB4E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A5568">
        <w:rPr>
          <w:lang w:val="en-US"/>
        </w:rPr>
        <w:t>June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737EDC22" w:rsidR="00D4221C" w:rsidRDefault="00A44F4C" w:rsidP="00D4221C">
      <w:pPr>
        <w:rPr>
          <w:lang w:val="en-US"/>
        </w:rPr>
      </w:pPr>
      <w:r>
        <w:object w:dxaOrig="1335" w:dyaOrig="205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.75pt;height:102.75pt" o:ole="">
            <v:imagedata r:id="rId6" o:title=""/>
          </v:shape>
          <o:OLEObject Type="Embed" ProgID="ACD.ChemSketch.20" ShapeID="_x0000_i1025" DrawAspect="Content" ObjectID="_1841914077" r:id="rId7"/>
        </w:object>
      </w:r>
    </w:p>
    <w:p w14:paraId="5B1AA517" w14:textId="683113BA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546E32">
        <w:t>5-Formyluracil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2"/>
        <w:gridCol w:w="6884"/>
      </w:tblGrid>
      <w:tr w:rsidR="00D92479" w:rsidRPr="00D92479" w14:paraId="5053FCFB" w14:textId="77777777" w:rsidTr="00D92479">
        <w:tc>
          <w:tcPr>
            <w:tcW w:w="3539" w:type="dxa"/>
            <w:tcBorders>
              <w:top w:val="single" w:sz="24" w:space="0" w:color="auto"/>
              <w:left w:val="single" w:sz="24" w:space="0" w:color="auto"/>
            </w:tcBorders>
          </w:tcPr>
          <w:p w14:paraId="5A0BA39F" w14:textId="77777777" w:rsidR="00D92479" w:rsidRPr="00D92479" w:rsidRDefault="00D92479" w:rsidP="00915569">
            <w:pPr>
              <w:rPr>
                <w:lang w:val="en-US"/>
              </w:rPr>
            </w:pPr>
            <w:r w:rsidRPr="00D92479">
              <w:rPr>
                <w:lang w:val="en-US"/>
              </w:rPr>
              <w:t>REFCODE</w:t>
            </w:r>
          </w:p>
        </w:tc>
        <w:tc>
          <w:tcPr>
            <w:tcW w:w="6917" w:type="dxa"/>
            <w:tcBorders>
              <w:top w:val="single" w:sz="24" w:space="0" w:color="auto"/>
              <w:right w:val="single" w:sz="24" w:space="0" w:color="auto"/>
            </w:tcBorders>
          </w:tcPr>
          <w:p w14:paraId="0B90E2A8" w14:textId="77777777" w:rsidR="00D92479" w:rsidRPr="00D92479" w:rsidRDefault="00D92479" w:rsidP="00915569">
            <w:pPr>
              <w:rPr>
                <w:lang w:val="en-US"/>
              </w:rPr>
            </w:pPr>
            <w:r w:rsidRPr="00D92479">
              <w:rPr>
                <w:lang w:val="en-US"/>
              </w:rPr>
              <w:t>GIMREA</w:t>
            </w:r>
          </w:p>
        </w:tc>
      </w:tr>
      <w:tr w:rsidR="00D92479" w:rsidRPr="00D92479" w14:paraId="018306D6" w14:textId="77777777" w:rsidTr="00D92479">
        <w:tc>
          <w:tcPr>
            <w:tcW w:w="3539" w:type="dxa"/>
            <w:tcBorders>
              <w:left w:val="single" w:sz="24" w:space="0" w:color="auto"/>
            </w:tcBorders>
          </w:tcPr>
          <w:p w14:paraId="411CFAA2" w14:textId="77777777" w:rsidR="00D92479" w:rsidRPr="00D92479" w:rsidRDefault="00D92479" w:rsidP="00915569">
            <w:pPr>
              <w:rPr>
                <w:lang w:val="en-US"/>
              </w:rPr>
            </w:pPr>
            <w:r w:rsidRPr="00D92479">
              <w:rPr>
                <w:lang w:val="en-US"/>
              </w:rPr>
              <w:t>Formula</w:t>
            </w:r>
          </w:p>
        </w:tc>
        <w:tc>
          <w:tcPr>
            <w:tcW w:w="6917" w:type="dxa"/>
            <w:tcBorders>
              <w:right w:val="single" w:sz="24" w:space="0" w:color="auto"/>
            </w:tcBorders>
          </w:tcPr>
          <w:p w14:paraId="0FC7DD57" w14:textId="77777777" w:rsidR="00D92479" w:rsidRPr="00D92479" w:rsidRDefault="00D92479" w:rsidP="00915569">
            <w:pPr>
              <w:rPr>
                <w:lang w:val="en-US"/>
              </w:rPr>
            </w:pPr>
            <w:r w:rsidRPr="00D92479">
              <w:rPr>
                <w:lang w:val="en-US"/>
              </w:rPr>
              <w:t>C5 H4 N2 O3</w:t>
            </w:r>
          </w:p>
        </w:tc>
      </w:tr>
      <w:tr w:rsidR="00D92479" w:rsidRPr="00D92479" w14:paraId="5AC6EF8A" w14:textId="77777777" w:rsidTr="00D92479">
        <w:tc>
          <w:tcPr>
            <w:tcW w:w="3539" w:type="dxa"/>
            <w:tcBorders>
              <w:left w:val="single" w:sz="24" w:space="0" w:color="auto"/>
            </w:tcBorders>
          </w:tcPr>
          <w:p w14:paraId="1AA9E403" w14:textId="77777777" w:rsidR="00D92479" w:rsidRPr="00D92479" w:rsidRDefault="00D92479" w:rsidP="00915569">
            <w:pPr>
              <w:rPr>
                <w:lang w:val="en-US"/>
              </w:rPr>
            </w:pPr>
            <w:r w:rsidRPr="00D92479">
              <w:rPr>
                <w:lang w:val="en-US"/>
              </w:rPr>
              <w:t>Common Name</w:t>
            </w:r>
          </w:p>
        </w:tc>
        <w:tc>
          <w:tcPr>
            <w:tcW w:w="6917" w:type="dxa"/>
            <w:tcBorders>
              <w:right w:val="single" w:sz="24" w:space="0" w:color="auto"/>
            </w:tcBorders>
          </w:tcPr>
          <w:p w14:paraId="029CF746" w14:textId="77777777" w:rsidR="00D92479" w:rsidRPr="00D92479" w:rsidRDefault="00D92479" w:rsidP="00915569">
            <w:pPr>
              <w:rPr>
                <w:lang w:val="en-US"/>
              </w:rPr>
            </w:pPr>
            <w:r w:rsidRPr="00D92479">
              <w:rPr>
                <w:lang w:val="en-US"/>
              </w:rPr>
              <w:t>5-formyluracil</w:t>
            </w:r>
          </w:p>
        </w:tc>
      </w:tr>
      <w:tr w:rsidR="00D92479" w:rsidRPr="00D92479" w14:paraId="37FB5154" w14:textId="77777777" w:rsidTr="00D92479">
        <w:tc>
          <w:tcPr>
            <w:tcW w:w="3539" w:type="dxa"/>
            <w:tcBorders>
              <w:left w:val="single" w:sz="24" w:space="0" w:color="auto"/>
            </w:tcBorders>
          </w:tcPr>
          <w:p w14:paraId="1CE05EB0" w14:textId="77777777" w:rsidR="00D92479" w:rsidRPr="00D92479" w:rsidRDefault="00D92479" w:rsidP="00915569">
            <w:pPr>
              <w:rPr>
                <w:lang w:val="en-US"/>
              </w:rPr>
            </w:pPr>
            <w:r w:rsidRPr="00D92479">
              <w:rPr>
                <w:lang w:val="en-US"/>
              </w:rPr>
              <w:t>IUPAC Systematic Name</w:t>
            </w:r>
          </w:p>
        </w:tc>
        <w:tc>
          <w:tcPr>
            <w:tcW w:w="6917" w:type="dxa"/>
            <w:tcBorders>
              <w:right w:val="single" w:sz="24" w:space="0" w:color="auto"/>
            </w:tcBorders>
          </w:tcPr>
          <w:p w14:paraId="669D34B1" w14:textId="77777777" w:rsidR="00D92479" w:rsidRPr="00D92479" w:rsidRDefault="00D92479" w:rsidP="00915569">
            <w:pPr>
              <w:rPr>
                <w:lang w:val="en-US"/>
              </w:rPr>
            </w:pPr>
            <w:r w:rsidRPr="00D92479">
              <w:rPr>
                <w:lang w:val="en-US"/>
              </w:rPr>
              <w:t>2,4-dioxo-1,2,3,4-tetrahydropyrimidine-5-carbaldehyde</w:t>
            </w:r>
          </w:p>
        </w:tc>
      </w:tr>
      <w:tr w:rsidR="00D92479" w:rsidRPr="00D92479" w14:paraId="5974D3FD" w14:textId="77777777" w:rsidTr="00D92479">
        <w:tc>
          <w:tcPr>
            <w:tcW w:w="3539" w:type="dxa"/>
            <w:tcBorders>
              <w:left w:val="single" w:sz="24" w:space="0" w:color="auto"/>
            </w:tcBorders>
          </w:tcPr>
          <w:p w14:paraId="3F6BD3FD" w14:textId="77777777" w:rsidR="00D92479" w:rsidRPr="00D92479" w:rsidRDefault="00D92479" w:rsidP="00915569">
            <w:pPr>
              <w:rPr>
                <w:lang w:val="en-US"/>
              </w:rPr>
            </w:pPr>
            <w:r w:rsidRPr="00D92479">
              <w:rPr>
                <w:lang w:val="en-US"/>
              </w:rPr>
              <w:t>Other Names</w:t>
            </w:r>
          </w:p>
        </w:tc>
        <w:tc>
          <w:tcPr>
            <w:tcW w:w="6917" w:type="dxa"/>
            <w:tcBorders>
              <w:right w:val="single" w:sz="24" w:space="0" w:color="auto"/>
            </w:tcBorders>
          </w:tcPr>
          <w:p w14:paraId="26B06DE6" w14:textId="77777777" w:rsidR="00D92479" w:rsidRPr="00D92479" w:rsidRDefault="00D92479" w:rsidP="00915569">
            <w:pPr>
              <w:rPr>
                <w:lang w:val="en-US"/>
              </w:rPr>
            </w:pPr>
          </w:p>
        </w:tc>
      </w:tr>
      <w:tr w:rsidR="00D92479" w:rsidRPr="00D92479" w14:paraId="7FB20B18" w14:textId="77777777" w:rsidTr="00D92479">
        <w:tc>
          <w:tcPr>
            <w:tcW w:w="3539" w:type="dxa"/>
            <w:tcBorders>
              <w:left w:val="single" w:sz="24" w:space="0" w:color="auto"/>
              <w:bottom w:val="single" w:sz="24" w:space="0" w:color="auto"/>
            </w:tcBorders>
          </w:tcPr>
          <w:p w14:paraId="71F57D07" w14:textId="77777777" w:rsidR="00D92479" w:rsidRPr="00D92479" w:rsidRDefault="00D92479" w:rsidP="00915569">
            <w:pPr>
              <w:rPr>
                <w:lang w:val="en-US"/>
              </w:rPr>
            </w:pPr>
            <w:r w:rsidRPr="00D92479">
              <w:rPr>
                <w:lang w:val="en-US"/>
              </w:rPr>
              <w:t xml:space="preserve">CSD </w:t>
            </w:r>
            <w:proofErr w:type="spellStart"/>
            <w:r w:rsidRPr="00D92479">
              <w:rPr>
                <w:lang w:val="en-US"/>
              </w:rPr>
              <w:t>Refcodes</w:t>
            </w:r>
            <w:proofErr w:type="spellEnd"/>
          </w:p>
        </w:tc>
        <w:tc>
          <w:tcPr>
            <w:tcW w:w="6917" w:type="dxa"/>
            <w:tcBorders>
              <w:bottom w:val="single" w:sz="24" w:space="0" w:color="auto"/>
              <w:right w:val="single" w:sz="24" w:space="0" w:color="auto"/>
            </w:tcBorders>
          </w:tcPr>
          <w:p w14:paraId="71CA79DD" w14:textId="77777777" w:rsidR="00D92479" w:rsidRPr="00D92479" w:rsidRDefault="00D92479" w:rsidP="00915569">
            <w:pPr>
              <w:rPr>
                <w:lang w:val="en-US"/>
              </w:rPr>
            </w:pPr>
            <w:r w:rsidRPr="00D92479">
              <w:rPr>
                <w:lang w:val="en-US"/>
              </w:rPr>
              <w:t>GIMREA</w:t>
            </w:r>
          </w:p>
        </w:tc>
      </w:tr>
      <w:tr w:rsidR="00D92479" w:rsidRPr="00D92479" w14:paraId="5CCE782B" w14:textId="77777777" w:rsidTr="00D92479">
        <w:tc>
          <w:tcPr>
            <w:tcW w:w="3539" w:type="dxa"/>
            <w:tcBorders>
              <w:top w:val="single" w:sz="24" w:space="0" w:color="auto"/>
              <w:bottom w:val="single" w:sz="24" w:space="0" w:color="EE0000"/>
            </w:tcBorders>
          </w:tcPr>
          <w:p w14:paraId="6C6082A4" w14:textId="77777777" w:rsidR="00D92479" w:rsidRPr="00D92479" w:rsidRDefault="00D92479" w:rsidP="00915569">
            <w:pPr>
              <w:rPr>
                <w:lang w:val="en-US"/>
              </w:rPr>
            </w:pPr>
          </w:p>
        </w:tc>
        <w:tc>
          <w:tcPr>
            <w:tcW w:w="6917" w:type="dxa"/>
            <w:tcBorders>
              <w:top w:val="single" w:sz="24" w:space="0" w:color="auto"/>
              <w:bottom w:val="single" w:sz="24" w:space="0" w:color="EE0000"/>
            </w:tcBorders>
          </w:tcPr>
          <w:p w14:paraId="4D80AF36" w14:textId="77777777" w:rsidR="00D92479" w:rsidRPr="00D92479" w:rsidRDefault="00D92479" w:rsidP="00915569">
            <w:pPr>
              <w:rPr>
                <w:lang w:val="en-US"/>
              </w:rPr>
            </w:pPr>
          </w:p>
        </w:tc>
      </w:tr>
      <w:tr w:rsidR="00D92479" w:rsidRPr="00D92479" w14:paraId="093CD8B6" w14:textId="77777777" w:rsidTr="00D92479">
        <w:tc>
          <w:tcPr>
            <w:tcW w:w="3539" w:type="dxa"/>
            <w:tcBorders>
              <w:top w:val="single" w:sz="24" w:space="0" w:color="EE0000"/>
              <w:left w:val="single" w:sz="24" w:space="0" w:color="EE0000"/>
            </w:tcBorders>
          </w:tcPr>
          <w:p w14:paraId="77E4E362" w14:textId="77777777" w:rsidR="00D92479" w:rsidRPr="00D92479" w:rsidRDefault="00D92479" w:rsidP="00915569">
            <w:pPr>
              <w:rPr>
                <w:lang w:val="en-US"/>
              </w:rPr>
            </w:pPr>
            <w:r w:rsidRPr="00D92479">
              <w:rPr>
                <w:lang w:val="en-US"/>
              </w:rPr>
              <w:t>Search Identifier</w:t>
            </w:r>
          </w:p>
        </w:tc>
        <w:tc>
          <w:tcPr>
            <w:tcW w:w="6917" w:type="dxa"/>
            <w:tcBorders>
              <w:top w:val="single" w:sz="24" w:space="0" w:color="EE0000"/>
              <w:right w:val="single" w:sz="24" w:space="0" w:color="EE0000"/>
            </w:tcBorders>
          </w:tcPr>
          <w:p w14:paraId="22F417AC" w14:textId="77777777" w:rsidR="00D92479" w:rsidRPr="00D92479" w:rsidRDefault="00D92479" w:rsidP="00915569">
            <w:pPr>
              <w:rPr>
                <w:lang w:val="en-US"/>
              </w:rPr>
            </w:pPr>
            <w:r w:rsidRPr="00D92479">
              <w:rPr>
                <w:lang w:val="en-US"/>
              </w:rPr>
              <w:t>A</w:t>
            </w:r>
          </w:p>
        </w:tc>
      </w:tr>
      <w:tr w:rsidR="00D92479" w:rsidRPr="00D92479" w14:paraId="3E673E9E" w14:textId="77777777" w:rsidTr="00D92479">
        <w:tc>
          <w:tcPr>
            <w:tcW w:w="3539" w:type="dxa"/>
            <w:tcBorders>
              <w:left w:val="single" w:sz="24" w:space="0" w:color="EE0000"/>
            </w:tcBorders>
          </w:tcPr>
          <w:p w14:paraId="7E526C92" w14:textId="77777777" w:rsidR="00D92479" w:rsidRPr="00D92479" w:rsidRDefault="00D92479" w:rsidP="00915569">
            <w:pPr>
              <w:rPr>
                <w:lang w:val="en-US"/>
              </w:rPr>
            </w:pPr>
            <w:r w:rsidRPr="00D92479">
              <w:rPr>
                <w:lang w:val="en-US"/>
              </w:rPr>
              <w:t>Scientist</w:t>
            </w:r>
          </w:p>
        </w:tc>
        <w:tc>
          <w:tcPr>
            <w:tcW w:w="6917" w:type="dxa"/>
            <w:tcBorders>
              <w:right w:val="single" w:sz="24" w:space="0" w:color="EE0000"/>
            </w:tcBorders>
          </w:tcPr>
          <w:p w14:paraId="3B1C0E8E" w14:textId="77777777" w:rsidR="00D92479" w:rsidRPr="00D92479" w:rsidRDefault="00D92479" w:rsidP="00915569">
            <w:pPr>
              <w:rPr>
                <w:lang w:val="en-US"/>
              </w:rPr>
            </w:pPr>
            <w:r w:rsidRPr="00D92479">
              <w:rPr>
                <w:lang w:val="en-US"/>
              </w:rPr>
              <w:t>Not sure</w:t>
            </w:r>
          </w:p>
        </w:tc>
      </w:tr>
      <w:tr w:rsidR="00D92479" w:rsidRPr="00D92479" w14:paraId="38F38C32" w14:textId="77777777" w:rsidTr="00D92479">
        <w:tc>
          <w:tcPr>
            <w:tcW w:w="3539" w:type="dxa"/>
            <w:tcBorders>
              <w:left w:val="single" w:sz="24" w:space="0" w:color="EE0000"/>
            </w:tcBorders>
          </w:tcPr>
          <w:p w14:paraId="19DA15DB" w14:textId="77777777" w:rsidR="00D92479" w:rsidRPr="00D92479" w:rsidRDefault="00D92479" w:rsidP="00915569">
            <w:pPr>
              <w:rPr>
                <w:lang w:val="en-US"/>
              </w:rPr>
            </w:pPr>
            <w:r w:rsidRPr="00D92479">
              <w:rPr>
                <w:lang w:val="en-US"/>
              </w:rPr>
              <w:t>Date</w:t>
            </w:r>
          </w:p>
        </w:tc>
        <w:tc>
          <w:tcPr>
            <w:tcW w:w="6917" w:type="dxa"/>
            <w:tcBorders>
              <w:right w:val="single" w:sz="24" w:space="0" w:color="EE0000"/>
            </w:tcBorders>
          </w:tcPr>
          <w:p w14:paraId="5E853FF5" w14:textId="77777777" w:rsidR="00D92479" w:rsidRPr="00D92479" w:rsidRDefault="00D92479" w:rsidP="00915569">
            <w:pPr>
              <w:rPr>
                <w:lang w:val="en-US"/>
              </w:rPr>
            </w:pPr>
            <w:r w:rsidRPr="00D92479">
              <w:rPr>
                <w:lang w:val="en-US"/>
              </w:rPr>
              <w:t>2009</w:t>
            </w:r>
          </w:p>
        </w:tc>
      </w:tr>
      <w:tr w:rsidR="00D92479" w:rsidRPr="00D92479" w14:paraId="705910DD" w14:textId="77777777" w:rsidTr="00D92479">
        <w:tc>
          <w:tcPr>
            <w:tcW w:w="3539" w:type="dxa"/>
            <w:tcBorders>
              <w:left w:val="single" w:sz="24" w:space="0" w:color="EE0000"/>
              <w:bottom w:val="single" w:sz="24" w:space="0" w:color="EE0000"/>
            </w:tcBorders>
          </w:tcPr>
          <w:p w14:paraId="72562D1B" w14:textId="77777777" w:rsidR="00D92479" w:rsidRPr="00D92479" w:rsidRDefault="00D92479" w:rsidP="00915569">
            <w:pPr>
              <w:rPr>
                <w:lang w:val="en-US"/>
              </w:rPr>
            </w:pPr>
            <w:r w:rsidRPr="00D92479">
              <w:rPr>
                <w:lang w:val="en-US"/>
              </w:rPr>
              <w:t>Publication</w:t>
            </w:r>
          </w:p>
        </w:tc>
        <w:tc>
          <w:tcPr>
            <w:tcW w:w="6917" w:type="dxa"/>
            <w:tcBorders>
              <w:bottom w:val="single" w:sz="24" w:space="0" w:color="EE0000"/>
              <w:right w:val="single" w:sz="24" w:space="0" w:color="EE0000"/>
            </w:tcBorders>
          </w:tcPr>
          <w:p w14:paraId="6F0D67EE" w14:textId="77777777" w:rsidR="00D92479" w:rsidRPr="00D92479" w:rsidRDefault="00D92479" w:rsidP="00915569">
            <w:pPr>
              <w:rPr>
                <w:lang w:val="en-US"/>
              </w:rPr>
            </w:pPr>
            <w:r w:rsidRPr="00D92479">
              <w:rPr>
                <w:lang w:val="en-US"/>
              </w:rPr>
              <w:t>No publication planned.</w:t>
            </w:r>
          </w:p>
        </w:tc>
      </w:tr>
      <w:tr w:rsidR="00D92479" w:rsidRPr="00D92479" w14:paraId="0F2AB4B5" w14:textId="77777777" w:rsidTr="00D92479">
        <w:tc>
          <w:tcPr>
            <w:tcW w:w="3539" w:type="dxa"/>
            <w:tcBorders>
              <w:top w:val="single" w:sz="24" w:space="0" w:color="EE0000"/>
              <w:left w:val="single" w:sz="24" w:space="0" w:color="EE0000"/>
            </w:tcBorders>
          </w:tcPr>
          <w:p w14:paraId="23E8F4C9" w14:textId="77777777" w:rsidR="00D92479" w:rsidRPr="00D92479" w:rsidRDefault="00D92479" w:rsidP="00915569">
            <w:pPr>
              <w:rPr>
                <w:lang w:val="en-US"/>
              </w:rPr>
            </w:pPr>
            <w:r w:rsidRPr="00D92479">
              <w:rPr>
                <w:lang w:val="en-US"/>
              </w:rPr>
              <w:t>Energy model</w:t>
            </w:r>
          </w:p>
        </w:tc>
        <w:tc>
          <w:tcPr>
            <w:tcW w:w="6917" w:type="dxa"/>
            <w:tcBorders>
              <w:top w:val="single" w:sz="24" w:space="0" w:color="EE0000"/>
              <w:right w:val="single" w:sz="24" w:space="0" w:color="EE0000"/>
            </w:tcBorders>
          </w:tcPr>
          <w:p w14:paraId="3B03784B" w14:textId="77777777" w:rsidR="00D92479" w:rsidRPr="00D92479" w:rsidRDefault="00D92479" w:rsidP="00915569">
            <w:pPr>
              <w:rPr>
                <w:lang w:val="en-US"/>
              </w:rPr>
            </w:pPr>
            <w:r w:rsidRPr="00D92479">
              <w:rPr>
                <w:lang w:val="en-US"/>
              </w:rPr>
              <w:t>1</w:t>
            </w:r>
          </w:p>
        </w:tc>
      </w:tr>
      <w:tr w:rsidR="00D92479" w:rsidRPr="00D92479" w14:paraId="4949563D" w14:textId="77777777" w:rsidTr="00D92479">
        <w:tc>
          <w:tcPr>
            <w:tcW w:w="3539" w:type="dxa"/>
            <w:tcBorders>
              <w:left w:val="single" w:sz="24" w:space="0" w:color="EE0000"/>
            </w:tcBorders>
          </w:tcPr>
          <w:p w14:paraId="746346F6" w14:textId="77777777" w:rsidR="00D92479" w:rsidRPr="00D92479" w:rsidRDefault="00D92479" w:rsidP="00915569">
            <w:pPr>
              <w:rPr>
                <w:lang w:val="en-US"/>
              </w:rPr>
            </w:pPr>
            <w:proofErr w:type="spellStart"/>
            <w:r w:rsidRPr="00D92479">
              <w:rPr>
                <w:lang w:val="en-US"/>
              </w:rPr>
              <w:t>Study_ID</w:t>
            </w:r>
            <w:proofErr w:type="spellEnd"/>
          </w:p>
        </w:tc>
        <w:tc>
          <w:tcPr>
            <w:tcW w:w="6917" w:type="dxa"/>
            <w:tcBorders>
              <w:right w:val="single" w:sz="24" w:space="0" w:color="EE0000"/>
            </w:tcBorders>
          </w:tcPr>
          <w:p w14:paraId="1FA648F3" w14:textId="77777777" w:rsidR="00D92479" w:rsidRPr="00D92479" w:rsidRDefault="00D92479" w:rsidP="00915569">
            <w:pPr>
              <w:rPr>
                <w:lang w:val="en-US"/>
              </w:rPr>
            </w:pPr>
            <w:r w:rsidRPr="00D92479">
              <w:rPr>
                <w:lang w:val="en-US"/>
              </w:rPr>
              <w:t>0</w:t>
            </w:r>
          </w:p>
        </w:tc>
      </w:tr>
      <w:tr w:rsidR="00D92479" w:rsidRPr="00D92479" w14:paraId="62C24CFA" w14:textId="77777777" w:rsidTr="00D92479">
        <w:tc>
          <w:tcPr>
            <w:tcW w:w="3539" w:type="dxa"/>
            <w:tcBorders>
              <w:left w:val="single" w:sz="24" w:space="0" w:color="EE0000"/>
            </w:tcBorders>
          </w:tcPr>
          <w:p w14:paraId="1D7E3256" w14:textId="77777777" w:rsidR="00D92479" w:rsidRPr="00D92479" w:rsidRDefault="00D92479" w:rsidP="00915569">
            <w:pPr>
              <w:rPr>
                <w:lang w:val="en-US"/>
              </w:rPr>
            </w:pPr>
            <w:r w:rsidRPr="00D92479">
              <w:rPr>
                <w:lang w:val="en-US"/>
              </w:rPr>
              <w:t>Programs</w:t>
            </w:r>
          </w:p>
        </w:tc>
        <w:tc>
          <w:tcPr>
            <w:tcW w:w="6917" w:type="dxa"/>
            <w:tcBorders>
              <w:right w:val="single" w:sz="24" w:space="0" w:color="EE0000"/>
            </w:tcBorders>
          </w:tcPr>
          <w:p w14:paraId="0D5DCE5C" w14:textId="77777777" w:rsidR="00D92479" w:rsidRPr="00D92479" w:rsidRDefault="00D92479" w:rsidP="00915569">
            <w:pPr>
              <w:rPr>
                <w:lang w:val="en-US"/>
              </w:rPr>
            </w:pPr>
            <w:r w:rsidRPr="00D92479">
              <w:rPr>
                <w:lang w:val="en-US"/>
              </w:rPr>
              <w:t>MOLPAK, DMAREL (4.1.1)</w:t>
            </w:r>
          </w:p>
        </w:tc>
      </w:tr>
      <w:tr w:rsidR="00D92479" w:rsidRPr="00D92479" w14:paraId="2BC1CA13" w14:textId="77777777" w:rsidTr="00D92479">
        <w:tc>
          <w:tcPr>
            <w:tcW w:w="3539" w:type="dxa"/>
            <w:tcBorders>
              <w:left w:val="single" w:sz="24" w:space="0" w:color="EE0000"/>
            </w:tcBorders>
          </w:tcPr>
          <w:p w14:paraId="530FFD71" w14:textId="77777777" w:rsidR="00D92479" w:rsidRPr="00D92479" w:rsidRDefault="00D92479" w:rsidP="00915569">
            <w:pPr>
              <w:rPr>
                <w:lang w:val="en-US"/>
              </w:rPr>
            </w:pPr>
            <w:r w:rsidRPr="00D92479">
              <w:rPr>
                <w:lang w:val="en-US"/>
              </w:rPr>
              <w:t xml:space="preserve">Location </w:t>
            </w:r>
            <w:proofErr w:type="gramStart"/>
            <w:r w:rsidRPr="00D92479">
              <w:rPr>
                <w:lang w:val="en-US"/>
              </w:rPr>
              <w:t>on</w:t>
            </w:r>
            <w:proofErr w:type="gramEnd"/>
            <w:r w:rsidRPr="00D92479">
              <w:rPr>
                <w:lang w:val="en-US"/>
              </w:rPr>
              <w:t xml:space="preserve"> S Drive</w:t>
            </w:r>
          </w:p>
        </w:tc>
        <w:tc>
          <w:tcPr>
            <w:tcW w:w="6917" w:type="dxa"/>
            <w:tcBorders>
              <w:right w:val="single" w:sz="24" w:space="0" w:color="EE0000"/>
            </w:tcBorders>
          </w:tcPr>
          <w:p w14:paraId="277AC419" w14:textId="77777777" w:rsidR="00D92479" w:rsidRPr="00D92479" w:rsidRDefault="00D92479" w:rsidP="00915569">
            <w:pPr>
              <w:rPr>
                <w:lang w:val="en-US"/>
              </w:rPr>
            </w:pPr>
            <w:r w:rsidRPr="00D92479">
              <w:rPr>
                <w:lang w:val="en-US"/>
              </w:rPr>
              <w:t>\CHEMISTRY_CPOSS\0-SolventDatabasesForCrystOpt\5-formyluracil</w:t>
            </w:r>
          </w:p>
        </w:tc>
      </w:tr>
      <w:tr w:rsidR="00D92479" w:rsidRPr="00D92479" w14:paraId="123EB482" w14:textId="77777777" w:rsidTr="00D92479">
        <w:tc>
          <w:tcPr>
            <w:tcW w:w="3539" w:type="dxa"/>
            <w:tcBorders>
              <w:left w:val="single" w:sz="24" w:space="0" w:color="EE0000"/>
            </w:tcBorders>
          </w:tcPr>
          <w:p w14:paraId="44721052" w14:textId="77777777" w:rsidR="00D92479" w:rsidRPr="00D92479" w:rsidRDefault="00D92479" w:rsidP="00915569">
            <w:pPr>
              <w:rPr>
                <w:lang w:val="en-US"/>
              </w:rPr>
            </w:pPr>
            <w:r w:rsidRPr="00D92479">
              <w:rPr>
                <w:lang w:val="en-US"/>
              </w:rPr>
              <w:t>Potential Description</w:t>
            </w:r>
          </w:p>
        </w:tc>
        <w:tc>
          <w:tcPr>
            <w:tcW w:w="6917" w:type="dxa"/>
            <w:tcBorders>
              <w:right w:val="single" w:sz="24" w:space="0" w:color="EE0000"/>
            </w:tcBorders>
          </w:tcPr>
          <w:p w14:paraId="66E8F653" w14:textId="77777777" w:rsidR="00D92479" w:rsidRPr="00D92479" w:rsidRDefault="00D92479" w:rsidP="00915569">
            <w:pPr>
              <w:rPr>
                <w:lang w:val="en-US"/>
              </w:rPr>
            </w:pPr>
            <w:r w:rsidRPr="00D92479">
              <w:rPr>
                <w:lang w:val="en-US"/>
              </w:rPr>
              <w:t>DMA + FIT</w:t>
            </w:r>
          </w:p>
        </w:tc>
      </w:tr>
      <w:tr w:rsidR="00D92479" w:rsidRPr="00D92479" w14:paraId="29C7456D" w14:textId="77777777" w:rsidTr="00D92479">
        <w:tc>
          <w:tcPr>
            <w:tcW w:w="3539" w:type="dxa"/>
            <w:tcBorders>
              <w:left w:val="single" w:sz="24" w:space="0" w:color="EE0000"/>
              <w:bottom w:val="single" w:sz="24" w:space="0" w:color="EE0000"/>
            </w:tcBorders>
          </w:tcPr>
          <w:p w14:paraId="0A9F975A" w14:textId="77777777" w:rsidR="00D92479" w:rsidRPr="00D92479" w:rsidRDefault="00D92479" w:rsidP="00915569">
            <w:pPr>
              <w:rPr>
                <w:lang w:val="es-ES"/>
              </w:rPr>
            </w:pPr>
            <w:r w:rsidRPr="00D92479">
              <w:rPr>
                <w:lang w:val="es-ES"/>
              </w:rPr>
              <w:t xml:space="preserve">Intramolecular </w:t>
            </w:r>
            <w:proofErr w:type="spellStart"/>
            <w:r w:rsidRPr="00D92479">
              <w:rPr>
                <w:lang w:val="es-ES"/>
              </w:rPr>
              <w:t>Description</w:t>
            </w:r>
            <w:proofErr w:type="spellEnd"/>
          </w:p>
        </w:tc>
        <w:tc>
          <w:tcPr>
            <w:tcW w:w="6917" w:type="dxa"/>
            <w:tcBorders>
              <w:bottom w:val="single" w:sz="24" w:space="0" w:color="EE0000"/>
              <w:right w:val="single" w:sz="24" w:space="0" w:color="EE0000"/>
            </w:tcBorders>
          </w:tcPr>
          <w:p w14:paraId="277E0D0C" w14:textId="77777777" w:rsidR="00D92479" w:rsidRPr="00D92479" w:rsidRDefault="00D92479" w:rsidP="00915569">
            <w:pPr>
              <w:rPr>
                <w:lang w:val="es-ES"/>
              </w:rPr>
            </w:pPr>
            <w:r w:rsidRPr="00D92479">
              <w:rPr>
                <w:lang w:val="es-ES"/>
              </w:rPr>
              <w:t>MP2/6-31G(</w:t>
            </w:r>
            <w:proofErr w:type="spellStart"/>
            <w:proofErr w:type="gramStart"/>
            <w:r w:rsidRPr="00D92479">
              <w:rPr>
                <w:lang w:val="es-ES"/>
              </w:rPr>
              <w:t>d,p</w:t>
            </w:r>
            <w:proofErr w:type="spellEnd"/>
            <w:proofErr w:type="gramEnd"/>
            <w:r w:rsidRPr="00D92479">
              <w:rPr>
                <w:lang w:val="es-ES"/>
              </w:rPr>
              <w:t>)</w:t>
            </w:r>
          </w:p>
        </w:tc>
      </w:tr>
    </w:tbl>
    <w:p w14:paraId="2C234403" w14:textId="77777777" w:rsidR="00D92479" w:rsidRPr="00D92479" w:rsidRDefault="00D92479" w:rsidP="00D4221C">
      <w:pPr>
        <w:rPr>
          <w:lang w:val="es-ES"/>
        </w:rPr>
      </w:pPr>
    </w:p>
    <w:p w14:paraId="14BDEF9A" w14:textId="0D3AA673" w:rsidR="005A2716" w:rsidRDefault="00D92479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1E4E90D" wp14:editId="75C1FCA1">
            <wp:extent cx="6480000" cy="4704190"/>
            <wp:effectExtent l="0" t="0" r="0" b="1270"/>
            <wp:docPr id="127507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4075CE0F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546E32">
        <w:t>5-Formyluracil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7509D99D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546E32">
        <w:t>5-Formyluracil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69"/>
        <w:gridCol w:w="954"/>
        <w:gridCol w:w="857"/>
        <w:gridCol w:w="941"/>
        <w:gridCol w:w="936"/>
        <w:gridCol w:w="941"/>
        <w:gridCol w:w="876"/>
        <w:gridCol w:w="934"/>
        <w:gridCol w:w="896"/>
        <w:gridCol w:w="990"/>
        <w:gridCol w:w="962"/>
      </w:tblGrid>
      <w:tr w:rsidR="005825DC" w14:paraId="1887575A" w14:textId="78F9D7AA" w:rsidTr="00A44F4C">
        <w:tc>
          <w:tcPr>
            <w:tcW w:w="1169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4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57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36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76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34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96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0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2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A44F4C" w14:paraId="079EEFAC" w14:textId="0670F9D8" w:rsidTr="00A44F4C">
        <w:tc>
          <w:tcPr>
            <w:tcW w:w="1169" w:type="dxa"/>
            <w:shd w:val="clear" w:color="auto" w:fill="C5E0B3" w:themeFill="accent6" w:themeFillTint="66"/>
          </w:tcPr>
          <w:p w14:paraId="1B2ED6A3" w14:textId="582019B9" w:rsidR="00A44F4C" w:rsidRDefault="00A44F4C" w:rsidP="00A44F4C">
            <w:pPr>
              <w:rPr>
                <w:lang w:val="en-US"/>
              </w:rPr>
            </w:pPr>
            <w:r w:rsidRPr="00A44F4C">
              <w:rPr>
                <w:lang w:val="en-US"/>
              </w:rPr>
              <w:t>GIMREA</w:t>
            </w:r>
          </w:p>
        </w:tc>
        <w:tc>
          <w:tcPr>
            <w:tcW w:w="954" w:type="dxa"/>
            <w:shd w:val="clear" w:color="auto" w:fill="C5E0B3" w:themeFill="accent6" w:themeFillTint="66"/>
          </w:tcPr>
          <w:p w14:paraId="6EECF4DE" w14:textId="6287A51F" w:rsidR="00A44F4C" w:rsidRDefault="00A44F4C" w:rsidP="00A44F4C">
            <w:pPr>
              <w:rPr>
                <w:lang w:val="en-US"/>
              </w:rPr>
            </w:pPr>
            <w:r w:rsidRPr="00A44F4C">
              <w:rPr>
                <w:lang w:val="en-US"/>
              </w:rPr>
              <w:t>Cmc21</w:t>
            </w:r>
          </w:p>
        </w:tc>
        <w:tc>
          <w:tcPr>
            <w:tcW w:w="857" w:type="dxa"/>
            <w:shd w:val="clear" w:color="auto" w:fill="C5E0B3" w:themeFill="accent6" w:themeFillTint="66"/>
          </w:tcPr>
          <w:p w14:paraId="0CB0DAB1" w14:textId="08D68B14" w:rsidR="00A44F4C" w:rsidRDefault="00A44F4C" w:rsidP="00A44F4C">
            <w:pPr>
              <w:rPr>
                <w:lang w:val="en-US"/>
              </w:rPr>
            </w:pPr>
            <w:r w:rsidRPr="00A44F4C">
              <w:rPr>
                <w:lang w:val="en-US"/>
              </w:rPr>
              <w:t>0.5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37AD7B2" w14:textId="29A23890" w:rsidR="00A44F4C" w:rsidRDefault="00A44F4C" w:rsidP="00A44F4C">
            <w:pPr>
              <w:rPr>
                <w:lang w:val="en-US"/>
              </w:rPr>
            </w:pPr>
            <w:r w:rsidRPr="00A44F4C">
              <w:rPr>
                <w:lang w:val="en-US"/>
              </w:rPr>
              <w:t>6.28400</w:t>
            </w:r>
          </w:p>
        </w:tc>
        <w:tc>
          <w:tcPr>
            <w:tcW w:w="936" w:type="dxa"/>
            <w:shd w:val="clear" w:color="auto" w:fill="C5E0B3" w:themeFill="accent6" w:themeFillTint="66"/>
          </w:tcPr>
          <w:p w14:paraId="6AB182A1" w14:textId="4F60ABED" w:rsidR="00A44F4C" w:rsidRDefault="00A44F4C" w:rsidP="00A44F4C">
            <w:pPr>
              <w:rPr>
                <w:lang w:val="en-US"/>
              </w:rPr>
            </w:pPr>
            <w:r w:rsidRPr="00A44F4C">
              <w:rPr>
                <w:lang w:val="en-US"/>
              </w:rPr>
              <w:t>6.705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6ED58D1" w14:textId="4AB0851B" w:rsidR="00A44F4C" w:rsidRDefault="00A44F4C" w:rsidP="00A44F4C">
            <w:pPr>
              <w:rPr>
                <w:lang w:val="en-US"/>
              </w:rPr>
            </w:pPr>
            <w:r w:rsidRPr="00A44F4C">
              <w:rPr>
                <w:lang w:val="en-US"/>
              </w:rPr>
              <w:t>12.8302</w:t>
            </w:r>
          </w:p>
        </w:tc>
        <w:tc>
          <w:tcPr>
            <w:tcW w:w="876" w:type="dxa"/>
            <w:shd w:val="clear" w:color="auto" w:fill="C5E0B3" w:themeFill="accent6" w:themeFillTint="66"/>
          </w:tcPr>
          <w:p w14:paraId="4A752D35" w14:textId="70EF26C3" w:rsidR="00A44F4C" w:rsidRDefault="00A44F4C" w:rsidP="00A44F4C">
            <w:pPr>
              <w:rPr>
                <w:lang w:val="en-US"/>
              </w:rPr>
            </w:pPr>
            <w:r w:rsidRPr="00A44F4C">
              <w:rPr>
                <w:lang w:val="en-US"/>
              </w:rPr>
              <w:t>90.0</w:t>
            </w:r>
          </w:p>
        </w:tc>
        <w:tc>
          <w:tcPr>
            <w:tcW w:w="934" w:type="dxa"/>
            <w:shd w:val="clear" w:color="auto" w:fill="C5E0B3" w:themeFill="accent6" w:themeFillTint="66"/>
          </w:tcPr>
          <w:p w14:paraId="0C541795" w14:textId="21AEEB65" w:rsidR="00A44F4C" w:rsidRDefault="00A44F4C" w:rsidP="00A44F4C">
            <w:pPr>
              <w:rPr>
                <w:lang w:val="en-US"/>
              </w:rPr>
            </w:pPr>
            <w:r w:rsidRPr="00A44F4C">
              <w:rPr>
                <w:lang w:val="en-US"/>
              </w:rPr>
              <w:t>90.0</w:t>
            </w:r>
          </w:p>
        </w:tc>
        <w:tc>
          <w:tcPr>
            <w:tcW w:w="896" w:type="dxa"/>
            <w:shd w:val="clear" w:color="auto" w:fill="C5E0B3" w:themeFill="accent6" w:themeFillTint="66"/>
          </w:tcPr>
          <w:p w14:paraId="111973FE" w14:textId="4E89528A" w:rsidR="00A44F4C" w:rsidRDefault="00A44F4C" w:rsidP="00A44F4C">
            <w:pPr>
              <w:rPr>
                <w:lang w:val="en-US"/>
              </w:rPr>
            </w:pPr>
            <w:r w:rsidRPr="00A44F4C">
              <w:rPr>
                <w:lang w:val="en-US"/>
              </w:rPr>
              <w:t>90.0</w:t>
            </w:r>
          </w:p>
        </w:tc>
        <w:tc>
          <w:tcPr>
            <w:tcW w:w="990" w:type="dxa"/>
            <w:shd w:val="clear" w:color="auto" w:fill="C5E0B3" w:themeFill="accent6" w:themeFillTint="66"/>
          </w:tcPr>
          <w:p w14:paraId="188387FB" w14:textId="0530519A" w:rsidR="00A44F4C" w:rsidRDefault="00A44F4C" w:rsidP="00A44F4C">
            <w:pPr>
              <w:rPr>
                <w:lang w:val="en-US"/>
              </w:rPr>
            </w:pPr>
            <w:r w:rsidRPr="00A44F4C">
              <w:rPr>
                <w:lang w:val="en-US"/>
              </w:rPr>
              <w:t>1.7213</w:t>
            </w:r>
          </w:p>
        </w:tc>
        <w:tc>
          <w:tcPr>
            <w:tcW w:w="962" w:type="dxa"/>
            <w:shd w:val="clear" w:color="auto" w:fill="C5E0B3" w:themeFill="accent6" w:themeFillTint="66"/>
          </w:tcPr>
          <w:p w14:paraId="372D7D94" w14:textId="29B72FC7" w:rsidR="00A44F4C" w:rsidRDefault="00A44F4C" w:rsidP="00A44F4C">
            <w:pPr>
              <w:rPr>
                <w:rFonts w:ascii="Calibri" w:hAnsi="Calibri" w:cs="Calibri"/>
                <w:color w:val="000000"/>
              </w:rPr>
            </w:pPr>
            <w:r w:rsidRPr="00A44F4C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70C0822A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546E32">
        <w:t>5-Formyluracil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944"/>
        <w:gridCol w:w="663"/>
        <w:gridCol w:w="2911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A44F4C" w14:paraId="09C22672" w14:textId="2FADBC92" w:rsidTr="005E038B">
        <w:tc>
          <w:tcPr>
            <w:tcW w:w="0" w:type="auto"/>
          </w:tcPr>
          <w:p w14:paraId="54880E13" w14:textId="222F9EDE" w:rsidR="00A44F4C" w:rsidRDefault="00A44F4C" w:rsidP="00A44F4C">
            <w:pPr>
              <w:rPr>
                <w:lang w:val="en-US"/>
              </w:rPr>
            </w:pPr>
            <w:r w:rsidRPr="00A44F4C">
              <w:rPr>
                <w:lang w:val="en-US"/>
              </w:rPr>
              <w:t>GIMREA</w:t>
            </w:r>
          </w:p>
        </w:tc>
        <w:tc>
          <w:tcPr>
            <w:tcW w:w="0" w:type="auto"/>
          </w:tcPr>
          <w:p w14:paraId="0290D82F" w14:textId="17EE7FFF" w:rsidR="00A44F4C" w:rsidRDefault="00A44F4C" w:rsidP="00A44F4C">
            <w:pPr>
              <w:rPr>
                <w:lang w:val="en-US"/>
              </w:rPr>
            </w:pPr>
            <w:r w:rsidRPr="00A44F4C">
              <w:rPr>
                <w:lang w:val="en-US"/>
              </w:rPr>
              <w:t>Cmc21</w:t>
            </w:r>
          </w:p>
        </w:tc>
        <w:tc>
          <w:tcPr>
            <w:tcW w:w="0" w:type="auto"/>
          </w:tcPr>
          <w:p w14:paraId="768D7291" w14:textId="33B108D8" w:rsidR="00A44F4C" w:rsidRDefault="00A44F4C" w:rsidP="00A44F4C">
            <w:pPr>
              <w:rPr>
                <w:rFonts w:ascii="Calibri" w:hAnsi="Calibri" w:cs="Calibri"/>
                <w:color w:val="000000"/>
              </w:rPr>
            </w:pPr>
            <w:r w:rsidRPr="00A44F4C">
              <w:rPr>
                <w:lang w:val="en-US"/>
              </w:rPr>
              <w:t>4.25</w:t>
            </w:r>
          </w:p>
        </w:tc>
        <w:tc>
          <w:tcPr>
            <w:tcW w:w="0" w:type="auto"/>
          </w:tcPr>
          <w:p w14:paraId="1260C821" w14:textId="29AD0A95" w:rsidR="00A44F4C" w:rsidRDefault="00A44F4C" w:rsidP="00A44F4C">
            <w:pPr>
              <w:rPr>
                <w:rFonts w:ascii="Calibri" w:hAnsi="Calibri" w:cs="Calibri"/>
                <w:color w:val="000000"/>
              </w:rPr>
            </w:pPr>
            <w:r w:rsidRPr="00A44F4C">
              <w:rPr>
                <w:lang w:val="en-US"/>
              </w:rPr>
              <w:t>at 298 K</w:t>
            </w:r>
          </w:p>
        </w:tc>
        <w:tc>
          <w:tcPr>
            <w:tcW w:w="0" w:type="auto"/>
          </w:tcPr>
          <w:p w14:paraId="5160D4F7" w14:textId="6E7BADE0" w:rsidR="00A44F4C" w:rsidRDefault="00A44F4C" w:rsidP="00A44F4C">
            <w:pPr>
              <w:rPr>
                <w:rFonts w:ascii="Calibri" w:hAnsi="Calibri" w:cs="Calibri"/>
                <w:color w:val="000000"/>
              </w:rPr>
            </w:pPr>
            <w:r w:rsidRPr="00A44F4C">
              <w:rPr>
                <w:lang w:val="en-US"/>
              </w:rPr>
              <w:t>2007</w:t>
            </w:r>
          </w:p>
        </w:tc>
        <w:tc>
          <w:tcPr>
            <w:tcW w:w="0" w:type="auto"/>
          </w:tcPr>
          <w:p w14:paraId="3727F56C" w14:textId="19CA499D" w:rsidR="00A44F4C" w:rsidRDefault="00A44F4C" w:rsidP="00A44F4C">
            <w:pPr>
              <w:rPr>
                <w:rFonts w:ascii="Calibri" w:hAnsi="Calibri" w:cs="Calibri"/>
                <w:color w:val="000000"/>
              </w:rPr>
            </w:pPr>
            <w:r w:rsidRPr="00A44F4C">
              <w:rPr>
                <w:lang w:val="en-US"/>
              </w:rPr>
              <w:t>10.1107/S0108270107045659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665A2"/>
    <w:rsid w:val="00076B3F"/>
    <w:rsid w:val="00094CBE"/>
    <w:rsid w:val="000D7232"/>
    <w:rsid w:val="00170B76"/>
    <w:rsid w:val="00191924"/>
    <w:rsid w:val="001A3932"/>
    <w:rsid w:val="00234C3A"/>
    <w:rsid w:val="0027754C"/>
    <w:rsid w:val="003C5B33"/>
    <w:rsid w:val="00501FB9"/>
    <w:rsid w:val="005023C9"/>
    <w:rsid w:val="005121B5"/>
    <w:rsid w:val="00546E32"/>
    <w:rsid w:val="005517D7"/>
    <w:rsid w:val="005825DC"/>
    <w:rsid w:val="005878AA"/>
    <w:rsid w:val="005A2716"/>
    <w:rsid w:val="005B5AC6"/>
    <w:rsid w:val="00634218"/>
    <w:rsid w:val="0069766E"/>
    <w:rsid w:val="006B6BFF"/>
    <w:rsid w:val="00760693"/>
    <w:rsid w:val="008252B5"/>
    <w:rsid w:val="008E6908"/>
    <w:rsid w:val="0093168E"/>
    <w:rsid w:val="009C2F58"/>
    <w:rsid w:val="00A44F4C"/>
    <w:rsid w:val="00A657FE"/>
    <w:rsid w:val="00A82E93"/>
    <w:rsid w:val="00B21E4D"/>
    <w:rsid w:val="00BF26B2"/>
    <w:rsid w:val="00C31C01"/>
    <w:rsid w:val="00D05024"/>
    <w:rsid w:val="00D4221C"/>
    <w:rsid w:val="00D72C06"/>
    <w:rsid w:val="00D86F0D"/>
    <w:rsid w:val="00D92479"/>
    <w:rsid w:val="00E40068"/>
    <w:rsid w:val="00EA55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4</cp:revision>
  <dcterms:created xsi:type="dcterms:W3CDTF">2026-05-28T12:51:00Z</dcterms:created>
  <dcterms:modified xsi:type="dcterms:W3CDTF">2026-06-02T13:01:00Z</dcterms:modified>
</cp:coreProperties>
</file>