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6260CED1" w:rsidR="00E40068" w:rsidRDefault="002A1380" w:rsidP="00D4221C">
      <w:pPr>
        <w:pStyle w:val="Title"/>
        <w:rPr>
          <w:lang w:val="en-US"/>
        </w:rPr>
      </w:pPr>
      <w:proofErr w:type="spellStart"/>
      <w:r>
        <w:rPr>
          <w:lang w:val="en-US"/>
        </w:rPr>
        <w:t>Benzophenanthrene</w:t>
      </w:r>
      <w:proofErr w:type="spellEnd"/>
    </w:p>
    <w:p w14:paraId="0622A8AA" w14:textId="4070EA36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B6C54">
        <w:rPr>
          <w:lang w:val="en-US"/>
        </w:rPr>
        <w:t>April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7D19200B" w:rsidR="00D4221C" w:rsidRDefault="001F0ECD" w:rsidP="00D4221C">
      <w:pPr>
        <w:rPr>
          <w:lang w:val="en-US"/>
        </w:rPr>
      </w:pPr>
      <w:r>
        <w:object w:dxaOrig="2925" w:dyaOrig="199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46.3pt;height:99.55pt" o:ole="">
            <v:imagedata r:id="rId6" o:title=""/>
          </v:shape>
          <o:OLEObject Type="Embed" ProgID="ACD.ChemSketch.20" ShapeID="_x0000_i1028" DrawAspect="Content" ObjectID="_1838891416" r:id="rId7"/>
        </w:object>
      </w:r>
    </w:p>
    <w:p w14:paraId="5B1AA517" w14:textId="7472828C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proofErr w:type="spellStart"/>
      <w:r w:rsidR="002A1380">
        <w:t>Benzophenanthrene</w:t>
      </w:r>
      <w:proofErr w:type="spellEnd"/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9"/>
        <w:gridCol w:w="7317"/>
      </w:tblGrid>
      <w:tr w:rsidR="00EF40C4" w:rsidRPr="00EF40C4" w14:paraId="006AA0F2" w14:textId="77777777" w:rsidTr="00EF40C4">
        <w:tc>
          <w:tcPr>
            <w:tcW w:w="3114" w:type="dxa"/>
            <w:tcBorders>
              <w:top w:val="single" w:sz="24" w:space="0" w:color="auto"/>
              <w:left w:val="single" w:sz="24" w:space="0" w:color="auto"/>
            </w:tcBorders>
          </w:tcPr>
          <w:p w14:paraId="047ECAEE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REFCODE</w:t>
            </w:r>
          </w:p>
        </w:tc>
        <w:tc>
          <w:tcPr>
            <w:tcW w:w="7342" w:type="dxa"/>
            <w:tcBorders>
              <w:top w:val="single" w:sz="24" w:space="0" w:color="auto"/>
              <w:right w:val="single" w:sz="24" w:space="0" w:color="auto"/>
            </w:tcBorders>
          </w:tcPr>
          <w:p w14:paraId="0F3BB3BA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BZPHAN</w:t>
            </w:r>
          </w:p>
        </w:tc>
      </w:tr>
      <w:tr w:rsidR="00EF40C4" w:rsidRPr="00EF40C4" w14:paraId="57EC7BFD" w14:textId="77777777" w:rsidTr="00EF40C4">
        <w:tc>
          <w:tcPr>
            <w:tcW w:w="3114" w:type="dxa"/>
            <w:tcBorders>
              <w:left w:val="single" w:sz="24" w:space="0" w:color="auto"/>
            </w:tcBorders>
          </w:tcPr>
          <w:p w14:paraId="15AD0423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Formula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29846A3D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C18 H12</w:t>
            </w:r>
          </w:p>
        </w:tc>
      </w:tr>
      <w:tr w:rsidR="00EF40C4" w:rsidRPr="00EF40C4" w14:paraId="615A68B0" w14:textId="77777777" w:rsidTr="00EF40C4">
        <w:tc>
          <w:tcPr>
            <w:tcW w:w="3114" w:type="dxa"/>
            <w:tcBorders>
              <w:left w:val="single" w:sz="24" w:space="0" w:color="auto"/>
            </w:tcBorders>
          </w:tcPr>
          <w:p w14:paraId="265D8898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Common Name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6D4DEBC2" w14:textId="77777777" w:rsidR="00EF40C4" w:rsidRPr="00EF40C4" w:rsidRDefault="00EF40C4" w:rsidP="00E062A8">
            <w:pPr>
              <w:rPr>
                <w:lang w:val="en-US"/>
              </w:rPr>
            </w:pPr>
            <w:proofErr w:type="spellStart"/>
            <w:r w:rsidRPr="00EF40C4">
              <w:rPr>
                <w:lang w:val="en-US"/>
              </w:rPr>
              <w:t>Benzophenanthrene</w:t>
            </w:r>
            <w:proofErr w:type="spellEnd"/>
          </w:p>
        </w:tc>
      </w:tr>
      <w:tr w:rsidR="00EF40C4" w:rsidRPr="00EF40C4" w14:paraId="22AC358F" w14:textId="77777777" w:rsidTr="00EF40C4">
        <w:tc>
          <w:tcPr>
            <w:tcW w:w="3114" w:type="dxa"/>
            <w:tcBorders>
              <w:left w:val="single" w:sz="24" w:space="0" w:color="auto"/>
            </w:tcBorders>
          </w:tcPr>
          <w:p w14:paraId="646F017A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IUPAC Systematic Name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1198817C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Benzo(c)phenanthrene</w:t>
            </w:r>
          </w:p>
        </w:tc>
      </w:tr>
      <w:tr w:rsidR="00EF40C4" w:rsidRPr="00EF40C4" w14:paraId="7817B29B" w14:textId="77777777" w:rsidTr="00EF40C4">
        <w:tc>
          <w:tcPr>
            <w:tcW w:w="3114" w:type="dxa"/>
            <w:tcBorders>
              <w:left w:val="single" w:sz="24" w:space="0" w:color="auto"/>
            </w:tcBorders>
          </w:tcPr>
          <w:p w14:paraId="438F7BAD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Other Names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728875AF" w14:textId="77777777" w:rsidR="00EF40C4" w:rsidRPr="00EF40C4" w:rsidRDefault="00EF40C4" w:rsidP="00E062A8">
            <w:pPr>
              <w:rPr>
                <w:lang w:val="en-US"/>
              </w:rPr>
            </w:pPr>
          </w:p>
        </w:tc>
      </w:tr>
      <w:tr w:rsidR="00EF40C4" w:rsidRPr="00EF40C4" w14:paraId="73A5E709" w14:textId="77777777" w:rsidTr="00EF40C4">
        <w:tc>
          <w:tcPr>
            <w:tcW w:w="3114" w:type="dxa"/>
            <w:tcBorders>
              <w:left w:val="single" w:sz="24" w:space="0" w:color="auto"/>
              <w:bottom w:val="single" w:sz="24" w:space="0" w:color="auto"/>
            </w:tcBorders>
          </w:tcPr>
          <w:p w14:paraId="402BE436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 xml:space="preserve">CSD </w:t>
            </w:r>
            <w:proofErr w:type="spellStart"/>
            <w:r w:rsidRPr="00EF40C4">
              <w:rPr>
                <w:lang w:val="en-US"/>
              </w:rPr>
              <w:t>Refcodes</w:t>
            </w:r>
            <w:proofErr w:type="spellEnd"/>
          </w:p>
        </w:tc>
        <w:tc>
          <w:tcPr>
            <w:tcW w:w="7342" w:type="dxa"/>
            <w:tcBorders>
              <w:bottom w:val="single" w:sz="24" w:space="0" w:color="auto"/>
              <w:right w:val="single" w:sz="24" w:space="0" w:color="auto"/>
            </w:tcBorders>
          </w:tcPr>
          <w:p w14:paraId="6EDEC7DA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BZPHAN</w:t>
            </w:r>
          </w:p>
        </w:tc>
      </w:tr>
      <w:tr w:rsidR="00EF40C4" w:rsidRPr="00EF40C4" w14:paraId="577035AD" w14:textId="77777777" w:rsidTr="00EF40C4">
        <w:tc>
          <w:tcPr>
            <w:tcW w:w="3114" w:type="dxa"/>
            <w:tcBorders>
              <w:top w:val="single" w:sz="24" w:space="0" w:color="auto"/>
              <w:bottom w:val="single" w:sz="24" w:space="0" w:color="EE0000"/>
            </w:tcBorders>
          </w:tcPr>
          <w:p w14:paraId="3E9D3363" w14:textId="77777777" w:rsidR="00EF40C4" w:rsidRPr="00EF40C4" w:rsidRDefault="00EF40C4" w:rsidP="00E062A8">
            <w:pPr>
              <w:rPr>
                <w:lang w:val="en-US"/>
              </w:rPr>
            </w:pPr>
          </w:p>
        </w:tc>
        <w:tc>
          <w:tcPr>
            <w:tcW w:w="7342" w:type="dxa"/>
            <w:tcBorders>
              <w:top w:val="single" w:sz="24" w:space="0" w:color="auto"/>
              <w:bottom w:val="single" w:sz="24" w:space="0" w:color="EE0000"/>
            </w:tcBorders>
          </w:tcPr>
          <w:p w14:paraId="2FC94531" w14:textId="77777777" w:rsidR="00EF40C4" w:rsidRPr="00EF40C4" w:rsidRDefault="00EF40C4" w:rsidP="00E062A8">
            <w:pPr>
              <w:rPr>
                <w:lang w:val="en-US"/>
              </w:rPr>
            </w:pPr>
          </w:p>
        </w:tc>
      </w:tr>
      <w:tr w:rsidR="00EF40C4" w:rsidRPr="00EF40C4" w14:paraId="220875BA" w14:textId="77777777" w:rsidTr="00EF40C4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06C815A1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Search Identifier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44F2648E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A</w:t>
            </w:r>
          </w:p>
        </w:tc>
      </w:tr>
      <w:tr w:rsidR="00EF40C4" w:rsidRPr="00EF40C4" w14:paraId="0E1CEF8B" w14:textId="77777777" w:rsidTr="00EF40C4">
        <w:tc>
          <w:tcPr>
            <w:tcW w:w="3114" w:type="dxa"/>
            <w:tcBorders>
              <w:left w:val="single" w:sz="24" w:space="0" w:color="EE0000"/>
            </w:tcBorders>
          </w:tcPr>
          <w:p w14:paraId="399927C1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Scientist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4396E005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Emiliana D'Oria</w:t>
            </w:r>
          </w:p>
        </w:tc>
      </w:tr>
      <w:tr w:rsidR="00EF40C4" w:rsidRPr="00EF40C4" w14:paraId="28031082" w14:textId="77777777" w:rsidTr="00EF40C4">
        <w:tc>
          <w:tcPr>
            <w:tcW w:w="3114" w:type="dxa"/>
            <w:tcBorders>
              <w:left w:val="single" w:sz="24" w:space="0" w:color="EE0000"/>
            </w:tcBorders>
          </w:tcPr>
          <w:p w14:paraId="071E652A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Date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341BC28B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pre-2010</w:t>
            </w:r>
          </w:p>
        </w:tc>
      </w:tr>
      <w:tr w:rsidR="00EF40C4" w:rsidRPr="00EF40C4" w14:paraId="43D694CD" w14:textId="77777777" w:rsidTr="00EF40C4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189D260B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Publication</w:t>
            </w:r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5FC92D2A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 xml:space="preserve">D'Oria E, </w:t>
            </w:r>
            <w:proofErr w:type="spellStart"/>
            <w:r w:rsidRPr="00EF40C4">
              <w:rPr>
                <w:lang w:val="en-US"/>
              </w:rPr>
              <w:t>Karamertzanis</w:t>
            </w:r>
            <w:proofErr w:type="spellEnd"/>
            <w:r w:rsidRPr="00EF40C4">
              <w:rPr>
                <w:lang w:val="en-US"/>
              </w:rPr>
              <w:t xml:space="preserve"> PG, Price SL 2010. </w:t>
            </w:r>
            <w:proofErr w:type="spellStart"/>
            <w:r w:rsidRPr="00EF40C4">
              <w:rPr>
                <w:lang w:val="en-US"/>
              </w:rPr>
              <w:t>Cryst</w:t>
            </w:r>
            <w:proofErr w:type="spellEnd"/>
            <w:r w:rsidRPr="00EF40C4">
              <w:rPr>
                <w:lang w:val="en-US"/>
              </w:rPr>
              <w:t xml:space="preserve"> Growth Des 10, 1749-1756.</w:t>
            </w:r>
          </w:p>
        </w:tc>
      </w:tr>
      <w:tr w:rsidR="00EF40C4" w:rsidRPr="00EF40C4" w14:paraId="3DCF2787" w14:textId="77777777" w:rsidTr="00EF40C4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1A174F92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Energy model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0B545861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1</w:t>
            </w:r>
          </w:p>
        </w:tc>
      </w:tr>
      <w:tr w:rsidR="00EF40C4" w:rsidRPr="00EF40C4" w14:paraId="2EC6177D" w14:textId="77777777" w:rsidTr="00EF40C4">
        <w:tc>
          <w:tcPr>
            <w:tcW w:w="3114" w:type="dxa"/>
            <w:tcBorders>
              <w:left w:val="single" w:sz="24" w:space="0" w:color="EE0000"/>
            </w:tcBorders>
          </w:tcPr>
          <w:p w14:paraId="4F2C38EA" w14:textId="77777777" w:rsidR="00EF40C4" w:rsidRPr="00EF40C4" w:rsidRDefault="00EF40C4" w:rsidP="00E062A8">
            <w:pPr>
              <w:rPr>
                <w:lang w:val="en-US"/>
              </w:rPr>
            </w:pPr>
            <w:proofErr w:type="spellStart"/>
            <w:r w:rsidRPr="00EF40C4">
              <w:rPr>
                <w:lang w:val="en-US"/>
              </w:rPr>
              <w:t>Study_ID</w:t>
            </w:r>
            <w:proofErr w:type="spellEnd"/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6E903ECC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1</w:t>
            </w:r>
          </w:p>
        </w:tc>
      </w:tr>
      <w:tr w:rsidR="00EF40C4" w:rsidRPr="00EF40C4" w14:paraId="28B2C2EF" w14:textId="77777777" w:rsidTr="00EF40C4">
        <w:tc>
          <w:tcPr>
            <w:tcW w:w="3114" w:type="dxa"/>
            <w:tcBorders>
              <w:left w:val="single" w:sz="24" w:space="0" w:color="EE0000"/>
            </w:tcBorders>
          </w:tcPr>
          <w:p w14:paraId="007FE829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Programs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45FA26E4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MOLPAK, DMACRYS (1.0.1)</w:t>
            </w:r>
          </w:p>
        </w:tc>
      </w:tr>
      <w:tr w:rsidR="00EF40C4" w:rsidRPr="00EF40C4" w14:paraId="30AD6FA2" w14:textId="77777777" w:rsidTr="00EF40C4">
        <w:tc>
          <w:tcPr>
            <w:tcW w:w="3114" w:type="dxa"/>
            <w:tcBorders>
              <w:left w:val="single" w:sz="24" w:space="0" w:color="EE0000"/>
            </w:tcBorders>
          </w:tcPr>
          <w:p w14:paraId="6CED226A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 xml:space="preserve">Location </w:t>
            </w:r>
            <w:proofErr w:type="gramStart"/>
            <w:r w:rsidRPr="00EF40C4">
              <w:rPr>
                <w:lang w:val="en-US"/>
              </w:rPr>
              <w:t>on</w:t>
            </w:r>
            <w:proofErr w:type="gramEnd"/>
            <w:r w:rsidRPr="00EF40C4">
              <w:rPr>
                <w:lang w:val="en-US"/>
              </w:rPr>
              <w:t xml:space="preserve"> S Drive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604E234F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\CHEMISTRY_CPOSS\0-EarlySearches\home\louise_price.eminerals\BZPHAN_will01</w:t>
            </w:r>
          </w:p>
        </w:tc>
      </w:tr>
      <w:tr w:rsidR="00EF40C4" w:rsidRPr="00EF40C4" w14:paraId="7563E731" w14:textId="77777777" w:rsidTr="00EF40C4">
        <w:tc>
          <w:tcPr>
            <w:tcW w:w="3114" w:type="dxa"/>
            <w:tcBorders>
              <w:left w:val="single" w:sz="24" w:space="0" w:color="EE0000"/>
            </w:tcBorders>
          </w:tcPr>
          <w:p w14:paraId="08A05CD7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Potential Description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0B16666C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DMA + WILL01</w:t>
            </w:r>
          </w:p>
        </w:tc>
      </w:tr>
      <w:tr w:rsidR="00EF40C4" w:rsidRPr="00EF40C4" w14:paraId="00583547" w14:textId="77777777" w:rsidTr="00EF40C4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14A93837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Intramolecular Description</w:t>
            </w:r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3ADE61BC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MP2/6-31G(</w:t>
            </w:r>
            <w:proofErr w:type="spellStart"/>
            <w:proofErr w:type="gramStart"/>
            <w:r w:rsidRPr="00EF40C4">
              <w:rPr>
                <w:lang w:val="en-US"/>
              </w:rPr>
              <w:t>d,p</w:t>
            </w:r>
            <w:proofErr w:type="spellEnd"/>
            <w:proofErr w:type="gramEnd"/>
            <w:r w:rsidRPr="00EF40C4">
              <w:rPr>
                <w:lang w:val="en-US"/>
              </w:rPr>
              <w:t>)</w:t>
            </w:r>
          </w:p>
        </w:tc>
      </w:tr>
      <w:tr w:rsidR="00EF40C4" w:rsidRPr="00EF40C4" w14:paraId="640CFC28" w14:textId="77777777" w:rsidTr="00EF40C4">
        <w:tc>
          <w:tcPr>
            <w:tcW w:w="3114" w:type="dxa"/>
            <w:tcBorders>
              <w:top w:val="single" w:sz="24" w:space="0" w:color="EE0000"/>
              <w:bottom w:val="single" w:sz="24" w:space="0" w:color="00B0F0"/>
            </w:tcBorders>
          </w:tcPr>
          <w:p w14:paraId="53009F50" w14:textId="77777777" w:rsidR="00EF40C4" w:rsidRPr="00EF40C4" w:rsidRDefault="00EF40C4" w:rsidP="00E062A8">
            <w:pPr>
              <w:rPr>
                <w:lang w:val="en-US"/>
              </w:rPr>
            </w:pPr>
          </w:p>
        </w:tc>
        <w:tc>
          <w:tcPr>
            <w:tcW w:w="7342" w:type="dxa"/>
            <w:tcBorders>
              <w:top w:val="single" w:sz="24" w:space="0" w:color="EE0000"/>
              <w:bottom w:val="single" w:sz="24" w:space="0" w:color="00B0F0"/>
            </w:tcBorders>
          </w:tcPr>
          <w:p w14:paraId="59EC9495" w14:textId="77777777" w:rsidR="00EF40C4" w:rsidRPr="00EF40C4" w:rsidRDefault="00EF40C4" w:rsidP="00E062A8">
            <w:pPr>
              <w:rPr>
                <w:lang w:val="en-US"/>
              </w:rPr>
            </w:pPr>
          </w:p>
        </w:tc>
      </w:tr>
      <w:tr w:rsidR="00EF40C4" w:rsidRPr="00EF40C4" w14:paraId="376A5105" w14:textId="77777777" w:rsidTr="00EF40C4">
        <w:tc>
          <w:tcPr>
            <w:tcW w:w="3114" w:type="dxa"/>
            <w:tcBorders>
              <w:top w:val="single" w:sz="24" w:space="0" w:color="00B0F0"/>
              <w:left w:val="single" w:sz="24" w:space="0" w:color="00B0F0"/>
            </w:tcBorders>
          </w:tcPr>
          <w:p w14:paraId="6132772D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Search Identifier</w:t>
            </w:r>
          </w:p>
        </w:tc>
        <w:tc>
          <w:tcPr>
            <w:tcW w:w="7342" w:type="dxa"/>
            <w:tcBorders>
              <w:top w:val="single" w:sz="24" w:space="0" w:color="00B0F0"/>
              <w:right w:val="single" w:sz="24" w:space="0" w:color="00B0F0"/>
            </w:tcBorders>
          </w:tcPr>
          <w:p w14:paraId="6812E1B8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B</w:t>
            </w:r>
          </w:p>
        </w:tc>
      </w:tr>
      <w:tr w:rsidR="00EF40C4" w:rsidRPr="00EF40C4" w14:paraId="2E8E3E79" w14:textId="77777777" w:rsidTr="00EF40C4">
        <w:tc>
          <w:tcPr>
            <w:tcW w:w="3114" w:type="dxa"/>
            <w:tcBorders>
              <w:left w:val="single" w:sz="24" w:space="0" w:color="00B0F0"/>
            </w:tcBorders>
          </w:tcPr>
          <w:p w14:paraId="04B30C5B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Scientist</w:t>
            </w:r>
          </w:p>
        </w:tc>
        <w:tc>
          <w:tcPr>
            <w:tcW w:w="7342" w:type="dxa"/>
            <w:tcBorders>
              <w:right w:val="single" w:sz="24" w:space="0" w:color="00B0F0"/>
            </w:tcBorders>
          </w:tcPr>
          <w:p w14:paraId="63EDA2DF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Emiliana D'Oria</w:t>
            </w:r>
          </w:p>
        </w:tc>
      </w:tr>
      <w:tr w:rsidR="00EF40C4" w:rsidRPr="00EF40C4" w14:paraId="5C885B6D" w14:textId="77777777" w:rsidTr="00EF40C4">
        <w:tc>
          <w:tcPr>
            <w:tcW w:w="3114" w:type="dxa"/>
            <w:tcBorders>
              <w:left w:val="single" w:sz="24" w:space="0" w:color="00B0F0"/>
            </w:tcBorders>
          </w:tcPr>
          <w:p w14:paraId="21FF6C4B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Date</w:t>
            </w:r>
          </w:p>
        </w:tc>
        <w:tc>
          <w:tcPr>
            <w:tcW w:w="7342" w:type="dxa"/>
            <w:tcBorders>
              <w:right w:val="single" w:sz="24" w:space="0" w:color="00B0F0"/>
            </w:tcBorders>
          </w:tcPr>
          <w:p w14:paraId="5EEA45E5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pre-2010</w:t>
            </w:r>
          </w:p>
        </w:tc>
      </w:tr>
      <w:tr w:rsidR="00EF40C4" w:rsidRPr="00EF40C4" w14:paraId="543BECB7" w14:textId="77777777" w:rsidTr="00EF40C4">
        <w:tc>
          <w:tcPr>
            <w:tcW w:w="3114" w:type="dxa"/>
            <w:tcBorders>
              <w:left w:val="single" w:sz="24" w:space="0" w:color="00B0F0"/>
              <w:bottom w:val="single" w:sz="24" w:space="0" w:color="00B0F0"/>
            </w:tcBorders>
          </w:tcPr>
          <w:p w14:paraId="76283A63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Publication</w:t>
            </w:r>
          </w:p>
        </w:tc>
        <w:tc>
          <w:tcPr>
            <w:tcW w:w="7342" w:type="dxa"/>
            <w:tcBorders>
              <w:bottom w:val="single" w:sz="24" w:space="0" w:color="00B0F0"/>
              <w:right w:val="single" w:sz="24" w:space="0" w:color="00B0F0"/>
            </w:tcBorders>
          </w:tcPr>
          <w:p w14:paraId="0054E759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 xml:space="preserve">See </w:t>
            </w:r>
            <w:proofErr w:type="spellStart"/>
            <w:r w:rsidRPr="00EF40C4">
              <w:rPr>
                <w:lang w:val="en-US"/>
              </w:rPr>
              <w:t>Study_ID</w:t>
            </w:r>
            <w:proofErr w:type="spellEnd"/>
            <w:r w:rsidRPr="00EF40C4">
              <w:rPr>
                <w:lang w:val="en-US"/>
              </w:rPr>
              <w:t>=1</w:t>
            </w:r>
          </w:p>
        </w:tc>
      </w:tr>
      <w:tr w:rsidR="00EF40C4" w:rsidRPr="00EF40C4" w14:paraId="6B2DCCE9" w14:textId="77777777" w:rsidTr="00EF40C4">
        <w:tc>
          <w:tcPr>
            <w:tcW w:w="3114" w:type="dxa"/>
            <w:tcBorders>
              <w:top w:val="single" w:sz="24" w:space="0" w:color="00B0F0"/>
              <w:left w:val="single" w:sz="24" w:space="0" w:color="00B0F0"/>
            </w:tcBorders>
          </w:tcPr>
          <w:p w14:paraId="19F508D8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Energy model</w:t>
            </w:r>
          </w:p>
        </w:tc>
        <w:tc>
          <w:tcPr>
            <w:tcW w:w="7342" w:type="dxa"/>
            <w:tcBorders>
              <w:top w:val="single" w:sz="24" w:space="0" w:color="00B0F0"/>
              <w:right w:val="single" w:sz="24" w:space="0" w:color="00B0F0"/>
            </w:tcBorders>
          </w:tcPr>
          <w:p w14:paraId="6860F898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1</w:t>
            </w:r>
          </w:p>
        </w:tc>
      </w:tr>
      <w:tr w:rsidR="00EF40C4" w:rsidRPr="00EF40C4" w14:paraId="4C04767F" w14:textId="77777777" w:rsidTr="00EF40C4">
        <w:tc>
          <w:tcPr>
            <w:tcW w:w="3114" w:type="dxa"/>
            <w:tcBorders>
              <w:left w:val="single" w:sz="24" w:space="0" w:color="00B0F0"/>
            </w:tcBorders>
          </w:tcPr>
          <w:p w14:paraId="571B03D9" w14:textId="77777777" w:rsidR="00EF40C4" w:rsidRPr="00EF40C4" w:rsidRDefault="00EF40C4" w:rsidP="00E062A8">
            <w:pPr>
              <w:rPr>
                <w:lang w:val="en-US"/>
              </w:rPr>
            </w:pPr>
            <w:proofErr w:type="spellStart"/>
            <w:r w:rsidRPr="00EF40C4">
              <w:rPr>
                <w:lang w:val="en-US"/>
              </w:rPr>
              <w:t>Study_ID</w:t>
            </w:r>
            <w:proofErr w:type="spellEnd"/>
          </w:p>
        </w:tc>
        <w:tc>
          <w:tcPr>
            <w:tcW w:w="7342" w:type="dxa"/>
            <w:tcBorders>
              <w:right w:val="single" w:sz="24" w:space="0" w:color="00B0F0"/>
            </w:tcBorders>
          </w:tcPr>
          <w:p w14:paraId="426F89C1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0</w:t>
            </w:r>
          </w:p>
        </w:tc>
      </w:tr>
      <w:tr w:rsidR="00EF40C4" w:rsidRPr="00EF40C4" w14:paraId="518D0B03" w14:textId="77777777" w:rsidTr="00EF40C4">
        <w:tc>
          <w:tcPr>
            <w:tcW w:w="3114" w:type="dxa"/>
            <w:tcBorders>
              <w:left w:val="single" w:sz="24" w:space="0" w:color="00B0F0"/>
            </w:tcBorders>
          </w:tcPr>
          <w:p w14:paraId="6242C79E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Programs</w:t>
            </w:r>
          </w:p>
        </w:tc>
        <w:tc>
          <w:tcPr>
            <w:tcW w:w="7342" w:type="dxa"/>
            <w:tcBorders>
              <w:right w:val="single" w:sz="24" w:space="0" w:color="00B0F0"/>
            </w:tcBorders>
          </w:tcPr>
          <w:p w14:paraId="36F0DE4D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MOLPAK, DMAREL (4.1.1)</w:t>
            </w:r>
          </w:p>
        </w:tc>
      </w:tr>
      <w:tr w:rsidR="00EF40C4" w:rsidRPr="00EF40C4" w14:paraId="28CDEFE9" w14:textId="77777777" w:rsidTr="00EF40C4">
        <w:tc>
          <w:tcPr>
            <w:tcW w:w="3114" w:type="dxa"/>
            <w:tcBorders>
              <w:left w:val="single" w:sz="24" w:space="0" w:color="00B0F0"/>
            </w:tcBorders>
          </w:tcPr>
          <w:p w14:paraId="2AEC402B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 xml:space="preserve">Location </w:t>
            </w:r>
            <w:proofErr w:type="gramStart"/>
            <w:r w:rsidRPr="00EF40C4">
              <w:rPr>
                <w:lang w:val="en-US"/>
              </w:rPr>
              <w:t>on</w:t>
            </w:r>
            <w:proofErr w:type="gramEnd"/>
            <w:r w:rsidRPr="00EF40C4">
              <w:rPr>
                <w:lang w:val="en-US"/>
              </w:rPr>
              <w:t xml:space="preserve"> S Drive</w:t>
            </w:r>
          </w:p>
        </w:tc>
        <w:tc>
          <w:tcPr>
            <w:tcW w:w="7342" w:type="dxa"/>
            <w:tcBorders>
              <w:right w:val="single" w:sz="24" w:space="0" w:color="00B0F0"/>
            </w:tcBorders>
          </w:tcPr>
          <w:p w14:paraId="44666F70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\CHEMISTRY_CPOSS\0-EarlySearches\home\louise_price.eminerals\BZPHAN_fit</w:t>
            </w:r>
          </w:p>
        </w:tc>
      </w:tr>
      <w:tr w:rsidR="00EF40C4" w:rsidRPr="00EF40C4" w14:paraId="44EE002E" w14:textId="77777777" w:rsidTr="00EF40C4">
        <w:tc>
          <w:tcPr>
            <w:tcW w:w="3114" w:type="dxa"/>
            <w:tcBorders>
              <w:left w:val="single" w:sz="24" w:space="0" w:color="00B0F0"/>
            </w:tcBorders>
          </w:tcPr>
          <w:p w14:paraId="7F797769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Potential Description</w:t>
            </w:r>
          </w:p>
        </w:tc>
        <w:tc>
          <w:tcPr>
            <w:tcW w:w="7342" w:type="dxa"/>
            <w:tcBorders>
              <w:right w:val="single" w:sz="24" w:space="0" w:color="00B0F0"/>
            </w:tcBorders>
          </w:tcPr>
          <w:p w14:paraId="71E6F911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DMA + FIT</w:t>
            </w:r>
          </w:p>
        </w:tc>
      </w:tr>
      <w:tr w:rsidR="00EF40C4" w:rsidRPr="00EF40C4" w14:paraId="085B714B" w14:textId="77777777" w:rsidTr="00EF40C4">
        <w:tc>
          <w:tcPr>
            <w:tcW w:w="3114" w:type="dxa"/>
            <w:tcBorders>
              <w:left w:val="single" w:sz="24" w:space="0" w:color="00B0F0"/>
              <w:bottom w:val="single" w:sz="24" w:space="0" w:color="00B0F0"/>
            </w:tcBorders>
          </w:tcPr>
          <w:p w14:paraId="7989BA0D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Intramolecular Description</w:t>
            </w:r>
          </w:p>
        </w:tc>
        <w:tc>
          <w:tcPr>
            <w:tcW w:w="7342" w:type="dxa"/>
            <w:tcBorders>
              <w:bottom w:val="single" w:sz="24" w:space="0" w:color="00B0F0"/>
              <w:right w:val="single" w:sz="24" w:space="0" w:color="00B0F0"/>
            </w:tcBorders>
          </w:tcPr>
          <w:p w14:paraId="33B380A8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MP2/6-31G(</w:t>
            </w:r>
            <w:proofErr w:type="spellStart"/>
            <w:proofErr w:type="gramStart"/>
            <w:r w:rsidRPr="00EF40C4">
              <w:rPr>
                <w:lang w:val="en-US"/>
              </w:rPr>
              <w:t>d,p</w:t>
            </w:r>
            <w:proofErr w:type="spellEnd"/>
            <w:proofErr w:type="gramEnd"/>
            <w:r w:rsidRPr="00EF40C4">
              <w:rPr>
                <w:lang w:val="en-US"/>
              </w:rPr>
              <w:t>)</w:t>
            </w:r>
          </w:p>
        </w:tc>
      </w:tr>
      <w:tr w:rsidR="00EF40C4" w:rsidRPr="00EF40C4" w14:paraId="6947DB8F" w14:textId="77777777" w:rsidTr="00EF40C4">
        <w:tc>
          <w:tcPr>
            <w:tcW w:w="3114" w:type="dxa"/>
            <w:tcBorders>
              <w:top w:val="single" w:sz="24" w:space="0" w:color="00B0F0"/>
              <w:bottom w:val="single" w:sz="24" w:space="0" w:color="EE0000"/>
            </w:tcBorders>
          </w:tcPr>
          <w:p w14:paraId="37160FEE" w14:textId="77777777" w:rsidR="00EF40C4" w:rsidRPr="00EF40C4" w:rsidRDefault="00EF40C4" w:rsidP="00E062A8">
            <w:pPr>
              <w:rPr>
                <w:lang w:val="en-US"/>
              </w:rPr>
            </w:pPr>
          </w:p>
        </w:tc>
        <w:tc>
          <w:tcPr>
            <w:tcW w:w="7342" w:type="dxa"/>
            <w:tcBorders>
              <w:top w:val="single" w:sz="24" w:space="0" w:color="00B0F0"/>
              <w:bottom w:val="single" w:sz="24" w:space="0" w:color="EE0000"/>
            </w:tcBorders>
          </w:tcPr>
          <w:p w14:paraId="646DF473" w14:textId="77777777" w:rsidR="00EF40C4" w:rsidRPr="00EF40C4" w:rsidRDefault="00EF40C4" w:rsidP="00E062A8">
            <w:pPr>
              <w:rPr>
                <w:lang w:val="en-US"/>
              </w:rPr>
            </w:pPr>
          </w:p>
        </w:tc>
      </w:tr>
      <w:tr w:rsidR="00EF40C4" w:rsidRPr="00EF40C4" w14:paraId="28DB378A" w14:textId="77777777" w:rsidTr="00EF40C4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04BED97D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Search Identifier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28AA5067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C</w:t>
            </w:r>
          </w:p>
        </w:tc>
      </w:tr>
      <w:tr w:rsidR="00EF40C4" w:rsidRPr="00EF40C4" w14:paraId="5D728EB8" w14:textId="77777777" w:rsidTr="00EF40C4">
        <w:tc>
          <w:tcPr>
            <w:tcW w:w="3114" w:type="dxa"/>
            <w:tcBorders>
              <w:left w:val="single" w:sz="24" w:space="0" w:color="EE0000"/>
            </w:tcBorders>
          </w:tcPr>
          <w:p w14:paraId="7CEE84D7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Scientist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656B38E5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Emiliana D'Oria</w:t>
            </w:r>
          </w:p>
        </w:tc>
      </w:tr>
      <w:tr w:rsidR="00EF40C4" w:rsidRPr="00EF40C4" w14:paraId="01E0EA64" w14:textId="77777777" w:rsidTr="00EF40C4">
        <w:tc>
          <w:tcPr>
            <w:tcW w:w="3114" w:type="dxa"/>
            <w:tcBorders>
              <w:left w:val="single" w:sz="24" w:space="0" w:color="EE0000"/>
            </w:tcBorders>
          </w:tcPr>
          <w:p w14:paraId="0EDA0768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Date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5D5ADD19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pre-2010</w:t>
            </w:r>
          </w:p>
        </w:tc>
      </w:tr>
      <w:tr w:rsidR="00EF40C4" w:rsidRPr="00EF40C4" w14:paraId="4A458320" w14:textId="77777777" w:rsidTr="00EF40C4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2C8CBDCB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Publication</w:t>
            </w:r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2E59E8D2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 xml:space="preserve">See </w:t>
            </w:r>
            <w:proofErr w:type="spellStart"/>
            <w:r w:rsidRPr="00EF40C4">
              <w:rPr>
                <w:lang w:val="en-US"/>
              </w:rPr>
              <w:t>Study_ID</w:t>
            </w:r>
            <w:proofErr w:type="spellEnd"/>
            <w:r w:rsidRPr="00EF40C4">
              <w:rPr>
                <w:lang w:val="en-US"/>
              </w:rPr>
              <w:t>=1</w:t>
            </w:r>
          </w:p>
        </w:tc>
      </w:tr>
      <w:tr w:rsidR="00EF40C4" w:rsidRPr="00EF40C4" w14:paraId="4AA1D7FF" w14:textId="77777777" w:rsidTr="00EF40C4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67C43D5C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Energy model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6E72F159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1</w:t>
            </w:r>
          </w:p>
        </w:tc>
      </w:tr>
      <w:tr w:rsidR="00EF40C4" w:rsidRPr="00EF40C4" w14:paraId="2D62DFF1" w14:textId="77777777" w:rsidTr="00EF40C4">
        <w:tc>
          <w:tcPr>
            <w:tcW w:w="3114" w:type="dxa"/>
            <w:tcBorders>
              <w:left w:val="single" w:sz="24" w:space="0" w:color="EE0000"/>
            </w:tcBorders>
          </w:tcPr>
          <w:p w14:paraId="3DE8246F" w14:textId="77777777" w:rsidR="00EF40C4" w:rsidRPr="00EF40C4" w:rsidRDefault="00EF40C4" w:rsidP="00E062A8">
            <w:pPr>
              <w:rPr>
                <w:lang w:val="en-US"/>
              </w:rPr>
            </w:pPr>
            <w:proofErr w:type="spellStart"/>
            <w:r w:rsidRPr="00EF40C4">
              <w:rPr>
                <w:lang w:val="en-US"/>
              </w:rPr>
              <w:t>Study_ID</w:t>
            </w:r>
            <w:proofErr w:type="spellEnd"/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0DCA8527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10</w:t>
            </w:r>
          </w:p>
        </w:tc>
      </w:tr>
      <w:tr w:rsidR="00EF40C4" w:rsidRPr="00EF40C4" w14:paraId="1E993BBF" w14:textId="77777777" w:rsidTr="00EF40C4">
        <w:tc>
          <w:tcPr>
            <w:tcW w:w="3114" w:type="dxa"/>
            <w:tcBorders>
              <w:left w:val="single" w:sz="24" w:space="0" w:color="EE0000"/>
            </w:tcBorders>
          </w:tcPr>
          <w:p w14:paraId="4535F1EC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Programs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418ECE9D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 xml:space="preserve">MOLPAK, </w:t>
            </w:r>
            <w:proofErr w:type="spellStart"/>
            <w:r w:rsidRPr="00EF40C4">
              <w:rPr>
                <w:lang w:val="en-US"/>
              </w:rPr>
              <w:t>dmaflex</w:t>
            </w:r>
            <w:proofErr w:type="spellEnd"/>
            <w:r w:rsidRPr="00EF40C4">
              <w:rPr>
                <w:lang w:val="en-US"/>
              </w:rPr>
              <w:t xml:space="preserve"> (2), DMACRYS (1.1.1)</w:t>
            </w:r>
          </w:p>
        </w:tc>
      </w:tr>
      <w:tr w:rsidR="00EF40C4" w:rsidRPr="00EF40C4" w14:paraId="330AAB4E" w14:textId="77777777" w:rsidTr="00EF40C4">
        <w:tc>
          <w:tcPr>
            <w:tcW w:w="3114" w:type="dxa"/>
            <w:tcBorders>
              <w:left w:val="single" w:sz="24" w:space="0" w:color="EE0000"/>
            </w:tcBorders>
          </w:tcPr>
          <w:p w14:paraId="7795D8A3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lastRenderedPageBreak/>
              <w:t xml:space="preserve">Location </w:t>
            </w:r>
            <w:proofErr w:type="gramStart"/>
            <w:r w:rsidRPr="00EF40C4">
              <w:rPr>
                <w:lang w:val="en-US"/>
              </w:rPr>
              <w:t>on</w:t>
            </w:r>
            <w:proofErr w:type="gramEnd"/>
            <w:r w:rsidRPr="00EF40C4">
              <w:rPr>
                <w:lang w:val="en-US"/>
              </w:rPr>
              <w:t xml:space="preserve"> S Drive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4AA4E5A4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\CHEMISTRY_CPOSS\0-EarlySearches\home\louise_price.eminerals\BZPHAN_dmaflex</w:t>
            </w:r>
          </w:p>
        </w:tc>
      </w:tr>
      <w:tr w:rsidR="00EF40C4" w:rsidRPr="00EF40C4" w14:paraId="6E9CCE90" w14:textId="77777777" w:rsidTr="00EF40C4">
        <w:tc>
          <w:tcPr>
            <w:tcW w:w="3114" w:type="dxa"/>
            <w:tcBorders>
              <w:left w:val="single" w:sz="24" w:space="0" w:color="EE0000"/>
            </w:tcBorders>
          </w:tcPr>
          <w:p w14:paraId="3B5AAA4D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Potential Description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20441315" w14:textId="77777777" w:rsidR="00EF40C4" w:rsidRPr="00EF40C4" w:rsidRDefault="00EF40C4" w:rsidP="00E062A8">
            <w:pPr>
              <w:rPr>
                <w:lang w:val="en-US"/>
              </w:rPr>
            </w:pPr>
            <w:r w:rsidRPr="00EF40C4">
              <w:rPr>
                <w:lang w:val="en-US"/>
              </w:rPr>
              <w:t>DMA + WILL01</w:t>
            </w:r>
          </w:p>
        </w:tc>
      </w:tr>
      <w:tr w:rsidR="00EF40C4" w:rsidRPr="00EF40C4" w14:paraId="0C1E6B23" w14:textId="77777777" w:rsidTr="00EF40C4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10AD6486" w14:textId="77777777" w:rsidR="00EF40C4" w:rsidRPr="00EF40C4" w:rsidRDefault="00EF40C4" w:rsidP="00E062A8">
            <w:pPr>
              <w:rPr>
                <w:lang w:val="es-ES"/>
              </w:rPr>
            </w:pPr>
            <w:r w:rsidRPr="00EF40C4">
              <w:rPr>
                <w:lang w:val="es-ES"/>
              </w:rPr>
              <w:t xml:space="preserve">Intramolecular </w:t>
            </w:r>
            <w:proofErr w:type="spellStart"/>
            <w:r w:rsidRPr="00EF40C4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66F6260B" w14:textId="77777777" w:rsidR="00EF40C4" w:rsidRPr="00EF40C4" w:rsidRDefault="00EF40C4" w:rsidP="00E062A8">
            <w:pPr>
              <w:rPr>
                <w:lang w:val="es-ES"/>
              </w:rPr>
            </w:pPr>
            <w:r w:rsidRPr="00EF40C4">
              <w:rPr>
                <w:lang w:val="es-ES"/>
              </w:rPr>
              <w:t xml:space="preserve"> MP2/6-31G(</w:t>
            </w:r>
            <w:proofErr w:type="spellStart"/>
            <w:proofErr w:type="gramStart"/>
            <w:r w:rsidRPr="00EF40C4">
              <w:rPr>
                <w:lang w:val="es-ES"/>
              </w:rPr>
              <w:t>d,p</w:t>
            </w:r>
            <w:proofErr w:type="spellEnd"/>
            <w:proofErr w:type="gramEnd"/>
            <w:r w:rsidRPr="00EF40C4">
              <w:rPr>
                <w:lang w:val="es-ES"/>
              </w:rPr>
              <w:t>)</w:t>
            </w:r>
          </w:p>
        </w:tc>
      </w:tr>
    </w:tbl>
    <w:p w14:paraId="005E3978" w14:textId="77777777" w:rsidR="00EF40C4" w:rsidRPr="00EF40C4" w:rsidRDefault="00EF40C4" w:rsidP="00EF40C4">
      <w:pPr>
        <w:rPr>
          <w:lang w:val="es-ES"/>
        </w:rPr>
      </w:pPr>
    </w:p>
    <w:p w14:paraId="14BDEF9A" w14:textId="0407D584" w:rsidR="005A2716" w:rsidRDefault="00A51393" w:rsidP="00D4221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66072D" wp14:editId="1E5B10A1">
            <wp:extent cx="6480000" cy="4704190"/>
            <wp:effectExtent l="0" t="0" r="0" b="1270"/>
            <wp:docPr id="51449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778E585A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proofErr w:type="spellStart"/>
      <w:r w:rsidR="002A1380">
        <w:t>Benzophenanthrene</w:t>
      </w:r>
      <w:proofErr w:type="spellEnd"/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7F421543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proofErr w:type="spellStart"/>
      <w:r w:rsidR="002A1380">
        <w:t>Benzophenanthrene</w:t>
      </w:r>
      <w:proofErr w:type="spellEnd"/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83"/>
        <w:gridCol w:w="999"/>
        <w:gridCol w:w="856"/>
        <w:gridCol w:w="901"/>
        <w:gridCol w:w="938"/>
        <w:gridCol w:w="927"/>
        <w:gridCol w:w="875"/>
        <w:gridCol w:w="932"/>
        <w:gridCol w:w="894"/>
        <w:gridCol w:w="990"/>
        <w:gridCol w:w="961"/>
      </w:tblGrid>
      <w:tr w:rsidR="005825DC" w14:paraId="1887575A" w14:textId="78F9D7AA" w:rsidTr="001F0ECD">
        <w:tc>
          <w:tcPr>
            <w:tcW w:w="1183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99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56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38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27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75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32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94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0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1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1F0ECD" w14:paraId="079EEFAC" w14:textId="0670F9D8" w:rsidTr="001F0ECD">
        <w:tc>
          <w:tcPr>
            <w:tcW w:w="118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0CE6E491" w:rsidR="001F0ECD" w:rsidRDefault="001F0ECD" w:rsidP="001F0ECD">
            <w:pPr>
              <w:rPr>
                <w:lang w:val="en-US"/>
              </w:rPr>
            </w:pPr>
            <w:r w:rsidRPr="001F0ECD">
              <w:rPr>
                <w:lang w:val="en-US"/>
              </w:rPr>
              <w:t>BZPHAN</w:t>
            </w:r>
          </w:p>
        </w:tc>
        <w:tc>
          <w:tcPr>
            <w:tcW w:w="999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10DB3737" w:rsidR="001F0ECD" w:rsidRDefault="001F0ECD" w:rsidP="001F0ECD">
            <w:pPr>
              <w:rPr>
                <w:lang w:val="en-US"/>
              </w:rPr>
            </w:pPr>
            <w:r w:rsidRPr="001F0ECD">
              <w:rPr>
                <w:lang w:val="en-US"/>
              </w:rPr>
              <w:t>P212121</w:t>
            </w:r>
          </w:p>
        </w:tc>
        <w:tc>
          <w:tcPr>
            <w:tcW w:w="856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44E1F6B9" w:rsidR="001F0ECD" w:rsidRDefault="001F0ECD" w:rsidP="001F0ECD">
            <w:pPr>
              <w:rPr>
                <w:lang w:val="en-US"/>
              </w:rPr>
            </w:pPr>
            <w:r w:rsidRPr="001F0ECD">
              <w:rPr>
                <w:lang w:val="en-US"/>
              </w:rPr>
              <w:t>1.0</w:t>
            </w:r>
          </w:p>
        </w:tc>
        <w:tc>
          <w:tcPr>
            <w:tcW w:w="90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2BC2E476" w:rsidR="001F0ECD" w:rsidRDefault="001F0ECD" w:rsidP="001F0ECD">
            <w:pPr>
              <w:rPr>
                <w:lang w:val="en-US"/>
              </w:rPr>
            </w:pPr>
            <w:r w:rsidRPr="001F0ECD">
              <w:rPr>
                <w:lang w:val="en-US"/>
              </w:rPr>
              <w:t>14.66</w:t>
            </w:r>
          </w:p>
        </w:tc>
        <w:tc>
          <w:tcPr>
            <w:tcW w:w="93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6EC340C1" w:rsidR="001F0ECD" w:rsidRDefault="001F0ECD" w:rsidP="001F0ECD">
            <w:pPr>
              <w:rPr>
                <w:lang w:val="en-US"/>
              </w:rPr>
            </w:pPr>
            <w:r w:rsidRPr="001F0ECD">
              <w:rPr>
                <w:lang w:val="en-US"/>
              </w:rPr>
              <w:t>14.157</w:t>
            </w:r>
          </w:p>
        </w:tc>
        <w:tc>
          <w:tcPr>
            <w:tcW w:w="927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53982DAA" w:rsidR="001F0ECD" w:rsidRDefault="001F0ECD" w:rsidP="001F0ECD">
            <w:pPr>
              <w:rPr>
                <w:lang w:val="en-US"/>
              </w:rPr>
            </w:pPr>
            <w:r w:rsidRPr="001F0ECD">
              <w:rPr>
                <w:lang w:val="en-US"/>
              </w:rPr>
              <w:t>5.785</w:t>
            </w:r>
          </w:p>
        </w:tc>
        <w:tc>
          <w:tcPr>
            <w:tcW w:w="875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101CAED9" w:rsidR="001F0ECD" w:rsidRDefault="001F0ECD" w:rsidP="001F0ECD">
            <w:pPr>
              <w:rPr>
                <w:lang w:val="en-US"/>
              </w:rPr>
            </w:pPr>
            <w:r w:rsidRPr="001F0ECD">
              <w:rPr>
                <w:lang w:val="en-US"/>
              </w:rPr>
              <w:t>90.0</w:t>
            </w:r>
          </w:p>
        </w:tc>
        <w:tc>
          <w:tcPr>
            <w:tcW w:w="93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376C7760" w:rsidR="001F0ECD" w:rsidRDefault="001F0ECD" w:rsidP="001F0ECD">
            <w:pPr>
              <w:rPr>
                <w:lang w:val="en-US"/>
              </w:rPr>
            </w:pPr>
            <w:r w:rsidRPr="001F0ECD">
              <w:rPr>
                <w:lang w:val="en-US"/>
              </w:rPr>
              <w:t>90.0</w:t>
            </w:r>
          </w:p>
        </w:tc>
        <w:tc>
          <w:tcPr>
            <w:tcW w:w="894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572C6EB9" w:rsidR="001F0ECD" w:rsidRDefault="001F0ECD" w:rsidP="001F0ECD">
            <w:pPr>
              <w:rPr>
                <w:lang w:val="en-US"/>
              </w:rPr>
            </w:pPr>
            <w:r w:rsidRPr="001F0ECD">
              <w:rPr>
                <w:lang w:val="en-US"/>
              </w:rPr>
              <w:t>90.0</w:t>
            </w:r>
          </w:p>
        </w:tc>
        <w:tc>
          <w:tcPr>
            <w:tcW w:w="990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5EA088AB" w:rsidR="001F0ECD" w:rsidRDefault="001F0ECD" w:rsidP="001F0ECD">
            <w:pPr>
              <w:rPr>
                <w:lang w:val="en-US"/>
              </w:rPr>
            </w:pPr>
            <w:r w:rsidRPr="001F0ECD">
              <w:rPr>
                <w:lang w:val="en-US"/>
              </w:rPr>
              <w:t>1.2629</w:t>
            </w:r>
          </w:p>
        </w:tc>
        <w:tc>
          <w:tcPr>
            <w:tcW w:w="96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72D7D94" w14:textId="4FA803AD" w:rsidR="001F0ECD" w:rsidRDefault="001F0ECD" w:rsidP="001F0ECD">
            <w:pPr>
              <w:rPr>
                <w:rFonts w:ascii="Calibri" w:hAnsi="Calibri" w:cs="Calibri"/>
                <w:color w:val="000000"/>
              </w:rPr>
            </w:pPr>
            <w:r w:rsidRPr="001F0ECD">
              <w:rPr>
                <w:lang w:val="en-US"/>
              </w:rPr>
              <w:t>None</w:t>
            </w:r>
          </w:p>
        </w:tc>
      </w:tr>
      <w:tr w:rsidR="001F0ECD" w14:paraId="133F158B" w14:textId="673773C0" w:rsidTr="001F0ECD">
        <w:tc>
          <w:tcPr>
            <w:tcW w:w="118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9F141A6" w14:textId="7BA1F1D7" w:rsidR="001F0ECD" w:rsidRDefault="001F0ECD" w:rsidP="001F0ECD">
            <w:pPr>
              <w:rPr>
                <w:lang w:val="en-US"/>
              </w:rPr>
            </w:pPr>
            <w:r w:rsidRPr="001F0ECD">
              <w:rPr>
                <w:lang w:val="en-US"/>
              </w:rPr>
              <w:t>BZPHAN01</w:t>
            </w:r>
          </w:p>
        </w:tc>
        <w:tc>
          <w:tcPr>
            <w:tcW w:w="99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978F2E3" w14:textId="0EC7B7D3" w:rsidR="001F0ECD" w:rsidRDefault="001F0ECD" w:rsidP="001F0ECD">
            <w:pPr>
              <w:rPr>
                <w:lang w:val="en-US"/>
              </w:rPr>
            </w:pPr>
            <w:r w:rsidRPr="001F0ECD">
              <w:rPr>
                <w:lang w:val="en-US"/>
              </w:rPr>
              <w:t>P212121</w:t>
            </w:r>
          </w:p>
        </w:tc>
        <w:tc>
          <w:tcPr>
            <w:tcW w:w="85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00AAAA2" w14:textId="1EE3D0BA" w:rsidR="001F0ECD" w:rsidRDefault="001F0ECD" w:rsidP="001F0ECD">
            <w:pPr>
              <w:rPr>
                <w:lang w:val="en-US"/>
              </w:rPr>
            </w:pPr>
            <w:r w:rsidRPr="001F0ECD">
              <w:rPr>
                <w:lang w:val="en-US"/>
              </w:rPr>
              <w:t>1.0</w:t>
            </w:r>
          </w:p>
        </w:tc>
        <w:tc>
          <w:tcPr>
            <w:tcW w:w="90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440DD38" w14:textId="24CB3674" w:rsidR="001F0ECD" w:rsidRDefault="001F0ECD" w:rsidP="001F0ECD">
            <w:pPr>
              <w:rPr>
                <w:lang w:val="en-US"/>
              </w:rPr>
            </w:pPr>
            <w:r w:rsidRPr="001F0ECD">
              <w:rPr>
                <w:lang w:val="en-US"/>
              </w:rPr>
              <w:t>14.451</w:t>
            </w:r>
          </w:p>
        </w:tc>
        <w:tc>
          <w:tcPr>
            <w:tcW w:w="93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739B6A" w14:textId="22F4D38A" w:rsidR="001F0ECD" w:rsidRDefault="001F0ECD" w:rsidP="001F0ECD">
            <w:pPr>
              <w:rPr>
                <w:lang w:val="en-US"/>
              </w:rPr>
            </w:pPr>
            <w:r w:rsidRPr="001F0ECD">
              <w:rPr>
                <w:lang w:val="en-US"/>
              </w:rPr>
              <w:t>13.884</w:t>
            </w:r>
          </w:p>
        </w:tc>
        <w:tc>
          <w:tcPr>
            <w:tcW w:w="92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91E04D5" w14:textId="25640EFB" w:rsidR="001F0ECD" w:rsidRDefault="001F0ECD" w:rsidP="001F0ECD">
            <w:pPr>
              <w:rPr>
                <w:lang w:val="en-US"/>
              </w:rPr>
            </w:pPr>
            <w:r w:rsidRPr="001F0ECD">
              <w:rPr>
                <w:lang w:val="en-US"/>
              </w:rPr>
              <w:t>5.8</w:t>
            </w:r>
          </w:p>
        </w:tc>
        <w:tc>
          <w:tcPr>
            <w:tcW w:w="87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FAC1241" w14:textId="0A9F6F5B" w:rsidR="001F0ECD" w:rsidRDefault="001F0ECD" w:rsidP="001F0ECD">
            <w:pPr>
              <w:rPr>
                <w:lang w:val="en-US"/>
              </w:rPr>
            </w:pPr>
            <w:r w:rsidRPr="001F0ECD">
              <w:rPr>
                <w:lang w:val="en-US"/>
              </w:rPr>
              <w:t>90.0</w:t>
            </w:r>
          </w:p>
        </w:tc>
        <w:tc>
          <w:tcPr>
            <w:tcW w:w="93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7452E43" w14:textId="217FA411" w:rsidR="001F0ECD" w:rsidRDefault="001F0ECD" w:rsidP="001F0ECD">
            <w:pPr>
              <w:rPr>
                <w:lang w:val="en-US"/>
              </w:rPr>
            </w:pPr>
            <w:r w:rsidRPr="001F0ECD">
              <w:rPr>
                <w:lang w:val="en-US"/>
              </w:rPr>
              <w:t>90.0</w:t>
            </w:r>
          </w:p>
        </w:tc>
        <w:tc>
          <w:tcPr>
            <w:tcW w:w="89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40CBAB2" w14:textId="38C5E7E2" w:rsidR="001F0ECD" w:rsidRDefault="001F0ECD" w:rsidP="001F0ECD">
            <w:pPr>
              <w:rPr>
                <w:lang w:val="en-US"/>
              </w:rPr>
            </w:pPr>
            <w:r w:rsidRPr="001F0ECD">
              <w:rPr>
                <w:lang w:val="en-US"/>
              </w:rPr>
              <w:t>90.0</w:t>
            </w:r>
          </w:p>
        </w:tc>
        <w:tc>
          <w:tcPr>
            <w:tcW w:w="99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633041" w14:textId="1B5D9C6D" w:rsidR="001F0ECD" w:rsidRDefault="001F0ECD" w:rsidP="001F0ECD">
            <w:pPr>
              <w:rPr>
                <w:lang w:val="en-US"/>
              </w:rPr>
            </w:pPr>
            <w:r w:rsidRPr="001F0ECD">
              <w:rPr>
                <w:lang w:val="en-US"/>
              </w:rPr>
              <w:t>1.3030</w:t>
            </w:r>
          </w:p>
        </w:tc>
        <w:tc>
          <w:tcPr>
            <w:tcW w:w="961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5560768C" w14:textId="7146B479" w:rsidR="001F0ECD" w:rsidRDefault="001F0ECD" w:rsidP="001F0ECD">
            <w:pPr>
              <w:rPr>
                <w:rFonts w:ascii="Calibri" w:hAnsi="Calibri" w:cs="Calibri"/>
                <w:color w:val="000000"/>
              </w:rPr>
            </w:pPr>
            <w:r w:rsidRPr="001F0ECD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3CD2EBA8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proofErr w:type="spellStart"/>
      <w:r w:rsidR="002A1380">
        <w:t>Benzophenanthrene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2"/>
        <w:gridCol w:w="1303"/>
        <w:gridCol w:w="918"/>
        <w:gridCol w:w="944"/>
        <w:gridCol w:w="663"/>
        <w:gridCol w:w="233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1F0ECD" w14:paraId="09C22672" w14:textId="2FADBC92" w:rsidTr="006C1DF7">
        <w:tc>
          <w:tcPr>
            <w:tcW w:w="0" w:type="auto"/>
          </w:tcPr>
          <w:p w14:paraId="54880E13" w14:textId="4DFC6A0C" w:rsidR="001F0ECD" w:rsidRDefault="001F0ECD" w:rsidP="001F0ECD">
            <w:pPr>
              <w:rPr>
                <w:lang w:val="en-US"/>
              </w:rPr>
            </w:pPr>
            <w:r w:rsidRPr="001F0ECD">
              <w:rPr>
                <w:lang w:val="en-US"/>
              </w:rPr>
              <w:t>BZPHAN</w:t>
            </w:r>
          </w:p>
        </w:tc>
        <w:tc>
          <w:tcPr>
            <w:tcW w:w="0" w:type="auto"/>
          </w:tcPr>
          <w:p w14:paraId="0290D82F" w14:textId="677D29EB" w:rsidR="001F0ECD" w:rsidRDefault="001F0ECD" w:rsidP="001F0ECD">
            <w:pPr>
              <w:rPr>
                <w:lang w:val="en-US"/>
              </w:rPr>
            </w:pPr>
            <w:r w:rsidRPr="001F0ECD">
              <w:rPr>
                <w:lang w:val="en-US"/>
              </w:rPr>
              <w:t>P212121</w:t>
            </w:r>
          </w:p>
        </w:tc>
        <w:tc>
          <w:tcPr>
            <w:tcW w:w="0" w:type="auto"/>
          </w:tcPr>
          <w:p w14:paraId="768D7291" w14:textId="47BE1B39" w:rsidR="001F0ECD" w:rsidRDefault="001F0ECD" w:rsidP="001F0ECD">
            <w:pPr>
              <w:rPr>
                <w:rFonts w:ascii="Calibri" w:hAnsi="Calibri" w:cs="Calibri"/>
                <w:color w:val="000000"/>
              </w:rPr>
            </w:pPr>
            <w:r w:rsidRPr="001F0ECD">
              <w:rPr>
                <w:lang w:val="en-US"/>
              </w:rPr>
              <w:t>9.0</w:t>
            </w:r>
          </w:p>
        </w:tc>
        <w:tc>
          <w:tcPr>
            <w:tcW w:w="0" w:type="auto"/>
          </w:tcPr>
          <w:p w14:paraId="1260C821" w14:textId="63274766" w:rsidR="001F0ECD" w:rsidRDefault="001F0ECD" w:rsidP="001F0ECD">
            <w:pPr>
              <w:rPr>
                <w:rFonts w:ascii="Calibri" w:hAnsi="Calibri" w:cs="Calibri"/>
                <w:color w:val="000000"/>
              </w:rPr>
            </w:pPr>
            <w:r w:rsidRPr="001F0ECD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5160D4F7" w14:textId="74EB1142" w:rsidR="001F0ECD" w:rsidRDefault="001F0ECD" w:rsidP="001F0ECD">
            <w:pPr>
              <w:rPr>
                <w:rFonts w:ascii="Calibri" w:hAnsi="Calibri" w:cs="Calibri"/>
                <w:color w:val="000000"/>
              </w:rPr>
            </w:pPr>
            <w:r w:rsidRPr="001F0ECD">
              <w:rPr>
                <w:lang w:val="en-US"/>
              </w:rPr>
              <w:t>1963</w:t>
            </w:r>
          </w:p>
        </w:tc>
        <w:tc>
          <w:tcPr>
            <w:tcW w:w="0" w:type="auto"/>
          </w:tcPr>
          <w:p w14:paraId="3727F56C" w14:textId="7901FED1" w:rsidR="001F0ECD" w:rsidRDefault="001F0ECD" w:rsidP="001F0ECD">
            <w:pPr>
              <w:rPr>
                <w:rFonts w:ascii="Calibri" w:hAnsi="Calibri" w:cs="Calibri"/>
                <w:color w:val="000000"/>
              </w:rPr>
            </w:pPr>
            <w:r w:rsidRPr="001F0ECD">
              <w:rPr>
                <w:lang w:val="en-US"/>
              </w:rPr>
              <w:t>10.1039/JR9630002108</w:t>
            </w:r>
          </w:p>
        </w:tc>
      </w:tr>
      <w:tr w:rsidR="001F0ECD" w14:paraId="1228351F" w14:textId="12FF010C" w:rsidTr="006C1DF7">
        <w:tc>
          <w:tcPr>
            <w:tcW w:w="0" w:type="auto"/>
          </w:tcPr>
          <w:p w14:paraId="78498CB3" w14:textId="5C99A337" w:rsidR="001F0ECD" w:rsidRDefault="001F0ECD" w:rsidP="001F0ECD">
            <w:pPr>
              <w:rPr>
                <w:lang w:val="en-US"/>
              </w:rPr>
            </w:pPr>
            <w:r w:rsidRPr="001F0ECD">
              <w:rPr>
                <w:lang w:val="en-US"/>
              </w:rPr>
              <w:t>BZPHAN01</w:t>
            </w:r>
          </w:p>
        </w:tc>
        <w:tc>
          <w:tcPr>
            <w:tcW w:w="0" w:type="auto"/>
          </w:tcPr>
          <w:p w14:paraId="38A7A315" w14:textId="0D176899" w:rsidR="001F0ECD" w:rsidRDefault="001F0ECD" w:rsidP="001F0ECD">
            <w:pPr>
              <w:rPr>
                <w:lang w:val="en-US"/>
              </w:rPr>
            </w:pPr>
            <w:r w:rsidRPr="001F0ECD">
              <w:rPr>
                <w:lang w:val="en-US"/>
              </w:rPr>
              <w:t>P212121</w:t>
            </w:r>
          </w:p>
        </w:tc>
        <w:tc>
          <w:tcPr>
            <w:tcW w:w="0" w:type="auto"/>
          </w:tcPr>
          <w:p w14:paraId="2D02B01C" w14:textId="56147379" w:rsidR="001F0ECD" w:rsidRDefault="001F0ECD" w:rsidP="001F0ECD">
            <w:pPr>
              <w:rPr>
                <w:rFonts w:ascii="Calibri" w:hAnsi="Calibri" w:cs="Calibri"/>
                <w:color w:val="000000"/>
              </w:rPr>
            </w:pPr>
            <w:r w:rsidRPr="001F0ECD">
              <w:rPr>
                <w:lang w:val="en-US"/>
              </w:rPr>
              <w:t>4.8</w:t>
            </w:r>
          </w:p>
        </w:tc>
        <w:tc>
          <w:tcPr>
            <w:tcW w:w="0" w:type="auto"/>
          </w:tcPr>
          <w:p w14:paraId="291ABADC" w14:textId="699EC424" w:rsidR="001F0ECD" w:rsidRDefault="001F0ECD" w:rsidP="001F0ECD">
            <w:pPr>
              <w:rPr>
                <w:rFonts w:ascii="Calibri" w:hAnsi="Calibri" w:cs="Calibri"/>
                <w:color w:val="000000"/>
              </w:rPr>
            </w:pPr>
            <w:r w:rsidRPr="001F0ECD">
              <w:rPr>
                <w:lang w:val="en-US"/>
              </w:rPr>
              <w:t>at 120 K</w:t>
            </w:r>
          </w:p>
        </w:tc>
        <w:tc>
          <w:tcPr>
            <w:tcW w:w="0" w:type="auto"/>
          </w:tcPr>
          <w:p w14:paraId="6FE357DB" w14:textId="0AD79B75" w:rsidR="001F0ECD" w:rsidRDefault="001F0ECD" w:rsidP="001F0ECD">
            <w:pPr>
              <w:rPr>
                <w:rFonts w:ascii="Calibri" w:hAnsi="Calibri" w:cs="Calibri"/>
                <w:color w:val="000000"/>
              </w:rPr>
            </w:pPr>
            <w:r w:rsidRPr="001F0ECD">
              <w:rPr>
                <w:lang w:val="en-US"/>
              </w:rPr>
              <w:t>2000</w:t>
            </w:r>
          </w:p>
        </w:tc>
        <w:tc>
          <w:tcPr>
            <w:tcW w:w="0" w:type="auto"/>
          </w:tcPr>
          <w:p w14:paraId="5BD7EC32" w14:textId="0C738D15" w:rsidR="001F0ECD" w:rsidRDefault="001F0ECD" w:rsidP="001F0ECD">
            <w:pPr>
              <w:rPr>
                <w:rFonts w:ascii="Calibri" w:hAnsi="Calibri" w:cs="Calibri"/>
                <w:color w:val="000000"/>
              </w:rPr>
            </w:pPr>
            <w:r w:rsidRPr="001F0ECD">
              <w:rPr>
                <w:lang w:val="en-US"/>
              </w:rPr>
              <w:t>10.1021/ja002072w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lastRenderedPageBreak/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1924"/>
    <w:rsid w:val="001A3932"/>
    <w:rsid w:val="001F0ECD"/>
    <w:rsid w:val="00234C3A"/>
    <w:rsid w:val="0027754C"/>
    <w:rsid w:val="002A1380"/>
    <w:rsid w:val="003C5B33"/>
    <w:rsid w:val="00501FB9"/>
    <w:rsid w:val="005023C9"/>
    <w:rsid w:val="005121B5"/>
    <w:rsid w:val="005825DC"/>
    <w:rsid w:val="005878AA"/>
    <w:rsid w:val="005A2716"/>
    <w:rsid w:val="005B5AC6"/>
    <w:rsid w:val="00634218"/>
    <w:rsid w:val="0069766E"/>
    <w:rsid w:val="006B6BFF"/>
    <w:rsid w:val="00760693"/>
    <w:rsid w:val="008252B5"/>
    <w:rsid w:val="008E6908"/>
    <w:rsid w:val="009C2F58"/>
    <w:rsid w:val="00A51393"/>
    <w:rsid w:val="00A657FE"/>
    <w:rsid w:val="00A82E93"/>
    <w:rsid w:val="00B21E4D"/>
    <w:rsid w:val="00BF26B2"/>
    <w:rsid w:val="00BF6300"/>
    <w:rsid w:val="00D05024"/>
    <w:rsid w:val="00D4221C"/>
    <w:rsid w:val="00D72C06"/>
    <w:rsid w:val="00D86F0D"/>
    <w:rsid w:val="00E40068"/>
    <w:rsid w:val="00EB6C54"/>
    <w:rsid w:val="00EF40C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2026-04-28T12:34:00Z</dcterms:created>
  <dcterms:modified xsi:type="dcterms:W3CDTF">2026-04-28T13:24:00Z</dcterms:modified>
</cp:coreProperties>
</file>