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1F341" w14:textId="685EA5CB" w:rsidR="00E40068" w:rsidRDefault="00DC4D5B" w:rsidP="00D4221C">
      <w:pPr>
        <w:pStyle w:val="Title"/>
        <w:rPr>
          <w:lang w:val="en-US"/>
        </w:rPr>
      </w:pPr>
      <w:proofErr w:type="spellStart"/>
      <w:r>
        <w:rPr>
          <w:lang w:val="en-US"/>
        </w:rPr>
        <w:t>Niflumic</w:t>
      </w:r>
      <w:proofErr w:type="spellEnd"/>
      <w:r>
        <w:rPr>
          <w:lang w:val="en-US"/>
        </w:rPr>
        <w:t xml:space="preserve"> Acid</w:t>
      </w:r>
    </w:p>
    <w:p w14:paraId="0622A8AA" w14:textId="7B9B691A" w:rsidR="005A2716" w:rsidRPr="005A2716" w:rsidRDefault="005A2716" w:rsidP="005A2716">
      <w:pPr>
        <w:rPr>
          <w:lang w:val="en-US"/>
        </w:rPr>
      </w:pPr>
      <w:r>
        <w:rPr>
          <w:lang w:val="en-US"/>
        </w:rPr>
        <w:t xml:space="preserve">(Last updated </w:t>
      </w:r>
      <w:r w:rsidR="00D0434D">
        <w:rPr>
          <w:lang w:val="en-US"/>
        </w:rPr>
        <w:t>2</w:t>
      </w:r>
      <w:r w:rsidR="00DC4D5B">
        <w:rPr>
          <w:lang w:val="en-US"/>
        </w:rPr>
        <w:t xml:space="preserve">6 </w:t>
      </w:r>
      <w:r w:rsidR="00D0434D">
        <w:rPr>
          <w:lang w:val="en-US"/>
        </w:rPr>
        <w:t>March</w:t>
      </w:r>
      <w:r w:rsidR="00DC4D5B">
        <w:rPr>
          <w:lang w:val="en-US"/>
        </w:rPr>
        <w:t xml:space="preserve"> 2024</w:t>
      </w:r>
      <w:r>
        <w:rPr>
          <w:lang w:val="en-US"/>
        </w:rPr>
        <w:t>)</w:t>
      </w:r>
    </w:p>
    <w:p w14:paraId="36C236EE" w14:textId="48FB0DE3" w:rsidR="00D4221C" w:rsidRDefault="005851B4" w:rsidP="00D4221C">
      <w:pPr>
        <w:rPr>
          <w:lang w:val="en-US"/>
        </w:rPr>
      </w:pPr>
      <w:r>
        <w:rPr>
          <w:noProof/>
        </w:rPr>
        <w:drawing>
          <wp:inline distT="0" distB="0" distL="0" distR="0" wp14:anchorId="625099B3" wp14:editId="7AA8211C">
            <wp:extent cx="1530860" cy="1300348"/>
            <wp:effectExtent l="0" t="0" r="0" b="0"/>
            <wp:docPr id="1568187851" name="Picture 1" descr="A molecule structure with a red and blue col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87851" name="Picture 1" descr="A molecule structure with a red and blue color&#10;&#10;Description automatically generated with medium confidence"/>
                    <pic:cNvPicPr/>
                  </pic:nvPicPr>
                  <pic:blipFill rotWithShape="1">
                    <a:blip r:embed="rId6"/>
                    <a:srcRect l="38427" t="27159" r="38532" b="30344"/>
                    <a:stretch/>
                  </pic:blipFill>
                  <pic:spPr bwMode="auto">
                    <a:xfrm>
                      <a:off x="0" y="0"/>
                      <a:ext cx="1531256" cy="130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AA517" w14:textId="027118CA" w:rsidR="00D4221C" w:rsidRPr="00D4221C" w:rsidRDefault="00D4221C" w:rsidP="00D4221C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 The molecular diagram of </w:t>
      </w:r>
      <w:proofErr w:type="spellStart"/>
      <w:r w:rsidR="00DC4D5B">
        <w:t>niflumic</w:t>
      </w:r>
      <w:proofErr w:type="spellEnd"/>
      <w:r w:rsidR="00DC4D5B">
        <w:t xml:space="preserve"> acid</w:t>
      </w:r>
      <w:r>
        <w:t>.</w:t>
      </w:r>
    </w:p>
    <w:p w14:paraId="5CD54A40" w14:textId="17221593" w:rsidR="00D4221C" w:rsidRDefault="005A2716" w:rsidP="00D4221C">
      <w:pPr>
        <w:pStyle w:val="Heading1"/>
        <w:rPr>
          <w:lang w:val="en-US"/>
        </w:rPr>
      </w:pPr>
      <w:r>
        <w:rPr>
          <w:lang w:val="en-US"/>
        </w:rPr>
        <w:t xml:space="preserve">CSP </w:t>
      </w:r>
      <w:r w:rsidR="001A3932">
        <w:rPr>
          <w:lang w:val="en-US"/>
        </w:rPr>
        <w:t>s</w:t>
      </w:r>
      <w:r>
        <w:rPr>
          <w:lang w:val="en-US"/>
        </w:rPr>
        <w:t>tudies</w:t>
      </w:r>
    </w:p>
    <w:p w14:paraId="55F21AEC" w14:textId="2E19C90A" w:rsidR="005851B4" w:rsidRPr="005851B4" w:rsidRDefault="005851B4" w:rsidP="005851B4">
      <w:pPr>
        <w:rPr>
          <w:lang w:val="en-US"/>
        </w:rPr>
      </w:pPr>
      <w:r>
        <w:rPr>
          <w:lang w:val="en-US"/>
        </w:rPr>
        <w:t xml:space="preserve">Michael Lawrence studied </w:t>
      </w:r>
      <w:proofErr w:type="spellStart"/>
      <w:r>
        <w:rPr>
          <w:lang w:val="en-US"/>
        </w:rPr>
        <w:t>niflumic</w:t>
      </w:r>
      <w:proofErr w:type="spellEnd"/>
      <w:r>
        <w:rPr>
          <w:lang w:val="en-US"/>
        </w:rPr>
        <w:t xml:space="preserve"> acid for his final year </w:t>
      </w:r>
      <w:proofErr w:type="spellStart"/>
      <w:r>
        <w:rPr>
          <w:lang w:val="en-US"/>
        </w:rPr>
        <w:t>MSci</w:t>
      </w:r>
      <w:proofErr w:type="spellEnd"/>
      <w:r>
        <w:rPr>
          <w:lang w:val="en-US"/>
        </w:rPr>
        <w:t xml:space="preserve"> project.</w:t>
      </w:r>
    </w:p>
    <w:tbl>
      <w:tblPr>
        <w:tblW w:w="9300" w:type="dxa"/>
        <w:tblBorders>
          <w:top w:val="single" w:sz="24" w:space="0" w:color="FF0000"/>
          <w:left w:val="single" w:sz="24" w:space="0" w:color="FF0000"/>
          <w:bottom w:val="single" w:sz="24" w:space="0" w:color="FF0000"/>
          <w:right w:val="single" w:sz="24" w:space="0" w:color="FF0000"/>
        </w:tblBorders>
        <w:tblLook w:val="04A0" w:firstRow="1" w:lastRow="0" w:firstColumn="1" w:lastColumn="0" w:noHBand="0" w:noVBand="1"/>
      </w:tblPr>
      <w:tblGrid>
        <w:gridCol w:w="2360"/>
        <w:gridCol w:w="6940"/>
      </w:tblGrid>
      <w:tr w:rsidR="005851B4" w:rsidRPr="005851B4" w14:paraId="2C60EEE2" w14:textId="77777777" w:rsidTr="000124CB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11CBBF41" w14:textId="77777777" w:rsidR="005851B4" w:rsidRPr="005851B4" w:rsidRDefault="005851B4" w:rsidP="005851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</w:t>
            </w: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5074D01E" w14:textId="77777777" w:rsidR="005851B4" w:rsidRPr="005851B4" w:rsidRDefault="005851B4" w:rsidP="005851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NIFLUM</w:t>
            </w:r>
          </w:p>
        </w:tc>
      </w:tr>
      <w:tr w:rsidR="005851B4" w:rsidRPr="005851B4" w14:paraId="281E1FEC" w14:textId="77777777" w:rsidTr="000124CB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1DB921BB" w14:textId="77777777" w:rsidR="005851B4" w:rsidRPr="005851B4" w:rsidRDefault="005851B4" w:rsidP="005851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Formula</w:t>
            </w: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624FBD4D" w14:textId="77777777" w:rsidR="005851B4" w:rsidRPr="005851B4" w:rsidRDefault="005851B4" w:rsidP="005851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C13 H9 F3 N2 O2</w:t>
            </w:r>
          </w:p>
        </w:tc>
      </w:tr>
      <w:tr w:rsidR="005851B4" w:rsidRPr="005851B4" w14:paraId="712D19D5" w14:textId="77777777" w:rsidTr="000124CB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143AFBAF" w14:textId="77777777" w:rsidR="005851B4" w:rsidRPr="005851B4" w:rsidRDefault="005851B4" w:rsidP="005851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Common Name</w:t>
            </w: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35D61695" w14:textId="77777777" w:rsidR="005851B4" w:rsidRPr="005851B4" w:rsidRDefault="005851B4" w:rsidP="005851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Niflumic</w:t>
            </w:r>
            <w:proofErr w:type="spellEnd"/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Acid</w:t>
            </w:r>
          </w:p>
        </w:tc>
      </w:tr>
      <w:tr w:rsidR="005851B4" w:rsidRPr="005851B4" w14:paraId="15AD0661" w14:textId="77777777" w:rsidTr="000124CB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6A44FA0F" w14:textId="77777777" w:rsidR="005851B4" w:rsidRPr="005851B4" w:rsidRDefault="005851B4" w:rsidP="005851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IUPAC Systematic Name</w:t>
            </w: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733A110D" w14:textId="77777777" w:rsidR="005851B4" w:rsidRPr="005851B4" w:rsidRDefault="005851B4" w:rsidP="005851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2-((3-(</w:t>
            </w:r>
            <w:proofErr w:type="gramStart"/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Trifluoromethyl)phenyl</w:t>
            </w:r>
            <w:proofErr w:type="gramEnd"/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)amino)-3-pyridinecarboxylic acid</w:t>
            </w:r>
          </w:p>
        </w:tc>
      </w:tr>
      <w:tr w:rsidR="005851B4" w:rsidRPr="005851B4" w14:paraId="03F54789" w14:textId="77777777" w:rsidTr="00EF1EBA">
        <w:trPr>
          <w:trHeight w:val="255"/>
        </w:trPr>
        <w:tc>
          <w:tcPr>
            <w:tcW w:w="2360" w:type="dxa"/>
            <w:tcBorders>
              <w:bottom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58FD79C3" w14:textId="77777777" w:rsidR="005851B4" w:rsidRPr="005851B4" w:rsidRDefault="005851B4" w:rsidP="005851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CSD </w:t>
            </w:r>
            <w:proofErr w:type="spellStart"/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Refcodes</w:t>
            </w:r>
            <w:proofErr w:type="spellEnd"/>
          </w:p>
        </w:tc>
        <w:tc>
          <w:tcPr>
            <w:tcW w:w="6940" w:type="dxa"/>
            <w:tcBorders>
              <w:bottom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0F351F0F" w14:textId="77777777" w:rsidR="005851B4" w:rsidRPr="005851B4" w:rsidRDefault="005851B4" w:rsidP="005851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NIFLUM11</w:t>
            </w:r>
          </w:p>
        </w:tc>
      </w:tr>
      <w:tr w:rsidR="00EF1EBA" w:rsidRPr="005851B4" w14:paraId="1D64E0FD" w14:textId="77777777" w:rsidTr="00EF1EBA">
        <w:trPr>
          <w:trHeight w:val="255"/>
        </w:trPr>
        <w:tc>
          <w:tcPr>
            <w:tcW w:w="2360" w:type="dxa"/>
            <w:tcBorders>
              <w:top w:val="single" w:sz="24" w:space="0" w:color="FF0000"/>
              <w:bottom w:val="nil"/>
            </w:tcBorders>
            <w:shd w:val="clear" w:color="auto" w:fill="auto"/>
            <w:noWrap/>
            <w:vAlign w:val="bottom"/>
          </w:tcPr>
          <w:p w14:paraId="45982D62" w14:textId="4635A7E7" w:rsidR="00EF1EBA" w:rsidRPr="005851B4" w:rsidRDefault="00EF1EBA" w:rsidP="005851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Search Identifier</w:t>
            </w:r>
          </w:p>
        </w:tc>
        <w:tc>
          <w:tcPr>
            <w:tcW w:w="6940" w:type="dxa"/>
            <w:tcBorders>
              <w:top w:val="single" w:sz="24" w:space="0" w:color="FF0000"/>
              <w:bottom w:val="nil"/>
            </w:tcBorders>
            <w:shd w:val="clear" w:color="auto" w:fill="auto"/>
            <w:noWrap/>
            <w:vAlign w:val="bottom"/>
          </w:tcPr>
          <w:p w14:paraId="7A11F159" w14:textId="13772B87" w:rsidR="00EF1EBA" w:rsidRPr="005851B4" w:rsidRDefault="00EF1EBA" w:rsidP="005851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</w:t>
            </w:r>
          </w:p>
        </w:tc>
      </w:tr>
      <w:tr w:rsidR="005851B4" w:rsidRPr="005851B4" w14:paraId="26C340B0" w14:textId="77777777" w:rsidTr="00EF1EBA">
        <w:trPr>
          <w:trHeight w:val="255"/>
        </w:trPr>
        <w:tc>
          <w:tcPr>
            <w:tcW w:w="23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5FD63E7" w14:textId="77777777" w:rsidR="005851B4" w:rsidRPr="005851B4" w:rsidRDefault="005851B4" w:rsidP="005851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Scientist</w:t>
            </w:r>
          </w:p>
        </w:tc>
        <w:tc>
          <w:tcPr>
            <w:tcW w:w="694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4EE586D" w14:textId="77777777" w:rsidR="005851B4" w:rsidRPr="005851B4" w:rsidRDefault="005851B4" w:rsidP="005851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Michael Lawrence / Dave Case</w:t>
            </w:r>
          </w:p>
        </w:tc>
      </w:tr>
      <w:tr w:rsidR="005851B4" w:rsidRPr="005851B4" w14:paraId="2792151F" w14:textId="77777777" w:rsidTr="00EF1EBA">
        <w:trPr>
          <w:trHeight w:val="255"/>
        </w:trPr>
        <w:tc>
          <w:tcPr>
            <w:tcW w:w="23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B9579C7" w14:textId="77777777" w:rsidR="005851B4" w:rsidRPr="005851B4" w:rsidRDefault="005851B4" w:rsidP="005851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694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06D98F8" w14:textId="77777777" w:rsidR="005851B4" w:rsidRPr="005851B4" w:rsidRDefault="005851B4" w:rsidP="005851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2018</w:t>
            </w:r>
          </w:p>
        </w:tc>
      </w:tr>
      <w:tr w:rsidR="005851B4" w:rsidRPr="005851B4" w14:paraId="486DD63C" w14:textId="77777777" w:rsidTr="00EF1EBA">
        <w:trPr>
          <w:trHeight w:val="255"/>
        </w:trPr>
        <w:tc>
          <w:tcPr>
            <w:tcW w:w="2360" w:type="dxa"/>
            <w:tcBorders>
              <w:top w:val="nil"/>
              <w:bottom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2A41147D" w14:textId="77777777" w:rsidR="005851B4" w:rsidRPr="005851B4" w:rsidRDefault="005851B4" w:rsidP="005851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Publication</w:t>
            </w:r>
          </w:p>
        </w:tc>
        <w:tc>
          <w:tcPr>
            <w:tcW w:w="6940" w:type="dxa"/>
            <w:tcBorders>
              <w:top w:val="nil"/>
              <w:bottom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1DBBCB2A" w14:textId="77777777" w:rsidR="005851B4" w:rsidRPr="005851B4" w:rsidRDefault="005851B4" w:rsidP="005851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 publication planned</w:t>
            </w:r>
          </w:p>
        </w:tc>
      </w:tr>
      <w:tr w:rsidR="00EF1EBA" w:rsidRPr="005851B4" w14:paraId="58C62EA9" w14:textId="77777777" w:rsidTr="00EF1EBA">
        <w:trPr>
          <w:trHeight w:val="255"/>
        </w:trPr>
        <w:tc>
          <w:tcPr>
            <w:tcW w:w="2360" w:type="dxa"/>
            <w:tcBorders>
              <w:top w:val="single" w:sz="24" w:space="0" w:color="FF0000"/>
              <w:bottom w:val="nil"/>
            </w:tcBorders>
            <w:shd w:val="clear" w:color="auto" w:fill="auto"/>
            <w:noWrap/>
            <w:vAlign w:val="bottom"/>
          </w:tcPr>
          <w:p w14:paraId="0A6F211E" w14:textId="34F64935" w:rsidR="00EF1EBA" w:rsidRPr="005851B4" w:rsidRDefault="00EF1EBA" w:rsidP="00EF1E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6940" w:type="dxa"/>
            <w:tcBorders>
              <w:top w:val="single" w:sz="24" w:space="0" w:color="FF0000"/>
              <w:bottom w:val="nil"/>
            </w:tcBorders>
            <w:shd w:val="clear" w:color="auto" w:fill="auto"/>
            <w:noWrap/>
            <w:vAlign w:val="bottom"/>
          </w:tcPr>
          <w:p w14:paraId="64562B40" w14:textId="67635304" w:rsidR="00EF1EBA" w:rsidRPr="005851B4" w:rsidRDefault="00EF1EBA" w:rsidP="00EF1E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EF1EBA" w:rsidRPr="005851B4" w14:paraId="1320AF44" w14:textId="77777777" w:rsidTr="00EF1EBA">
        <w:trPr>
          <w:trHeight w:val="255"/>
        </w:trPr>
        <w:tc>
          <w:tcPr>
            <w:tcW w:w="23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459FCDB" w14:textId="461F3E03" w:rsidR="00EF1EBA" w:rsidRPr="005851B4" w:rsidRDefault="00EF1EBA" w:rsidP="00EF1E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  <w:proofErr w:type="spellEnd"/>
          </w:p>
        </w:tc>
        <w:tc>
          <w:tcPr>
            <w:tcW w:w="694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B464DBA" w14:textId="379AD840" w:rsidR="00EF1EBA" w:rsidRPr="005851B4" w:rsidRDefault="00EF1EBA" w:rsidP="00EF1E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</w:t>
            </w:r>
          </w:p>
        </w:tc>
      </w:tr>
      <w:tr w:rsidR="00EF1EBA" w:rsidRPr="005851B4" w14:paraId="10ED3CC3" w14:textId="77777777" w:rsidTr="00EF1EBA">
        <w:trPr>
          <w:trHeight w:val="255"/>
        </w:trPr>
        <w:tc>
          <w:tcPr>
            <w:tcW w:w="23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E6DFFFD" w14:textId="27427B64" w:rsidR="00EF1EBA" w:rsidRPr="005851B4" w:rsidRDefault="00EF1EBA" w:rsidP="00EF1E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Programs</w:t>
            </w:r>
          </w:p>
        </w:tc>
        <w:tc>
          <w:tcPr>
            <w:tcW w:w="694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D026BC4" w14:textId="3C847369" w:rsidR="00EF1EBA" w:rsidRPr="005851B4" w:rsidRDefault="00EF1EBA" w:rsidP="00EF1E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Flexible </w:t>
            </w:r>
            <w:proofErr w:type="spellStart"/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CrystalPredictor</w:t>
            </w:r>
            <w:proofErr w:type="spellEnd"/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(1.9), </w:t>
            </w:r>
            <w:proofErr w:type="spellStart"/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CrystalOptimizer</w:t>
            </w:r>
            <w:proofErr w:type="spellEnd"/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(2.4.5), DMACRYS (2.2.1.0)</w:t>
            </w:r>
          </w:p>
        </w:tc>
      </w:tr>
      <w:tr w:rsidR="00EF1EBA" w:rsidRPr="005851B4" w14:paraId="30E60DCF" w14:textId="77777777" w:rsidTr="00EF1EBA">
        <w:trPr>
          <w:trHeight w:val="255"/>
        </w:trPr>
        <w:tc>
          <w:tcPr>
            <w:tcW w:w="23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7B0629D" w14:textId="07DEE6F2" w:rsidR="00EF1EBA" w:rsidRPr="005851B4" w:rsidRDefault="00EF1EBA" w:rsidP="00EF1E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Location on S Drive</w:t>
            </w:r>
          </w:p>
        </w:tc>
        <w:tc>
          <w:tcPr>
            <w:tcW w:w="694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4C411A7" w14:textId="0D4E75F5" w:rsidR="00EF1EBA" w:rsidRPr="005851B4" w:rsidRDefault="00EF1EBA" w:rsidP="00EF1E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/CHEMISTRY_CPOSS/</w:t>
            </w:r>
            <w:proofErr w:type="spellStart"/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Fenamates</w:t>
            </w:r>
            <w:proofErr w:type="spellEnd"/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/</w:t>
            </w:r>
            <w:proofErr w:type="spellStart"/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NiflumicAcid</w:t>
            </w:r>
            <w:proofErr w:type="spellEnd"/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/NIFLUM_CO</w:t>
            </w:r>
          </w:p>
        </w:tc>
      </w:tr>
      <w:tr w:rsidR="00EF1EBA" w:rsidRPr="005851B4" w14:paraId="6636F9FB" w14:textId="77777777" w:rsidTr="00EF1EBA">
        <w:trPr>
          <w:trHeight w:val="255"/>
        </w:trPr>
        <w:tc>
          <w:tcPr>
            <w:tcW w:w="2360" w:type="dxa"/>
            <w:tcBorders>
              <w:top w:val="nil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4C904FF3" w14:textId="160FF9A5" w:rsidR="00EF1EBA" w:rsidRPr="005851B4" w:rsidRDefault="00EF1EBA" w:rsidP="00EF1E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Potential Description</w:t>
            </w:r>
          </w:p>
        </w:tc>
        <w:tc>
          <w:tcPr>
            <w:tcW w:w="6940" w:type="dxa"/>
            <w:tcBorders>
              <w:top w:val="nil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5758014E" w14:textId="7DE8E6E9" w:rsidR="00EF1EBA" w:rsidRPr="005851B4" w:rsidRDefault="00EF1EBA" w:rsidP="00EF1E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CrystalOptimizer</w:t>
            </w:r>
            <w:proofErr w:type="spellEnd"/>
            <w:r w:rsidRPr="005851B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with GDMA2.2(PBE0/6-31+G(d)) + FIT</w:t>
            </w:r>
          </w:p>
        </w:tc>
      </w:tr>
      <w:tr w:rsidR="00EF1EBA" w:rsidRPr="005851B4" w14:paraId="635A32DC" w14:textId="77777777" w:rsidTr="00EF1EBA">
        <w:trPr>
          <w:trHeight w:val="255"/>
        </w:trPr>
        <w:tc>
          <w:tcPr>
            <w:tcW w:w="2360" w:type="dxa"/>
            <w:tcBorders>
              <w:top w:val="single" w:sz="24" w:space="0" w:color="FF0000"/>
            </w:tcBorders>
            <w:shd w:val="clear" w:color="auto" w:fill="auto"/>
            <w:noWrap/>
            <w:vAlign w:val="bottom"/>
          </w:tcPr>
          <w:p w14:paraId="7900390F" w14:textId="23080C9A" w:rsidR="00EF1EBA" w:rsidRPr="005851B4" w:rsidRDefault="00EF1EBA" w:rsidP="00EF1E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Scientist</w:t>
            </w:r>
          </w:p>
        </w:tc>
        <w:tc>
          <w:tcPr>
            <w:tcW w:w="6940" w:type="dxa"/>
            <w:tcBorders>
              <w:top w:val="single" w:sz="24" w:space="0" w:color="FF0000"/>
            </w:tcBorders>
            <w:shd w:val="clear" w:color="auto" w:fill="auto"/>
            <w:noWrap/>
            <w:vAlign w:val="bottom"/>
          </w:tcPr>
          <w:p w14:paraId="1899E7B1" w14:textId="06D83C00" w:rsidR="00EF1EBA" w:rsidRPr="005851B4" w:rsidRDefault="00EF1EBA" w:rsidP="00EF1E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Louise Price</w:t>
            </w:r>
          </w:p>
        </w:tc>
      </w:tr>
      <w:tr w:rsidR="00EF1EBA" w:rsidRPr="005851B4" w14:paraId="3C2D47A6" w14:textId="77777777" w:rsidTr="00EF1EBA">
        <w:trPr>
          <w:trHeight w:val="255"/>
        </w:trPr>
        <w:tc>
          <w:tcPr>
            <w:tcW w:w="236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43BB519B" w14:textId="30828D7D" w:rsidR="00EF1EBA" w:rsidRPr="005851B4" w:rsidRDefault="00EF1EBA" w:rsidP="00EF1E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694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04368F8A" w14:textId="1B7AC4D0" w:rsidR="00EF1EBA" w:rsidRPr="005851B4" w:rsidRDefault="00EF1EBA" w:rsidP="00EF1E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2024</w:t>
            </w:r>
          </w:p>
        </w:tc>
      </w:tr>
      <w:tr w:rsidR="00EF1EBA" w:rsidRPr="005851B4" w14:paraId="0E62A29E" w14:textId="77777777" w:rsidTr="00EF1EBA">
        <w:trPr>
          <w:trHeight w:val="255"/>
        </w:trPr>
        <w:tc>
          <w:tcPr>
            <w:tcW w:w="2360" w:type="dxa"/>
            <w:tcBorders>
              <w:top w:val="nil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3F2B8F92" w14:textId="4FDD0F37" w:rsidR="00EF1EBA" w:rsidRPr="005851B4" w:rsidRDefault="00EF1EBA" w:rsidP="00EF1E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Publication</w:t>
            </w:r>
          </w:p>
        </w:tc>
        <w:tc>
          <w:tcPr>
            <w:tcW w:w="6940" w:type="dxa"/>
            <w:tcBorders>
              <w:top w:val="nil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052F9B3A" w14:textId="6E9D9EE6" w:rsidR="00EF1EBA" w:rsidRPr="005851B4" w:rsidRDefault="00EF1EBA" w:rsidP="00EF1E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updating paper</w:t>
            </w:r>
          </w:p>
        </w:tc>
      </w:tr>
      <w:tr w:rsidR="00EF1EBA" w:rsidRPr="005851B4" w14:paraId="43BE56A6" w14:textId="77777777" w:rsidTr="00EF1EBA">
        <w:trPr>
          <w:trHeight w:val="255"/>
        </w:trPr>
        <w:tc>
          <w:tcPr>
            <w:tcW w:w="2360" w:type="dxa"/>
            <w:tcBorders>
              <w:top w:val="single" w:sz="24" w:space="0" w:color="FF0000"/>
            </w:tcBorders>
            <w:shd w:val="clear" w:color="auto" w:fill="auto"/>
            <w:noWrap/>
            <w:vAlign w:val="bottom"/>
          </w:tcPr>
          <w:p w14:paraId="5D654F95" w14:textId="28B623B2" w:rsidR="00EF1EBA" w:rsidRPr="005851B4" w:rsidRDefault="00EF1EBA" w:rsidP="00EF1E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6940" w:type="dxa"/>
            <w:tcBorders>
              <w:top w:val="single" w:sz="24" w:space="0" w:color="FF0000"/>
            </w:tcBorders>
            <w:shd w:val="clear" w:color="auto" w:fill="auto"/>
            <w:noWrap/>
            <w:vAlign w:val="bottom"/>
          </w:tcPr>
          <w:p w14:paraId="12AAF67A" w14:textId="6E843290" w:rsidR="00EF1EBA" w:rsidRPr="005851B4" w:rsidRDefault="00EF1EBA" w:rsidP="00EF1E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</w:tr>
      <w:tr w:rsidR="00EF1EBA" w:rsidRPr="005851B4" w14:paraId="51CD7633" w14:textId="77777777" w:rsidTr="000124CB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</w:tcPr>
          <w:p w14:paraId="603AC47C" w14:textId="25E797CC" w:rsidR="00EF1EBA" w:rsidRPr="005851B4" w:rsidRDefault="00EF1EBA" w:rsidP="00EF1E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</w:p>
        </w:tc>
        <w:tc>
          <w:tcPr>
            <w:tcW w:w="6940" w:type="dxa"/>
            <w:shd w:val="clear" w:color="auto" w:fill="auto"/>
            <w:noWrap/>
            <w:vAlign w:val="bottom"/>
          </w:tcPr>
          <w:p w14:paraId="4990C474" w14:textId="67E29822" w:rsidR="00EF1EBA" w:rsidRPr="005851B4" w:rsidRDefault="00EF1EBA" w:rsidP="00EF1E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(includes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pDFT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-D)</w:t>
            </w:r>
          </w:p>
        </w:tc>
      </w:tr>
      <w:tr w:rsidR="00EF1EBA" w:rsidRPr="005851B4" w14:paraId="478D857B" w14:textId="77777777" w:rsidTr="000124CB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</w:tcPr>
          <w:p w14:paraId="104B8456" w14:textId="4471667A" w:rsidR="00EF1EBA" w:rsidRPr="005851B4" w:rsidRDefault="00EF1EBA" w:rsidP="00EF1E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6940" w:type="dxa"/>
            <w:shd w:val="clear" w:color="auto" w:fill="auto"/>
            <w:noWrap/>
            <w:vAlign w:val="bottom"/>
          </w:tcPr>
          <w:p w14:paraId="3C208B51" w14:textId="4D751DCD" w:rsidR="00EF1EBA" w:rsidRPr="005851B4" w:rsidRDefault="00EF1EBA" w:rsidP="00EF1E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=10,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CrystalOptimizer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(2.4.7), DMACRYS (2.3.1.1)</w:t>
            </w:r>
          </w:p>
        </w:tc>
      </w:tr>
      <w:tr w:rsidR="00EF1EBA" w:rsidRPr="005851B4" w14:paraId="7D379EE1" w14:textId="77777777" w:rsidTr="000124CB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</w:tcPr>
          <w:p w14:paraId="5CD972B9" w14:textId="2352B6A3" w:rsidR="00EF1EBA" w:rsidRDefault="00EF1EBA" w:rsidP="00EF1E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6940" w:type="dxa"/>
            <w:shd w:val="clear" w:color="auto" w:fill="auto"/>
            <w:noWrap/>
            <w:vAlign w:val="bottom"/>
          </w:tcPr>
          <w:p w14:paraId="1D1301C5" w14:textId="3735589E" w:rsidR="00EF1EBA" w:rsidRDefault="00EF1EBA" w:rsidP="00EF1E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/CHEMISTRY_CPOSS/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Fenamates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NiflumicAcid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/NIFLUM_DFT</w:t>
            </w:r>
          </w:p>
        </w:tc>
      </w:tr>
      <w:tr w:rsidR="00EF1EBA" w:rsidRPr="005851B4" w14:paraId="419EC826" w14:textId="77777777" w:rsidTr="000124CB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</w:tcPr>
          <w:p w14:paraId="69B9B9BD" w14:textId="1495713B" w:rsidR="00EF1EBA" w:rsidRDefault="00EF1EBA" w:rsidP="00EF1E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6940" w:type="dxa"/>
            <w:shd w:val="clear" w:color="auto" w:fill="auto"/>
            <w:noWrap/>
            <w:vAlign w:val="bottom"/>
          </w:tcPr>
          <w:p w14:paraId="15178039" w14:textId="44259104" w:rsidR="00EF1EBA" w:rsidRDefault="00EF1EBA" w:rsidP="00EF1E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CrystalOptimizer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with GDMA2.2(PBE0/6-31+G(d)) + FIT</w:t>
            </w:r>
          </w:p>
        </w:tc>
      </w:tr>
    </w:tbl>
    <w:p w14:paraId="2D64244B" w14:textId="765778B0" w:rsidR="00D4221C" w:rsidRDefault="00D4221C" w:rsidP="00D4221C">
      <w:pPr>
        <w:rPr>
          <w:lang w:val="en-US"/>
        </w:rPr>
      </w:pPr>
    </w:p>
    <w:p w14:paraId="14BDEF9A" w14:textId="3FF39333" w:rsidR="005A2716" w:rsidRDefault="005851B4" w:rsidP="00D4221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6F642D" wp14:editId="3530DFDD">
            <wp:extent cx="6480000" cy="4232540"/>
            <wp:effectExtent l="0" t="0" r="0" b="0"/>
            <wp:docPr id="77153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423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75C46" w14:textId="0E7249AA" w:rsidR="00D4221C" w:rsidRDefault="00D4221C" w:rsidP="00D4221C">
      <w:pPr>
        <w:pStyle w:val="Caption"/>
      </w:pPr>
      <w:bookmarkStart w:id="0" w:name="_Ref124419875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0"/>
      <w:r>
        <w:t xml:space="preserve">.  Crystal energy landscape of </w:t>
      </w:r>
      <w:proofErr w:type="spellStart"/>
      <w:r w:rsidR="005851B4">
        <w:t>niflumic</w:t>
      </w:r>
      <w:proofErr w:type="spellEnd"/>
      <w:r w:rsidR="005851B4">
        <w:t xml:space="preserve"> acid</w:t>
      </w:r>
      <w:r>
        <w:t xml:space="preserve"> from previous work.</w:t>
      </w:r>
    </w:p>
    <w:p w14:paraId="29042A5F" w14:textId="01A9D7F1" w:rsidR="005A2716" w:rsidRDefault="00D4221C" w:rsidP="00D4221C">
      <w:pPr>
        <w:pStyle w:val="Heading1"/>
        <w:rPr>
          <w:lang w:val="en-US"/>
        </w:rPr>
      </w:pPr>
      <w:r>
        <w:rPr>
          <w:lang w:val="en-US"/>
        </w:rPr>
        <w:t>CSD structures</w:t>
      </w:r>
      <w:r w:rsidR="005A2716">
        <w:rPr>
          <w:lang w:val="en-US"/>
        </w:rPr>
        <w:t xml:space="preserve"> (</w:t>
      </w:r>
      <w:r w:rsidRPr="005A2716">
        <w:rPr>
          <w:lang w:val="en-US"/>
        </w:rPr>
        <w:t>CSD version 5.43 with Mar</w:t>
      </w:r>
      <w:r w:rsidR="001A3932">
        <w:rPr>
          <w:lang w:val="en-US"/>
        </w:rPr>
        <w:t>,</w:t>
      </w:r>
      <w:r w:rsidRPr="005A2716">
        <w:rPr>
          <w:lang w:val="en-US"/>
        </w:rPr>
        <w:t xml:space="preserve"> Jun</w:t>
      </w:r>
      <w:r w:rsidR="001A3932">
        <w:rPr>
          <w:lang w:val="en-US"/>
        </w:rPr>
        <w:t>, Sep and Nov</w:t>
      </w:r>
      <w:r w:rsidRPr="005A2716">
        <w:rPr>
          <w:lang w:val="en-US"/>
        </w:rPr>
        <w:t xml:space="preserve"> 2022 updates</w:t>
      </w:r>
      <w:r w:rsidR="005A2716">
        <w:rPr>
          <w:lang w:val="en-US"/>
        </w:rPr>
        <w:t>)</w:t>
      </w:r>
    </w:p>
    <w:p w14:paraId="0DF05C38" w14:textId="77777777" w:rsidR="005A2716" w:rsidRPr="005A2716" w:rsidRDefault="005A2716" w:rsidP="005A2716">
      <w:pPr>
        <w:rPr>
          <w:lang w:val="en-US"/>
        </w:rPr>
      </w:pPr>
    </w:p>
    <w:p w14:paraId="4E52BAC9" w14:textId="31F75AC7" w:rsidR="00D4221C" w:rsidRDefault="00D4221C" w:rsidP="00D4221C">
      <w:pPr>
        <w:pStyle w:val="Caption"/>
      </w:pPr>
      <w:bookmarkStart w:id="1" w:name="_Ref124420164"/>
      <w:r>
        <w:t xml:space="preserve">Table </w:t>
      </w:r>
      <w:fldSimple w:instr=" SEQ Table \* ARABIC ">
        <w:r w:rsidR="00191924">
          <w:rPr>
            <w:noProof/>
          </w:rPr>
          <w:t>1</w:t>
        </w:r>
      </w:fldSimple>
      <w:bookmarkEnd w:id="1"/>
      <w:r>
        <w:t xml:space="preserve">.  </w:t>
      </w:r>
      <w:r w:rsidR="005B5AC6">
        <w:t xml:space="preserve">Crystallographic information for </w:t>
      </w:r>
      <w:r>
        <w:t xml:space="preserve">CSD entries for </w:t>
      </w:r>
      <w:proofErr w:type="spellStart"/>
      <w:r w:rsidR="005851B4">
        <w:t>niflumic</w:t>
      </w:r>
      <w:proofErr w:type="spellEnd"/>
      <w:r w:rsidR="005851B4">
        <w:t xml:space="preserve"> acid</w:t>
      </w:r>
      <w:r>
        <w:t>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171"/>
        <w:gridCol w:w="957"/>
        <w:gridCol w:w="865"/>
        <w:gridCol w:w="903"/>
        <w:gridCol w:w="941"/>
        <w:gridCol w:w="933"/>
        <w:gridCol w:w="882"/>
        <w:gridCol w:w="941"/>
        <w:gridCol w:w="902"/>
        <w:gridCol w:w="993"/>
        <w:gridCol w:w="968"/>
      </w:tblGrid>
      <w:tr w:rsidR="005825DC" w14:paraId="1887575A" w14:textId="78F9D7AA" w:rsidTr="005825DC">
        <w:tc>
          <w:tcPr>
            <w:tcW w:w="1171" w:type="dxa"/>
          </w:tcPr>
          <w:p w14:paraId="17BFC974" w14:textId="18C1A0A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957" w:type="dxa"/>
          </w:tcPr>
          <w:p w14:paraId="33A01A8B" w14:textId="13BB5ABD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865" w:type="dxa"/>
          </w:tcPr>
          <w:p w14:paraId="11354355" w14:textId="675DFFEA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Z’</w:t>
            </w:r>
          </w:p>
        </w:tc>
        <w:tc>
          <w:tcPr>
            <w:tcW w:w="903" w:type="dxa"/>
          </w:tcPr>
          <w:p w14:paraId="20271134" w14:textId="122FD293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a / Å</w:t>
            </w:r>
          </w:p>
        </w:tc>
        <w:tc>
          <w:tcPr>
            <w:tcW w:w="941" w:type="dxa"/>
          </w:tcPr>
          <w:p w14:paraId="15CBAF0A" w14:textId="43D7EF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b / Å</w:t>
            </w:r>
          </w:p>
        </w:tc>
        <w:tc>
          <w:tcPr>
            <w:tcW w:w="933" w:type="dxa"/>
          </w:tcPr>
          <w:p w14:paraId="4206E07C" w14:textId="410A7465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c / Å</w:t>
            </w:r>
          </w:p>
        </w:tc>
        <w:tc>
          <w:tcPr>
            <w:tcW w:w="882" w:type="dxa"/>
          </w:tcPr>
          <w:p w14:paraId="1CDEC453" w14:textId="156D3008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α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41" w:type="dxa"/>
          </w:tcPr>
          <w:p w14:paraId="291E5E60" w14:textId="7A10CD4B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β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02" w:type="dxa"/>
          </w:tcPr>
          <w:p w14:paraId="0D174186" w14:textId="6B78F8B6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γ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93" w:type="dxa"/>
          </w:tcPr>
          <w:p w14:paraId="50397171" w14:textId="0BF31BB2" w:rsidR="005825DC" w:rsidRPr="00D4221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density / g cm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968" w:type="dxa"/>
          </w:tcPr>
          <w:p w14:paraId="23D39111" w14:textId="710F1B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</w:tr>
      <w:tr w:rsidR="005825DC" w14:paraId="079EEFAC" w14:textId="0670F9D8" w:rsidTr="006E423E">
        <w:tc>
          <w:tcPr>
            <w:tcW w:w="1171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B2ED6A3" w14:textId="360473ED" w:rsidR="005825DC" w:rsidRDefault="005851B4" w:rsidP="005825DC">
            <w:pPr>
              <w:rPr>
                <w:lang w:val="en-US"/>
              </w:rPr>
            </w:pPr>
            <w:r>
              <w:rPr>
                <w:lang w:val="en-US"/>
              </w:rPr>
              <w:t>NIFLUM10</w:t>
            </w:r>
          </w:p>
        </w:tc>
        <w:tc>
          <w:tcPr>
            <w:tcW w:w="957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EECF4DE" w14:textId="660D5FE0" w:rsidR="005825DC" w:rsidRDefault="005851B4" w:rsidP="005825DC">
            <w:pPr>
              <w:rPr>
                <w:lang w:val="en-US"/>
              </w:rPr>
            </w:pPr>
            <w:r>
              <w:rPr>
                <w:lang w:val="en-US"/>
              </w:rPr>
              <w:t>P21/n</w:t>
            </w:r>
          </w:p>
        </w:tc>
        <w:tc>
          <w:tcPr>
            <w:tcW w:w="865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CB0DAB1" w14:textId="2A23F2F0" w:rsidR="005825DC" w:rsidRDefault="005851B4" w:rsidP="005825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3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37AD7B2" w14:textId="2876EAD9" w:rsidR="005825DC" w:rsidRDefault="005851B4" w:rsidP="005825DC">
            <w:pPr>
              <w:rPr>
                <w:lang w:val="en-US"/>
              </w:rPr>
            </w:pPr>
            <w:r>
              <w:rPr>
                <w:lang w:val="en-US"/>
              </w:rPr>
              <w:t>5.11</w:t>
            </w:r>
          </w:p>
        </w:tc>
        <w:tc>
          <w:tcPr>
            <w:tcW w:w="941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AB182A1" w14:textId="789D2200" w:rsidR="005825DC" w:rsidRDefault="005851B4" w:rsidP="005825DC">
            <w:pPr>
              <w:rPr>
                <w:lang w:val="en-US"/>
              </w:rPr>
            </w:pPr>
            <w:r>
              <w:rPr>
                <w:lang w:val="en-US"/>
              </w:rPr>
              <w:t>15.33</w:t>
            </w:r>
          </w:p>
        </w:tc>
        <w:tc>
          <w:tcPr>
            <w:tcW w:w="933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36ED58D1" w14:textId="3F0CE2B5" w:rsidR="005825DC" w:rsidRDefault="005851B4" w:rsidP="005825DC">
            <w:pPr>
              <w:rPr>
                <w:lang w:val="en-US"/>
              </w:rPr>
            </w:pPr>
            <w:r>
              <w:rPr>
                <w:lang w:val="en-US"/>
              </w:rPr>
              <w:t>15.48</w:t>
            </w:r>
          </w:p>
        </w:tc>
        <w:tc>
          <w:tcPr>
            <w:tcW w:w="882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4A752D35" w14:textId="091245D8" w:rsidR="005825DC" w:rsidRDefault="005851B4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41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C541795" w14:textId="218FEAFD" w:rsidR="005825DC" w:rsidRDefault="005851B4" w:rsidP="005825DC">
            <w:pPr>
              <w:rPr>
                <w:lang w:val="en-US"/>
              </w:rPr>
            </w:pPr>
            <w:r>
              <w:rPr>
                <w:lang w:val="en-US"/>
              </w:rPr>
              <w:t>95.50</w:t>
            </w:r>
          </w:p>
        </w:tc>
        <w:tc>
          <w:tcPr>
            <w:tcW w:w="902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11973FE" w14:textId="2F680C52" w:rsidR="005825DC" w:rsidRDefault="005851B4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93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88387FB" w14:textId="6D12D1DF" w:rsidR="005825DC" w:rsidRDefault="005851B4" w:rsidP="005825DC">
            <w:pPr>
              <w:rPr>
                <w:lang w:val="en-US"/>
              </w:rPr>
            </w:pPr>
            <w:r>
              <w:rPr>
                <w:lang w:val="en-US"/>
              </w:rPr>
              <w:t>1.55</w:t>
            </w:r>
          </w:p>
        </w:tc>
        <w:tc>
          <w:tcPr>
            <w:tcW w:w="968" w:type="dxa"/>
            <w:tcBorders>
              <w:bottom w:val="single" w:sz="24" w:space="0" w:color="auto"/>
            </w:tcBorders>
            <w:shd w:val="clear" w:color="auto" w:fill="C5E0B3" w:themeFill="accent6" w:themeFillTint="66"/>
          </w:tcPr>
          <w:p w14:paraId="372D7D94" w14:textId="534F0587" w:rsidR="005825DC" w:rsidRDefault="005851B4" w:rsidP="005825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RT</w:t>
            </w:r>
          </w:p>
        </w:tc>
      </w:tr>
      <w:tr w:rsidR="005825DC" w14:paraId="133F158B" w14:textId="673773C0" w:rsidTr="006E423E">
        <w:tc>
          <w:tcPr>
            <w:tcW w:w="11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39F141A6" w14:textId="3F0E78A5" w:rsidR="005825DC" w:rsidRDefault="005851B4" w:rsidP="005825DC">
            <w:pPr>
              <w:rPr>
                <w:lang w:val="en-US"/>
              </w:rPr>
            </w:pPr>
            <w:r>
              <w:rPr>
                <w:lang w:val="en-US"/>
              </w:rPr>
              <w:t>NIFLUM11</w:t>
            </w:r>
          </w:p>
        </w:tc>
        <w:tc>
          <w:tcPr>
            <w:tcW w:w="95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2978F2E3" w14:textId="0E9E0BD4" w:rsidR="005825DC" w:rsidRDefault="005851B4" w:rsidP="005825DC">
            <w:pPr>
              <w:rPr>
                <w:lang w:val="en-US"/>
              </w:rPr>
            </w:pPr>
            <w:r>
              <w:rPr>
                <w:lang w:val="en-US"/>
              </w:rPr>
              <w:t>P21/n</w:t>
            </w:r>
          </w:p>
        </w:tc>
        <w:tc>
          <w:tcPr>
            <w:tcW w:w="86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200AAAA2" w14:textId="60388B32" w:rsidR="005825DC" w:rsidRDefault="005851B4" w:rsidP="005825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440DD38" w14:textId="347ED0B0" w:rsidR="005825DC" w:rsidRDefault="005851B4" w:rsidP="005825DC">
            <w:pPr>
              <w:rPr>
                <w:lang w:val="en-US"/>
              </w:rPr>
            </w:pPr>
            <w:r>
              <w:rPr>
                <w:lang w:val="en-US"/>
              </w:rPr>
              <w:t>5.10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7739B6A" w14:textId="20CDF99B" w:rsidR="005825DC" w:rsidRDefault="005851B4" w:rsidP="005825DC">
            <w:pPr>
              <w:rPr>
                <w:lang w:val="en-US"/>
              </w:rPr>
            </w:pPr>
            <w:r>
              <w:rPr>
                <w:lang w:val="en-US"/>
              </w:rPr>
              <w:t>15.34</w:t>
            </w:r>
          </w:p>
        </w:tc>
        <w:tc>
          <w:tcPr>
            <w:tcW w:w="93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91E04D5" w14:textId="3E65E7FE" w:rsidR="005825DC" w:rsidRDefault="005851B4" w:rsidP="005825DC">
            <w:pPr>
              <w:rPr>
                <w:lang w:val="en-US"/>
              </w:rPr>
            </w:pPr>
            <w:r>
              <w:rPr>
                <w:lang w:val="en-US"/>
              </w:rPr>
              <w:t>15.49</w:t>
            </w:r>
          </w:p>
        </w:tc>
        <w:tc>
          <w:tcPr>
            <w:tcW w:w="88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FAC1241" w14:textId="1A8C713B" w:rsidR="005825DC" w:rsidRDefault="005851B4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7452E43" w14:textId="25E79A8A" w:rsidR="005825DC" w:rsidRDefault="005851B4" w:rsidP="005825DC">
            <w:pPr>
              <w:rPr>
                <w:lang w:val="en-US"/>
              </w:rPr>
            </w:pPr>
            <w:r>
              <w:rPr>
                <w:lang w:val="en-US"/>
              </w:rPr>
              <w:t>95.47</w:t>
            </w:r>
          </w:p>
        </w:tc>
        <w:tc>
          <w:tcPr>
            <w:tcW w:w="90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40CBAB2" w14:textId="1433AB4F" w:rsidR="005825DC" w:rsidRDefault="005851B4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9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7633041" w14:textId="25D3A489" w:rsidR="005825DC" w:rsidRDefault="005851B4" w:rsidP="005825DC">
            <w:pPr>
              <w:rPr>
                <w:lang w:val="en-US"/>
              </w:rPr>
            </w:pPr>
            <w:r>
              <w:rPr>
                <w:lang w:val="en-US"/>
              </w:rPr>
              <w:t>1.55</w:t>
            </w:r>
          </w:p>
        </w:tc>
        <w:tc>
          <w:tcPr>
            <w:tcW w:w="96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</w:tcPr>
          <w:p w14:paraId="5560768C" w14:textId="395D59AE" w:rsidR="005825DC" w:rsidRDefault="005851B4" w:rsidP="005825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RT</w:t>
            </w:r>
          </w:p>
        </w:tc>
      </w:tr>
    </w:tbl>
    <w:p w14:paraId="412DEF05" w14:textId="08DEBE14" w:rsidR="00D4221C" w:rsidRDefault="00D4221C" w:rsidP="00D4221C">
      <w:pPr>
        <w:rPr>
          <w:lang w:val="en-US"/>
        </w:rPr>
      </w:pPr>
    </w:p>
    <w:p w14:paraId="642EC5DA" w14:textId="288AC7B9" w:rsidR="005B5AC6" w:rsidRDefault="005B5AC6" w:rsidP="005B5AC6">
      <w:pPr>
        <w:pStyle w:val="Caption"/>
      </w:pPr>
      <w:bookmarkStart w:id="2" w:name="_Ref124421022"/>
      <w:r>
        <w:t xml:space="preserve">Table </w:t>
      </w:r>
      <w:fldSimple w:instr=" SEQ Table \* ARABIC ">
        <w:r w:rsidR="00191924">
          <w:rPr>
            <w:noProof/>
          </w:rPr>
          <w:t>2</w:t>
        </w:r>
      </w:fldSimple>
      <w:bookmarkEnd w:id="2"/>
      <w:r>
        <w:t xml:space="preserve">.  Experimental information for CSD entries for </w:t>
      </w:r>
      <w:proofErr w:type="spellStart"/>
      <w:r w:rsidR="005851B4">
        <w:t>niflumic</w:t>
      </w:r>
      <w:proofErr w:type="spellEnd"/>
      <w:r w:rsidR="005851B4">
        <w:t xml:space="preserve"> acid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303"/>
        <w:gridCol w:w="918"/>
        <w:gridCol w:w="622"/>
        <w:gridCol w:w="663"/>
        <w:gridCol w:w="2701"/>
      </w:tblGrid>
      <w:tr w:rsidR="005B5AC6" w14:paraId="00583F7B" w14:textId="775E891B" w:rsidTr="005825DC">
        <w:tc>
          <w:tcPr>
            <w:tcW w:w="0" w:type="auto"/>
          </w:tcPr>
          <w:p w14:paraId="7516CB56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0" w:type="auto"/>
          </w:tcPr>
          <w:p w14:paraId="068390D7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0" w:type="auto"/>
          </w:tcPr>
          <w:p w14:paraId="297FBD37" w14:textId="7BA57C0F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 factor</w:t>
            </w:r>
          </w:p>
        </w:tc>
        <w:tc>
          <w:tcPr>
            <w:tcW w:w="0" w:type="auto"/>
          </w:tcPr>
          <w:p w14:paraId="7D9D4516" w14:textId="70D2B7F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T / K</w:t>
            </w:r>
          </w:p>
        </w:tc>
        <w:tc>
          <w:tcPr>
            <w:tcW w:w="0" w:type="auto"/>
          </w:tcPr>
          <w:p w14:paraId="2EE01D5D" w14:textId="367EDDFB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0" w:type="auto"/>
          </w:tcPr>
          <w:p w14:paraId="00BEB837" w14:textId="6FE904B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5851B4" w14:paraId="09C22672" w14:textId="2FADBC92" w:rsidTr="005825DC">
        <w:tc>
          <w:tcPr>
            <w:tcW w:w="0" w:type="auto"/>
            <w:vAlign w:val="bottom"/>
          </w:tcPr>
          <w:p w14:paraId="54880E13" w14:textId="7C22D49C" w:rsidR="005851B4" w:rsidRDefault="005851B4" w:rsidP="005851B4">
            <w:pPr>
              <w:rPr>
                <w:lang w:val="en-US"/>
              </w:rPr>
            </w:pPr>
            <w:r>
              <w:rPr>
                <w:lang w:val="en-US"/>
              </w:rPr>
              <w:t>NIFLUM10</w:t>
            </w:r>
          </w:p>
        </w:tc>
        <w:tc>
          <w:tcPr>
            <w:tcW w:w="0" w:type="auto"/>
            <w:vAlign w:val="bottom"/>
          </w:tcPr>
          <w:p w14:paraId="0290D82F" w14:textId="5F4360FA" w:rsidR="005851B4" w:rsidRDefault="005851B4" w:rsidP="005851B4">
            <w:pPr>
              <w:rPr>
                <w:lang w:val="en-US"/>
              </w:rPr>
            </w:pPr>
            <w:r>
              <w:rPr>
                <w:lang w:val="en-US"/>
              </w:rPr>
              <w:t>P21/n</w:t>
            </w:r>
          </w:p>
        </w:tc>
        <w:tc>
          <w:tcPr>
            <w:tcW w:w="0" w:type="auto"/>
            <w:vAlign w:val="bottom"/>
          </w:tcPr>
          <w:p w14:paraId="768D7291" w14:textId="17793981" w:rsidR="005851B4" w:rsidRDefault="005851B4" w:rsidP="005851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</w:t>
            </w:r>
          </w:p>
        </w:tc>
        <w:tc>
          <w:tcPr>
            <w:tcW w:w="0" w:type="auto"/>
          </w:tcPr>
          <w:p w14:paraId="1260C821" w14:textId="2E4600B7" w:rsidR="005851B4" w:rsidRDefault="005851B4" w:rsidP="005851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RT</w:t>
            </w:r>
          </w:p>
        </w:tc>
        <w:tc>
          <w:tcPr>
            <w:tcW w:w="0" w:type="auto"/>
          </w:tcPr>
          <w:p w14:paraId="5160D4F7" w14:textId="6E4601F7" w:rsidR="005851B4" w:rsidRDefault="005851B4" w:rsidP="005851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1979</w:t>
            </w:r>
          </w:p>
        </w:tc>
        <w:tc>
          <w:tcPr>
            <w:tcW w:w="0" w:type="auto"/>
          </w:tcPr>
          <w:p w14:paraId="3727F56C" w14:textId="1EAC6500" w:rsidR="005851B4" w:rsidRDefault="00D0434D" w:rsidP="005851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Grown from a THF solution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&lt;EndNote&gt;&lt;Cite&gt;&lt;Author&gt;Krishna Murthy&lt;/Author&gt;&lt;Year&gt;1979&lt;/Year&gt;&lt;IDText&gt;2{[3-(Trifluoromethyl)phenyl]amino}-3-pyridinecarboxylic acid (niflumic acid)&lt;/IDText&gt;&lt;DisplayText&gt;&lt;style face="superscript"&gt;1&lt;/style&gt;&lt;/DisplayText&gt;&lt;record&gt;&lt;dates&gt;&lt;pub-dates&gt;&lt;date&gt;01/15&lt;/date&gt;&lt;/pub-dates&gt;&lt;year&gt;1979&lt;/year&gt;&lt;/dates&gt;&lt;urls&gt;&lt;related-urls&gt;&lt;url&gt;https://doi.org/10.1107/S0567740879003253&lt;/url&gt;&lt;/related-urls&gt;&lt;/urls&gt;&lt;isbn&gt;0567-7408&lt;/isbn&gt;&lt;titles&gt;&lt;title&gt;2{[3-(Trifluoromethyl)phenyl]amino}-3-pyridinecarboxylic acid (niflumic acid)&lt;/title&gt;&lt;secondary-title&gt;Acta Crystallographica Section B&lt;/secondary-title&gt;&lt;/titles&gt;&lt;pages&gt;262-263&lt;/pages&gt;&lt;number&gt;1&lt;/number&gt;&lt;contributors&gt;&lt;authors&gt;&lt;author&gt;Krishna Murthy, H. M.&lt;/author&gt;&lt;author&gt;Vijayan, M.&lt;/author&gt;&lt;/authors&gt;&lt;/contributors&gt;&lt;added-date format="utc"&gt;1677583973&lt;/added-date&gt;&lt;ref-type name="Journal Article"&gt;17&lt;/ref-type&gt;&lt;rec-number&gt;8307&lt;/rec-number&gt;&lt;publisher&gt;International Union of Crystallography&lt;/publisher&gt;&lt;last-updated-date format="utc"&gt;1685693477&lt;/last-updated-date&gt;&lt;volume&gt;35&lt;/volume&gt;&lt;/record&gt;&lt;/Cite&gt;&lt;/EndNote&gt;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D0434D">
              <w:rPr>
                <w:rFonts w:ascii="Calibri" w:hAnsi="Calibri" w:cs="Calibri"/>
                <w:noProof/>
                <w:color w:val="000000"/>
                <w:vertAlign w:val="superscript"/>
              </w:rPr>
              <w:t>1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5851B4" w14:paraId="1228351F" w14:textId="12FF010C" w:rsidTr="005825DC">
        <w:tc>
          <w:tcPr>
            <w:tcW w:w="0" w:type="auto"/>
            <w:vAlign w:val="bottom"/>
          </w:tcPr>
          <w:p w14:paraId="78498CB3" w14:textId="36EC3DD9" w:rsidR="005851B4" w:rsidRDefault="005851B4" w:rsidP="005851B4">
            <w:pPr>
              <w:rPr>
                <w:lang w:val="en-US"/>
              </w:rPr>
            </w:pPr>
            <w:r>
              <w:rPr>
                <w:lang w:val="en-US"/>
              </w:rPr>
              <w:t>NIFLUM11</w:t>
            </w:r>
          </w:p>
        </w:tc>
        <w:tc>
          <w:tcPr>
            <w:tcW w:w="0" w:type="auto"/>
            <w:vAlign w:val="bottom"/>
          </w:tcPr>
          <w:p w14:paraId="38A7A315" w14:textId="200D7E4F" w:rsidR="005851B4" w:rsidRDefault="005851B4" w:rsidP="005851B4">
            <w:pPr>
              <w:rPr>
                <w:lang w:val="en-US"/>
              </w:rPr>
            </w:pPr>
            <w:r>
              <w:rPr>
                <w:lang w:val="en-US"/>
              </w:rPr>
              <w:t>P21/n</w:t>
            </w:r>
          </w:p>
        </w:tc>
        <w:tc>
          <w:tcPr>
            <w:tcW w:w="0" w:type="auto"/>
            <w:vAlign w:val="bottom"/>
          </w:tcPr>
          <w:p w14:paraId="2D02B01C" w14:textId="66719990" w:rsidR="005851B4" w:rsidRDefault="005851B4" w:rsidP="005851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6.03</w:t>
            </w:r>
          </w:p>
        </w:tc>
        <w:tc>
          <w:tcPr>
            <w:tcW w:w="0" w:type="auto"/>
          </w:tcPr>
          <w:p w14:paraId="291ABADC" w14:textId="08425301" w:rsidR="005851B4" w:rsidRDefault="005851B4" w:rsidP="005851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RT</w:t>
            </w:r>
          </w:p>
        </w:tc>
        <w:tc>
          <w:tcPr>
            <w:tcW w:w="0" w:type="auto"/>
          </w:tcPr>
          <w:p w14:paraId="6FE357DB" w14:textId="17CB5AF9" w:rsidR="005851B4" w:rsidRDefault="005851B4" w:rsidP="005851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</w:t>
            </w:r>
          </w:p>
        </w:tc>
        <w:tc>
          <w:tcPr>
            <w:tcW w:w="0" w:type="auto"/>
          </w:tcPr>
          <w:p w14:paraId="5BD7EC32" w14:textId="4EC20525" w:rsidR="005851B4" w:rsidRDefault="005851B4" w:rsidP="005851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 communication</w:t>
            </w:r>
          </w:p>
        </w:tc>
      </w:tr>
    </w:tbl>
    <w:p w14:paraId="56DE86EE" w14:textId="16F2AA42" w:rsidR="005B5AC6" w:rsidRDefault="005B5AC6" w:rsidP="005B5AC6"/>
    <w:p w14:paraId="23AA7EE6" w14:textId="317916CE" w:rsidR="005825DC" w:rsidRPr="005B5AC6" w:rsidRDefault="00094CBE" w:rsidP="005B5AC6">
      <w:r>
        <w:t>Make this table include whether polymorphs are solution-grown, sublimation grown, templated or otherwise.  Add references.</w:t>
      </w:r>
    </w:p>
    <w:p w14:paraId="0C073798" w14:textId="7EF7B3C2" w:rsidR="005878AA" w:rsidRDefault="005A2716" w:rsidP="00094CBE">
      <w:pPr>
        <w:pStyle w:val="Heading1"/>
        <w:rPr>
          <w:lang w:val="en-US"/>
        </w:rPr>
      </w:pPr>
      <w:r>
        <w:rPr>
          <w:lang w:val="en-US"/>
        </w:rPr>
        <w:t>Other notes</w:t>
      </w:r>
    </w:p>
    <w:p w14:paraId="75ECEA21" w14:textId="77777777" w:rsidR="00094CBE" w:rsidRPr="00094CBE" w:rsidRDefault="00094CBE" w:rsidP="00094CBE">
      <w:pPr>
        <w:rPr>
          <w:lang w:val="en-US"/>
        </w:rPr>
      </w:pPr>
    </w:p>
    <w:p w14:paraId="0AEF2ED4" w14:textId="77777777" w:rsidR="00D0434D" w:rsidRDefault="00D0434D" w:rsidP="005878AA">
      <w:pPr>
        <w:rPr>
          <w:lang w:val="en-US"/>
        </w:rPr>
      </w:pPr>
    </w:p>
    <w:p w14:paraId="116B02DA" w14:textId="77777777" w:rsidR="00D0434D" w:rsidRDefault="00D0434D" w:rsidP="005878AA">
      <w:pPr>
        <w:rPr>
          <w:lang w:val="en-US"/>
        </w:rPr>
      </w:pPr>
    </w:p>
    <w:p w14:paraId="6924DBB3" w14:textId="77777777" w:rsidR="00D0434D" w:rsidRPr="00D0434D" w:rsidRDefault="00D0434D" w:rsidP="00D0434D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D0434D">
        <w:t>1.</w:t>
      </w:r>
      <w:r w:rsidRPr="00D0434D">
        <w:tab/>
        <w:t xml:space="preserve">H. M. Krishna Murthy and M. Vijayan, </w:t>
      </w:r>
      <w:r w:rsidRPr="00D0434D">
        <w:rPr>
          <w:i/>
        </w:rPr>
        <w:t>Acta Crystallographica Section B</w:t>
      </w:r>
      <w:r w:rsidRPr="00D0434D">
        <w:t xml:space="preserve">, 1979, </w:t>
      </w:r>
      <w:r w:rsidRPr="00D0434D">
        <w:rPr>
          <w:b/>
        </w:rPr>
        <w:t>35</w:t>
      </w:r>
      <w:r w:rsidRPr="00D0434D">
        <w:t>, 262-263.</w:t>
      </w:r>
    </w:p>
    <w:p w14:paraId="08580BC1" w14:textId="3C7B8187" w:rsidR="005878AA" w:rsidRPr="005878AA" w:rsidRDefault="00D0434D" w:rsidP="005878AA">
      <w:pPr>
        <w:rPr>
          <w:lang w:val="en-US"/>
        </w:rPr>
      </w:pPr>
      <w:r>
        <w:rPr>
          <w:lang w:val="en-US"/>
        </w:rPr>
        <w:fldChar w:fldCharType="end"/>
      </w:r>
    </w:p>
    <w:sectPr w:rsidR="005878AA" w:rsidRPr="005878AA" w:rsidSect="00D422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3433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839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Royal Society of Chemistr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D4221C"/>
    <w:rsid w:val="000124CB"/>
    <w:rsid w:val="00094CBE"/>
    <w:rsid w:val="000D7232"/>
    <w:rsid w:val="00191924"/>
    <w:rsid w:val="001A3932"/>
    <w:rsid w:val="003C5B33"/>
    <w:rsid w:val="0046443B"/>
    <w:rsid w:val="00501FB9"/>
    <w:rsid w:val="005023C9"/>
    <w:rsid w:val="005825DC"/>
    <w:rsid w:val="005851B4"/>
    <w:rsid w:val="005878AA"/>
    <w:rsid w:val="005A2716"/>
    <w:rsid w:val="005B5AC6"/>
    <w:rsid w:val="00634218"/>
    <w:rsid w:val="0069766E"/>
    <w:rsid w:val="006B315C"/>
    <w:rsid w:val="006E423E"/>
    <w:rsid w:val="00A82E93"/>
    <w:rsid w:val="00B21E4D"/>
    <w:rsid w:val="00D0434D"/>
    <w:rsid w:val="00D05024"/>
    <w:rsid w:val="00D4221C"/>
    <w:rsid w:val="00D72C06"/>
    <w:rsid w:val="00DC4D5B"/>
    <w:rsid w:val="00E40068"/>
    <w:rsid w:val="00EF1EBA"/>
    <w:rsid w:val="00FD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9030"/>
  <w15:chartTrackingRefBased/>
  <w15:docId w15:val="{1225D40E-5588-4635-A6C2-6C56210C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21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21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2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2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2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2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2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2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2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2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2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2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2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2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22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4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D0434D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0434D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D0434D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D0434D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0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B9B0-A48F-4313-867B-E4BBDC5A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Louise</dc:creator>
  <cp:keywords/>
  <dc:description/>
  <cp:lastModifiedBy>Louise Price</cp:lastModifiedBy>
  <cp:revision>6</cp:revision>
  <dcterms:created xsi:type="dcterms:W3CDTF">2024-02-06T13:08:00Z</dcterms:created>
  <dcterms:modified xsi:type="dcterms:W3CDTF">2024-11-28T14:38:00Z</dcterms:modified>
</cp:coreProperties>
</file>