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0FFEB2C" w:rsidR="00E40068" w:rsidRDefault="0027485C" w:rsidP="00D4221C">
      <w:pPr>
        <w:pStyle w:val="Title"/>
        <w:rPr>
          <w:lang w:val="en-US"/>
        </w:rPr>
      </w:pPr>
      <w:r>
        <w:rPr>
          <w:lang w:val="en-US"/>
        </w:rPr>
        <w:t>Pyridine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B733755" w:rsidR="00D4221C" w:rsidRDefault="0027485C" w:rsidP="00D4221C">
      <w:pPr>
        <w:rPr>
          <w:lang w:val="en-US"/>
        </w:rPr>
      </w:pPr>
      <w:r>
        <w:object w:dxaOrig="750" w:dyaOrig="94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47.25pt" o:ole="">
            <v:imagedata r:id="rId6" o:title=""/>
          </v:shape>
          <o:OLEObject Type="Embed" ProgID="ACD.ChemSketch.20" ShapeID="_x0000_i1025" DrawAspect="Content" ObjectID="_1840180878" r:id="rId7"/>
        </w:object>
      </w:r>
    </w:p>
    <w:p w14:paraId="5B1AA517" w14:textId="544E2AE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27485C">
        <w:t>Pyridine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p w14:paraId="2D64244B" w14:textId="42C436D5" w:rsidR="00D4221C" w:rsidRDefault="0022397B" w:rsidP="00D4221C">
      <w:pPr>
        <w:rPr>
          <w:lang w:val="en-US"/>
        </w:rPr>
      </w:pPr>
      <w:r>
        <w:rPr>
          <w:lang w:val="en-US"/>
        </w:rPr>
        <w:t>A single CrystalPredictor search was run, but then the structures were optimized by the three methods starting from the search output.  The structures were not optimized by one method, then another.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9"/>
        <w:gridCol w:w="7307"/>
      </w:tblGrid>
      <w:tr w:rsidR="000972D7" w:rsidRPr="000972D7" w14:paraId="1072571B" w14:textId="77777777" w:rsidTr="000972D7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531E2531" w14:textId="77777777" w:rsidR="000972D7" w:rsidRPr="000972D7" w:rsidRDefault="000972D7" w:rsidP="00DF1EE1">
            <w:pPr>
              <w:rPr>
                <w:lang w:val="sv-SE"/>
              </w:rPr>
            </w:pPr>
            <w:r w:rsidRPr="000972D7">
              <w:rPr>
                <w:lang w:val="sv-SE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4685A75C" w14:textId="77777777" w:rsidR="000972D7" w:rsidRPr="000972D7" w:rsidRDefault="000972D7" w:rsidP="00DF1EE1">
            <w:pPr>
              <w:rPr>
                <w:lang w:val="sv-SE"/>
              </w:rPr>
            </w:pPr>
            <w:r w:rsidRPr="000972D7">
              <w:rPr>
                <w:lang w:val="sv-SE"/>
              </w:rPr>
              <w:t>PYRDNA</w:t>
            </w:r>
          </w:p>
        </w:tc>
      </w:tr>
      <w:tr w:rsidR="000972D7" w:rsidRPr="000972D7" w14:paraId="1FF312D6" w14:textId="77777777" w:rsidTr="000972D7">
        <w:tc>
          <w:tcPr>
            <w:tcW w:w="3114" w:type="dxa"/>
            <w:tcBorders>
              <w:left w:val="single" w:sz="24" w:space="0" w:color="auto"/>
            </w:tcBorders>
          </w:tcPr>
          <w:p w14:paraId="0D8462C1" w14:textId="77777777" w:rsidR="000972D7" w:rsidRPr="000972D7" w:rsidRDefault="000972D7" w:rsidP="00DF1EE1">
            <w:pPr>
              <w:rPr>
                <w:lang w:val="sv-SE"/>
              </w:rPr>
            </w:pPr>
            <w:r w:rsidRPr="000972D7">
              <w:rPr>
                <w:lang w:val="sv-SE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ACD4594" w14:textId="77777777" w:rsidR="000972D7" w:rsidRPr="000972D7" w:rsidRDefault="000972D7" w:rsidP="00DF1EE1">
            <w:pPr>
              <w:rPr>
                <w:lang w:val="sv-SE"/>
              </w:rPr>
            </w:pPr>
            <w:r w:rsidRPr="000972D7">
              <w:rPr>
                <w:lang w:val="sv-SE"/>
              </w:rPr>
              <w:t>C5 H5 N1</w:t>
            </w:r>
          </w:p>
        </w:tc>
      </w:tr>
      <w:tr w:rsidR="000972D7" w:rsidRPr="000972D7" w14:paraId="6EF2AF03" w14:textId="77777777" w:rsidTr="000972D7">
        <w:tc>
          <w:tcPr>
            <w:tcW w:w="3114" w:type="dxa"/>
            <w:tcBorders>
              <w:left w:val="single" w:sz="24" w:space="0" w:color="auto"/>
            </w:tcBorders>
          </w:tcPr>
          <w:p w14:paraId="4B266DF0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1C5473FF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Pyridine</w:t>
            </w:r>
          </w:p>
        </w:tc>
      </w:tr>
      <w:tr w:rsidR="000972D7" w:rsidRPr="000972D7" w14:paraId="15DD534F" w14:textId="77777777" w:rsidTr="000972D7">
        <w:tc>
          <w:tcPr>
            <w:tcW w:w="3114" w:type="dxa"/>
            <w:tcBorders>
              <w:left w:val="single" w:sz="24" w:space="0" w:color="auto"/>
            </w:tcBorders>
          </w:tcPr>
          <w:p w14:paraId="6F30FAD3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451370DB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Pyridine</w:t>
            </w:r>
          </w:p>
        </w:tc>
      </w:tr>
      <w:tr w:rsidR="000972D7" w:rsidRPr="000972D7" w14:paraId="6BC7DEB1" w14:textId="77777777" w:rsidTr="000972D7">
        <w:tc>
          <w:tcPr>
            <w:tcW w:w="3114" w:type="dxa"/>
            <w:tcBorders>
              <w:left w:val="single" w:sz="24" w:space="0" w:color="auto"/>
            </w:tcBorders>
          </w:tcPr>
          <w:p w14:paraId="66D1B7B1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1680F1C5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Pyridine</w:t>
            </w:r>
          </w:p>
        </w:tc>
      </w:tr>
      <w:tr w:rsidR="000972D7" w:rsidRPr="000972D7" w14:paraId="7FF3A478" w14:textId="77777777" w:rsidTr="000972D7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6DB71B1E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CSD Refcodes</w:t>
            </w:r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2498409E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PYRDNA04, PYRDNA05, PYRDNA08</w:t>
            </w:r>
          </w:p>
        </w:tc>
      </w:tr>
      <w:tr w:rsidR="000972D7" w:rsidRPr="000972D7" w14:paraId="62932973" w14:textId="77777777" w:rsidTr="000972D7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40F97CD7" w14:textId="77777777" w:rsidR="000972D7" w:rsidRPr="000972D7" w:rsidRDefault="000972D7" w:rsidP="00DF1EE1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3E3717A7" w14:textId="77777777" w:rsidR="000972D7" w:rsidRPr="000972D7" w:rsidRDefault="000972D7" w:rsidP="00DF1EE1">
            <w:pPr>
              <w:rPr>
                <w:lang w:val="en-US"/>
              </w:rPr>
            </w:pPr>
          </w:p>
        </w:tc>
      </w:tr>
      <w:tr w:rsidR="000972D7" w:rsidRPr="000972D7" w14:paraId="52D97446" w14:textId="77777777" w:rsidTr="000972D7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42A9FB11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0E11904C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A</w:t>
            </w:r>
          </w:p>
        </w:tc>
      </w:tr>
      <w:tr w:rsidR="000972D7" w:rsidRPr="000972D7" w14:paraId="108E92CB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7B4E71E6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B7487E8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Alex Aina</w:t>
            </w:r>
          </w:p>
        </w:tc>
      </w:tr>
      <w:tr w:rsidR="000972D7" w:rsidRPr="000972D7" w14:paraId="1ECE64C9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48A24279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3DCF5CD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November 2016</w:t>
            </w:r>
          </w:p>
        </w:tc>
      </w:tr>
      <w:tr w:rsidR="000972D7" w:rsidRPr="000972D7" w14:paraId="7E1E0E3E" w14:textId="77777777" w:rsidTr="000972D7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6EFD260B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00A96897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Aina AA; Misquitta AJ; Price SL, J Chem Phys 2017, 147, (16), 161722.</w:t>
            </w:r>
          </w:p>
        </w:tc>
      </w:tr>
      <w:tr w:rsidR="000972D7" w:rsidRPr="000972D7" w14:paraId="3EA4F739" w14:textId="77777777" w:rsidTr="000972D7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621552DD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6718D4B4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1</w:t>
            </w:r>
          </w:p>
        </w:tc>
      </w:tr>
      <w:tr w:rsidR="000972D7" w:rsidRPr="000972D7" w14:paraId="01764E56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59AD2CE2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Study_ID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39FB882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2</w:t>
            </w:r>
          </w:p>
        </w:tc>
      </w:tr>
      <w:tr w:rsidR="000972D7" w:rsidRPr="000972D7" w14:paraId="5A0F8A76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32A7FD6E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1B223AD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Rigid CrystalPredictor, DMACRYS (2.2.1.0)</w:t>
            </w:r>
          </w:p>
        </w:tc>
      </w:tr>
      <w:tr w:rsidR="000972D7" w:rsidRPr="000972D7" w14:paraId="3432CF8E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213FB499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Location on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400225B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\CHEMISTRY_CPOSS\Pyridine\DIFF</w:t>
            </w:r>
          </w:p>
        </w:tc>
      </w:tr>
      <w:tr w:rsidR="000972D7" w:rsidRPr="000972D7" w14:paraId="376A6A39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1C5153E7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70C8C2C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ISA(PBE0/AC/d-aug-cc-pVTZ Dunning) + non-empirical potential with anisotropic repulsion and a C10 damped isotropic dispersion, and rank 1 anisotropic polarization model.</w:t>
            </w:r>
          </w:p>
        </w:tc>
      </w:tr>
      <w:tr w:rsidR="000972D7" w:rsidRPr="000972D7" w14:paraId="3F7E295A" w14:textId="77777777" w:rsidTr="000972D7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0879D877" w14:textId="77777777" w:rsidR="000972D7" w:rsidRPr="000972D7" w:rsidRDefault="000972D7" w:rsidP="00DF1EE1">
            <w:pPr>
              <w:rPr>
                <w:lang w:val="es-ES"/>
              </w:rPr>
            </w:pPr>
            <w:r w:rsidRPr="000972D7">
              <w:rPr>
                <w:lang w:val="es-E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4571F2D8" w14:textId="77777777" w:rsidR="000972D7" w:rsidRPr="000972D7" w:rsidRDefault="000972D7" w:rsidP="00DF1EE1">
            <w:pPr>
              <w:rPr>
                <w:lang w:val="es-ES"/>
              </w:rPr>
            </w:pPr>
            <w:r w:rsidRPr="000972D7">
              <w:rPr>
                <w:lang w:val="es-ES"/>
              </w:rPr>
              <w:t>PBE0/6-31G(d,p)</w:t>
            </w:r>
          </w:p>
        </w:tc>
      </w:tr>
      <w:tr w:rsidR="000972D7" w:rsidRPr="000972D7" w14:paraId="4F941234" w14:textId="77777777" w:rsidTr="000972D7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66053636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70FDB19F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2</w:t>
            </w:r>
          </w:p>
        </w:tc>
      </w:tr>
      <w:tr w:rsidR="000972D7" w:rsidRPr="000972D7" w14:paraId="303AF469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7E8B2F07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Study_ID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C980D17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1</w:t>
            </w:r>
          </w:p>
        </w:tc>
      </w:tr>
      <w:tr w:rsidR="000972D7" w:rsidRPr="000972D7" w14:paraId="20D33829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60BF3DCE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3B2E3A0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Rigid CrystalPredictor, DMACRYS (2.2.1.0)</w:t>
            </w:r>
          </w:p>
        </w:tc>
      </w:tr>
      <w:tr w:rsidR="000972D7" w:rsidRPr="000972D7" w14:paraId="2EA10788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621E37DD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Location on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C51F140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\CHEMISTRY_CPOSS\Pyridine\DIFF_ISO</w:t>
            </w:r>
          </w:p>
        </w:tc>
      </w:tr>
      <w:tr w:rsidR="000972D7" w:rsidRPr="000972D7" w14:paraId="2658A3AD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72AAB9BB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AA42629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ISA(PBE0/AC/d-aug-cc-pVTZ Dunning) + non-empirical potential with isotropic repulsion and a C10 damped isotropic dispersion, and rank 1 anisotropic polarization model.</w:t>
            </w:r>
          </w:p>
        </w:tc>
      </w:tr>
      <w:tr w:rsidR="000972D7" w:rsidRPr="000972D7" w14:paraId="75746C27" w14:textId="77777777" w:rsidTr="000972D7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318BE0D7" w14:textId="77777777" w:rsidR="000972D7" w:rsidRPr="000972D7" w:rsidRDefault="000972D7" w:rsidP="00DF1EE1">
            <w:pPr>
              <w:rPr>
                <w:lang w:val="es-ES"/>
              </w:rPr>
            </w:pPr>
            <w:r w:rsidRPr="000972D7">
              <w:rPr>
                <w:lang w:val="es-E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5E3D6C66" w14:textId="77777777" w:rsidR="000972D7" w:rsidRPr="000972D7" w:rsidRDefault="000972D7" w:rsidP="00DF1EE1">
            <w:pPr>
              <w:rPr>
                <w:lang w:val="es-ES"/>
              </w:rPr>
            </w:pPr>
            <w:r w:rsidRPr="000972D7">
              <w:rPr>
                <w:lang w:val="es-ES"/>
              </w:rPr>
              <w:t>PBE0/6-31G(d,p)</w:t>
            </w:r>
          </w:p>
        </w:tc>
      </w:tr>
      <w:tr w:rsidR="000972D7" w:rsidRPr="000972D7" w14:paraId="461B51D5" w14:textId="77777777" w:rsidTr="000972D7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0E6611FA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7CCC5665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3</w:t>
            </w:r>
          </w:p>
        </w:tc>
      </w:tr>
      <w:tr w:rsidR="000972D7" w:rsidRPr="000972D7" w14:paraId="76C9E318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211F3D03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Study_ID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6744D65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0</w:t>
            </w:r>
          </w:p>
        </w:tc>
      </w:tr>
      <w:tr w:rsidR="000972D7" w:rsidRPr="000972D7" w14:paraId="03B43561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3A1A13E5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579FB8E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Rigid CrystalPredictor, DMACRYS (2.2.1.1)</w:t>
            </w:r>
          </w:p>
        </w:tc>
      </w:tr>
      <w:tr w:rsidR="000972D7" w:rsidRPr="000972D7" w14:paraId="06C1DC89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337085F5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Location on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ECFD8EC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\CHEMISTRY_CPOSS\Pyridine\FITGDMA</w:t>
            </w:r>
          </w:p>
        </w:tc>
      </w:tr>
      <w:tr w:rsidR="000972D7" w:rsidRPr="000972D7" w14:paraId="0C6BE506" w14:textId="77777777" w:rsidTr="000972D7">
        <w:tc>
          <w:tcPr>
            <w:tcW w:w="3114" w:type="dxa"/>
            <w:tcBorders>
              <w:left w:val="single" w:sz="24" w:space="0" w:color="EE0000"/>
            </w:tcBorders>
          </w:tcPr>
          <w:p w14:paraId="56361E8D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53EFC8F" w14:textId="77777777" w:rsidR="000972D7" w:rsidRPr="000972D7" w:rsidRDefault="000972D7" w:rsidP="00DF1EE1">
            <w:pPr>
              <w:rPr>
                <w:lang w:val="en-US"/>
              </w:rPr>
            </w:pPr>
            <w:r w:rsidRPr="000972D7">
              <w:rPr>
                <w:lang w:val="en-US"/>
              </w:rPr>
              <w:t>GDMA(PBE0/6-31g(d,p)) + FIT</w:t>
            </w:r>
          </w:p>
        </w:tc>
      </w:tr>
      <w:tr w:rsidR="000972D7" w:rsidRPr="000972D7" w14:paraId="3E12A713" w14:textId="77777777" w:rsidTr="000972D7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223DE063" w14:textId="77777777" w:rsidR="000972D7" w:rsidRPr="000972D7" w:rsidRDefault="000972D7" w:rsidP="00DF1EE1">
            <w:pPr>
              <w:rPr>
                <w:lang w:val="es-ES"/>
              </w:rPr>
            </w:pPr>
            <w:r w:rsidRPr="000972D7">
              <w:rPr>
                <w:lang w:val="es-E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3AD5FB33" w14:textId="77777777" w:rsidR="000972D7" w:rsidRPr="000972D7" w:rsidRDefault="000972D7" w:rsidP="00DF1EE1">
            <w:pPr>
              <w:rPr>
                <w:lang w:val="es-ES"/>
              </w:rPr>
            </w:pPr>
            <w:r w:rsidRPr="000972D7">
              <w:rPr>
                <w:lang w:val="es-ES"/>
              </w:rPr>
              <w:t>PBE0/6-31G(d,p)</w:t>
            </w:r>
          </w:p>
        </w:tc>
      </w:tr>
    </w:tbl>
    <w:p w14:paraId="3F75BD7B" w14:textId="77777777" w:rsidR="000972D7" w:rsidRDefault="000972D7" w:rsidP="000972D7">
      <w:pPr>
        <w:rPr>
          <w:lang w:val="es-ES"/>
        </w:rPr>
      </w:pPr>
    </w:p>
    <w:p w14:paraId="4693D402" w14:textId="5468C2C0" w:rsidR="00970185" w:rsidRPr="009D31C1" w:rsidRDefault="009D31C1" w:rsidP="000972D7">
      <w:r>
        <w:rPr>
          <w:noProof/>
        </w:rPr>
        <w:lastRenderedPageBreak/>
        <w:drawing>
          <wp:inline distT="0" distB="0" distL="0" distR="0" wp14:anchorId="67073233" wp14:editId="13040372">
            <wp:extent cx="6480000" cy="4704190"/>
            <wp:effectExtent l="0" t="0" r="0" b="1270"/>
            <wp:docPr id="14167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C339DB0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7485C">
        <w:t>Pyridine</w:t>
      </w:r>
      <w:r>
        <w:t xml:space="preserve"> from previous work.</w:t>
      </w:r>
      <w:r w:rsidR="009D31C1">
        <w:t xml:space="preserve">  Energy model A1.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3C9D51D9" w14:textId="77777777" w:rsidR="00F1098F" w:rsidRPr="00F1098F" w:rsidRDefault="00F1098F" w:rsidP="00F1098F">
      <w:pPr>
        <w:rPr>
          <w:lang w:val="en-US"/>
        </w:rPr>
      </w:pPr>
    </w:p>
    <w:p w14:paraId="4E52BAC9" w14:textId="2E3B7655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7485C">
        <w:t>Pyridine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4"/>
        <w:gridCol w:w="999"/>
        <w:gridCol w:w="778"/>
        <w:gridCol w:w="941"/>
        <w:gridCol w:w="941"/>
        <w:gridCol w:w="941"/>
        <w:gridCol w:w="817"/>
        <w:gridCol w:w="862"/>
        <w:gridCol w:w="832"/>
        <w:gridCol w:w="963"/>
        <w:gridCol w:w="119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F1098F" w14:paraId="079EEFAC" w14:textId="0670F9D8" w:rsidTr="00A731C0">
        <w:tc>
          <w:tcPr>
            <w:tcW w:w="1171" w:type="dxa"/>
            <w:shd w:val="clear" w:color="auto" w:fill="C5E0B3" w:themeFill="accent6" w:themeFillTint="66"/>
          </w:tcPr>
          <w:p w14:paraId="1B2ED6A3" w14:textId="60BC923E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PYRDNA01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3D433FBF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Pna21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57F15974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4.0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61019387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17.524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14857A76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8.969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5FB7C13B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11.352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277CCF66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7A2D4329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35766432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19EEA603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1.1778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73637E61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polymorph I</w:t>
            </w:r>
          </w:p>
        </w:tc>
      </w:tr>
      <w:tr w:rsidR="00F1098F" w14:paraId="133F158B" w14:textId="673773C0" w:rsidTr="00F1098F">
        <w:tc>
          <w:tcPr>
            <w:tcW w:w="1171" w:type="dxa"/>
            <w:shd w:val="clear" w:color="auto" w:fill="FFE599" w:themeFill="accent4" w:themeFillTint="66"/>
          </w:tcPr>
          <w:p w14:paraId="39F141A6" w14:textId="4AF43F68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PYRDNA02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2978F2E3" w14:textId="17314F7A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P212121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00AAAA2" w14:textId="59C2B4DD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440DD38" w14:textId="1DA16F4F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5.596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7739B6A" w14:textId="5537E830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6.961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091E04D5" w14:textId="5CD36602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11.493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FAC1241" w14:textId="34FD3C22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7452E43" w14:textId="71F8C348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640CBAB2" w14:textId="6F68A6AD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57633041" w14:textId="1CCF2F10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1.1735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5560768C" w14:textId="534D4829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polymorph II</w:t>
            </w:r>
          </w:p>
        </w:tc>
      </w:tr>
      <w:tr w:rsidR="00F1098F" w14:paraId="66609675" w14:textId="70B0C4FA" w:rsidTr="00F1098F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56D63472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PYRDNA03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72A6D44D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P212121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052B747A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6F203260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5.41360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413986B5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6.80010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56F1B514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11.2450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11BCAC9D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0E36CF8A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67C4A611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7E23B835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1.2691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881AF25" w14:textId="3B5EC7E2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polymorph II</w:t>
            </w:r>
          </w:p>
        </w:tc>
      </w:tr>
      <w:tr w:rsidR="00F1098F" w14:paraId="14565170" w14:textId="3228EFE4" w:rsidTr="00F1098F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3E27020B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PYRDNA04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79862AC5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Pna21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2B23D269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4.0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184BCFF4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17.2429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2F7573E5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8.88178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47EBF122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11.2228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418E7021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10708678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47E37353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7BCC06CC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1.2227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787C24F" w14:textId="5D2DC388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polymorph I</w:t>
            </w:r>
          </w:p>
        </w:tc>
      </w:tr>
      <w:tr w:rsidR="00F1098F" w14:paraId="0B74FBBB" w14:textId="5E3651A6" w:rsidTr="00F1098F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9FD970E" w14:textId="3FB32953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PYRDNA05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4346B56" w14:textId="574524BA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A068B00" w14:textId="129EC9AB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0F40C9" w14:textId="70AB4D48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5.64729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C354B4A" w14:textId="76C0AAC7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6.9801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39641C9" w14:textId="58649C96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11.4650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6665EB6" w14:textId="26D80FEB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04C49C8" w14:textId="49E773A7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9B73314" w14:textId="4F4C99DF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42F73A9" w14:textId="48B7CF6F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1.1625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4E73E4B" w14:textId="4E9DC3D8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polymorph II</w:t>
            </w:r>
          </w:p>
        </w:tc>
      </w:tr>
      <w:tr w:rsidR="00F1098F" w14:paraId="1FFE10EA" w14:textId="77777777" w:rsidTr="00F1098F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0375DAE" w14:textId="70DBA005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PYRDNA06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711DDEA" w14:textId="3496D6CE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Pna21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37B1DAC" w14:textId="19BB6166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4.0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52E03C9" w14:textId="44944140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17.267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154079F" w14:textId="0697FAC3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8.76400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B50AD1" w14:textId="0F7BBB66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11.006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F6CECA3" w14:textId="18D0E025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0BEF498" w14:textId="2033A5BD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8BA3AB8" w14:textId="786A0345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B6B73F8" w14:textId="160C7670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1.2618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CC3BD" w14:textId="772870A4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polymorph I</w:t>
            </w:r>
          </w:p>
        </w:tc>
      </w:tr>
      <w:tr w:rsidR="00F1098F" w14:paraId="5501A5C2" w14:textId="77777777" w:rsidTr="00F1098F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CD48C82" w14:textId="3B40EA0E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PYRDNA07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11F284C" w14:textId="445FE81D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P212121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359D9FA" w14:textId="2E586FE3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90C3B17" w14:textId="11C918A8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5.392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543B115" w14:textId="6AC3998E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6.806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0ED304C" w14:textId="6CE6C316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11.2610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66299E5" w14:textId="6BD70F69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FB6A834" w14:textId="3477290E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D5FADB3" w14:textId="5A6EC5F1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A97B1EC" w14:textId="66AC8FCE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1.2713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8919B5B" w14:textId="0515C933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polymorph II</w:t>
            </w:r>
          </w:p>
        </w:tc>
      </w:tr>
      <w:tr w:rsidR="00F1098F" w14:paraId="2BE6AD8B" w14:textId="77777777" w:rsidTr="00F1098F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BE56775" w14:textId="4B9C85FC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PYRDNA08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ABEC7DF" w14:textId="4ECD023E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P41212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406A415" w14:textId="29DBDB5E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0.5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DD18CF2" w14:textId="727B6CA1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5.4053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B191F84" w14:textId="04034145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5.4053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DDAF1AE" w14:textId="0BEBB362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13.4853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3767B40" w14:textId="6C4D7CBB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3631453" w14:textId="73B712BC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B0F9855" w14:textId="5156996D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053C919" w14:textId="0248D06E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1.3334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1956A438" w14:textId="3E70B9AB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polymorph III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D2F20E2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7485C">
        <w:t>Pyridine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303"/>
        <w:gridCol w:w="918"/>
        <w:gridCol w:w="944"/>
        <w:gridCol w:w="663"/>
        <w:gridCol w:w="5003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F1098F" w14:paraId="09C22672" w14:textId="2FADBC92" w:rsidTr="002036C3">
        <w:tc>
          <w:tcPr>
            <w:tcW w:w="0" w:type="auto"/>
          </w:tcPr>
          <w:p w14:paraId="54880E13" w14:textId="2590663A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PYRDNA01</w:t>
            </w:r>
          </w:p>
        </w:tc>
        <w:tc>
          <w:tcPr>
            <w:tcW w:w="0" w:type="auto"/>
          </w:tcPr>
          <w:p w14:paraId="0290D82F" w14:textId="2FAE952A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Pna21</w:t>
            </w:r>
          </w:p>
        </w:tc>
        <w:tc>
          <w:tcPr>
            <w:tcW w:w="0" w:type="auto"/>
          </w:tcPr>
          <w:p w14:paraId="768D7291" w14:textId="579D3AC8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4.4</w:t>
            </w:r>
          </w:p>
        </w:tc>
        <w:tc>
          <w:tcPr>
            <w:tcW w:w="0" w:type="auto"/>
          </w:tcPr>
          <w:p w14:paraId="1260C821" w14:textId="45E4F248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at 153 K</w:t>
            </w:r>
          </w:p>
        </w:tc>
        <w:tc>
          <w:tcPr>
            <w:tcW w:w="0" w:type="auto"/>
          </w:tcPr>
          <w:p w14:paraId="5160D4F7" w14:textId="7B2F9602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1981</w:t>
            </w:r>
          </w:p>
        </w:tc>
        <w:tc>
          <w:tcPr>
            <w:tcW w:w="0" w:type="auto"/>
          </w:tcPr>
          <w:p w14:paraId="3727F56C" w14:textId="6B9AD378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10.1063/1.442204</w:t>
            </w:r>
          </w:p>
        </w:tc>
      </w:tr>
      <w:tr w:rsidR="00F1098F" w14:paraId="1228351F" w14:textId="12FF010C" w:rsidTr="002036C3">
        <w:tc>
          <w:tcPr>
            <w:tcW w:w="0" w:type="auto"/>
          </w:tcPr>
          <w:p w14:paraId="78498CB3" w14:textId="2DAF8F77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PYRDNA02</w:t>
            </w:r>
          </w:p>
        </w:tc>
        <w:tc>
          <w:tcPr>
            <w:tcW w:w="0" w:type="auto"/>
          </w:tcPr>
          <w:p w14:paraId="38A7A315" w14:textId="431F9F39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P212121</w:t>
            </w:r>
          </w:p>
        </w:tc>
        <w:tc>
          <w:tcPr>
            <w:tcW w:w="0" w:type="auto"/>
          </w:tcPr>
          <w:p w14:paraId="2D02B01C" w14:textId="2F2C2320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6.26</w:t>
            </w:r>
          </w:p>
        </w:tc>
        <w:tc>
          <w:tcPr>
            <w:tcW w:w="0" w:type="auto"/>
          </w:tcPr>
          <w:p w14:paraId="291ABADC" w14:textId="4B4C5F29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at 158 K</w:t>
            </w:r>
          </w:p>
        </w:tc>
        <w:tc>
          <w:tcPr>
            <w:tcW w:w="0" w:type="auto"/>
          </w:tcPr>
          <w:p w14:paraId="6FE357DB" w14:textId="4BEB8E3F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2009</w:t>
            </w:r>
          </w:p>
        </w:tc>
        <w:tc>
          <w:tcPr>
            <w:tcW w:w="0" w:type="auto"/>
          </w:tcPr>
          <w:p w14:paraId="5BD7EC32" w14:textId="26BCE560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10.1002/anie.200803589</w:t>
            </w:r>
          </w:p>
        </w:tc>
      </w:tr>
      <w:tr w:rsidR="00F1098F" w14:paraId="650E684B" w14:textId="058D14E8" w:rsidTr="002036C3">
        <w:tc>
          <w:tcPr>
            <w:tcW w:w="0" w:type="auto"/>
          </w:tcPr>
          <w:p w14:paraId="2B8AAD98" w14:textId="37B8493A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PYRDNA03</w:t>
            </w:r>
          </w:p>
        </w:tc>
        <w:tc>
          <w:tcPr>
            <w:tcW w:w="0" w:type="auto"/>
          </w:tcPr>
          <w:p w14:paraId="02327711" w14:textId="33DDF623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P212121</w:t>
            </w:r>
          </w:p>
        </w:tc>
        <w:tc>
          <w:tcPr>
            <w:tcW w:w="0" w:type="auto"/>
          </w:tcPr>
          <w:p w14:paraId="18FF08B1" w14:textId="65385BCD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6.78</w:t>
            </w:r>
          </w:p>
        </w:tc>
        <w:tc>
          <w:tcPr>
            <w:tcW w:w="0" w:type="auto"/>
          </w:tcPr>
          <w:p w14:paraId="0DFAEED6" w14:textId="3E26C56D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at 293 K</w:t>
            </w:r>
          </w:p>
        </w:tc>
        <w:tc>
          <w:tcPr>
            <w:tcW w:w="0" w:type="auto"/>
          </w:tcPr>
          <w:p w14:paraId="6027F6D3" w14:textId="7070CD66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2009</w:t>
            </w:r>
          </w:p>
        </w:tc>
        <w:tc>
          <w:tcPr>
            <w:tcW w:w="0" w:type="auto"/>
          </w:tcPr>
          <w:p w14:paraId="1067BA7D" w14:textId="53A958B0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sv-SE"/>
              </w:rPr>
              <w:t xml:space="preserve">1.1 GPa, </w:t>
            </w:r>
            <w:r w:rsidRPr="00F1098F">
              <w:rPr>
                <w:lang w:val="sv-SE"/>
              </w:rPr>
              <w:t>10.1002/anie.200803589</w:t>
            </w:r>
          </w:p>
        </w:tc>
      </w:tr>
      <w:tr w:rsidR="00F1098F" w14:paraId="6656CF8E" w14:textId="7669F558" w:rsidTr="002036C3">
        <w:tc>
          <w:tcPr>
            <w:tcW w:w="0" w:type="auto"/>
          </w:tcPr>
          <w:p w14:paraId="74C3EA06" w14:textId="2593E3F9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PYRDNA04</w:t>
            </w:r>
          </w:p>
        </w:tc>
        <w:tc>
          <w:tcPr>
            <w:tcW w:w="0" w:type="auto"/>
          </w:tcPr>
          <w:p w14:paraId="1AF5E4CA" w14:textId="359D90BD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Pna21</w:t>
            </w:r>
          </w:p>
        </w:tc>
        <w:tc>
          <w:tcPr>
            <w:tcW w:w="0" w:type="auto"/>
          </w:tcPr>
          <w:p w14:paraId="2B398A26" w14:textId="78C66EDC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2.42</w:t>
            </w:r>
          </w:p>
        </w:tc>
        <w:tc>
          <w:tcPr>
            <w:tcW w:w="0" w:type="auto"/>
          </w:tcPr>
          <w:p w14:paraId="6D9F4D06" w14:textId="6F97E3B5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at 2 K</w:t>
            </w:r>
          </w:p>
        </w:tc>
        <w:tc>
          <w:tcPr>
            <w:tcW w:w="0" w:type="auto"/>
          </w:tcPr>
          <w:p w14:paraId="22933DB8" w14:textId="31078546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2009</w:t>
            </w:r>
          </w:p>
        </w:tc>
        <w:tc>
          <w:tcPr>
            <w:tcW w:w="0" w:type="auto"/>
          </w:tcPr>
          <w:p w14:paraId="59F62A0D" w14:textId="05990200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sv-SE"/>
              </w:rPr>
              <w:t xml:space="preserve">neutron, powder, </w:t>
            </w:r>
            <w:r w:rsidRPr="00F1098F">
              <w:rPr>
                <w:lang w:val="sv-SE"/>
              </w:rPr>
              <w:t>10.1002/anie.200803589</w:t>
            </w:r>
          </w:p>
        </w:tc>
      </w:tr>
      <w:tr w:rsidR="00F1098F" w14:paraId="45FA6332" w14:textId="53B822F1" w:rsidTr="002036C3">
        <w:tc>
          <w:tcPr>
            <w:tcW w:w="0" w:type="auto"/>
          </w:tcPr>
          <w:p w14:paraId="2B6560F1" w14:textId="302135EA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PYRDNA05</w:t>
            </w:r>
          </w:p>
        </w:tc>
        <w:tc>
          <w:tcPr>
            <w:tcW w:w="0" w:type="auto"/>
          </w:tcPr>
          <w:p w14:paraId="6B44B5AB" w14:textId="051E106D" w:rsidR="00F1098F" w:rsidRDefault="00F1098F" w:rsidP="00F1098F">
            <w:pPr>
              <w:rPr>
                <w:lang w:val="en-US"/>
              </w:rPr>
            </w:pPr>
            <w:r w:rsidRPr="00F1098F">
              <w:rPr>
                <w:lang w:val="sv-SE"/>
              </w:rPr>
              <w:t>P212121</w:t>
            </w:r>
          </w:p>
        </w:tc>
        <w:tc>
          <w:tcPr>
            <w:tcW w:w="0" w:type="auto"/>
          </w:tcPr>
          <w:p w14:paraId="105D1E18" w14:textId="6D68E4D6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1.660</w:t>
            </w:r>
          </w:p>
        </w:tc>
        <w:tc>
          <w:tcPr>
            <w:tcW w:w="0" w:type="auto"/>
          </w:tcPr>
          <w:p w14:paraId="1D306745" w14:textId="6C1FCB45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at 195 K</w:t>
            </w:r>
          </w:p>
        </w:tc>
        <w:tc>
          <w:tcPr>
            <w:tcW w:w="0" w:type="auto"/>
          </w:tcPr>
          <w:p w14:paraId="4FE4ECE9" w14:textId="1AC5F4B4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 w:rsidRPr="00F1098F">
              <w:rPr>
                <w:lang w:val="sv-SE"/>
              </w:rPr>
              <w:t>2009</w:t>
            </w:r>
          </w:p>
        </w:tc>
        <w:tc>
          <w:tcPr>
            <w:tcW w:w="0" w:type="auto"/>
          </w:tcPr>
          <w:p w14:paraId="5A2158CE" w14:textId="296F4411" w:rsidR="00F1098F" w:rsidRDefault="00F1098F" w:rsidP="00F1098F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sv-SE"/>
              </w:rPr>
              <w:t xml:space="preserve">neutron, powder, </w:t>
            </w:r>
            <w:r w:rsidRPr="00F1098F">
              <w:rPr>
                <w:lang w:val="sv-SE"/>
              </w:rPr>
              <w:t>10.1002/anie.200803589</w:t>
            </w:r>
          </w:p>
        </w:tc>
      </w:tr>
      <w:tr w:rsidR="00F1098F" w14:paraId="7CF25608" w14:textId="77777777" w:rsidTr="002036C3">
        <w:tc>
          <w:tcPr>
            <w:tcW w:w="0" w:type="auto"/>
          </w:tcPr>
          <w:p w14:paraId="1729EF35" w14:textId="77DB663E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PYRDNA06</w:t>
            </w:r>
          </w:p>
        </w:tc>
        <w:tc>
          <w:tcPr>
            <w:tcW w:w="0" w:type="auto"/>
          </w:tcPr>
          <w:p w14:paraId="3ECA8D76" w14:textId="36EE43BF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Pna21</w:t>
            </w:r>
          </w:p>
        </w:tc>
        <w:tc>
          <w:tcPr>
            <w:tcW w:w="0" w:type="auto"/>
          </w:tcPr>
          <w:p w14:paraId="7BA1AD19" w14:textId="6DA9CD87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9.97</w:t>
            </w:r>
          </w:p>
        </w:tc>
        <w:tc>
          <w:tcPr>
            <w:tcW w:w="0" w:type="auto"/>
          </w:tcPr>
          <w:p w14:paraId="047A91FF" w14:textId="263E9766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at 295 K</w:t>
            </w:r>
          </w:p>
        </w:tc>
        <w:tc>
          <w:tcPr>
            <w:tcW w:w="0" w:type="auto"/>
          </w:tcPr>
          <w:p w14:paraId="6D3F8521" w14:textId="4A42F880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2010</w:t>
            </w:r>
          </w:p>
        </w:tc>
        <w:tc>
          <w:tcPr>
            <w:tcW w:w="0" w:type="auto"/>
          </w:tcPr>
          <w:p w14:paraId="38E3243F" w14:textId="2DE76209" w:rsidR="00F1098F" w:rsidRPr="00F1098F" w:rsidRDefault="00F1098F" w:rsidP="00F1098F">
            <w:pPr>
              <w:rPr>
                <w:lang w:val="sv-SE"/>
              </w:rPr>
            </w:pPr>
            <w:r>
              <w:rPr>
                <w:lang w:val="sv-SE"/>
              </w:rPr>
              <w:t xml:space="preserve">1.23 GPa, </w:t>
            </w:r>
            <w:r w:rsidRPr="00F1098F">
              <w:rPr>
                <w:lang w:val="sv-SE"/>
              </w:rPr>
              <w:t>10.1039/c001153c</w:t>
            </w:r>
          </w:p>
        </w:tc>
      </w:tr>
      <w:tr w:rsidR="00F1098F" w14:paraId="7C8D6011" w14:textId="77777777" w:rsidTr="002036C3">
        <w:tc>
          <w:tcPr>
            <w:tcW w:w="0" w:type="auto"/>
          </w:tcPr>
          <w:p w14:paraId="2A6EDBC8" w14:textId="56AB597F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PYRDNA07</w:t>
            </w:r>
          </w:p>
        </w:tc>
        <w:tc>
          <w:tcPr>
            <w:tcW w:w="0" w:type="auto"/>
          </w:tcPr>
          <w:p w14:paraId="79F263AA" w14:textId="06953794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P212121</w:t>
            </w:r>
          </w:p>
        </w:tc>
        <w:tc>
          <w:tcPr>
            <w:tcW w:w="0" w:type="auto"/>
          </w:tcPr>
          <w:p w14:paraId="62E6730E" w14:textId="2581E576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2.900</w:t>
            </w:r>
          </w:p>
        </w:tc>
        <w:tc>
          <w:tcPr>
            <w:tcW w:w="0" w:type="auto"/>
          </w:tcPr>
          <w:p w14:paraId="3DD8DB7E" w14:textId="034C984B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293 K</w:t>
            </w:r>
          </w:p>
        </w:tc>
        <w:tc>
          <w:tcPr>
            <w:tcW w:w="0" w:type="auto"/>
          </w:tcPr>
          <w:p w14:paraId="436950D5" w14:textId="2C7B201B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sv-SE"/>
              </w:rPr>
              <w:t>2020</w:t>
            </w:r>
          </w:p>
        </w:tc>
        <w:tc>
          <w:tcPr>
            <w:tcW w:w="0" w:type="auto"/>
          </w:tcPr>
          <w:p w14:paraId="3A4ECFF9" w14:textId="20A8C3BF" w:rsidR="00F1098F" w:rsidRPr="00F1098F" w:rsidRDefault="00F1098F" w:rsidP="00F1098F">
            <w:pPr>
              <w:rPr>
                <w:lang w:val="sv-SE"/>
              </w:rPr>
            </w:pPr>
            <w:r>
              <w:rPr>
                <w:lang w:val="sv-SE"/>
              </w:rPr>
              <w:t xml:space="preserve">synchrotron, 1.09 GPa, </w:t>
            </w:r>
            <w:r w:rsidRPr="00F1098F">
              <w:rPr>
                <w:lang w:val="sv-SE"/>
              </w:rPr>
              <w:t>10.1107/S2052252519015616</w:t>
            </w:r>
          </w:p>
        </w:tc>
      </w:tr>
      <w:tr w:rsidR="00F1098F" w14:paraId="19AADFC5" w14:textId="77777777" w:rsidTr="002036C3">
        <w:tc>
          <w:tcPr>
            <w:tcW w:w="0" w:type="auto"/>
          </w:tcPr>
          <w:p w14:paraId="0953AD72" w14:textId="4B573A65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en-US"/>
              </w:rPr>
              <w:t>PYRDNA08</w:t>
            </w:r>
          </w:p>
        </w:tc>
        <w:tc>
          <w:tcPr>
            <w:tcW w:w="0" w:type="auto"/>
          </w:tcPr>
          <w:p w14:paraId="6A3193BA" w14:textId="6C680683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0AFD31F2" w14:textId="6DCEB6EA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en-US"/>
              </w:rPr>
              <w:t>7.55</w:t>
            </w:r>
          </w:p>
        </w:tc>
        <w:tc>
          <w:tcPr>
            <w:tcW w:w="0" w:type="auto"/>
          </w:tcPr>
          <w:p w14:paraId="2E71CF8E" w14:textId="2E4C1B6E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5F344EBB" w14:textId="38C51E82" w:rsidR="00F1098F" w:rsidRPr="00F1098F" w:rsidRDefault="00F1098F" w:rsidP="00F1098F">
            <w:pPr>
              <w:rPr>
                <w:lang w:val="sv-SE"/>
              </w:rPr>
            </w:pPr>
            <w:r w:rsidRPr="00F1098F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74BD3518" w14:textId="1B87F3CE" w:rsidR="00F1098F" w:rsidRPr="00F1098F" w:rsidRDefault="00F1098F" w:rsidP="00F1098F">
            <w:pPr>
              <w:rPr>
                <w:lang w:val="sv-SE"/>
              </w:rPr>
            </w:pPr>
            <w:r>
              <w:rPr>
                <w:lang w:val="sv-SE"/>
              </w:rPr>
              <w:t xml:space="preserve">synchrotron, 1.69 GPa, </w:t>
            </w:r>
            <w:r w:rsidRPr="00F1098F">
              <w:rPr>
                <w:lang w:val="en-US"/>
              </w:rPr>
              <w:t>10.1107/S2052252519015616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972D7"/>
    <w:rsid w:val="000D7232"/>
    <w:rsid w:val="00170B76"/>
    <w:rsid w:val="00191924"/>
    <w:rsid w:val="001A3932"/>
    <w:rsid w:val="0022397B"/>
    <w:rsid w:val="00234C3A"/>
    <w:rsid w:val="0027485C"/>
    <w:rsid w:val="0027754C"/>
    <w:rsid w:val="003043BB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368B6"/>
    <w:rsid w:val="008E6908"/>
    <w:rsid w:val="00970185"/>
    <w:rsid w:val="009C2F58"/>
    <w:rsid w:val="009D31C1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06393"/>
    <w:rsid w:val="00E40068"/>
    <w:rsid w:val="00EB6C54"/>
    <w:rsid w:val="00F1098F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2026-05-12T16:01:00Z</dcterms:created>
  <dcterms:modified xsi:type="dcterms:W3CDTF">2026-05-13T11:35:00Z</dcterms:modified>
</cp:coreProperties>
</file>