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17AD2DE" w:rsidR="00E40068" w:rsidRDefault="00292C81" w:rsidP="00D4221C">
      <w:pPr>
        <w:pStyle w:val="Title"/>
        <w:rPr>
          <w:lang w:val="en-US"/>
        </w:rPr>
      </w:pPr>
      <w:r>
        <w:rPr>
          <w:lang w:val="en-US"/>
        </w:rPr>
        <w:t xml:space="preserve">Cannabinol </w:t>
      </w:r>
      <w:proofErr w:type="spellStart"/>
      <w:r>
        <w:rPr>
          <w:lang w:val="en-US"/>
        </w:rPr>
        <w:t>tetramethylpyrazine</w:t>
      </w:r>
      <w:proofErr w:type="spellEnd"/>
      <w:r>
        <w:rPr>
          <w:lang w:val="en-US"/>
        </w:rPr>
        <w:t xml:space="preserve"> cocrystal (Blind Test XXX)</w:t>
      </w:r>
    </w:p>
    <w:p w14:paraId="0622A8AA" w14:textId="260FABF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92C81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00C82BB1" w:rsidR="00D4221C" w:rsidRDefault="005C5A8D" w:rsidP="00D4221C">
      <w:pPr>
        <w:rPr>
          <w:lang w:val="en-US"/>
        </w:rPr>
      </w:pPr>
      <w:r>
        <w:object w:dxaOrig="4110" w:dyaOrig="22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5pt;height:111pt" o:ole="">
            <v:imagedata r:id="rId6" o:title=""/>
          </v:shape>
          <o:OLEObject Type="Embed" ProgID="ACD.ChemSketch.20" ShapeID="_x0000_i1025" DrawAspect="Content" ObjectID="_1843725774" r:id="rId7"/>
        </w:object>
      </w:r>
      <w:r w:rsidR="00302514">
        <w:object w:dxaOrig="1995" w:dyaOrig="1890" w14:anchorId="1A260603">
          <v:shape id="_x0000_i1026" type="#_x0000_t75" style="width:99.75pt;height:94.5pt" o:ole="">
            <v:imagedata r:id="rId8" o:title=""/>
          </v:shape>
          <o:OLEObject Type="Embed" ProgID="ACD.ChemSketch.20" ShapeID="_x0000_i1026" DrawAspect="Content" ObjectID="_1843725775" r:id="rId9"/>
        </w:object>
      </w:r>
    </w:p>
    <w:p w14:paraId="5B1AA517" w14:textId="4825185D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302514">
        <w:t>s</w:t>
      </w:r>
      <w:r>
        <w:t xml:space="preserve"> of </w:t>
      </w:r>
      <w:r w:rsidR="00302514">
        <w:t xml:space="preserve">cannabinol and </w:t>
      </w:r>
      <w:proofErr w:type="spellStart"/>
      <w:r w:rsidR="00302514">
        <w:t>tetramethylpyrazine</w:t>
      </w:r>
      <w:proofErr w:type="spellEnd"/>
      <w:r w:rsidR="00302514">
        <w:t>.</w:t>
      </w:r>
    </w:p>
    <w:p w14:paraId="27269603" w14:textId="58C572B5" w:rsidR="0087013D" w:rsidRPr="0087013D" w:rsidRDefault="0087013D" w:rsidP="0087013D">
      <w:pPr>
        <w:rPr>
          <w:lang w:val="en-US"/>
        </w:rPr>
      </w:pPr>
      <w:r>
        <w:rPr>
          <w:lang w:val="en-US"/>
        </w:rPr>
        <w:t>This was a stoichiometry study in the Blind Test.  Two stoichiometries exist, with fewer than four molecules in the asymmetric unit.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B52766" w:rsidRPr="00B52766" w14:paraId="4FAB6C9D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57E73E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5D5637E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CANNOL</w:t>
            </w:r>
          </w:p>
        </w:tc>
      </w:tr>
      <w:tr w:rsidR="00B52766" w:rsidRPr="00B52766" w14:paraId="75A258D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E7298C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D5AF62A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</w:t>
            </w:r>
          </w:p>
        </w:tc>
      </w:tr>
      <w:tr w:rsidR="00B52766" w:rsidRPr="00B52766" w14:paraId="0E45608C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036F0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6BCA65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Cannabinol</w:t>
            </w:r>
          </w:p>
        </w:tc>
      </w:tr>
      <w:tr w:rsidR="00B52766" w:rsidRPr="00B52766" w14:paraId="2209CD8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959CA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4A7523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>]pyran-1-ol</w:t>
            </w:r>
          </w:p>
        </w:tc>
      </w:tr>
      <w:tr w:rsidR="00B52766" w:rsidRPr="00B52766" w14:paraId="3317CDE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D1E0A0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472CC6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BFFEC4C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342EB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9603C8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CANNOL01</w:t>
            </w:r>
          </w:p>
        </w:tc>
      </w:tr>
      <w:tr w:rsidR="00B52766" w:rsidRPr="00B52766" w14:paraId="7F0B338E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4192235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3423C2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EC73CE4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BC5CB0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E0B339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2498D44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C77B52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76E11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7A25CC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613EC8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565B6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50C097E8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728E0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63029C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8C2585D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790717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B5E392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5067F1F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52C4DC8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54CDA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B1E3848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B504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304683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702D2550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161EE2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4F96F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CHEMISTRY_CPOSS\BlindTest2020-2022\XXX\CANNOL</w:t>
            </w:r>
          </w:p>
        </w:tc>
      </w:tr>
      <w:tr w:rsidR="00B52766" w:rsidRPr="00B52766" w14:paraId="2E900A4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EFD6A1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ADAFFB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416F2E91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6E6617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F35E3C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38D7E56F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615A4724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5F682171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3C6A1E6B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4D89B7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374064D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MPYRAZ</w:t>
            </w:r>
          </w:p>
        </w:tc>
      </w:tr>
      <w:tr w:rsidR="00B52766" w:rsidRPr="00B52766" w14:paraId="72429C89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E1DC82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795A0B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C8 N2 H12</w:t>
            </w:r>
          </w:p>
        </w:tc>
      </w:tr>
      <w:tr w:rsidR="00B52766" w:rsidRPr="00B52766" w14:paraId="353F790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07C25B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5C081C7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459166F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5F12B64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BE8304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185A7BF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62700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4327C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40D83D5A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6252E8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1AE90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MPYRAZ02</w:t>
            </w:r>
          </w:p>
        </w:tc>
      </w:tr>
      <w:tr w:rsidR="00B52766" w:rsidRPr="00B52766" w14:paraId="2261FE6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2B6733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C7011A6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ADA3013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68601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33B73E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78F09D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F73038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A59FAA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50A8AC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DCB4C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B0F4D0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38207397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07B364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1DE4C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6C90A6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FFF4C1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017A9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096FB2A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9A22044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BC7F6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20</w:t>
            </w:r>
          </w:p>
        </w:tc>
      </w:tr>
      <w:tr w:rsidR="00B52766" w:rsidRPr="00B52766" w14:paraId="1F81B66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D25D2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EFB734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6F1281E9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E4001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898F59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4FA396C7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40EC29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54C6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Rigid </w:t>
            </w: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12F6E0D2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1DC268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5BF323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PBE1PBE/6-31G(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70F62F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1B94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11E00B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</w:t>
            </w:r>
          </w:p>
        </w:tc>
      </w:tr>
      <w:tr w:rsidR="00B52766" w:rsidRPr="00B52766" w14:paraId="5F74DD8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4BE2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20FB3E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52A7AE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162C0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481085B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0A0AFFB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9BAB73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B132F5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6C44701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3008EF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7791C6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068EBC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88E05AB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B7C31C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499BCF8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2CE20AC3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6C39E46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0F7B177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7976324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672E63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MIVZIE</w:t>
            </w:r>
          </w:p>
        </w:tc>
      </w:tr>
      <w:tr w:rsidR="00B52766" w:rsidRPr="00B52766" w14:paraId="556F9D0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95FED0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0144A3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C8 N2 H12</w:t>
            </w:r>
          </w:p>
        </w:tc>
      </w:tr>
      <w:tr w:rsidR="00B52766" w:rsidRPr="00B52766" w14:paraId="37D9BB92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E91F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B5C87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1-1 cocrystal</w:t>
            </w:r>
          </w:p>
        </w:tc>
      </w:tr>
      <w:tr w:rsidR="00B52766" w:rsidRPr="00B52766" w14:paraId="32E4117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6FD8E8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851BD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cocrystal</w:t>
            </w:r>
          </w:p>
        </w:tc>
      </w:tr>
      <w:tr w:rsidR="00B52766" w:rsidRPr="00B52766" w14:paraId="6D14119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27DFAF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61274B4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34C2EDF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5F4369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74DED2D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MIVZIE</w:t>
            </w:r>
          </w:p>
        </w:tc>
      </w:tr>
      <w:tr w:rsidR="00B52766" w:rsidRPr="00B52766" w14:paraId="27A3D5E6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3CAED8A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ABB89D8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F971B7C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351956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BDD306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4E9ED75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306614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6CDC22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298FB2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912C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12502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713E1B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1E7AFA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04990A1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5C656075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6B1BB0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B6067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134917B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832456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9DD65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315C6B4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8BE1FC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0D61E7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664024C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8CD37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29982E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\CHEMISTRY_CPOSS\BlindTest2020-2022\BXXXCT</w:t>
            </w:r>
          </w:p>
        </w:tc>
      </w:tr>
      <w:tr w:rsidR="00B52766" w:rsidRPr="00B52766" w14:paraId="79C62BA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5CF8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60646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BB4F106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284DB7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DE52B2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056E0AE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478F5137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602B833F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E5A9FC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FF630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29E4F72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MIVZEA</w:t>
            </w:r>
          </w:p>
        </w:tc>
      </w:tr>
      <w:tr w:rsidR="00B52766" w:rsidRPr="00B52766" w14:paraId="0771D82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5B08D8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13348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2 [ C21 O2 H</w:t>
            </w:r>
            <w:proofErr w:type="gramStart"/>
            <w:r w:rsidRPr="00B52766">
              <w:rPr>
                <w:lang w:val="es-ES"/>
              </w:rPr>
              <w:t>26 ]</w:t>
            </w:r>
            <w:proofErr w:type="gramEnd"/>
            <w:r w:rsidRPr="00B52766">
              <w:rPr>
                <w:lang w:val="es-ES"/>
              </w:rPr>
              <w:t xml:space="preserve"> - C8 N2 H12</w:t>
            </w:r>
          </w:p>
        </w:tc>
      </w:tr>
      <w:tr w:rsidR="00B52766" w:rsidRPr="00B52766" w14:paraId="3099EB7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7F299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A6B474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43EBCAB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BEC4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107F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7C50C013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7CD11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11D4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12D308B7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40E58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3F9D5BA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MIVZEA</w:t>
            </w:r>
          </w:p>
        </w:tc>
      </w:tr>
      <w:tr w:rsidR="00B52766" w:rsidRPr="00B52766" w14:paraId="114E422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5021A8A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7CC0F399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CF27982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24B7DC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523E41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1B0E3A9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D2C6CA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C5244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D7C98E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EA1D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F7A9A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470314A3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0021E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C4C526D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2FCA440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C3B8E5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3D0E41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6BF7E2B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DA1ABD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4B5B3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2F1289F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FC253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D0E77B0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2B378C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54443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6DEF6E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\CHEMISTRY_CPOSS\BlindTest2020-2022\XXXCCT</w:t>
            </w:r>
          </w:p>
        </w:tc>
      </w:tr>
      <w:tr w:rsidR="00B52766" w:rsidRPr="00B52766" w14:paraId="2A3AB1A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A2E2BB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850AE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66F287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8BF62E3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1416FE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6890AF0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0171445E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1586E69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B35937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198635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1E26A285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XXXCTT</w:t>
            </w:r>
          </w:p>
        </w:tc>
      </w:tr>
      <w:tr w:rsidR="00B52766" w:rsidRPr="00B52766" w14:paraId="35733EA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167438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753B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H26 - 2 [ C8 N2 H</w:t>
            </w:r>
            <w:proofErr w:type="gramStart"/>
            <w:r w:rsidRPr="00B52766">
              <w:rPr>
                <w:lang w:val="es-ES"/>
              </w:rPr>
              <w:t>12 ]</w:t>
            </w:r>
            <w:proofErr w:type="gramEnd"/>
          </w:p>
        </w:tc>
      </w:tr>
      <w:tr w:rsidR="00B52766" w:rsidRPr="00B52766" w14:paraId="7AB53FE0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2136E5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FD3A5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4905B50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606DC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C5F8F3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7E82C988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AFEA00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54E78F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D8505B8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7A7A5CA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4340F1B2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717CBFCF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63392554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2259F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34C8834B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9D7561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50FA8B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5C9E528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61B6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9105F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5EDFB7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0D2078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47775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4778F6D4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5D478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329D910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0CAD6A2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6A20FD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2456E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BEDFF1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3CE872D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524B2D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83B6CD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F90B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13F6612" w14:textId="3FC0B3B0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r w:rsidR="008B74D3">
              <w:rPr>
                <w:lang w:val="en-US"/>
              </w:rPr>
              <w:t>r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4A78C3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ACA9B8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9BDE2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\CHEMISTRY_CPOSS\BlindTest2020-2022\XXXCTT</w:t>
            </w:r>
          </w:p>
        </w:tc>
      </w:tr>
      <w:tr w:rsidR="00B52766" w:rsidRPr="00B52766" w14:paraId="56308DC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ABADE8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DF835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30C7ACF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FBD151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3DFEE5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</w:tbl>
    <w:p w14:paraId="46270A8B" w14:textId="77777777" w:rsidR="00B52766" w:rsidRDefault="00B52766" w:rsidP="00D4221C">
      <w:pPr>
        <w:rPr>
          <w:lang w:val="es-ES"/>
        </w:rPr>
      </w:pPr>
    </w:p>
    <w:p w14:paraId="325E72C7" w14:textId="664BE6F6" w:rsidR="00B52766" w:rsidRPr="008B74D3" w:rsidRDefault="008B74D3" w:rsidP="00D4221C">
      <w:r>
        <w:rPr>
          <w:noProof/>
          <w:lang w:val="es-ES"/>
        </w:rPr>
        <w:drawing>
          <wp:inline distT="0" distB="0" distL="0" distR="0" wp14:anchorId="0A33C597" wp14:editId="2A48647C">
            <wp:extent cx="2160000" cy="1568063"/>
            <wp:effectExtent l="0" t="0" r="0" b="0"/>
            <wp:docPr id="20983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A67BC" wp14:editId="5EBA407A">
            <wp:extent cx="2160000" cy="1568063"/>
            <wp:effectExtent l="0" t="0" r="0" b="0"/>
            <wp:docPr id="1192892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15D5">
        <w:rPr>
          <w:noProof/>
        </w:rPr>
        <w:drawing>
          <wp:inline distT="0" distB="0" distL="0" distR="0" wp14:anchorId="6092EF6A" wp14:editId="4F9A4043">
            <wp:extent cx="2160000" cy="1568063"/>
            <wp:effectExtent l="0" t="0" r="0" b="0"/>
            <wp:docPr id="765073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br/>
      </w:r>
      <w:r w:rsidR="002050DC">
        <w:rPr>
          <w:noProof/>
        </w:rPr>
        <w:drawing>
          <wp:inline distT="0" distB="0" distL="0" distR="0" wp14:anchorId="35045F8C" wp14:editId="61EF9509">
            <wp:extent cx="3240000" cy="2352095"/>
            <wp:effectExtent l="0" t="0" r="0" b="0"/>
            <wp:docPr id="1385903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rPr>
          <w:noProof/>
        </w:rPr>
        <w:drawing>
          <wp:inline distT="0" distB="0" distL="0" distR="0" wp14:anchorId="246DFD34" wp14:editId="64245C23">
            <wp:extent cx="3240000" cy="2352095"/>
            <wp:effectExtent l="0" t="0" r="0" b="0"/>
            <wp:docPr id="38272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2FA725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 </w:t>
      </w:r>
      <w:r>
        <w:t>from previous work.</w:t>
      </w:r>
      <w:r w:rsidR="008B74D3">
        <w:t xml:space="preserve">  Top row: Cannabinol_A1, Tetramethylpyra</w:t>
      </w:r>
      <w:r w:rsidR="002050DC">
        <w:t>z</w:t>
      </w:r>
      <w:r w:rsidR="008B74D3">
        <w:t>ine_A1</w:t>
      </w:r>
      <w:proofErr w:type="gramStart"/>
      <w:r w:rsidR="008B74D3">
        <w:t xml:space="preserve">, </w:t>
      </w:r>
      <w:r w:rsidR="002050DC">
        <w:t>.</w:t>
      </w:r>
      <w:proofErr w:type="gramEnd"/>
      <w:r w:rsidR="002050DC">
        <w:t xml:space="preserve">  Bottom row: CannabinolTetramethylpyrazine_A1, 2CannabinolTetramethylpyrazine_A1.</w:t>
      </w:r>
    </w:p>
    <w:p w14:paraId="29042A5F" w14:textId="4D8D3FE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2435BB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9A55F6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6"/>
        <w:gridCol w:w="828"/>
        <w:gridCol w:w="634"/>
        <w:gridCol w:w="941"/>
        <w:gridCol w:w="941"/>
        <w:gridCol w:w="941"/>
        <w:gridCol w:w="711"/>
        <w:gridCol w:w="1164"/>
        <w:gridCol w:w="718"/>
        <w:gridCol w:w="914"/>
        <w:gridCol w:w="1458"/>
      </w:tblGrid>
      <w:tr w:rsidR="005825DC" w14:paraId="1887575A" w14:textId="78F9D7AA" w:rsidTr="00575278">
        <w:tc>
          <w:tcPr>
            <w:tcW w:w="1206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28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3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1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1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4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4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75278" w14:paraId="079EEFAC" w14:textId="0670F9D8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4369E1F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00E5F9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2766A7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3E02B8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20.658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9F3C0D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18.166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73B267E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13.517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34096C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1FE606F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133.56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6A54EE6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ED0B75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1.1218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816E3D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133F158B" w14:textId="673773C0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312EA6E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5C523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6F9CCC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4830C49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14.7920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11F2520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17.8307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1840F45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13.4231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EE975E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2D5C2A4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91.849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43CDE09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4C2D1C8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1.1654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9AC389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66609675" w14:textId="70B0C4FA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71C92DC" w14:textId="31CF94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lastRenderedPageBreak/>
              <w:t>MPYRAZ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58ECF606" w14:textId="038AC7FF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15A7248A" w14:textId="7E273C3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318C3D" w14:textId="423E7E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2FDDCC4A" w14:textId="7297F55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F2FB56" w14:textId="4AAB904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10.6200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06A104E3" w14:textId="32CBAC5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4528A4" w14:textId="4A9E912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A3513E9" w14:textId="4033EE1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149C6E8" w14:textId="2342EA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1.1004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81AF25" w14:textId="5926AA9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14565170" w14:textId="3228EFE4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3B6C09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MPYRAZ01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3AC5881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4703912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6EE4967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8.328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526CC1B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314FB6B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10.2000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5A203C6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21BB0E2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201B690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5699107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1.1488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787C24F" w14:textId="4919F77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0B74FBBB" w14:textId="5E3651A6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FD970E" w14:textId="0437F7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MPYRAZ02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346B56" w14:textId="721A524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068B00" w14:textId="76D43CC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0F40C9" w14:textId="472D3C7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8.331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C354B4A" w14:textId="2D74AF4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9.225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39641C9" w14:textId="707492F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10.148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6665EB6" w14:textId="4337616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4C49C8" w14:textId="3EA08B8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9B73314" w14:textId="30149A99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2F73A9" w14:textId="217BA50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1.1599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4E73E4B" w14:textId="1F77591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2A16187E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D97986" w14:textId="4CFDC37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17D895" w14:textId="3E404A8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DC89DF" w14:textId="4376F9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A1FD43" w14:textId="463C43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7DD799" w14:textId="1106D8C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C4BD68" w14:textId="4EB62F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A31ACC" w14:textId="3E37850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D47B9AF" w14:textId="72F8053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3AB438C" w14:textId="2FECB904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C4B0495" w14:textId="2782A48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1.1585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FBC735" w14:textId="7C4E6F90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765AC192" w14:textId="77777777" w:rsidTr="00575278">
        <w:tc>
          <w:tcPr>
            <w:tcW w:w="12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CF10201" w14:textId="59EF5D6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4E6A825" w14:textId="4EDE603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FCD6DBC" w14:textId="441E72ED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6F7740D" w14:textId="5F2BD07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2BFDBF" w14:textId="2EE9C51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8B27F3A" w14:textId="593BDFD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2C78AD7" w14:textId="69075A6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C2651D8" w14:textId="5A2401B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1E88FD" w14:textId="3262198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F7A0A41" w14:textId="787A204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7E8503C" w14:textId="12775321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024B20E7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E5AA652" w14:textId="6650DF6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6AB9692" w14:textId="4796589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FBC1F68" w14:textId="6DD1763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F0D8D62" w14:textId="17B1024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5F5AFB6" w14:textId="7CB0759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D629B0F" w14:textId="189B227B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E33BEF" w14:textId="1286844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7EFD1E" w14:textId="4D8C749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C131B5" w14:textId="2061FA4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29C9D02" w14:textId="69CA864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1.1713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D402EAA" w14:textId="198F07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3EEAE1F1" w14:textId="77777777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265B6F4" w14:textId="1F0D3CD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MIVZEA01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3287812" w14:textId="59E488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29324AE" w14:textId="2F65F77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1F2EE64" w14:textId="75D3645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FB06198" w14:textId="49BE90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C9CFA4E" w14:textId="2EA8AF78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0D3B665E" w14:textId="18604E4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AD2EA6F" w14:textId="41A8092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8786656" w14:textId="6673232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DFACC0E" w14:textId="6A19A70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973149F" w14:textId="75289E8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</w:tbl>
    <w:p w14:paraId="4CAE9367" w14:textId="77777777" w:rsidR="00575278" w:rsidRDefault="00575278" w:rsidP="00575278">
      <w:pPr>
        <w:rPr>
          <w:lang w:val="en-US"/>
        </w:rPr>
      </w:pPr>
    </w:p>
    <w:p w14:paraId="642EC5DA" w14:textId="7AF8B41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303"/>
        <w:gridCol w:w="918"/>
        <w:gridCol w:w="944"/>
        <w:gridCol w:w="663"/>
        <w:gridCol w:w="343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75278" w14:paraId="09C22672" w14:textId="2FADBC92" w:rsidTr="001611B4">
        <w:tc>
          <w:tcPr>
            <w:tcW w:w="0" w:type="auto"/>
          </w:tcPr>
          <w:p w14:paraId="54880E13" w14:textId="53714B53" w:rsidR="00575278" w:rsidRDefault="00575278" w:rsidP="00575278">
            <w:pPr>
              <w:rPr>
                <w:lang w:val="en-US"/>
              </w:rPr>
            </w:pPr>
            <w:r w:rsidRPr="00575278">
              <w:t>CANNOL</w:t>
            </w:r>
          </w:p>
        </w:tc>
        <w:tc>
          <w:tcPr>
            <w:tcW w:w="0" w:type="auto"/>
          </w:tcPr>
          <w:p w14:paraId="0290D82F" w14:textId="3C6397FA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768D7291" w14:textId="53CA301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9.1</w:t>
            </w:r>
          </w:p>
        </w:tc>
        <w:tc>
          <w:tcPr>
            <w:tcW w:w="0" w:type="auto"/>
          </w:tcPr>
          <w:p w14:paraId="1260C821" w14:textId="0EA35C7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5160D4F7" w14:textId="2C1E011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1977</w:t>
            </w:r>
          </w:p>
        </w:tc>
        <w:tc>
          <w:tcPr>
            <w:tcW w:w="0" w:type="auto"/>
          </w:tcPr>
          <w:p w14:paraId="3727F56C" w14:textId="161D99D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10.3891/acta.chem.scand.31b-0781</w:t>
            </w:r>
          </w:p>
        </w:tc>
      </w:tr>
      <w:tr w:rsidR="00575278" w14:paraId="1228351F" w14:textId="12FF010C" w:rsidTr="001611B4">
        <w:tc>
          <w:tcPr>
            <w:tcW w:w="0" w:type="auto"/>
          </w:tcPr>
          <w:p w14:paraId="78498CB3" w14:textId="08A49572" w:rsidR="00575278" w:rsidRDefault="00575278" w:rsidP="00575278">
            <w:pPr>
              <w:rPr>
                <w:lang w:val="en-US"/>
              </w:rPr>
            </w:pPr>
            <w:r w:rsidRPr="00575278">
              <w:t>CANNOL01</w:t>
            </w:r>
          </w:p>
        </w:tc>
        <w:tc>
          <w:tcPr>
            <w:tcW w:w="0" w:type="auto"/>
          </w:tcPr>
          <w:p w14:paraId="38A7A315" w14:textId="2D05E7F1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2D02B01C" w14:textId="569FE4D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5.64</w:t>
            </w:r>
          </w:p>
        </w:tc>
        <w:tc>
          <w:tcPr>
            <w:tcW w:w="0" w:type="auto"/>
          </w:tcPr>
          <w:p w14:paraId="291ABADC" w14:textId="4F1BC3B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173 K</w:t>
            </w:r>
          </w:p>
        </w:tc>
        <w:tc>
          <w:tcPr>
            <w:tcW w:w="0" w:type="auto"/>
          </w:tcPr>
          <w:p w14:paraId="6FE357DB" w14:textId="7730C7C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2022</w:t>
            </w:r>
          </w:p>
        </w:tc>
        <w:tc>
          <w:tcPr>
            <w:tcW w:w="0" w:type="auto"/>
          </w:tcPr>
          <w:p w14:paraId="5BD7EC32" w14:textId="22D28EF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650E684B" w14:textId="058D14E8" w:rsidTr="001611B4">
        <w:tc>
          <w:tcPr>
            <w:tcW w:w="0" w:type="auto"/>
          </w:tcPr>
          <w:p w14:paraId="2B8AAD98" w14:textId="662E2197" w:rsidR="00575278" w:rsidRDefault="00575278" w:rsidP="00575278">
            <w:pPr>
              <w:rPr>
                <w:lang w:val="en-US"/>
              </w:rPr>
            </w:pPr>
            <w:r w:rsidRPr="00575278">
              <w:t>MPYRAZ</w:t>
            </w:r>
          </w:p>
        </w:tc>
        <w:tc>
          <w:tcPr>
            <w:tcW w:w="0" w:type="auto"/>
          </w:tcPr>
          <w:p w14:paraId="02327711" w14:textId="12CB7B5E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8FF08B1" w14:textId="2348930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23.0</w:t>
            </w:r>
          </w:p>
        </w:tc>
        <w:tc>
          <w:tcPr>
            <w:tcW w:w="0" w:type="auto"/>
          </w:tcPr>
          <w:p w14:paraId="0DFAEED6" w14:textId="323C364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6027F6D3" w14:textId="4AFAFC0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1951</w:t>
            </w:r>
          </w:p>
        </w:tc>
        <w:tc>
          <w:tcPr>
            <w:tcW w:w="0" w:type="auto"/>
          </w:tcPr>
          <w:p w14:paraId="1067BA7D" w14:textId="19A2DE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10.1021/ja01156a025</w:t>
            </w:r>
          </w:p>
        </w:tc>
      </w:tr>
      <w:tr w:rsidR="00575278" w14:paraId="6656CF8E" w14:textId="7669F558" w:rsidTr="001611B4">
        <w:tc>
          <w:tcPr>
            <w:tcW w:w="0" w:type="auto"/>
          </w:tcPr>
          <w:p w14:paraId="74C3EA06" w14:textId="182F4B36" w:rsidR="00575278" w:rsidRDefault="00575278" w:rsidP="00575278">
            <w:pPr>
              <w:rPr>
                <w:lang w:val="en-US"/>
              </w:rPr>
            </w:pPr>
            <w:r w:rsidRPr="00575278">
              <w:t>MPYRAZ01</w:t>
            </w:r>
          </w:p>
        </w:tc>
        <w:tc>
          <w:tcPr>
            <w:tcW w:w="0" w:type="auto"/>
          </w:tcPr>
          <w:p w14:paraId="1AF5E4CA" w14:textId="69652032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2B398A26" w14:textId="6791063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8.4</w:t>
            </w:r>
          </w:p>
        </w:tc>
        <w:tc>
          <w:tcPr>
            <w:tcW w:w="0" w:type="auto"/>
          </w:tcPr>
          <w:p w14:paraId="6D9F4D06" w14:textId="41A9377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22933DB8" w14:textId="13C199E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9F62A0D" w14:textId="0539622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5FA6332" w14:textId="53B822F1" w:rsidTr="001611B4">
        <w:tc>
          <w:tcPr>
            <w:tcW w:w="0" w:type="auto"/>
          </w:tcPr>
          <w:p w14:paraId="2B6560F1" w14:textId="057706A1" w:rsidR="00575278" w:rsidRDefault="00575278" w:rsidP="00575278">
            <w:pPr>
              <w:rPr>
                <w:lang w:val="en-US"/>
              </w:rPr>
            </w:pPr>
            <w:r w:rsidRPr="00575278">
              <w:t>MPYRAZ02</w:t>
            </w:r>
          </w:p>
        </w:tc>
        <w:tc>
          <w:tcPr>
            <w:tcW w:w="0" w:type="auto"/>
          </w:tcPr>
          <w:p w14:paraId="6B44B5AB" w14:textId="4245F228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05D1E18" w14:textId="1067ADB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4.5</w:t>
            </w:r>
          </w:p>
        </w:tc>
        <w:tc>
          <w:tcPr>
            <w:tcW w:w="0" w:type="auto"/>
          </w:tcPr>
          <w:p w14:paraId="1D306745" w14:textId="747F2B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at 100 K</w:t>
            </w:r>
          </w:p>
        </w:tc>
        <w:tc>
          <w:tcPr>
            <w:tcW w:w="0" w:type="auto"/>
          </w:tcPr>
          <w:p w14:paraId="4FE4ECE9" w14:textId="4DC322A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A2158CE" w14:textId="5214C79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10C1F76" w14:textId="77777777" w:rsidTr="001611B4">
        <w:tc>
          <w:tcPr>
            <w:tcW w:w="0" w:type="auto"/>
          </w:tcPr>
          <w:p w14:paraId="069247DA" w14:textId="0238E54A" w:rsidR="00575278" w:rsidRDefault="00575278" w:rsidP="00575278">
            <w:pPr>
              <w:rPr>
                <w:lang w:val="en-US"/>
              </w:rPr>
            </w:pPr>
            <w:r w:rsidRPr="00575278">
              <w:t>MIVZIE</w:t>
            </w:r>
          </w:p>
        </w:tc>
        <w:tc>
          <w:tcPr>
            <w:tcW w:w="0" w:type="auto"/>
          </w:tcPr>
          <w:p w14:paraId="34DB1E48" w14:textId="5BC0F2AA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552590D0" w14:textId="142A59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1D31618B" w14:textId="37A8EFC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A77CD25" w14:textId="6704252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3105A809" w14:textId="60E6910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2103740F" w14:textId="77777777" w:rsidTr="001611B4">
        <w:tc>
          <w:tcPr>
            <w:tcW w:w="0" w:type="auto"/>
          </w:tcPr>
          <w:p w14:paraId="2B233E03" w14:textId="62521647" w:rsidR="00575278" w:rsidRDefault="00575278" w:rsidP="00575278">
            <w:pPr>
              <w:rPr>
                <w:lang w:val="en-US"/>
              </w:rPr>
            </w:pPr>
            <w:r w:rsidRPr="00575278">
              <w:t>MIVZIE01</w:t>
            </w:r>
          </w:p>
        </w:tc>
        <w:tc>
          <w:tcPr>
            <w:tcW w:w="0" w:type="auto"/>
          </w:tcPr>
          <w:p w14:paraId="020EB5C9" w14:textId="022D8899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09609872" w14:textId="27DE112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59C4F846" w14:textId="0D44C82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7475825D" w14:textId="22BF7FD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B171EBF" w14:textId="27986F1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  <w:tr w:rsidR="00575278" w14:paraId="738DE9F4" w14:textId="77777777" w:rsidTr="001611B4">
        <w:tc>
          <w:tcPr>
            <w:tcW w:w="0" w:type="auto"/>
          </w:tcPr>
          <w:p w14:paraId="039FABDE" w14:textId="1DEA953B" w:rsidR="00575278" w:rsidRDefault="00575278" w:rsidP="00575278">
            <w:pPr>
              <w:rPr>
                <w:lang w:val="en-US"/>
              </w:rPr>
            </w:pPr>
            <w:r w:rsidRPr="00575278">
              <w:t>MIVZEA</w:t>
            </w:r>
          </w:p>
        </w:tc>
        <w:tc>
          <w:tcPr>
            <w:tcW w:w="0" w:type="auto"/>
          </w:tcPr>
          <w:p w14:paraId="1F9103A5" w14:textId="4B6BC409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194599ED" w14:textId="004C7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1E2EC96E" w14:textId="0FB1BC9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3F23A83" w14:textId="309D8072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7EBB53E1" w14:textId="088823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575278" w14:paraId="39357226" w14:textId="77777777" w:rsidTr="001611B4">
        <w:tc>
          <w:tcPr>
            <w:tcW w:w="0" w:type="auto"/>
          </w:tcPr>
          <w:p w14:paraId="066FE517" w14:textId="566E8ECE" w:rsidR="00575278" w:rsidRDefault="00575278" w:rsidP="00575278">
            <w:pPr>
              <w:rPr>
                <w:lang w:val="en-US"/>
              </w:rPr>
            </w:pPr>
            <w:r w:rsidRPr="00575278">
              <w:t>MIVZEA01</w:t>
            </w:r>
          </w:p>
        </w:tc>
        <w:tc>
          <w:tcPr>
            <w:tcW w:w="0" w:type="auto"/>
          </w:tcPr>
          <w:p w14:paraId="0DB46047" w14:textId="6A695C3C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5BDE2AC1" w14:textId="67045D1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751B1955" w14:textId="2D74E9E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2BA7CF4F" w14:textId="793EA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FC8E63C" w14:textId="72CD6AB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82CC5"/>
    <w:rsid w:val="00191924"/>
    <w:rsid w:val="001A3932"/>
    <w:rsid w:val="001D0C60"/>
    <w:rsid w:val="002050DC"/>
    <w:rsid w:val="002435BB"/>
    <w:rsid w:val="00292C81"/>
    <w:rsid w:val="00302514"/>
    <w:rsid w:val="003974C8"/>
    <w:rsid w:val="003C5B33"/>
    <w:rsid w:val="00501FB9"/>
    <w:rsid w:val="005023C9"/>
    <w:rsid w:val="00575278"/>
    <w:rsid w:val="005825DC"/>
    <w:rsid w:val="005878AA"/>
    <w:rsid w:val="005A2716"/>
    <w:rsid w:val="005B5AC6"/>
    <w:rsid w:val="005C5A8D"/>
    <w:rsid w:val="00634218"/>
    <w:rsid w:val="0069766E"/>
    <w:rsid w:val="0087013D"/>
    <w:rsid w:val="00886598"/>
    <w:rsid w:val="008B74D3"/>
    <w:rsid w:val="008F6E67"/>
    <w:rsid w:val="00A657FE"/>
    <w:rsid w:val="00A82E93"/>
    <w:rsid w:val="00B21E4D"/>
    <w:rsid w:val="00B52766"/>
    <w:rsid w:val="00B74B43"/>
    <w:rsid w:val="00C052B2"/>
    <w:rsid w:val="00D05024"/>
    <w:rsid w:val="00D4221C"/>
    <w:rsid w:val="00D72C06"/>
    <w:rsid w:val="00E40068"/>
    <w:rsid w:val="00E515D5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2</cp:revision>
  <dcterms:created xsi:type="dcterms:W3CDTF">2026-06-23T12:16:00Z</dcterms:created>
  <dcterms:modified xsi:type="dcterms:W3CDTF">2026-06-23T12:16:00Z</dcterms:modified>
</cp:coreProperties>
</file>