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F9FB5A8" w:rsidR="00E40068" w:rsidRDefault="00B908E6" w:rsidP="00D4221C">
      <w:pPr>
        <w:pStyle w:val="Title"/>
        <w:rPr>
          <w:lang w:val="en-US"/>
        </w:rPr>
      </w:pPr>
      <w:r>
        <w:rPr>
          <w:lang w:val="en-US"/>
        </w:rPr>
        <w:t>Chlorothiazide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6BD6382" w:rsidR="00D4221C" w:rsidRDefault="00B908E6" w:rsidP="00D4221C">
      <w:pPr>
        <w:rPr>
          <w:lang w:val="en-US"/>
        </w:rPr>
      </w:pPr>
      <w:r>
        <w:object w:dxaOrig="2445" w:dyaOrig="136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22.25pt;height:68.25pt" o:ole="">
            <v:imagedata r:id="rId6" o:title=""/>
          </v:shape>
          <o:OLEObject Type="Embed" ProgID="ACD.ChemSketch.20" ShapeID="_x0000_i1027" DrawAspect="Content" ObjectID="_1838289906" r:id="rId7"/>
        </w:object>
      </w:r>
    </w:p>
    <w:p w14:paraId="5B1AA517" w14:textId="7259252B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 The molecular diagram of </w:t>
      </w:r>
      <w:r w:rsidR="00B908E6">
        <w:t>Chlorothiazide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1"/>
        <w:gridCol w:w="7455"/>
      </w:tblGrid>
      <w:tr w:rsidR="0087152A" w:rsidRPr="0087152A" w14:paraId="1950F19C" w14:textId="77777777" w:rsidTr="0087152A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38174F5C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714C5B21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QQQAUG</w:t>
            </w:r>
          </w:p>
        </w:tc>
      </w:tr>
      <w:tr w:rsidR="0087152A" w:rsidRPr="0087152A" w14:paraId="2558C946" w14:textId="77777777" w:rsidTr="0087152A">
        <w:tc>
          <w:tcPr>
            <w:tcW w:w="2972" w:type="dxa"/>
            <w:tcBorders>
              <w:left w:val="single" w:sz="24" w:space="0" w:color="auto"/>
            </w:tcBorders>
          </w:tcPr>
          <w:p w14:paraId="5151A172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43AB7FF6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C7 H6 N3 O4 Cl1 S2</w:t>
            </w:r>
          </w:p>
        </w:tc>
      </w:tr>
      <w:tr w:rsidR="0087152A" w:rsidRPr="0087152A" w14:paraId="67B318CF" w14:textId="77777777" w:rsidTr="0087152A">
        <w:tc>
          <w:tcPr>
            <w:tcW w:w="2972" w:type="dxa"/>
            <w:tcBorders>
              <w:left w:val="single" w:sz="24" w:space="0" w:color="auto"/>
            </w:tcBorders>
          </w:tcPr>
          <w:p w14:paraId="5A2E5227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3E128633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chlorothiazide</w:t>
            </w:r>
          </w:p>
        </w:tc>
      </w:tr>
      <w:tr w:rsidR="0087152A" w:rsidRPr="0087152A" w14:paraId="7402C483" w14:textId="77777777" w:rsidTr="0087152A">
        <w:tc>
          <w:tcPr>
            <w:tcW w:w="2972" w:type="dxa"/>
            <w:tcBorders>
              <w:left w:val="single" w:sz="24" w:space="0" w:color="auto"/>
            </w:tcBorders>
          </w:tcPr>
          <w:p w14:paraId="5CCBA593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0B9BD338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6-Chloro-2H-1,2,4-benzothiadiazine-7-sulfonamide 1,1-dioxide</w:t>
            </w:r>
          </w:p>
        </w:tc>
      </w:tr>
      <w:tr w:rsidR="0087152A" w:rsidRPr="0087152A" w14:paraId="591294DA" w14:textId="77777777" w:rsidTr="0087152A">
        <w:tc>
          <w:tcPr>
            <w:tcW w:w="2972" w:type="dxa"/>
            <w:tcBorders>
              <w:left w:val="single" w:sz="24" w:space="0" w:color="auto"/>
            </w:tcBorders>
          </w:tcPr>
          <w:p w14:paraId="2939C622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2872D999" w14:textId="77777777" w:rsidR="0087152A" w:rsidRPr="0087152A" w:rsidRDefault="0087152A" w:rsidP="00D221DC">
            <w:pPr>
              <w:rPr>
                <w:lang w:val="en-US"/>
              </w:rPr>
            </w:pPr>
          </w:p>
        </w:tc>
      </w:tr>
      <w:tr w:rsidR="0087152A" w:rsidRPr="0087152A" w14:paraId="4DA7053B" w14:textId="77777777" w:rsidTr="0087152A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38E559F8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CSD Refcodes</w:t>
            </w:r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51B952B7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QQQAUG04, QQQAUG17, QQQAUG22, QQQAUG23</w:t>
            </w:r>
          </w:p>
        </w:tc>
      </w:tr>
      <w:tr w:rsidR="0087152A" w:rsidRPr="0087152A" w14:paraId="42A83F31" w14:textId="77777777" w:rsidTr="0087152A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1B807E9B" w14:textId="77777777" w:rsidR="0087152A" w:rsidRPr="0087152A" w:rsidRDefault="0087152A" w:rsidP="00D221DC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2B85AF71" w14:textId="77777777" w:rsidR="0087152A" w:rsidRPr="0087152A" w:rsidRDefault="0087152A" w:rsidP="00D221DC">
            <w:pPr>
              <w:rPr>
                <w:lang w:val="en-US"/>
              </w:rPr>
            </w:pPr>
          </w:p>
        </w:tc>
      </w:tr>
      <w:tr w:rsidR="0087152A" w:rsidRPr="0087152A" w14:paraId="29012965" w14:textId="77777777" w:rsidTr="0087152A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4B8D1D08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7F9F9AC3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A</w:t>
            </w:r>
          </w:p>
        </w:tc>
      </w:tr>
      <w:tr w:rsidR="0087152A" w:rsidRPr="0087152A" w14:paraId="309C303F" w14:textId="77777777" w:rsidTr="0087152A">
        <w:tc>
          <w:tcPr>
            <w:tcW w:w="2972" w:type="dxa"/>
            <w:tcBorders>
              <w:left w:val="single" w:sz="24" w:space="0" w:color="EE0000"/>
            </w:tcBorders>
          </w:tcPr>
          <w:p w14:paraId="2C9DD997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EB13DC9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Sally Price</w:t>
            </w:r>
          </w:p>
        </w:tc>
      </w:tr>
      <w:tr w:rsidR="0087152A" w:rsidRPr="0087152A" w14:paraId="753DEBE6" w14:textId="77777777" w:rsidTr="0087152A">
        <w:tc>
          <w:tcPr>
            <w:tcW w:w="2972" w:type="dxa"/>
            <w:tcBorders>
              <w:left w:val="single" w:sz="24" w:space="0" w:color="EE0000"/>
            </w:tcBorders>
          </w:tcPr>
          <w:p w14:paraId="72F3ADC3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95DF99F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pre-2010</w:t>
            </w:r>
          </w:p>
        </w:tc>
      </w:tr>
      <w:tr w:rsidR="0087152A" w:rsidRPr="0087152A" w14:paraId="00BD8498" w14:textId="77777777" w:rsidTr="0087152A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638FDE06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2145759B" w14:textId="382DABA2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Johnston A, Bardin J, Johnston BF, Fernandes P, Kennedy AR, Price SL, Florence AJ 2011. Cryst Growth Des 11, 405-413.</w:t>
            </w:r>
          </w:p>
        </w:tc>
      </w:tr>
      <w:tr w:rsidR="0087152A" w:rsidRPr="0087152A" w14:paraId="53D7A407" w14:textId="77777777" w:rsidTr="0087152A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01946110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345C4BE0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1</w:t>
            </w:r>
          </w:p>
        </w:tc>
      </w:tr>
      <w:tr w:rsidR="0087152A" w:rsidRPr="0087152A" w14:paraId="472C2173" w14:textId="77777777" w:rsidTr="0087152A">
        <w:tc>
          <w:tcPr>
            <w:tcW w:w="2972" w:type="dxa"/>
            <w:tcBorders>
              <w:left w:val="single" w:sz="24" w:space="0" w:color="EE0000"/>
            </w:tcBorders>
          </w:tcPr>
          <w:p w14:paraId="12BC9552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7B934D1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0</w:t>
            </w:r>
          </w:p>
        </w:tc>
      </w:tr>
      <w:tr w:rsidR="0087152A" w:rsidRPr="0087152A" w14:paraId="5F409A48" w14:textId="77777777" w:rsidTr="0087152A">
        <w:tc>
          <w:tcPr>
            <w:tcW w:w="2972" w:type="dxa"/>
            <w:tcBorders>
              <w:left w:val="single" w:sz="24" w:space="0" w:color="EE0000"/>
            </w:tcBorders>
          </w:tcPr>
          <w:p w14:paraId="030C055C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F363FF5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MOLPAK, DMAREL (4.1.1)</w:t>
            </w:r>
          </w:p>
        </w:tc>
      </w:tr>
      <w:tr w:rsidR="0087152A" w:rsidRPr="0087152A" w14:paraId="709C5D29" w14:textId="77777777" w:rsidTr="0087152A">
        <w:tc>
          <w:tcPr>
            <w:tcW w:w="2972" w:type="dxa"/>
            <w:tcBorders>
              <w:left w:val="single" w:sz="24" w:space="0" w:color="EE0000"/>
            </w:tcBorders>
          </w:tcPr>
          <w:p w14:paraId="4C6BABE0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9AD838B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\CHEMISTRY_CPOSS\0-EarlySearches\home\louise_price.eminerals\chlorothiazide</w:t>
            </w:r>
          </w:p>
        </w:tc>
      </w:tr>
      <w:tr w:rsidR="0087152A" w:rsidRPr="0087152A" w14:paraId="661366C2" w14:textId="77777777" w:rsidTr="0087152A">
        <w:tc>
          <w:tcPr>
            <w:tcW w:w="2972" w:type="dxa"/>
            <w:tcBorders>
              <w:left w:val="single" w:sz="24" w:space="0" w:color="EE0000"/>
            </w:tcBorders>
          </w:tcPr>
          <w:p w14:paraId="39AEDCCA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45904A2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MP2 6-31G(d,p) DMA + SONClfit.pots</w:t>
            </w:r>
          </w:p>
        </w:tc>
      </w:tr>
      <w:tr w:rsidR="0087152A" w:rsidRPr="0087152A" w14:paraId="14E05EC4" w14:textId="77777777" w:rsidTr="0087152A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115A0B41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466E69DF" w14:textId="77777777" w:rsidR="0087152A" w:rsidRPr="0087152A" w:rsidRDefault="0087152A" w:rsidP="00D221DC">
            <w:pPr>
              <w:rPr>
                <w:lang w:val="en-US"/>
              </w:rPr>
            </w:pPr>
            <w:r w:rsidRPr="0087152A">
              <w:rPr>
                <w:lang w:val="en-US"/>
              </w:rPr>
              <w:t>MP2 energy for SCF 6-31G(d,p) optimised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6033D55A" w14:textId="7C7950C2" w:rsidR="0087152A" w:rsidRPr="00AC041B" w:rsidRDefault="00AC041B" w:rsidP="00D4221C">
      <w:r>
        <w:rPr>
          <w:noProof/>
        </w:rPr>
        <w:lastRenderedPageBreak/>
        <w:drawing>
          <wp:inline distT="0" distB="0" distL="0" distR="0" wp14:anchorId="201635BB" wp14:editId="06E90866">
            <wp:extent cx="6480000" cy="4704190"/>
            <wp:effectExtent l="0" t="0" r="0" b="1270"/>
            <wp:docPr id="39752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454ECCE" w:rsidR="00D4221C" w:rsidRDefault="00D4221C" w:rsidP="00D4221C">
      <w:pPr>
        <w:pStyle w:val="Caption"/>
      </w:pPr>
      <w:bookmarkStart w:id="0" w:name="_Ref12441987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0"/>
      <w:r>
        <w:t xml:space="preserve">.  Crystal energy landscape of </w:t>
      </w:r>
      <w:r w:rsidR="00B908E6">
        <w:t>Chlorothiazide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4E52BAC9" w14:textId="1D0995AE" w:rsidR="00D4221C" w:rsidRDefault="00D4221C" w:rsidP="00D4221C">
      <w:pPr>
        <w:pStyle w:val="Caption"/>
      </w:pPr>
      <w:bookmarkStart w:id="1" w:name="_Ref124420164"/>
      <w:r>
        <w:t xml:space="preserve">Table </w:t>
      </w:r>
      <w:r w:rsidR="00191924">
        <w:fldChar w:fldCharType="begin"/>
      </w:r>
      <w:r w:rsidR="00191924">
        <w:instrText xml:space="preserve"> SEQ Table \* ARABIC </w:instrText>
      </w:r>
      <w:r w:rsidR="00191924">
        <w:fldChar w:fldCharType="separate"/>
      </w:r>
      <w:r w:rsidR="00191924">
        <w:rPr>
          <w:noProof/>
        </w:rPr>
        <w:t>1</w:t>
      </w:r>
      <w:r w:rsidR="00191924">
        <w:rPr>
          <w:noProof/>
        </w:rPr>
        <w:fldChar w:fldCharType="end"/>
      </w:r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B908E6">
        <w:t>Chlorothiazide</w:t>
      </w:r>
      <w:r>
        <w:t>.  Different polymorphs are coloured differently.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1"/>
        <w:gridCol w:w="1013"/>
        <w:gridCol w:w="495"/>
        <w:gridCol w:w="941"/>
        <w:gridCol w:w="941"/>
        <w:gridCol w:w="941"/>
        <w:gridCol w:w="941"/>
        <w:gridCol w:w="941"/>
        <w:gridCol w:w="941"/>
        <w:gridCol w:w="1048"/>
        <w:gridCol w:w="963"/>
      </w:tblGrid>
      <w:tr w:rsidR="005825DC" w14:paraId="1887575A" w14:textId="78F9D7AA" w:rsidTr="004E4B3B">
        <w:tc>
          <w:tcPr>
            <w:tcW w:w="0" w:type="auto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0" w:type="auto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0" w:type="auto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0" w:type="auto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0" w:type="auto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0" w:type="auto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0" w:type="auto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48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3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E4B3B" w14:paraId="079EEFAC" w14:textId="0670F9D8" w:rsidTr="004E4B3B">
        <w:tc>
          <w:tcPr>
            <w:tcW w:w="0" w:type="auto"/>
            <w:shd w:val="clear" w:color="auto" w:fill="C5E0B3" w:themeFill="accent6" w:themeFillTint="66"/>
          </w:tcPr>
          <w:p w14:paraId="1B2ED6A3" w14:textId="731B0F5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EECF4DE" w14:textId="7028BA3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CB0DAB1" w14:textId="657DF8E6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37AD7B2" w14:textId="2CC26CB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6.372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AB182A1" w14:textId="39D093AC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8.9159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6ED58D1" w14:textId="11BE115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4.8554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A752D35" w14:textId="1C3CB03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96.1321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C541795" w14:textId="5E390164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99.476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11973FE" w14:textId="4BF73364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74.4119</w:t>
            </w:r>
          </w:p>
        </w:tc>
        <w:tc>
          <w:tcPr>
            <w:tcW w:w="1048" w:type="dxa"/>
            <w:shd w:val="clear" w:color="auto" w:fill="C5E0B3" w:themeFill="accent6" w:themeFillTint="66"/>
          </w:tcPr>
          <w:p w14:paraId="188387FB" w14:textId="657B69E7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1.8778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372D7D94" w14:textId="4019CE13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II</w:t>
            </w:r>
          </w:p>
        </w:tc>
      </w:tr>
      <w:tr w:rsidR="004E4B3B" w14:paraId="2A507802" w14:textId="77777777" w:rsidTr="004E4B3B">
        <w:tc>
          <w:tcPr>
            <w:tcW w:w="0" w:type="auto"/>
            <w:shd w:val="clear" w:color="auto" w:fill="C5E0B3" w:themeFill="accent6" w:themeFillTint="66"/>
          </w:tcPr>
          <w:p w14:paraId="3DA908D6" w14:textId="2C50C40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QQQAUG02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8C4BD68" w14:textId="317DE7E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EA2F315" w14:textId="4636B08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C543E39" w14:textId="3B1F37E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4.8499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26E4097E" w14:textId="37B0ABB4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6.36940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54CF91F" w14:textId="0FB7EBD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8.9106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4FDE5A4" w14:textId="1DE03E1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74.401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B5F9413" w14:textId="3EBB237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83.865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CC09263" w14:textId="2C4D6D8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80.524</w:t>
            </w:r>
          </w:p>
        </w:tc>
        <w:tc>
          <w:tcPr>
            <w:tcW w:w="1048" w:type="dxa"/>
            <w:shd w:val="clear" w:color="auto" w:fill="C5E0B3" w:themeFill="accent6" w:themeFillTint="66"/>
          </w:tcPr>
          <w:p w14:paraId="02BCD8FA" w14:textId="316F4B8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1.8819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21DCAFC9" w14:textId="5981BD19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</w:t>
            </w:r>
          </w:p>
        </w:tc>
      </w:tr>
      <w:tr w:rsidR="004E4B3B" w14:paraId="57581015" w14:textId="77777777" w:rsidTr="004E4B3B"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EDF830A" w14:textId="285CD2E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QQQAUG03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FB300A7" w14:textId="0C12D6C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12D07B2" w14:textId="49C696B7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78D0968" w14:textId="6290BF1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4.86140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8AEE180" w14:textId="65FF188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6.3802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80DDC1D" w14:textId="065C46E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8.9251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6C24509" w14:textId="1D19330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74.422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5DF57D1" w14:textId="6AC6AFD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83.885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438B5FB" w14:textId="6353A177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80.554</w:t>
            </w:r>
          </w:p>
        </w:tc>
        <w:tc>
          <w:tcPr>
            <w:tcW w:w="104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EAA3BD7" w14:textId="1A66497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1.8708</w:t>
            </w:r>
          </w:p>
        </w:tc>
        <w:tc>
          <w:tcPr>
            <w:tcW w:w="96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3C6A941" w14:textId="7975A92B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</w:t>
            </w:r>
          </w:p>
        </w:tc>
      </w:tr>
      <w:tr w:rsidR="004E4B3B" w14:paraId="5CEBB53F" w14:textId="77777777" w:rsidTr="004E4B3B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B9FF0A" w14:textId="15D69626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QQQAUG04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579EE89" w14:textId="644AF76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1C0D7AE" w14:textId="2B03500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E1F2D38" w14:textId="39226CF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4.84810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D166C53" w14:textId="78BC328C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6.359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04681B9" w14:textId="66EC22B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8.9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BEB5A51" w14:textId="0BFD8C7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74.49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EF4B389" w14:textId="1903A3D4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83.9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C986E01" w14:textId="3BB0BEA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80.53</w:t>
            </w:r>
          </w:p>
        </w:tc>
        <w:tc>
          <w:tcPr>
            <w:tcW w:w="104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EC0F109" w14:textId="068DEC5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1.8870</w:t>
            </w:r>
          </w:p>
        </w:tc>
        <w:tc>
          <w:tcPr>
            <w:tcW w:w="963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1AEBA37D" w14:textId="27E6BA6E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</w:t>
            </w:r>
          </w:p>
        </w:tc>
      </w:tr>
      <w:tr w:rsidR="004E4B3B" w14:paraId="13A3D0BE" w14:textId="77777777" w:rsidTr="004E4B3B"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67CC141" w14:textId="30CC620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QQQAUG05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B0E907D" w14:textId="2BD9371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8C9D5E4" w14:textId="4723BFC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21F546F" w14:textId="41802AC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4.8619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6F7008A" w14:textId="6CF4E73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6.377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CDC7C49" w14:textId="0A56C5D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8.926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198C14F" w14:textId="3DF02D4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74.4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C3C9D6F" w14:textId="4206FAA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83.93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C708BD6" w14:textId="20C9BE8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80.56</w:t>
            </w:r>
          </w:p>
        </w:tc>
        <w:tc>
          <w:tcPr>
            <w:tcW w:w="104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4B14DE3" w14:textId="769F9BF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1.8715</w:t>
            </w:r>
          </w:p>
        </w:tc>
        <w:tc>
          <w:tcPr>
            <w:tcW w:w="96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105B955" w14:textId="3F33A8EF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</w:t>
            </w:r>
          </w:p>
        </w:tc>
      </w:tr>
      <w:tr w:rsidR="004E4B3B" w14:paraId="57D0E1D9" w14:textId="77777777" w:rsidTr="004E4B3B">
        <w:tc>
          <w:tcPr>
            <w:tcW w:w="0" w:type="auto"/>
            <w:shd w:val="clear" w:color="auto" w:fill="C5E0B3" w:themeFill="accent6" w:themeFillTint="66"/>
          </w:tcPr>
          <w:p w14:paraId="493251DE" w14:textId="1C22340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2A7B7C21" w14:textId="6731FF4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E55C698" w14:textId="041A21E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BB08F6F" w14:textId="7992703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4.8707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F7B6379" w14:textId="01E869D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6.3951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BA4041B" w14:textId="4C303D6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8.9448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E3E4FE7" w14:textId="71B1A23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74.368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78C57CA" w14:textId="46AA09F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83.786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E10B86D" w14:textId="65C4497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80.459</w:t>
            </w:r>
          </w:p>
        </w:tc>
        <w:tc>
          <w:tcPr>
            <w:tcW w:w="1048" w:type="dxa"/>
            <w:shd w:val="clear" w:color="auto" w:fill="C5E0B3" w:themeFill="accent6" w:themeFillTint="66"/>
          </w:tcPr>
          <w:p w14:paraId="027FF17D" w14:textId="2F22C9B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1.8600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015FEB42" w14:textId="4C56FB95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</w:t>
            </w:r>
          </w:p>
        </w:tc>
      </w:tr>
      <w:tr w:rsidR="004E4B3B" w14:paraId="476A466F" w14:textId="77777777" w:rsidTr="004E4B3B">
        <w:tc>
          <w:tcPr>
            <w:tcW w:w="0" w:type="auto"/>
            <w:shd w:val="clear" w:color="auto" w:fill="C5E0B3" w:themeFill="accent6" w:themeFillTint="66"/>
          </w:tcPr>
          <w:p w14:paraId="7539C87A" w14:textId="728F6A3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QQQAUG07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4CCE2BC" w14:textId="02EAEE5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3232E3A" w14:textId="09C64D2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7B11812" w14:textId="178AD14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4.8737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FF562CD" w14:textId="438C324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6.4046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3DC3168" w14:textId="7472C5E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8.9548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16041F1" w14:textId="721EC56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74.324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4CE8841" w14:textId="2187A06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83.751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24DE6F3" w14:textId="6B21CB9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80.449</w:t>
            </w:r>
          </w:p>
        </w:tc>
        <w:tc>
          <w:tcPr>
            <w:tcW w:w="1048" w:type="dxa"/>
            <w:shd w:val="clear" w:color="auto" w:fill="C5E0B3" w:themeFill="accent6" w:themeFillTint="66"/>
          </w:tcPr>
          <w:p w14:paraId="31A1E11A" w14:textId="0A8B30F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1.8545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2A4580C8" w14:textId="1A671D1B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</w:t>
            </w:r>
          </w:p>
        </w:tc>
      </w:tr>
      <w:tr w:rsidR="004E4B3B" w14:paraId="39A47580" w14:textId="77777777" w:rsidTr="004E4B3B">
        <w:tc>
          <w:tcPr>
            <w:tcW w:w="0" w:type="auto"/>
            <w:shd w:val="clear" w:color="auto" w:fill="C5E0B3" w:themeFill="accent6" w:themeFillTint="66"/>
          </w:tcPr>
          <w:p w14:paraId="3074FDAD" w14:textId="4896A3A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QQQAUG08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334A799" w14:textId="5611637C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60E5293" w14:textId="742264C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E82C1DF" w14:textId="6680691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4.87860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9545424" w14:textId="674BEED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6.4126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32CB18A" w14:textId="6715BDDC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8.9665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4A3A10B" w14:textId="48219D6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74.266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4661FC0" w14:textId="4C9F60C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83.693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CDD0A28" w14:textId="31E4ED0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80.445</w:t>
            </w:r>
          </w:p>
        </w:tc>
        <w:tc>
          <w:tcPr>
            <w:tcW w:w="1048" w:type="dxa"/>
            <w:shd w:val="clear" w:color="auto" w:fill="C5E0B3" w:themeFill="accent6" w:themeFillTint="66"/>
          </w:tcPr>
          <w:p w14:paraId="16DB4852" w14:textId="2D2EB717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1.8486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75723692" w14:textId="6EFF1AFC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</w:t>
            </w:r>
          </w:p>
        </w:tc>
      </w:tr>
      <w:tr w:rsidR="004E4B3B" w14:paraId="3CBEFCB0" w14:textId="77777777" w:rsidTr="004E4B3B">
        <w:tc>
          <w:tcPr>
            <w:tcW w:w="0" w:type="auto"/>
            <w:shd w:val="clear" w:color="auto" w:fill="C5E0B3" w:themeFill="accent6" w:themeFillTint="66"/>
          </w:tcPr>
          <w:p w14:paraId="510922FC" w14:textId="56988E4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QQQAUG09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6900F23" w14:textId="35983CA6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FA199A4" w14:textId="2C5B7EE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58FFFF2" w14:textId="4D1F37A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4.8746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05AB8CF" w14:textId="41A7118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6.40110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370CB7E" w14:textId="41585EA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8.98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93B88FF" w14:textId="76341B1C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74.05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C0391E0" w14:textId="4800F75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83.54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000264D" w14:textId="681D62F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80.468</w:t>
            </w:r>
          </w:p>
        </w:tc>
        <w:tc>
          <w:tcPr>
            <w:tcW w:w="1048" w:type="dxa"/>
            <w:shd w:val="clear" w:color="auto" w:fill="C5E0B3" w:themeFill="accent6" w:themeFillTint="66"/>
          </w:tcPr>
          <w:p w14:paraId="10CA2F6B" w14:textId="4A69F3C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1.8528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3789CE60" w14:textId="66C51293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</w:t>
            </w:r>
          </w:p>
        </w:tc>
      </w:tr>
      <w:tr w:rsidR="004E4B3B" w14:paraId="5336F31C" w14:textId="77777777" w:rsidTr="004E4B3B">
        <w:tc>
          <w:tcPr>
            <w:tcW w:w="0" w:type="auto"/>
            <w:shd w:val="clear" w:color="auto" w:fill="C5E0B3" w:themeFill="accent6" w:themeFillTint="66"/>
          </w:tcPr>
          <w:p w14:paraId="406ADFB3" w14:textId="37CFA2D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QQQAUG10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F14A899" w14:textId="33A68CC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694D5DE" w14:textId="1773D8D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6DD68CA" w14:textId="525226B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4.835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709B744" w14:textId="34A505D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6.31000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AC89A26" w14:textId="39DCDEA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8.895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CCE73C2" w14:textId="695630D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74.62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73B85AF" w14:textId="2A9D6EB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84.12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1846ADB" w14:textId="74AD59E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80.67</w:t>
            </w:r>
          </w:p>
        </w:tc>
        <w:tc>
          <w:tcPr>
            <w:tcW w:w="1048" w:type="dxa"/>
            <w:shd w:val="clear" w:color="auto" w:fill="C5E0B3" w:themeFill="accent6" w:themeFillTint="66"/>
          </w:tcPr>
          <w:p w14:paraId="00043D10" w14:textId="395F546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1.9056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3DA738B3" w14:textId="41BF949A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</w:t>
            </w:r>
          </w:p>
        </w:tc>
      </w:tr>
      <w:tr w:rsidR="004E4B3B" w14:paraId="592C64E8" w14:textId="77777777" w:rsidTr="004E4B3B">
        <w:tc>
          <w:tcPr>
            <w:tcW w:w="0" w:type="auto"/>
            <w:shd w:val="clear" w:color="auto" w:fill="C5E0B3" w:themeFill="accent6" w:themeFillTint="66"/>
          </w:tcPr>
          <w:p w14:paraId="12A3E4C9" w14:textId="1B08192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QQQAUG11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48CA67F" w14:textId="20BA444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2DC27D0" w14:textId="24DA912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22F00997" w14:textId="6FFFE0A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4.76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DACB414" w14:textId="465981A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6.1455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5855562" w14:textId="72D0364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8.737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7295CA8" w14:textId="38BFA56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76.06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8D45A85" w14:textId="2B3A19D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84.56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5A170B8" w14:textId="6EFE45B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81.25</w:t>
            </w:r>
          </w:p>
        </w:tc>
        <w:tc>
          <w:tcPr>
            <w:tcW w:w="1048" w:type="dxa"/>
            <w:shd w:val="clear" w:color="auto" w:fill="C5E0B3" w:themeFill="accent6" w:themeFillTint="66"/>
          </w:tcPr>
          <w:p w14:paraId="6D6DF27F" w14:textId="2BC64E6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2.0066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2DFCE00F" w14:textId="4543BE27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</w:t>
            </w:r>
          </w:p>
        </w:tc>
      </w:tr>
      <w:tr w:rsidR="004E4B3B" w14:paraId="1EF96589" w14:textId="77777777" w:rsidTr="004E4B3B">
        <w:tc>
          <w:tcPr>
            <w:tcW w:w="0" w:type="auto"/>
            <w:shd w:val="clear" w:color="auto" w:fill="C5E0B3" w:themeFill="accent6" w:themeFillTint="66"/>
          </w:tcPr>
          <w:p w14:paraId="67A388F3" w14:textId="4C8EB18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QQQAUG12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7C9C226" w14:textId="193DA6D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229E68C" w14:textId="6D3575C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C7E7248" w14:textId="36F4CCB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4.728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9F323CD" w14:textId="685EEFA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6.05010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FB13BD4" w14:textId="1D1C018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8.68400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D50EB03" w14:textId="5674670C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76.54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454B85E" w14:textId="4AA2159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84.73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131C5BD" w14:textId="63F013D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81.67</w:t>
            </w:r>
          </w:p>
        </w:tc>
        <w:tc>
          <w:tcPr>
            <w:tcW w:w="1048" w:type="dxa"/>
            <w:shd w:val="clear" w:color="auto" w:fill="C5E0B3" w:themeFill="accent6" w:themeFillTint="66"/>
          </w:tcPr>
          <w:p w14:paraId="7D7BCA75" w14:textId="540E1C77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2.0581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1112F2CD" w14:textId="5E74F980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</w:t>
            </w:r>
          </w:p>
        </w:tc>
      </w:tr>
      <w:tr w:rsidR="004E4B3B" w14:paraId="4F6B1A20" w14:textId="77777777" w:rsidTr="004E4B3B">
        <w:tc>
          <w:tcPr>
            <w:tcW w:w="0" w:type="auto"/>
            <w:shd w:val="clear" w:color="auto" w:fill="C5E0B3" w:themeFill="accent6" w:themeFillTint="66"/>
          </w:tcPr>
          <w:p w14:paraId="47408812" w14:textId="5281811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QQQAUG13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1B0FB21" w14:textId="4D42C0B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D9ECA46" w14:textId="14E76F5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FC2BC7D" w14:textId="0DA72E0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4.69300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CC5F82D" w14:textId="619E939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5.9013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1CEBE59" w14:textId="1B9022A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8.599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3693AAA" w14:textId="038D451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77.48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6FC7FE7" w14:textId="5DA1667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84.97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FC362DD" w14:textId="081FC71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82.35</w:t>
            </w:r>
          </w:p>
        </w:tc>
        <w:tc>
          <w:tcPr>
            <w:tcW w:w="1048" w:type="dxa"/>
            <w:shd w:val="clear" w:color="auto" w:fill="C5E0B3" w:themeFill="accent6" w:themeFillTint="66"/>
          </w:tcPr>
          <w:p w14:paraId="25B476A1" w14:textId="2589E81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2.1351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1737B6C3" w14:textId="06DADEC7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</w:t>
            </w:r>
          </w:p>
        </w:tc>
      </w:tr>
      <w:tr w:rsidR="004E4B3B" w14:paraId="13CA9D3A" w14:textId="77777777" w:rsidTr="004E4B3B">
        <w:tc>
          <w:tcPr>
            <w:tcW w:w="0" w:type="auto"/>
            <w:shd w:val="clear" w:color="auto" w:fill="C5E0B3" w:themeFill="accent6" w:themeFillTint="66"/>
          </w:tcPr>
          <w:p w14:paraId="29A6E78E" w14:textId="2D21A8C4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QQQAUG14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30E078F" w14:textId="7F542517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C44ABAD" w14:textId="5A1FE4E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17AE492" w14:textId="149D745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4.676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29F5B8D" w14:textId="77861D0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5.81150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6881801" w14:textId="6F1572E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8.54300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E0D8CE4" w14:textId="24E7145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77.95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8E2FF50" w14:textId="5005100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85.11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7697CE6" w14:textId="6D4480A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82.77</w:t>
            </w:r>
          </w:p>
        </w:tc>
        <w:tc>
          <w:tcPr>
            <w:tcW w:w="1048" w:type="dxa"/>
            <w:shd w:val="clear" w:color="auto" w:fill="C5E0B3" w:themeFill="accent6" w:themeFillTint="66"/>
          </w:tcPr>
          <w:p w14:paraId="54E95F6A" w14:textId="78089BF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2.1842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17FE59E0" w14:textId="6227811A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</w:t>
            </w:r>
          </w:p>
        </w:tc>
      </w:tr>
      <w:tr w:rsidR="004E4B3B" w14:paraId="2E2BB5E0" w14:textId="77777777" w:rsidTr="004E4B3B">
        <w:tc>
          <w:tcPr>
            <w:tcW w:w="0" w:type="auto"/>
            <w:shd w:val="clear" w:color="auto" w:fill="FFE599" w:themeFill="accent4" w:themeFillTint="66"/>
          </w:tcPr>
          <w:p w14:paraId="153DEAB5" w14:textId="550D9A1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QQQAUG15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361EBA3" w14:textId="05DCB8F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E99836F" w14:textId="7FB0FBC6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42543482" w14:textId="43B7DA8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4.51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36F2A61" w14:textId="7F477A2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5.9287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4AB9AC32" w14:textId="7425455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8.503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00FD5A7" w14:textId="54E0FBA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76.528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A843932" w14:textId="56243886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85.624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D92D842" w14:textId="46993F4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83.203</w:t>
            </w:r>
          </w:p>
        </w:tc>
        <w:tc>
          <w:tcPr>
            <w:tcW w:w="1048" w:type="dxa"/>
            <w:shd w:val="clear" w:color="auto" w:fill="FFE599" w:themeFill="accent4" w:themeFillTint="66"/>
          </w:tcPr>
          <w:p w14:paraId="557F0C14" w14:textId="001C5A8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2.2395</w:t>
            </w:r>
          </w:p>
        </w:tc>
        <w:tc>
          <w:tcPr>
            <w:tcW w:w="963" w:type="dxa"/>
            <w:shd w:val="clear" w:color="auto" w:fill="FFE599" w:themeFill="accent4" w:themeFillTint="66"/>
          </w:tcPr>
          <w:p w14:paraId="05FF4CA3" w14:textId="66D9AD6A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II</w:t>
            </w:r>
          </w:p>
        </w:tc>
      </w:tr>
      <w:tr w:rsidR="004E4B3B" w14:paraId="7ED57E23" w14:textId="77777777" w:rsidTr="004E4B3B"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60B15B5" w14:textId="11F8208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QQQAUG16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24CA349" w14:textId="7704D7D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120FBE3" w14:textId="0FDA776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96C2189" w14:textId="4B22975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4.4832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44F5817" w14:textId="0914829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5.8932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2F34399" w14:textId="72E2346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8.465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97504DF" w14:textId="6B01BFB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76.234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948B303" w14:textId="3D25B1F7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85.836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50835F5" w14:textId="6A2937C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83.284</w:t>
            </w:r>
          </w:p>
        </w:tc>
        <w:tc>
          <w:tcPr>
            <w:tcW w:w="104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70AD6DE" w14:textId="4A4CDDF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2.2786</w:t>
            </w:r>
          </w:p>
        </w:tc>
        <w:tc>
          <w:tcPr>
            <w:tcW w:w="96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5E1B47A" w14:textId="430E323E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II</w:t>
            </w:r>
          </w:p>
        </w:tc>
      </w:tr>
      <w:tr w:rsidR="004E4B3B" w14:paraId="7FC56301" w14:textId="77777777" w:rsidTr="004E4B3B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E1E63CE" w14:textId="450A442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QQQAUG17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EE799DF" w14:textId="35E4DED7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606D727" w14:textId="2845ACB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F78D685" w14:textId="13FF63F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4.46090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9CAA6FA" w14:textId="47AB984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5.8592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E74858F" w14:textId="1CFDE4E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8.427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7349664" w14:textId="5343A7E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75.991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77A5331" w14:textId="658DC41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86.055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AD668FA" w14:textId="0AA807B7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83.349</w:t>
            </w:r>
          </w:p>
        </w:tc>
        <w:tc>
          <w:tcPr>
            <w:tcW w:w="104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E86010E" w14:textId="6B3C9FC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2.3154</w:t>
            </w:r>
          </w:p>
        </w:tc>
        <w:tc>
          <w:tcPr>
            <w:tcW w:w="963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05E365CF" w14:textId="2B05D207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II</w:t>
            </w:r>
          </w:p>
        </w:tc>
      </w:tr>
      <w:tr w:rsidR="004E4B3B" w14:paraId="2F564FA9" w14:textId="77777777" w:rsidTr="004E4B3B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90240DE" w14:textId="797D069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QQQAUG22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67F599F" w14:textId="4C732C0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P21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E9DF27E" w14:textId="796D83A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C6C9B6C" w14:textId="795F84F6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4.8296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D935B4B" w14:textId="607CCAA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6.27030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9223D03" w14:textId="2E782BA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16.9551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18B8417" w14:textId="5330B46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05744B1" w14:textId="0E86FAB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92.214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EF30814" w14:textId="6B4C0F2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90.0</w:t>
            </w:r>
          </w:p>
        </w:tc>
        <w:tc>
          <w:tcPr>
            <w:tcW w:w="104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C89AF93" w14:textId="5FEDFD2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1.9142</w:t>
            </w:r>
          </w:p>
        </w:tc>
        <w:tc>
          <w:tcPr>
            <w:tcW w:w="963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192158BF" w14:textId="3DE593EF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III</w:t>
            </w:r>
          </w:p>
        </w:tc>
      </w:tr>
      <w:tr w:rsidR="004E4B3B" w14:paraId="133F158B" w14:textId="673773C0" w:rsidTr="004E4B3B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9F141A6" w14:textId="754EE77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QQQAUG23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978F2E3" w14:textId="6F1342A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P21/c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00AAAA2" w14:textId="50F1134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440DD38" w14:textId="4B7E5CF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7.3334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7739B6A" w14:textId="49C07FF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14.741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91E04D5" w14:textId="78F8F3B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10.871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FAC1241" w14:textId="01AB02BC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7452E43" w14:textId="2CF4F604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114.959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40CBAB2" w14:textId="1A48F6AC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90.0</w:t>
            </w:r>
          </w:p>
        </w:tc>
        <w:tc>
          <w:tcPr>
            <w:tcW w:w="104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7633041" w14:textId="7C2BE6B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1.8436</w:t>
            </w:r>
          </w:p>
        </w:tc>
        <w:tc>
          <w:tcPr>
            <w:tcW w:w="963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5560768C" w14:textId="778FC72B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908E6">
              <w:rPr>
                <w:lang w:val="en-US"/>
              </w:rPr>
              <w:t xml:space="preserve"> IV</w:t>
            </w:r>
          </w:p>
        </w:tc>
      </w:tr>
    </w:tbl>
    <w:p w14:paraId="41333839" w14:textId="77777777" w:rsidR="00B908E6" w:rsidRDefault="00B908E6" w:rsidP="00D4221C">
      <w:pPr>
        <w:rPr>
          <w:lang w:val="en-US"/>
        </w:rPr>
      </w:pPr>
    </w:p>
    <w:p w14:paraId="642EC5DA" w14:textId="4481389A" w:rsidR="005B5AC6" w:rsidRDefault="005B5AC6" w:rsidP="005B5AC6">
      <w:pPr>
        <w:pStyle w:val="Caption"/>
      </w:pPr>
      <w:bookmarkStart w:id="2" w:name="_Ref124421022"/>
      <w:r>
        <w:lastRenderedPageBreak/>
        <w:t xml:space="preserve">Table </w:t>
      </w:r>
      <w:r w:rsidR="00191924">
        <w:fldChar w:fldCharType="begin"/>
      </w:r>
      <w:r w:rsidR="00191924">
        <w:instrText xml:space="preserve"> SEQ Table \* ARABIC </w:instrText>
      </w:r>
      <w:r w:rsidR="00191924">
        <w:fldChar w:fldCharType="separate"/>
      </w:r>
      <w:r w:rsidR="00191924">
        <w:rPr>
          <w:noProof/>
        </w:rPr>
        <w:t>2</w:t>
      </w:r>
      <w:r w:rsidR="00191924">
        <w:rPr>
          <w:noProof/>
        </w:rPr>
        <w:fldChar w:fldCharType="end"/>
      </w:r>
      <w:bookmarkEnd w:id="2"/>
      <w:r>
        <w:t xml:space="preserve">.  Experimental information for CSD entries for </w:t>
      </w:r>
      <w:r w:rsidR="00B908E6">
        <w:t>Chlorothiazide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1"/>
        <w:gridCol w:w="1303"/>
        <w:gridCol w:w="918"/>
        <w:gridCol w:w="944"/>
        <w:gridCol w:w="663"/>
        <w:gridCol w:w="489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E4B3B" w14:paraId="09C22672" w14:textId="2FADBC92" w:rsidTr="008431CB">
        <w:tc>
          <w:tcPr>
            <w:tcW w:w="0" w:type="auto"/>
          </w:tcPr>
          <w:p w14:paraId="54880E13" w14:textId="7106C6D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QQQAUG01</w:t>
            </w:r>
          </w:p>
        </w:tc>
        <w:tc>
          <w:tcPr>
            <w:tcW w:w="0" w:type="auto"/>
          </w:tcPr>
          <w:p w14:paraId="0290D82F" w14:textId="2C07801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</w:tcPr>
          <w:p w14:paraId="768D7291" w14:textId="36C91B84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5.100</w:t>
            </w:r>
          </w:p>
        </w:tc>
        <w:tc>
          <w:tcPr>
            <w:tcW w:w="0" w:type="auto"/>
          </w:tcPr>
          <w:p w14:paraId="1260C821" w14:textId="5C315CC9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at 130 K</w:t>
            </w:r>
          </w:p>
        </w:tc>
        <w:tc>
          <w:tcPr>
            <w:tcW w:w="0" w:type="auto"/>
          </w:tcPr>
          <w:p w14:paraId="5160D4F7" w14:textId="6CC16FF2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1997</w:t>
            </w:r>
          </w:p>
        </w:tc>
        <w:tc>
          <w:tcPr>
            <w:tcW w:w="0" w:type="auto"/>
          </w:tcPr>
          <w:p w14:paraId="3727F56C" w14:textId="29930BCE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synchrotron, powder, </w:t>
            </w:r>
            <w:r w:rsidRPr="00B908E6">
              <w:rPr>
                <w:lang w:val="en-US"/>
              </w:rPr>
              <w:t>10.1039/a606998c</w:t>
            </w:r>
          </w:p>
        </w:tc>
      </w:tr>
      <w:tr w:rsidR="004E4B3B" w14:paraId="1228351F" w14:textId="12FF010C" w:rsidTr="008431CB">
        <w:tc>
          <w:tcPr>
            <w:tcW w:w="0" w:type="auto"/>
          </w:tcPr>
          <w:p w14:paraId="78498CB3" w14:textId="4DFC619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QQQAUG02</w:t>
            </w:r>
          </w:p>
        </w:tc>
        <w:tc>
          <w:tcPr>
            <w:tcW w:w="0" w:type="auto"/>
          </w:tcPr>
          <w:p w14:paraId="38A7A315" w14:textId="663831A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</w:tcPr>
          <w:p w14:paraId="2D02B01C" w14:textId="14D580B4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4.25</w:t>
            </w:r>
          </w:p>
        </w:tc>
        <w:tc>
          <w:tcPr>
            <w:tcW w:w="0" w:type="auto"/>
          </w:tcPr>
          <w:p w14:paraId="291ABADC" w14:textId="5DB7333C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at 130 K</w:t>
            </w:r>
          </w:p>
        </w:tc>
        <w:tc>
          <w:tcPr>
            <w:tcW w:w="0" w:type="auto"/>
          </w:tcPr>
          <w:p w14:paraId="6FE357DB" w14:textId="58356754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BD7EC32" w14:textId="5963F094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neutron</w:t>
            </w:r>
            <w:r>
              <w:rPr>
                <w:lang w:val="en-US"/>
              </w:rPr>
              <w:t xml:space="preserve">, powder, </w:t>
            </w:r>
            <w:r w:rsidRPr="00B908E6">
              <w:rPr>
                <w:lang w:val="en-US"/>
              </w:rPr>
              <w:t>10.1107/S010876810705687X</w:t>
            </w:r>
          </w:p>
        </w:tc>
      </w:tr>
      <w:tr w:rsidR="004E4B3B" w14:paraId="650E684B" w14:textId="058D14E8" w:rsidTr="008431CB">
        <w:tc>
          <w:tcPr>
            <w:tcW w:w="0" w:type="auto"/>
          </w:tcPr>
          <w:p w14:paraId="2B8AAD98" w14:textId="411F2D2C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QQQAUG03</w:t>
            </w:r>
          </w:p>
        </w:tc>
        <w:tc>
          <w:tcPr>
            <w:tcW w:w="0" w:type="auto"/>
          </w:tcPr>
          <w:p w14:paraId="02327711" w14:textId="6414C44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</w:tcPr>
          <w:p w14:paraId="18FF08B1" w14:textId="0BBBBD94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3.48</w:t>
            </w:r>
          </w:p>
        </w:tc>
        <w:tc>
          <w:tcPr>
            <w:tcW w:w="0" w:type="auto"/>
          </w:tcPr>
          <w:p w14:paraId="0DFAEED6" w14:textId="3C64970E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at 123 K</w:t>
            </w:r>
          </w:p>
        </w:tc>
        <w:tc>
          <w:tcPr>
            <w:tcW w:w="0" w:type="auto"/>
          </w:tcPr>
          <w:p w14:paraId="6027F6D3" w14:textId="7A03C814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1067BA7D" w14:textId="7E1F98DA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10.1107/S010876810705687X</w:t>
            </w:r>
          </w:p>
        </w:tc>
      </w:tr>
      <w:tr w:rsidR="004E4B3B" w14:paraId="6656CF8E" w14:textId="7669F558" w:rsidTr="008431CB">
        <w:tc>
          <w:tcPr>
            <w:tcW w:w="0" w:type="auto"/>
          </w:tcPr>
          <w:p w14:paraId="74C3EA06" w14:textId="1D37F17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QQQAUG04</w:t>
            </w:r>
          </w:p>
        </w:tc>
        <w:tc>
          <w:tcPr>
            <w:tcW w:w="0" w:type="auto"/>
          </w:tcPr>
          <w:p w14:paraId="1AF5E4CA" w14:textId="0637F97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</w:tcPr>
          <w:p w14:paraId="2B398A26" w14:textId="2C6B0947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2.27</w:t>
            </w:r>
          </w:p>
        </w:tc>
        <w:tc>
          <w:tcPr>
            <w:tcW w:w="0" w:type="auto"/>
          </w:tcPr>
          <w:p w14:paraId="6D9F4D06" w14:textId="214FAC9B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at 90 K</w:t>
            </w:r>
          </w:p>
        </w:tc>
        <w:tc>
          <w:tcPr>
            <w:tcW w:w="0" w:type="auto"/>
          </w:tcPr>
          <w:p w14:paraId="22933DB8" w14:textId="089D788D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9F62A0D" w14:textId="3D34B1BA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synchrotron, powder, </w:t>
            </w:r>
            <w:r w:rsidRPr="00B908E6">
              <w:rPr>
                <w:lang w:val="en-US"/>
              </w:rPr>
              <w:t>10.1107/S0021889808030872</w:t>
            </w:r>
          </w:p>
        </w:tc>
      </w:tr>
      <w:tr w:rsidR="004E4B3B" w14:paraId="45FA6332" w14:textId="53B822F1" w:rsidTr="008431CB">
        <w:tc>
          <w:tcPr>
            <w:tcW w:w="0" w:type="auto"/>
          </w:tcPr>
          <w:p w14:paraId="2B6560F1" w14:textId="06AC7D28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QQQAUG05</w:t>
            </w:r>
          </w:p>
        </w:tc>
        <w:tc>
          <w:tcPr>
            <w:tcW w:w="0" w:type="auto"/>
          </w:tcPr>
          <w:p w14:paraId="6B44B5AB" w14:textId="224A0C7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</w:tcPr>
          <w:p w14:paraId="105D1E18" w14:textId="0DCD467E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2.300</w:t>
            </w:r>
          </w:p>
        </w:tc>
        <w:tc>
          <w:tcPr>
            <w:tcW w:w="0" w:type="auto"/>
          </w:tcPr>
          <w:p w14:paraId="1D306745" w14:textId="1715FCA9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at 120 K</w:t>
            </w:r>
          </w:p>
        </w:tc>
        <w:tc>
          <w:tcPr>
            <w:tcW w:w="0" w:type="auto"/>
          </w:tcPr>
          <w:p w14:paraId="4FE4ECE9" w14:textId="418A8B4E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A2158CE" w14:textId="49AAEC36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synchrotron, powder, </w:t>
            </w:r>
            <w:r w:rsidRPr="00B908E6">
              <w:rPr>
                <w:lang w:val="en-US"/>
              </w:rPr>
              <w:t>10.1107/S0021889808030872</w:t>
            </w:r>
          </w:p>
        </w:tc>
      </w:tr>
      <w:tr w:rsidR="004E4B3B" w14:paraId="16082D4E" w14:textId="77777777" w:rsidTr="008431CB">
        <w:tc>
          <w:tcPr>
            <w:tcW w:w="0" w:type="auto"/>
          </w:tcPr>
          <w:p w14:paraId="4DBC7E69" w14:textId="07A9BA0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QQQAUG06</w:t>
            </w:r>
          </w:p>
        </w:tc>
        <w:tc>
          <w:tcPr>
            <w:tcW w:w="0" w:type="auto"/>
          </w:tcPr>
          <w:p w14:paraId="534A5BFC" w14:textId="1551AD7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</w:tcPr>
          <w:p w14:paraId="66B7A437" w14:textId="7978F77C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2.4</w:t>
            </w:r>
          </w:p>
        </w:tc>
        <w:tc>
          <w:tcPr>
            <w:tcW w:w="0" w:type="auto"/>
          </w:tcPr>
          <w:p w14:paraId="2E23D1BC" w14:textId="30BB4BE8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2F31E786" w14:textId="1C5BC080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288BCB6F" w14:textId="52D4D2E1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synchrotron, powder, </w:t>
            </w:r>
            <w:r w:rsidRPr="00B908E6">
              <w:rPr>
                <w:lang w:val="en-US"/>
              </w:rPr>
              <w:t>10.1107/S0021889808030872</w:t>
            </w:r>
          </w:p>
        </w:tc>
      </w:tr>
      <w:tr w:rsidR="004E4B3B" w14:paraId="3B4BC6EF" w14:textId="77777777" w:rsidTr="008431CB">
        <w:tc>
          <w:tcPr>
            <w:tcW w:w="0" w:type="auto"/>
          </w:tcPr>
          <w:p w14:paraId="46D75748" w14:textId="74440AF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QQQAUG07</w:t>
            </w:r>
          </w:p>
        </w:tc>
        <w:tc>
          <w:tcPr>
            <w:tcW w:w="0" w:type="auto"/>
          </w:tcPr>
          <w:p w14:paraId="4E3C309C" w14:textId="716617B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</w:tcPr>
          <w:p w14:paraId="7621A723" w14:textId="74A9EF32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2.45</w:t>
            </w:r>
          </w:p>
        </w:tc>
        <w:tc>
          <w:tcPr>
            <w:tcW w:w="0" w:type="auto"/>
          </w:tcPr>
          <w:p w14:paraId="0415DB16" w14:textId="364A5843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at 180 K</w:t>
            </w:r>
          </w:p>
        </w:tc>
        <w:tc>
          <w:tcPr>
            <w:tcW w:w="0" w:type="auto"/>
          </w:tcPr>
          <w:p w14:paraId="558287B9" w14:textId="5D28C8FF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0B9DAEE9" w14:textId="1B637D91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synchrotron, powder, </w:t>
            </w:r>
            <w:r w:rsidRPr="00B908E6">
              <w:rPr>
                <w:lang w:val="en-US"/>
              </w:rPr>
              <w:t>10.1107/S0021889808030872</w:t>
            </w:r>
          </w:p>
        </w:tc>
      </w:tr>
      <w:tr w:rsidR="004E4B3B" w14:paraId="22C67AB6" w14:textId="77777777" w:rsidTr="008431CB">
        <w:tc>
          <w:tcPr>
            <w:tcW w:w="0" w:type="auto"/>
          </w:tcPr>
          <w:p w14:paraId="095D023A" w14:textId="0B5F7EFC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QQQAUG08</w:t>
            </w:r>
          </w:p>
        </w:tc>
        <w:tc>
          <w:tcPr>
            <w:tcW w:w="0" w:type="auto"/>
          </w:tcPr>
          <w:p w14:paraId="502B2B48" w14:textId="69974497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</w:tcPr>
          <w:p w14:paraId="23285C8C" w14:textId="6B2F3F4A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2.52</w:t>
            </w:r>
          </w:p>
        </w:tc>
        <w:tc>
          <w:tcPr>
            <w:tcW w:w="0" w:type="auto"/>
          </w:tcPr>
          <w:p w14:paraId="5E733635" w14:textId="0E9BE7BB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at 210 K</w:t>
            </w:r>
          </w:p>
        </w:tc>
        <w:tc>
          <w:tcPr>
            <w:tcW w:w="0" w:type="auto"/>
          </w:tcPr>
          <w:p w14:paraId="04F376CF" w14:textId="0E15AF81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0B2197BA" w14:textId="781A4894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synchrotron, powder, </w:t>
            </w:r>
            <w:r w:rsidRPr="00B908E6">
              <w:rPr>
                <w:lang w:val="en-US"/>
              </w:rPr>
              <w:t>10.1107/S0021889808030872</w:t>
            </w:r>
          </w:p>
        </w:tc>
      </w:tr>
      <w:tr w:rsidR="004E4B3B" w14:paraId="0002A327" w14:textId="77777777" w:rsidTr="008431CB">
        <w:tc>
          <w:tcPr>
            <w:tcW w:w="0" w:type="auto"/>
          </w:tcPr>
          <w:p w14:paraId="6F86108B" w14:textId="5740602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QQQAUG09</w:t>
            </w:r>
          </w:p>
        </w:tc>
        <w:tc>
          <w:tcPr>
            <w:tcW w:w="0" w:type="auto"/>
          </w:tcPr>
          <w:p w14:paraId="05358D8D" w14:textId="5BB4D7BC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P1</w:t>
            </w:r>
          </w:p>
        </w:tc>
        <w:tc>
          <w:tcPr>
            <w:tcW w:w="0" w:type="auto"/>
          </w:tcPr>
          <w:p w14:paraId="728400CF" w14:textId="43C529E7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6.57</w:t>
            </w:r>
          </w:p>
        </w:tc>
        <w:tc>
          <w:tcPr>
            <w:tcW w:w="0" w:type="auto"/>
          </w:tcPr>
          <w:p w14:paraId="4D1FF3F1" w14:textId="7DE55E41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at 293 K</w:t>
            </w:r>
          </w:p>
        </w:tc>
        <w:tc>
          <w:tcPr>
            <w:tcW w:w="0" w:type="auto"/>
          </w:tcPr>
          <w:p w14:paraId="5DDE505F" w14:textId="635DCD8F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34BE34F6" w14:textId="20A3E129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10.1039/c001355b</w:t>
            </w:r>
          </w:p>
        </w:tc>
      </w:tr>
      <w:tr w:rsidR="004E4B3B" w14:paraId="24B306E7" w14:textId="77777777" w:rsidTr="008431CB">
        <w:tc>
          <w:tcPr>
            <w:tcW w:w="0" w:type="auto"/>
          </w:tcPr>
          <w:p w14:paraId="249BCD03" w14:textId="4A019F3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QQQAUG10</w:t>
            </w:r>
          </w:p>
        </w:tc>
        <w:tc>
          <w:tcPr>
            <w:tcW w:w="0" w:type="auto"/>
          </w:tcPr>
          <w:p w14:paraId="0814ABDC" w14:textId="3B44BE3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P1</w:t>
            </w:r>
          </w:p>
        </w:tc>
        <w:tc>
          <w:tcPr>
            <w:tcW w:w="0" w:type="auto"/>
          </w:tcPr>
          <w:p w14:paraId="1C11BA24" w14:textId="57432724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7.01</w:t>
            </w:r>
          </w:p>
        </w:tc>
        <w:tc>
          <w:tcPr>
            <w:tcW w:w="0" w:type="auto"/>
          </w:tcPr>
          <w:p w14:paraId="6F1EB8CA" w14:textId="46416905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at 293 K</w:t>
            </w:r>
          </w:p>
        </w:tc>
        <w:tc>
          <w:tcPr>
            <w:tcW w:w="0" w:type="auto"/>
          </w:tcPr>
          <w:p w14:paraId="08A402B1" w14:textId="5666AF98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1707E398" w14:textId="79460FCD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da-DK"/>
              </w:rPr>
              <w:t xml:space="preserve">0.5 GPa, </w:t>
            </w:r>
            <w:r w:rsidRPr="00B908E6">
              <w:rPr>
                <w:lang w:val="da-DK"/>
              </w:rPr>
              <w:t>10.1039/c001355b</w:t>
            </w:r>
          </w:p>
        </w:tc>
      </w:tr>
      <w:tr w:rsidR="004E4B3B" w14:paraId="0754179A" w14:textId="77777777" w:rsidTr="008431CB">
        <w:tc>
          <w:tcPr>
            <w:tcW w:w="0" w:type="auto"/>
          </w:tcPr>
          <w:p w14:paraId="5F0C467E" w14:textId="795122C1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QQQAUG11</w:t>
            </w:r>
          </w:p>
        </w:tc>
        <w:tc>
          <w:tcPr>
            <w:tcW w:w="0" w:type="auto"/>
          </w:tcPr>
          <w:p w14:paraId="74F9446F" w14:textId="38AF3C20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P1</w:t>
            </w:r>
          </w:p>
        </w:tc>
        <w:tc>
          <w:tcPr>
            <w:tcW w:w="0" w:type="auto"/>
          </w:tcPr>
          <w:p w14:paraId="19C34F69" w14:textId="35A274C3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5.39</w:t>
            </w:r>
          </w:p>
        </w:tc>
        <w:tc>
          <w:tcPr>
            <w:tcW w:w="0" w:type="auto"/>
          </w:tcPr>
          <w:p w14:paraId="74CA36FF" w14:textId="34662E37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at 293 K</w:t>
            </w:r>
          </w:p>
        </w:tc>
        <w:tc>
          <w:tcPr>
            <w:tcW w:w="0" w:type="auto"/>
          </w:tcPr>
          <w:p w14:paraId="0CACDC43" w14:textId="4F07B17F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5E8AA11F" w14:textId="7989C5F5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da-DK"/>
              </w:rPr>
              <w:t xml:space="preserve">1.3 GPa, </w:t>
            </w:r>
            <w:r w:rsidRPr="00B908E6">
              <w:rPr>
                <w:lang w:val="da-DK"/>
              </w:rPr>
              <w:t>10.1039/c001355b</w:t>
            </w:r>
          </w:p>
        </w:tc>
      </w:tr>
      <w:tr w:rsidR="004E4B3B" w14:paraId="3FF15BD5" w14:textId="77777777" w:rsidTr="008431CB">
        <w:tc>
          <w:tcPr>
            <w:tcW w:w="0" w:type="auto"/>
          </w:tcPr>
          <w:p w14:paraId="3118C852" w14:textId="7B9ED615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QQQAUG12</w:t>
            </w:r>
          </w:p>
        </w:tc>
        <w:tc>
          <w:tcPr>
            <w:tcW w:w="0" w:type="auto"/>
          </w:tcPr>
          <w:p w14:paraId="1EC9B095" w14:textId="1787E42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P1</w:t>
            </w:r>
          </w:p>
        </w:tc>
        <w:tc>
          <w:tcPr>
            <w:tcW w:w="0" w:type="auto"/>
          </w:tcPr>
          <w:p w14:paraId="3A87FFD9" w14:textId="5347B39C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5.64</w:t>
            </w:r>
          </w:p>
        </w:tc>
        <w:tc>
          <w:tcPr>
            <w:tcW w:w="0" w:type="auto"/>
          </w:tcPr>
          <w:p w14:paraId="0E6EF8C2" w14:textId="00C2378D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at 293 K</w:t>
            </w:r>
          </w:p>
        </w:tc>
        <w:tc>
          <w:tcPr>
            <w:tcW w:w="0" w:type="auto"/>
          </w:tcPr>
          <w:p w14:paraId="5249E48C" w14:textId="35D9C177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77D19FEE" w14:textId="0DF44A95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da-DK"/>
              </w:rPr>
              <w:t xml:space="preserve">2.1 GPa, </w:t>
            </w:r>
            <w:r w:rsidRPr="00B908E6">
              <w:rPr>
                <w:lang w:val="da-DK"/>
              </w:rPr>
              <w:t>10.1039/c001355b</w:t>
            </w:r>
          </w:p>
        </w:tc>
      </w:tr>
      <w:tr w:rsidR="004E4B3B" w14:paraId="207C636A" w14:textId="77777777" w:rsidTr="008431CB">
        <w:tc>
          <w:tcPr>
            <w:tcW w:w="0" w:type="auto"/>
          </w:tcPr>
          <w:p w14:paraId="37A47297" w14:textId="097A3BA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QQQAUG13</w:t>
            </w:r>
          </w:p>
        </w:tc>
        <w:tc>
          <w:tcPr>
            <w:tcW w:w="0" w:type="auto"/>
          </w:tcPr>
          <w:p w14:paraId="3ACCD5C9" w14:textId="314F67C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P1</w:t>
            </w:r>
          </w:p>
        </w:tc>
        <w:tc>
          <w:tcPr>
            <w:tcW w:w="0" w:type="auto"/>
          </w:tcPr>
          <w:p w14:paraId="5F324C12" w14:textId="4E4D55FF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6.270</w:t>
            </w:r>
          </w:p>
        </w:tc>
        <w:tc>
          <w:tcPr>
            <w:tcW w:w="0" w:type="auto"/>
          </w:tcPr>
          <w:p w14:paraId="279D3664" w14:textId="07E8F886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at 293 K</w:t>
            </w:r>
          </w:p>
        </w:tc>
        <w:tc>
          <w:tcPr>
            <w:tcW w:w="0" w:type="auto"/>
          </w:tcPr>
          <w:p w14:paraId="553C6ABA" w14:textId="0F92DAD7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09D73797" w14:textId="3EBBEF5E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da-DK"/>
              </w:rPr>
              <w:t xml:space="preserve">3.5 GPa, </w:t>
            </w:r>
            <w:r w:rsidRPr="00B908E6">
              <w:rPr>
                <w:lang w:val="da-DK"/>
              </w:rPr>
              <w:t>10.1039/c001355b</w:t>
            </w:r>
          </w:p>
        </w:tc>
      </w:tr>
      <w:tr w:rsidR="004E4B3B" w14:paraId="65E2256D" w14:textId="77777777" w:rsidTr="008431CB">
        <w:tc>
          <w:tcPr>
            <w:tcW w:w="0" w:type="auto"/>
          </w:tcPr>
          <w:p w14:paraId="3C86F1C5" w14:textId="6FF4B60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QQQAUG14</w:t>
            </w:r>
          </w:p>
        </w:tc>
        <w:tc>
          <w:tcPr>
            <w:tcW w:w="0" w:type="auto"/>
          </w:tcPr>
          <w:p w14:paraId="1FF5F2B4" w14:textId="19F89DFD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P1</w:t>
            </w:r>
          </w:p>
        </w:tc>
        <w:tc>
          <w:tcPr>
            <w:tcW w:w="0" w:type="auto"/>
          </w:tcPr>
          <w:p w14:paraId="396C9897" w14:textId="71D1AC3A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6.25</w:t>
            </w:r>
          </w:p>
        </w:tc>
        <w:tc>
          <w:tcPr>
            <w:tcW w:w="0" w:type="auto"/>
          </w:tcPr>
          <w:p w14:paraId="1626B159" w14:textId="13C92B8D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at 293 K</w:t>
            </w:r>
          </w:p>
        </w:tc>
        <w:tc>
          <w:tcPr>
            <w:tcW w:w="0" w:type="auto"/>
          </w:tcPr>
          <w:p w14:paraId="656E6AA9" w14:textId="27988B14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57FED299" w14:textId="70FB2F10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da-DK"/>
              </w:rPr>
              <w:t xml:space="preserve">4.0 GPa, </w:t>
            </w:r>
            <w:r w:rsidRPr="00B908E6">
              <w:rPr>
                <w:lang w:val="da-DK"/>
              </w:rPr>
              <w:t>10.1039/c001355b</w:t>
            </w:r>
          </w:p>
        </w:tc>
      </w:tr>
      <w:tr w:rsidR="004E4B3B" w14:paraId="4C64589C" w14:textId="77777777" w:rsidTr="008431CB">
        <w:tc>
          <w:tcPr>
            <w:tcW w:w="0" w:type="auto"/>
          </w:tcPr>
          <w:p w14:paraId="443549BC" w14:textId="3150994E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QQQAUG15</w:t>
            </w:r>
          </w:p>
        </w:tc>
        <w:tc>
          <w:tcPr>
            <w:tcW w:w="0" w:type="auto"/>
          </w:tcPr>
          <w:p w14:paraId="4B5A855E" w14:textId="7C16155B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P1</w:t>
            </w:r>
          </w:p>
        </w:tc>
        <w:tc>
          <w:tcPr>
            <w:tcW w:w="0" w:type="auto"/>
          </w:tcPr>
          <w:p w14:paraId="6ABB3958" w14:textId="763E43F5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2.88</w:t>
            </w:r>
          </w:p>
        </w:tc>
        <w:tc>
          <w:tcPr>
            <w:tcW w:w="0" w:type="auto"/>
          </w:tcPr>
          <w:p w14:paraId="2B93C8C6" w14:textId="4DC2109A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at 293 K</w:t>
            </w:r>
          </w:p>
        </w:tc>
        <w:tc>
          <w:tcPr>
            <w:tcW w:w="0" w:type="auto"/>
          </w:tcPr>
          <w:p w14:paraId="5F8A2BAB" w14:textId="2903D4DD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52BA33DC" w14:textId="1CEA285A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da-DK"/>
              </w:rPr>
              <w:t xml:space="preserve">4.4 GPa, </w:t>
            </w:r>
            <w:r w:rsidRPr="00B908E6">
              <w:rPr>
                <w:lang w:val="da-DK"/>
              </w:rPr>
              <w:t>10.1039/c001355b</w:t>
            </w:r>
          </w:p>
        </w:tc>
      </w:tr>
      <w:tr w:rsidR="004E4B3B" w14:paraId="4FBE3661" w14:textId="77777777" w:rsidTr="008431CB">
        <w:tc>
          <w:tcPr>
            <w:tcW w:w="0" w:type="auto"/>
          </w:tcPr>
          <w:p w14:paraId="0A36B273" w14:textId="7F905B03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QQQAUG16</w:t>
            </w:r>
          </w:p>
        </w:tc>
        <w:tc>
          <w:tcPr>
            <w:tcW w:w="0" w:type="auto"/>
          </w:tcPr>
          <w:p w14:paraId="6F68A3AA" w14:textId="600076FA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da-DK"/>
              </w:rPr>
              <w:t>P1</w:t>
            </w:r>
          </w:p>
        </w:tc>
        <w:tc>
          <w:tcPr>
            <w:tcW w:w="0" w:type="auto"/>
          </w:tcPr>
          <w:p w14:paraId="1C5BB250" w14:textId="0CE13C73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2.56</w:t>
            </w:r>
          </w:p>
        </w:tc>
        <w:tc>
          <w:tcPr>
            <w:tcW w:w="0" w:type="auto"/>
          </w:tcPr>
          <w:p w14:paraId="04D45CCA" w14:textId="37D8C345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at 293 K</w:t>
            </w:r>
          </w:p>
        </w:tc>
        <w:tc>
          <w:tcPr>
            <w:tcW w:w="0" w:type="auto"/>
          </w:tcPr>
          <w:p w14:paraId="61F86DEC" w14:textId="11C81073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129DEDF3" w14:textId="38B2A831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da-DK"/>
              </w:rPr>
              <w:t xml:space="preserve">5.1 GPa, </w:t>
            </w:r>
            <w:r w:rsidRPr="00B908E6">
              <w:rPr>
                <w:lang w:val="da-DK"/>
              </w:rPr>
              <w:t>10.1039/c001355b</w:t>
            </w:r>
          </w:p>
        </w:tc>
      </w:tr>
      <w:tr w:rsidR="004E4B3B" w14:paraId="7F5CDCA6" w14:textId="77777777" w:rsidTr="008431CB">
        <w:tc>
          <w:tcPr>
            <w:tcW w:w="0" w:type="auto"/>
          </w:tcPr>
          <w:p w14:paraId="69A4B97E" w14:textId="032C319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QQQAUG17</w:t>
            </w:r>
          </w:p>
        </w:tc>
        <w:tc>
          <w:tcPr>
            <w:tcW w:w="0" w:type="auto"/>
          </w:tcPr>
          <w:p w14:paraId="6F6CF8B4" w14:textId="51765A3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P1</w:t>
            </w:r>
          </w:p>
        </w:tc>
        <w:tc>
          <w:tcPr>
            <w:tcW w:w="0" w:type="auto"/>
          </w:tcPr>
          <w:p w14:paraId="428DFABD" w14:textId="4471032C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2.4</w:t>
            </w:r>
          </w:p>
        </w:tc>
        <w:tc>
          <w:tcPr>
            <w:tcW w:w="0" w:type="auto"/>
          </w:tcPr>
          <w:p w14:paraId="5BD90D7C" w14:textId="3E938920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30E72C4F" w14:textId="3D0057CF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2F9B9982" w14:textId="6A78979C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5.9 GPa, </w:t>
            </w:r>
            <w:r w:rsidRPr="00B908E6">
              <w:rPr>
                <w:lang w:val="en-US"/>
              </w:rPr>
              <w:t>10.1039/c001355b</w:t>
            </w:r>
          </w:p>
        </w:tc>
      </w:tr>
      <w:tr w:rsidR="004E4B3B" w14:paraId="4314AC85" w14:textId="77777777" w:rsidTr="008431CB">
        <w:tc>
          <w:tcPr>
            <w:tcW w:w="0" w:type="auto"/>
          </w:tcPr>
          <w:p w14:paraId="06BAF97A" w14:textId="090E0089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QQQAUG22</w:t>
            </w:r>
          </w:p>
        </w:tc>
        <w:tc>
          <w:tcPr>
            <w:tcW w:w="0" w:type="auto"/>
          </w:tcPr>
          <w:p w14:paraId="4E016375" w14:textId="7937456F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26516ACE" w14:textId="586F9FF8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2.81</w:t>
            </w:r>
          </w:p>
        </w:tc>
        <w:tc>
          <w:tcPr>
            <w:tcW w:w="0" w:type="auto"/>
          </w:tcPr>
          <w:p w14:paraId="1C7B1883" w14:textId="4D58D59E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39680B7E" w14:textId="6407F725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678DB990" w14:textId="20A14419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10.1107/S2056989024006078</w:t>
            </w:r>
          </w:p>
        </w:tc>
      </w:tr>
      <w:tr w:rsidR="004E4B3B" w14:paraId="72E3554E" w14:textId="77777777" w:rsidTr="008431CB">
        <w:tc>
          <w:tcPr>
            <w:tcW w:w="0" w:type="auto"/>
          </w:tcPr>
          <w:p w14:paraId="322207FF" w14:textId="65BE3E02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QQQAUG23</w:t>
            </w:r>
          </w:p>
        </w:tc>
        <w:tc>
          <w:tcPr>
            <w:tcW w:w="0" w:type="auto"/>
          </w:tcPr>
          <w:p w14:paraId="5E997CC1" w14:textId="4E5DC524" w:rsidR="004E4B3B" w:rsidRDefault="004E4B3B" w:rsidP="004E4B3B">
            <w:pPr>
              <w:rPr>
                <w:lang w:val="en-US"/>
              </w:rPr>
            </w:pPr>
            <w:r w:rsidRPr="00B908E6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4153DE04" w14:textId="7E60DDED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5.531</w:t>
            </w:r>
          </w:p>
        </w:tc>
        <w:tc>
          <w:tcPr>
            <w:tcW w:w="0" w:type="auto"/>
          </w:tcPr>
          <w:p w14:paraId="49791A7E" w14:textId="652EC3DB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45FA21D9" w14:textId="4E1CA504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 w:rsidRPr="00B908E6">
              <w:rPr>
                <w:lang w:val="en-US"/>
              </w:rPr>
              <w:t>2025</w:t>
            </w:r>
          </w:p>
        </w:tc>
        <w:tc>
          <w:tcPr>
            <w:tcW w:w="0" w:type="auto"/>
          </w:tcPr>
          <w:p w14:paraId="27F16603" w14:textId="09244BBB" w:rsidR="004E4B3B" w:rsidRDefault="004E4B3B" w:rsidP="004E4B3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powder, </w:t>
            </w:r>
            <w:r w:rsidRPr="00B908E6">
              <w:rPr>
                <w:lang w:val="en-US"/>
              </w:rPr>
              <w:t>10.1039/D4PM00286E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E4B3B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6E5179"/>
    <w:rsid w:val="00760693"/>
    <w:rsid w:val="0087152A"/>
    <w:rsid w:val="008E6908"/>
    <w:rsid w:val="008F04FC"/>
    <w:rsid w:val="009C2F58"/>
    <w:rsid w:val="00A657FE"/>
    <w:rsid w:val="00A82E93"/>
    <w:rsid w:val="00AC041B"/>
    <w:rsid w:val="00B21E4D"/>
    <w:rsid w:val="00B908E6"/>
    <w:rsid w:val="00BF26B2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2026-04-21T11:10:00Z</dcterms:created>
  <dcterms:modified xsi:type="dcterms:W3CDTF">2026-04-21T14:18:00Z</dcterms:modified>
</cp:coreProperties>
</file>