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A4148B1" w:rsidR="00E40068" w:rsidRPr="00C21A20" w:rsidRDefault="00C21A20" w:rsidP="00D4221C">
      <w:pPr>
        <w:pStyle w:val="Title"/>
      </w:pPr>
      <w:r w:rsidRPr="00C21A20">
        <w:t>Amino pyrimidine</w:t>
      </w:r>
    </w:p>
    <w:p w14:paraId="0622A8AA" w14:textId="254FBD6E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C21A20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942EFC4" w:rsidR="00D4221C" w:rsidRDefault="00705DF7" w:rsidP="00D4221C">
      <w:pPr>
        <w:rPr>
          <w:lang w:val="en-US"/>
        </w:rPr>
      </w:pPr>
      <w:r>
        <w:object w:dxaOrig="1380" w:dyaOrig="148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9pt;height:74.25pt" o:ole="">
            <v:imagedata r:id="rId6" o:title=""/>
          </v:shape>
          <o:OLEObject Type="Embed" ProgID="ACD.ChemSketch.20" ShapeID="_x0000_i1027" DrawAspect="Content" ObjectID="_1843720853" r:id="rId7"/>
        </w:object>
      </w:r>
    </w:p>
    <w:p w14:paraId="5B1AA517" w14:textId="4910BEED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C21A20">
        <w:t>amino pyrimidine</w:t>
      </w:r>
      <w:r w:rsidR="00705DF7"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805"/>
        <w:gridCol w:w="7651"/>
      </w:tblGrid>
      <w:tr w:rsidR="00584DAA" w:rsidRPr="00584DAA" w14:paraId="161B7C19" w14:textId="77777777" w:rsidTr="00584DAA">
        <w:tc>
          <w:tcPr>
            <w:tcW w:w="2805" w:type="dxa"/>
            <w:tcBorders>
              <w:top w:val="single" w:sz="24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14:paraId="3EBE8869" w14:textId="77777777" w:rsidR="00584DAA" w:rsidRPr="00584DAA" w:rsidRDefault="00584DAA" w:rsidP="00AB0F15">
            <w:pPr>
              <w:rPr>
                <w:lang w:val="es-ES"/>
              </w:rPr>
            </w:pPr>
            <w:r w:rsidRPr="00584DAA">
              <w:rPr>
                <w:lang w:val="es-ES"/>
              </w:rPr>
              <w:t>REFCODE</w:t>
            </w:r>
          </w:p>
        </w:tc>
        <w:tc>
          <w:tcPr>
            <w:tcW w:w="7651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2E83ECAD" w14:textId="77777777" w:rsidR="00584DAA" w:rsidRPr="00584DAA" w:rsidRDefault="00584DAA" w:rsidP="00AB0F15">
            <w:pPr>
              <w:rPr>
                <w:lang w:val="es-ES"/>
              </w:rPr>
            </w:pPr>
            <w:r w:rsidRPr="00584DAA">
              <w:rPr>
                <w:lang w:val="es-ES"/>
              </w:rPr>
              <w:t>XAQNUZ</w:t>
            </w:r>
          </w:p>
        </w:tc>
      </w:tr>
      <w:tr w:rsidR="00584DAA" w:rsidRPr="00584DAA" w14:paraId="17A4B732" w14:textId="77777777" w:rsidTr="00584DAA">
        <w:tc>
          <w:tcPr>
            <w:tcW w:w="2805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</w:tcPr>
          <w:p w14:paraId="377476FE" w14:textId="77777777" w:rsidR="00584DAA" w:rsidRPr="00584DAA" w:rsidRDefault="00584DAA" w:rsidP="00AB0F15">
            <w:pPr>
              <w:rPr>
                <w:lang w:val="es-ES"/>
              </w:rPr>
            </w:pPr>
            <w:r w:rsidRPr="00584DAA">
              <w:rPr>
                <w:lang w:val="es-ES"/>
              </w:rPr>
              <w:t>Formula</w:t>
            </w:r>
          </w:p>
        </w:tc>
        <w:tc>
          <w:tcPr>
            <w:tcW w:w="76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0A05B2B0" w14:textId="77777777" w:rsidR="00584DAA" w:rsidRPr="00584DAA" w:rsidRDefault="00584DAA" w:rsidP="00AB0F15">
            <w:pPr>
              <w:rPr>
                <w:lang w:val="es-ES"/>
              </w:rPr>
            </w:pPr>
            <w:r w:rsidRPr="00584DAA">
              <w:rPr>
                <w:lang w:val="es-ES"/>
              </w:rPr>
              <w:t>C5 H7 N3</w:t>
            </w:r>
          </w:p>
        </w:tc>
      </w:tr>
      <w:tr w:rsidR="00584DAA" w:rsidRPr="00584DAA" w14:paraId="04FFBDD8" w14:textId="77777777" w:rsidTr="00584DAA">
        <w:tc>
          <w:tcPr>
            <w:tcW w:w="2805" w:type="dxa"/>
            <w:tcBorders>
              <w:top w:val="single" w:sz="6" w:space="0" w:color="auto"/>
              <w:left w:val="single" w:sz="24" w:space="0" w:color="auto"/>
            </w:tcBorders>
          </w:tcPr>
          <w:p w14:paraId="2514C7EA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Common Name</w:t>
            </w:r>
          </w:p>
        </w:tc>
        <w:tc>
          <w:tcPr>
            <w:tcW w:w="7651" w:type="dxa"/>
            <w:tcBorders>
              <w:top w:val="single" w:sz="6" w:space="0" w:color="auto"/>
              <w:right w:val="single" w:sz="24" w:space="0" w:color="auto"/>
            </w:tcBorders>
          </w:tcPr>
          <w:p w14:paraId="2946322D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4-methyl-pyrimidin-2-ylamine</w:t>
            </w:r>
          </w:p>
        </w:tc>
      </w:tr>
      <w:tr w:rsidR="00584DAA" w:rsidRPr="00584DAA" w14:paraId="4D275AC7" w14:textId="77777777" w:rsidTr="00584DAA">
        <w:tc>
          <w:tcPr>
            <w:tcW w:w="2805" w:type="dxa"/>
            <w:tcBorders>
              <w:left w:val="single" w:sz="24" w:space="0" w:color="auto"/>
            </w:tcBorders>
          </w:tcPr>
          <w:p w14:paraId="6222C49C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IUPAC Systematic Name</w:t>
            </w:r>
          </w:p>
        </w:tc>
        <w:tc>
          <w:tcPr>
            <w:tcW w:w="7651" w:type="dxa"/>
            <w:tcBorders>
              <w:right w:val="single" w:sz="24" w:space="0" w:color="auto"/>
            </w:tcBorders>
          </w:tcPr>
          <w:p w14:paraId="6ADD76E7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4-methyl-pyrimidin-2-ylamine</w:t>
            </w:r>
          </w:p>
        </w:tc>
      </w:tr>
      <w:tr w:rsidR="00584DAA" w:rsidRPr="00584DAA" w14:paraId="135D49E9" w14:textId="77777777" w:rsidTr="00584DAA">
        <w:tc>
          <w:tcPr>
            <w:tcW w:w="2805" w:type="dxa"/>
            <w:tcBorders>
              <w:left w:val="single" w:sz="24" w:space="0" w:color="auto"/>
            </w:tcBorders>
          </w:tcPr>
          <w:p w14:paraId="79D25CA1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Other Names</w:t>
            </w:r>
          </w:p>
        </w:tc>
        <w:tc>
          <w:tcPr>
            <w:tcW w:w="7651" w:type="dxa"/>
            <w:tcBorders>
              <w:right w:val="single" w:sz="24" w:space="0" w:color="auto"/>
            </w:tcBorders>
          </w:tcPr>
          <w:p w14:paraId="1638929D" w14:textId="77777777" w:rsidR="00584DAA" w:rsidRPr="00584DAA" w:rsidRDefault="00584DAA" w:rsidP="00AB0F15">
            <w:pPr>
              <w:rPr>
                <w:lang w:val="en-US"/>
              </w:rPr>
            </w:pPr>
          </w:p>
        </w:tc>
      </w:tr>
      <w:tr w:rsidR="00584DAA" w:rsidRPr="00584DAA" w14:paraId="1DF578D6" w14:textId="77777777" w:rsidTr="00584DAA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7CE91DF2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CSD Refcodes</w:t>
            </w:r>
          </w:p>
        </w:tc>
        <w:tc>
          <w:tcPr>
            <w:tcW w:w="7651" w:type="dxa"/>
            <w:tcBorders>
              <w:bottom w:val="single" w:sz="24" w:space="0" w:color="auto"/>
              <w:right w:val="single" w:sz="24" w:space="0" w:color="auto"/>
            </w:tcBorders>
          </w:tcPr>
          <w:p w14:paraId="162ED6DC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XAQNUZ</w:t>
            </w:r>
          </w:p>
        </w:tc>
      </w:tr>
      <w:tr w:rsidR="00584DAA" w:rsidRPr="00584DAA" w14:paraId="74CA846F" w14:textId="77777777" w:rsidTr="00584DAA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6D296515" w14:textId="77777777" w:rsidR="00584DAA" w:rsidRPr="00584DAA" w:rsidRDefault="00584DAA" w:rsidP="00AB0F15">
            <w:pPr>
              <w:rPr>
                <w:lang w:val="en-US"/>
              </w:rPr>
            </w:pPr>
          </w:p>
        </w:tc>
        <w:tc>
          <w:tcPr>
            <w:tcW w:w="7651" w:type="dxa"/>
            <w:tcBorders>
              <w:top w:val="single" w:sz="24" w:space="0" w:color="auto"/>
              <w:bottom w:val="single" w:sz="24" w:space="0" w:color="EE0000"/>
            </w:tcBorders>
          </w:tcPr>
          <w:p w14:paraId="6817D16F" w14:textId="77777777" w:rsidR="00584DAA" w:rsidRPr="00584DAA" w:rsidRDefault="00584DAA" w:rsidP="00AB0F15">
            <w:pPr>
              <w:rPr>
                <w:lang w:val="en-US"/>
              </w:rPr>
            </w:pPr>
          </w:p>
        </w:tc>
      </w:tr>
      <w:tr w:rsidR="00584DAA" w:rsidRPr="00584DAA" w14:paraId="166FE2F9" w14:textId="77777777" w:rsidTr="00584DAA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184792DC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Search Identifier</w:t>
            </w:r>
          </w:p>
        </w:tc>
        <w:tc>
          <w:tcPr>
            <w:tcW w:w="7651" w:type="dxa"/>
            <w:tcBorders>
              <w:top w:val="single" w:sz="24" w:space="0" w:color="EE0000"/>
              <w:right w:val="single" w:sz="24" w:space="0" w:color="EE0000"/>
            </w:tcBorders>
          </w:tcPr>
          <w:p w14:paraId="0CD9B135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A</w:t>
            </w:r>
          </w:p>
        </w:tc>
      </w:tr>
      <w:tr w:rsidR="00584DAA" w:rsidRPr="00584DAA" w14:paraId="329E544F" w14:textId="77777777" w:rsidTr="00584DAA">
        <w:tc>
          <w:tcPr>
            <w:tcW w:w="2805" w:type="dxa"/>
            <w:tcBorders>
              <w:left w:val="single" w:sz="24" w:space="0" w:color="EE0000"/>
            </w:tcBorders>
          </w:tcPr>
          <w:p w14:paraId="5D631E15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Scientist</w:t>
            </w:r>
          </w:p>
        </w:tc>
        <w:tc>
          <w:tcPr>
            <w:tcW w:w="7651" w:type="dxa"/>
            <w:tcBorders>
              <w:right w:val="single" w:sz="24" w:space="0" w:color="EE0000"/>
            </w:tcBorders>
          </w:tcPr>
          <w:p w14:paraId="3E85EB3D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Panos Karamertzanis</w:t>
            </w:r>
          </w:p>
        </w:tc>
      </w:tr>
      <w:tr w:rsidR="00584DAA" w:rsidRPr="00584DAA" w14:paraId="3458B528" w14:textId="77777777" w:rsidTr="00584DAA">
        <w:tc>
          <w:tcPr>
            <w:tcW w:w="2805" w:type="dxa"/>
            <w:tcBorders>
              <w:left w:val="single" w:sz="24" w:space="0" w:color="EE0000"/>
            </w:tcBorders>
          </w:tcPr>
          <w:p w14:paraId="7F1529AC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Date</w:t>
            </w:r>
          </w:p>
        </w:tc>
        <w:tc>
          <w:tcPr>
            <w:tcW w:w="7651" w:type="dxa"/>
            <w:tcBorders>
              <w:right w:val="single" w:sz="24" w:space="0" w:color="EE0000"/>
            </w:tcBorders>
          </w:tcPr>
          <w:p w14:paraId="69EC968E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2008</w:t>
            </w:r>
          </w:p>
        </w:tc>
      </w:tr>
      <w:tr w:rsidR="00584DAA" w:rsidRPr="00584DAA" w14:paraId="57BF5B88" w14:textId="77777777" w:rsidTr="00584DAA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A2A84C4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Publication</w:t>
            </w:r>
          </w:p>
        </w:tc>
        <w:tc>
          <w:tcPr>
            <w:tcW w:w="7651" w:type="dxa"/>
            <w:tcBorders>
              <w:bottom w:val="single" w:sz="24" w:space="0" w:color="EE0000"/>
              <w:right w:val="single" w:sz="24" w:space="0" w:color="EE0000"/>
            </w:tcBorders>
          </w:tcPr>
          <w:p w14:paraId="5C3426BF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No publication planned (component of Blind Test XV)</w:t>
            </w:r>
          </w:p>
        </w:tc>
      </w:tr>
      <w:tr w:rsidR="00584DAA" w:rsidRPr="00584DAA" w14:paraId="6725D6AE" w14:textId="77777777" w:rsidTr="00584DAA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3274AB1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Energy model</w:t>
            </w:r>
          </w:p>
        </w:tc>
        <w:tc>
          <w:tcPr>
            <w:tcW w:w="7651" w:type="dxa"/>
            <w:tcBorders>
              <w:top w:val="single" w:sz="24" w:space="0" w:color="EE0000"/>
              <w:right w:val="single" w:sz="24" w:space="0" w:color="EE0000"/>
            </w:tcBorders>
          </w:tcPr>
          <w:p w14:paraId="756963C8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1</w:t>
            </w:r>
          </w:p>
        </w:tc>
      </w:tr>
      <w:tr w:rsidR="00584DAA" w:rsidRPr="00584DAA" w14:paraId="19BFF0A9" w14:textId="77777777" w:rsidTr="00584DAA">
        <w:tc>
          <w:tcPr>
            <w:tcW w:w="2805" w:type="dxa"/>
            <w:tcBorders>
              <w:left w:val="single" w:sz="24" w:space="0" w:color="EE0000"/>
            </w:tcBorders>
          </w:tcPr>
          <w:p w14:paraId="31A9C820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Study_ID</w:t>
            </w:r>
          </w:p>
        </w:tc>
        <w:tc>
          <w:tcPr>
            <w:tcW w:w="7651" w:type="dxa"/>
            <w:tcBorders>
              <w:right w:val="single" w:sz="24" w:space="0" w:color="EE0000"/>
            </w:tcBorders>
          </w:tcPr>
          <w:p w14:paraId="596F3137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0</w:t>
            </w:r>
          </w:p>
        </w:tc>
      </w:tr>
      <w:tr w:rsidR="00584DAA" w:rsidRPr="00584DAA" w14:paraId="3BE043D0" w14:textId="77777777" w:rsidTr="00584DAA">
        <w:tc>
          <w:tcPr>
            <w:tcW w:w="2805" w:type="dxa"/>
            <w:tcBorders>
              <w:left w:val="single" w:sz="24" w:space="0" w:color="EE0000"/>
            </w:tcBorders>
          </w:tcPr>
          <w:p w14:paraId="73804986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Programs</w:t>
            </w:r>
          </w:p>
        </w:tc>
        <w:tc>
          <w:tcPr>
            <w:tcW w:w="7651" w:type="dxa"/>
            <w:tcBorders>
              <w:right w:val="single" w:sz="24" w:space="0" w:color="EE0000"/>
            </w:tcBorders>
          </w:tcPr>
          <w:p w14:paraId="1B919A7C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Mercury, DMAREL (4.1.1)</w:t>
            </w:r>
          </w:p>
        </w:tc>
      </w:tr>
      <w:tr w:rsidR="00584DAA" w:rsidRPr="00584DAA" w14:paraId="4CAFE95C" w14:textId="77777777" w:rsidTr="00584DAA">
        <w:tc>
          <w:tcPr>
            <w:tcW w:w="2805" w:type="dxa"/>
            <w:tcBorders>
              <w:left w:val="single" w:sz="24" w:space="0" w:color="EE0000"/>
            </w:tcBorders>
          </w:tcPr>
          <w:p w14:paraId="25966851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 xml:space="preserve">Location </w:t>
            </w:r>
            <w:proofErr w:type="gramStart"/>
            <w:r w:rsidRPr="00584DAA">
              <w:rPr>
                <w:lang w:val="en-US"/>
              </w:rPr>
              <w:t>on</w:t>
            </w:r>
            <w:proofErr w:type="gramEnd"/>
            <w:r w:rsidRPr="00584DAA">
              <w:rPr>
                <w:lang w:val="en-US"/>
              </w:rPr>
              <w:t xml:space="preserve"> S Drive</w:t>
            </w:r>
          </w:p>
        </w:tc>
        <w:tc>
          <w:tcPr>
            <w:tcW w:w="7651" w:type="dxa"/>
            <w:tcBorders>
              <w:right w:val="single" w:sz="24" w:space="0" w:color="EE0000"/>
            </w:tcBorders>
          </w:tcPr>
          <w:p w14:paraId="162CB888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\CHEMISTRY_CPOSS\0-EarlySearches\home\louise_price.eminerals\blindtestbase</w:t>
            </w:r>
          </w:p>
        </w:tc>
      </w:tr>
      <w:tr w:rsidR="00584DAA" w:rsidRPr="00584DAA" w14:paraId="01F0B27D" w14:textId="77777777" w:rsidTr="00584DAA">
        <w:tc>
          <w:tcPr>
            <w:tcW w:w="2805" w:type="dxa"/>
            <w:tcBorders>
              <w:left w:val="single" w:sz="24" w:space="0" w:color="EE0000"/>
            </w:tcBorders>
          </w:tcPr>
          <w:p w14:paraId="139851DB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Potential Description</w:t>
            </w:r>
          </w:p>
        </w:tc>
        <w:tc>
          <w:tcPr>
            <w:tcW w:w="7651" w:type="dxa"/>
            <w:tcBorders>
              <w:right w:val="single" w:sz="24" w:space="0" w:color="EE0000"/>
            </w:tcBorders>
          </w:tcPr>
          <w:p w14:paraId="5588F375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DMA + FIT</w:t>
            </w:r>
          </w:p>
        </w:tc>
      </w:tr>
      <w:tr w:rsidR="00584DAA" w:rsidRPr="00584DAA" w14:paraId="2A139A0D" w14:textId="77777777" w:rsidTr="00584DAA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9FC16DE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Intramolecular Description</w:t>
            </w:r>
          </w:p>
        </w:tc>
        <w:tc>
          <w:tcPr>
            <w:tcW w:w="7651" w:type="dxa"/>
            <w:tcBorders>
              <w:bottom w:val="single" w:sz="24" w:space="0" w:color="EE0000"/>
              <w:right w:val="single" w:sz="24" w:space="0" w:color="EE0000"/>
            </w:tcBorders>
          </w:tcPr>
          <w:p w14:paraId="2705F1A2" w14:textId="77777777" w:rsidR="00584DAA" w:rsidRPr="00584DAA" w:rsidRDefault="00584DAA" w:rsidP="00AB0F15">
            <w:pPr>
              <w:rPr>
                <w:lang w:val="en-US"/>
              </w:rPr>
            </w:pPr>
            <w:r w:rsidRPr="00584DAA">
              <w:rPr>
                <w:lang w:val="en-US"/>
              </w:rPr>
              <w:t>MP2/6-31G(</w:t>
            </w:r>
            <w:proofErr w:type="gramStart"/>
            <w:r w:rsidRPr="00584DAA">
              <w:rPr>
                <w:lang w:val="en-US"/>
              </w:rPr>
              <w:t>d,p</w:t>
            </w:r>
            <w:proofErr w:type="gramEnd"/>
            <w:r w:rsidRPr="00584DAA">
              <w:rPr>
                <w:lang w:val="en-US"/>
              </w:rPr>
              <w:t>)</w:t>
            </w:r>
          </w:p>
        </w:tc>
      </w:tr>
    </w:tbl>
    <w:p w14:paraId="25C8ECD8" w14:textId="77777777" w:rsidR="00705DF7" w:rsidRDefault="00705DF7" w:rsidP="00D4221C">
      <w:pPr>
        <w:rPr>
          <w:noProof/>
          <w:lang w:val="en-US"/>
        </w:rPr>
      </w:pPr>
    </w:p>
    <w:p w14:paraId="6A8443FD" w14:textId="68768493" w:rsidR="00C21A20" w:rsidRDefault="008D5F27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AF8664" wp14:editId="0F37BDBC">
            <wp:extent cx="3240000" cy="2352095"/>
            <wp:effectExtent l="0" t="0" r="0" b="0"/>
            <wp:docPr id="23913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1E0C5E5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C21A20">
        <w:t>amino pyrimidine</w:t>
      </w:r>
      <w:r>
        <w:t xml:space="preserve"> from previous work.</w:t>
      </w:r>
      <w:r w:rsidR="00C21A20">
        <w:t xml:space="preserve">  </w:t>
      </w:r>
      <w:r w:rsidR="00EB3565">
        <w:t>Amino pyrimidine (Energy model A1).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1D998A7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C21A20">
        <w:t>amino pyrimidine and otolic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7"/>
        <w:gridCol w:w="922"/>
        <w:gridCol w:w="801"/>
        <w:gridCol w:w="941"/>
        <w:gridCol w:w="941"/>
        <w:gridCol w:w="941"/>
        <w:gridCol w:w="834"/>
        <w:gridCol w:w="1164"/>
        <w:gridCol w:w="851"/>
        <w:gridCol w:w="972"/>
        <w:gridCol w:w="922"/>
      </w:tblGrid>
      <w:tr w:rsidR="005825DC" w14:paraId="1887575A" w14:textId="78F9D7AA" w:rsidTr="00705DF7">
        <w:tc>
          <w:tcPr>
            <w:tcW w:w="1167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2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01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4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1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2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22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EB3565" w14:paraId="4F70E023" w14:textId="77777777" w:rsidTr="00705DF7">
        <w:tc>
          <w:tcPr>
            <w:tcW w:w="11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55973E6" w14:textId="21195D98" w:rsidR="00EB3565" w:rsidRPr="00C21A20" w:rsidRDefault="00EB3565" w:rsidP="00EB3565">
            <w:pPr>
              <w:rPr>
                <w:lang w:val="en-US"/>
              </w:rPr>
            </w:pPr>
            <w:r w:rsidRPr="00EB3565">
              <w:rPr>
                <w:lang w:val="en-US"/>
              </w:rPr>
              <w:lastRenderedPageBreak/>
              <w:t>XAQNUZ</w:t>
            </w:r>
          </w:p>
        </w:tc>
        <w:tc>
          <w:tcPr>
            <w:tcW w:w="92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3BFF4F3" w14:textId="65285839" w:rsidR="00EB3565" w:rsidRPr="00C21A20" w:rsidRDefault="00EB3565" w:rsidP="00EB3565">
            <w:pPr>
              <w:rPr>
                <w:lang w:val="en-US"/>
              </w:rPr>
            </w:pPr>
            <w:r w:rsidRPr="00EB3565">
              <w:rPr>
                <w:lang w:val="en-US"/>
              </w:rPr>
              <w:t>P21/c</w:t>
            </w:r>
          </w:p>
        </w:tc>
        <w:tc>
          <w:tcPr>
            <w:tcW w:w="80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6250989" w14:textId="57CD71E6" w:rsidR="00EB3565" w:rsidRPr="00C21A20" w:rsidRDefault="00EB3565" w:rsidP="00EB3565">
            <w:pPr>
              <w:rPr>
                <w:lang w:val="en-US"/>
              </w:rPr>
            </w:pPr>
            <w:r w:rsidRPr="00EB3565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5EB9EF7" w14:textId="7F9773AB" w:rsidR="00EB3565" w:rsidRPr="00C21A20" w:rsidRDefault="00EB3565" w:rsidP="00EB3565">
            <w:pPr>
              <w:rPr>
                <w:lang w:val="en-US"/>
              </w:rPr>
            </w:pPr>
            <w:r w:rsidRPr="00EB3565">
              <w:rPr>
                <w:lang w:val="en-US"/>
              </w:rPr>
              <w:t>5.8369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B3E4D88" w14:textId="703D75A2" w:rsidR="00EB3565" w:rsidRPr="00C21A20" w:rsidRDefault="00EB3565" w:rsidP="00EB3565">
            <w:pPr>
              <w:rPr>
                <w:lang w:val="en-US"/>
              </w:rPr>
            </w:pPr>
            <w:r w:rsidRPr="00EB3565">
              <w:rPr>
                <w:lang w:val="en-US"/>
              </w:rPr>
              <w:t>14.002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0315883" w14:textId="00D6B447" w:rsidR="00EB3565" w:rsidRPr="00C21A20" w:rsidRDefault="00EB3565" w:rsidP="00EB3565">
            <w:pPr>
              <w:rPr>
                <w:lang w:val="en-US"/>
              </w:rPr>
            </w:pPr>
            <w:r w:rsidRPr="00EB3565">
              <w:rPr>
                <w:lang w:val="en-US"/>
              </w:rPr>
              <w:t>7.269</w:t>
            </w:r>
          </w:p>
        </w:tc>
        <w:tc>
          <w:tcPr>
            <w:tcW w:w="8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01D680B" w14:textId="47CEB4F9" w:rsidR="00EB3565" w:rsidRPr="00C21A20" w:rsidRDefault="00EB3565" w:rsidP="00EB3565">
            <w:pPr>
              <w:rPr>
                <w:lang w:val="en-US"/>
              </w:rPr>
            </w:pPr>
            <w:r w:rsidRPr="00EB3565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32D284A" w14:textId="6001A29A" w:rsidR="00EB3565" w:rsidRPr="00C21A20" w:rsidRDefault="00EB3565" w:rsidP="00EB3565">
            <w:pPr>
              <w:rPr>
                <w:lang w:val="en-US"/>
              </w:rPr>
            </w:pPr>
            <w:r w:rsidRPr="00EB3565">
              <w:rPr>
                <w:lang w:val="en-US"/>
              </w:rPr>
              <w:t>109.86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6F84DD" w14:textId="39C7D3B3" w:rsidR="00EB3565" w:rsidRPr="00C21A20" w:rsidRDefault="00EB3565" w:rsidP="00EB3565">
            <w:pPr>
              <w:rPr>
                <w:lang w:val="en-US"/>
              </w:rPr>
            </w:pPr>
            <w:r w:rsidRPr="00EB3565">
              <w:rPr>
                <w:lang w:val="en-US"/>
              </w:rPr>
              <w:t>90.0</w:t>
            </w:r>
          </w:p>
        </w:tc>
        <w:tc>
          <w:tcPr>
            <w:tcW w:w="97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F48CDED" w14:textId="42114721" w:rsidR="00EB3565" w:rsidRPr="00C21A20" w:rsidRDefault="00EB3565" w:rsidP="00EB3565">
            <w:pPr>
              <w:rPr>
                <w:lang w:val="en-US"/>
              </w:rPr>
            </w:pPr>
            <w:r w:rsidRPr="00EB3565">
              <w:rPr>
                <w:lang w:val="en-US"/>
              </w:rPr>
              <w:t>1.4759</w:t>
            </w:r>
          </w:p>
        </w:tc>
        <w:tc>
          <w:tcPr>
            <w:tcW w:w="922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2710ED6B" w14:textId="2BE2934F" w:rsidR="00EB3565" w:rsidRPr="00C21A20" w:rsidRDefault="00EB3565" w:rsidP="00EB3565">
            <w:pPr>
              <w:rPr>
                <w:lang w:val="en-US"/>
              </w:rPr>
            </w:pPr>
            <w:r w:rsidRPr="00EB3565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A078FD1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C21A20">
        <w:t>amino pyrimidine and otolic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2900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EB3565" w14:paraId="05373613" w14:textId="77777777" w:rsidTr="007C0E72">
        <w:tc>
          <w:tcPr>
            <w:tcW w:w="0" w:type="auto"/>
          </w:tcPr>
          <w:p w14:paraId="567F1365" w14:textId="1D80F49C" w:rsidR="00EB3565" w:rsidRPr="00C21A20" w:rsidRDefault="00EB3565" w:rsidP="00EB3565">
            <w:r w:rsidRPr="00EB3565">
              <w:rPr>
                <w:lang w:val="en-US"/>
              </w:rPr>
              <w:t>XAQNUZ</w:t>
            </w:r>
          </w:p>
        </w:tc>
        <w:tc>
          <w:tcPr>
            <w:tcW w:w="0" w:type="auto"/>
          </w:tcPr>
          <w:p w14:paraId="6417FDD4" w14:textId="7734BAD8" w:rsidR="00EB3565" w:rsidRPr="00C21A20" w:rsidRDefault="00EB3565" w:rsidP="00EB3565">
            <w:r w:rsidRPr="00EB3565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07719CB0" w14:textId="3CF0D6D2" w:rsidR="00EB3565" w:rsidRPr="00C21A20" w:rsidRDefault="00EB3565" w:rsidP="00EB3565">
            <w:r w:rsidRPr="00EB3565">
              <w:rPr>
                <w:lang w:val="en-US"/>
              </w:rPr>
              <w:t>4.75</w:t>
            </w:r>
          </w:p>
        </w:tc>
        <w:tc>
          <w:tcPr>
            <w:tcW w:w="0" w:type="auto"/>
          </w:tcPr>
          <w:p w14:paraId="2C94CA48" w14:textId="7E6E14EC" w:rsidR="00EB3565" w:rsidRPr="00C21A20" w:rsidRDefault="00EB3565" w:rsidP="00EB3565">
            <w:r w:rsidRPr="00EB3565">
              <w:rPr>
                <w:lang w:val="en-US"/>
              </w:rPr>
              <w:t>at 203 K</w:t>
            </w:r>
          </w:p>
        </w:tc>
        <w:tc>
          <w:tcPr>
            <w:tcW w:w="0" w:type="auto"/>
          </w:tcPr>
          <w:p w14:paraId="6320E46D" w14:textId="60258B62" w:rsidR="00EB3565" w:rsidRPr="00C21A20" w:rsidRDefault="00EB3565" w:rsidP="00EB3565">
            <w:r w:rsidRPr="00EB3565">
              <w:rPr>
                <w:lang w:val="en-US"/>
              </w:rPr>
              <w:t>2005</w:t>
            </w:r>
          </w:p>
        </w:tc>
        <w:tc>
          <w:tcPr>
            <w:tcW w:w="0" w:type="auto"/>
          </w:tcPr>
          <w:p w14:paraId="7FE8133E" w14:textId="1B610CF0" w:rsidR="00EB3565" w:rsidRPr="00C21A20" w:rsidRDefault="00EB3565" w:rsidP="00EB3565">
            <w:r w:rsidRPr="00EB3565">
              <w:rPr>
                <w:lang w:val="en-US"/>
              </w:rPr>
              <w:t>10.1524/zkri.220.4.325.61619</w:t>
            </w:r>
          </w:p>
        </w:tc>
      </w:tr>
    </w:tbl>
    <w:p w14:paraId="21DAB090" w14:textId="77777777" w:rsidR="00C21A20" w:rsidRDefault="00C21A20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70B76"/>
    <w:rsid w:val="00191924"/>
    <w:rsid w:val="001A3932"/>
    <w:rsid w:val="00234C3A"/>
    <w:rsid w:val="0027754C"/>
    <w:rsid w:val="003C5B33"/>
    <w:rsid w:val="00486BE0"/>
    <w:rsid w:val="00501FB9"/>
    <w:rsid w:val="005023C9"/>
    <w:rsid w:val="005121B5"/>
    <w:rsid w:val="005825DC"/>
    <w:rsid w:val="00584DAA"/>
    <w:rsid w:val="005878AA"/>
    <w:rsid w:val="005A2716"/>
    <w:rsid w:val="005B5AC6"/>
    <w:rsid w:val="00634218"/>
    <w:rsid w:val="00670FAE"/>
    <w:rsid w:val="0069766E"/>
    <w:rsid w:val="00705DF7"/>
    <w:rsid w:val="00760693"/>
    <w:rsid w:val="008342D6"/>
    <w:rsid w:val="008D5F27"/>
    <w:rsid w:val="008E6908"/>
    <w:rsid w:val="009C2F58"/>
    <w:rsid w:val="00A657FE"/>
    <w:rsid w:val="00A82E93"/>
    <w:rsid w:val="00AE3570"/>
    <w:rsid w:val="00B21E4D"/>
    <w:rsid w:val="00B56F37"/>
    <w:rsid w:val="00BF26B2"/>
    <w:rsid w:val="00C21A20"/>
    <w:rsid w:val="00D05024"/>
    <w:rsid w:val="00D4221C"/>
    <w:rsid w:val="00D72C06"/>
    <w:rsid w:val="00D86F0D"/>
    <w:rsid w:val="00E40068"/>
    <w:rsid w:val="00EB3565"/>
    <w:rsid w:val="00F0497D"/>
    <w:rsid w:val="00F344FB"/>
    <w:rsid w:val="00F8589A"/>
    <w:rsid w:val="00FA01ED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2026-06-23T10:48:00Z</dcterms:created>
  <dcterms:modified xsi:type="dcterms:W3CDTF">2026-06-23T10:54:00Z</dcterms:modified>
</cp:coreProperties>
</file>