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20CADFE4" w:rsidR="00E40068" w:rsidRDefault="0064280C" w:rsidP="00D4221C">
      <w:pPr>
        <w:pStyle w:val="Title"/>
        <w:rPr>
          <w:lang w:val="en-US"/>
        </w:rPr>
      </w:pPr>
      <w:r>
        <w:rPr>
          <w:lang w:val="en-US"/>
        </w:rPr>
        <w:t>5</w:t>
      </w:r>
      <w:r w:rsidR="007145F7">
        <w:rPr>
          <w:lang w:val="en-US"/>
        </w:rPr>
        <w:t>-fluoroisatin</w:t>
      </w:r>
    </w:p>
    <w:p w14:paraId="0622A8AA" w14:textId="1B0F962A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7145F7">
        <w:rPr>
          <w:lang w:val="en-US"/>
        </w:rPr>
        <w:t>February 2026</w:t>
      </w:r>
      <w:r>
        <w:rPr>
          <w:lang w:val="en-US"/>
        </w:rPr>
        <w:t>)</w:t>
      </w:r>
    </w:p>
    <w:p w14:paraId="36C236EE" w14:textId="0CD527BC" w:rsidR="00D4221C" w:rsidRDefault="0064280C" w:rsidP="00D4221C">
      <w:pPr>
        <w:rPr>
          <w:lang w:val="en-US"/>
        </w:rPr>
      </w:pPr>
      <w:r>
        <w:object w:dxaOrig="2175" w:dyaOrig="126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.75pt;height:63pt" o:ole="">
            <v:imagedata r:id="rId6" o:title=""/>
          </v:shape>
          <o:OLEObject Type="Embed" ProgID="ACD.ChemSketch.20" ShapeID="_x0000_i1025" DrawAspect="Content" ObjectID="_1834144144" r:id="rId7"/>
        </w:object>
      </w:r>
    </w:p>
    <w:p w14:paraId="5B1AA517" w14:textId="155DD2EE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64280C">
        <w:t>5-fluoroisatin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6"/>
        <w:gridCol w:w="7310"/>
      </w:tblGrid>
      <w:tr w:rsidR="007B2DFE" w:rsidRPr="007B2DFE" w14:paraId="0D864626" w14:textId="77777777" w:rsidTr="007B2DFE">
        <w:tc>
          <w:tcPr>
            <w:tcW w:w="3114" w:type="dxa"/>
            <w:tcBorders>
              <w:top w:val="single" w:sz="24" w:space="0" w:color="auto"/>
              <w:left w:val="single" w:sz="24" w:space="0" w:color="auto"/>
            </w:tcBorders>
          </w:tcPr>
          <w:p w14:paraId="3E69D2DA" w14:textId="77777777" w:rsidR="007B2DFE" w:rsidRPr="007B2DFE" w:rsidRDefault="007B2DFE" w:rsidP="00482E95">
            <w:pPr>
              <w:rPr>
                <w:lang w:val="en-US"/>
              </w:rPr>
            </w:pPr>
            <w:r w:rsidRPr="007B2DFE">
              <w:rPr>
                <w:lang w:val="en-US"/>
              </w:rPr>
              <w:t>REFCODE</w:t>
            </w:r>
          </w:p>
        </w:tc>
        <w:tc>
          <w:tcPr>
            <w:tcW w:w="7342" w:type="dxa"/>
            <w:tcBorders>
              <w:top w:val="single" w:sz="24" w:space="0" w:color="auto"/>
              <w:right w:val="single" w:sz="24" w:space="0" w:color="auto"/>
            </w:tcBorders>
          </w:tcPr>
          <w:p w14:paraId="7CCADCD1" w14:textId="77777777" w:rsidR="007B2DFE" w:rsidRPr="007B2DFE" w:rsidRDefault="007B2DFE" w:rsidP="00482E95">
            <w:pPr>
              <w:rPr>
                <w:lang w:val="en-US"/>
              </w:rPr>
            </w:pPr>
            <w:r w:rsidRPr="007B2DFE">
              <w:rPr>
                <w:lang w:val="en-US"/>
              </w:rPr>
              <w:t>WOCGOK</w:t>
            </w:r>
          </w:p>
        </w:tc>
      </w:tr>
      <w:tr w:rsidR="007B2DFE" w:rsidRPr="007B2DFE" w14:paraId="78FB93DE" w14:textId="77777777" w:rsidTr="007B2DFE">
        <w:tc>
          <w:tcPr>
            <w:tcW w:w="3114" w:type="dxa"/>
            <w:tcBorders>
              <w:left w:val="single" w:sz="24" w:space="0" w:color="auto"/>
            </w:tcBorders>
          </w:tcPr>
          <w:p w14:paraId="733DDBF8" w14:textId="77777777" w:rsidR="007B2DFE" w:rsidRPr="007B2DFE" w:rsidRDefault="007B2DFE" w:rsidP="00482E95">
            <w:pPr>
              <w:rPr>
                <w:lang w:val="es-ES"/>
              </w:rPr>
            </w:pPr>
            <w:r w:rsidRPr="007B2DFE">
              <w:rPr>
                <w:lang w:val="es-ES"/>
              </w:rPr>
              <w:t>Formula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272CB3D4" w14:textId="77777777" w:rsidR="007B2DFE" w:rsidRPr="007B2DFE" w:rsidRDefault="007B2DFE" w:rsidP="00482E95">
            <w:pPr>
              <w:rPr>
                <w:lang w:val="es-ES"/>
              </w:rPr>
            </w:pPr>
            <w:r w:rsidRPr="007B2DFE">
              <w:rPr>
                <w:lang w:val="es-ES"/>
              </w:rPr>
              <w:t>C8 H4 N1 O2 F1</w:t>
            </w:r>
          </w:p>
        </w:tc>
      </w:tr>
      <w:tr w:rsidR="007B2DFE" w:rsidRPr="007B2DFE" w14:paraId="2CA61FF5" w14:textId="77777777" w:rsidTr="007B2DFE">
        <w:tc>
          <w:tcPr>
            <w:tcW w:w="3114" w:type="dxa"/>
            <w:tcBorders>
              <w:left w:val="single" w:sz="24" w:space="0" w:color="auto"/>
            </w:tcBorders>
          </w:tcPr>
          <w:p w14:paraId="6664B344" w14:textId="77777777" w:rsidR="007B2DFE" w:rsidRPr="007B2DFE" w:rsidRDefault="007B2DFE" w:rsidP="00482E95">
            <w:pPr>
              <w:rPr>
                <w:lang w:val="en-US"/>
              </w:rPr>
            </w:pPr>
            <w:r w:rsidRPr="007B2DFE">
              <w:rPr>
                <w:lang w:val="en-US"/>
              </w:rPr>
              <w:t>Common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403E2F37" w14:textId="77777777" w:rsidR="007B2DFE" w:rsidRPr="007B2DFE" w:rsidRDefault="007B2DFE" w:rsidP="00482E95">
            <w:pPr>
              <w:rPr>
                <w:lang w:val="en-US"/>
              </w:rPr>
            </w:pPr>
            <w:r w:rsidRPr="007B2DFE">
              <w:rPr>
                <w:lang w:val="en-US"/>
              </w:rPr>
              <w:t>5-Fluoroisatin</w:t>
            </w:r>
          </w:p>
        </w:tc>
      </w:tr>
      <w:tr w:rsidR="007B2DFE" w:rsidRPr="007B2DFE" w14:paraId="4BBCB44D" w14:textId="77777777" w:rsidTr="007B2DFE">
        <w:tc>
          <w:tcPr>
            <w:tcW w:w="3114" w:type="dxa"/>
            <w:tcBorders>
              <w:left w:val="single" w:sz="24" w:space="0" w:color="auto"/>
            </w:tcBorders>
          </w:tcPr>
          <w:p w14:paraId="7C24BEB6" w14:textId="77777777" w:rsidR="007B2DFE" w:rsidRPr="007B2DFE" w:rsidRDefault="007B2DFE" w:rsidP="00482E95">
            <w:pPr>
              <w:rPr>
                <w:lang w:val="en-US"/>
              </w:rPr>
            </w:pPr>
            <w:r w:rsidRPr="007B2DFE">
              <w:rPr>
                <w:lang w:val="en-US"/>
              </w:rPr>
              <w:t>IUPAC Systematic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28B53B9D" w14:textId="77777777" w:rsidR="007B2DFE" w:rsidRPr="007B2DFE" w:rsidRDefault="007B2DFE" w:rsidP="00482E95">
            <w:pPr>
              <w:rPr>
                <w:lang w:val="en-US"/>
              </w:rPr>
            </w:pPr>
            <w:r w:rsidRPr="007B2DFE">
              <w:rPr>
                <w:lang w:val="en-US"/>
              </w:rPr>
              <w:t>5-Fluoroindoline-2,3-dione</w:t>
            </w:r>
          </w:p>
        </w:tc>
      </w:tr>
      <w:tr w:rsidR="007B2DFE" w:rsidRPr="007B2DFE" w14:paraId="6B31005B" w14:textId="77777777" w:rsidTr="007B2DFE">
        <w:tc>
          <w:tcPr>
            <w:tcW w:w="3114" w:type="dxa"/>
            <w:tcBorders>
              <w:left w:val="single" w:sz="24" w:space="0" w:color="auto"/>
            </w:tcBorders>
          </w:tcPr>
          <w:p w14:paraId="215DC5A4" w14:textId="77777777" w:rsidR="007B2DFE" w:rsidRPr="007B2DFE" w:rsidRDefault="007B2DFE" w:rsidP="00482E95">
            <w:pPr>
              <w:rPr>
                <w:lang w:val="en-US"/>
              </w:rPr>
            </w:pPr>
            <w:r w:rsidRPr="007B2DFE">
              <w:rPr>
                <w:lang w:val="en-US"/>
              </w:rPr>
              <w:t>Other Names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2573EBFD" w14:textId="77777777" w:rsidR="007B2DFE" w:rsidRPr="007B2DFE" w:rsidRDefault="007B2DFE" w:rsidP="00482E95">
            <w:pPr>
              <w:rPr>
                <w:lang w:val="en-US"/>
              </w:rPr>
            </w:pPr>
          </w:p>
        </w:tc>
      </w:tr>
      <w:tr w:rsidR="007B2DFE" w:rsidRPr="007B2DFE" w14:paraId="0BB7FC28" w14:textId="77777777" w:rsidTr="007B2DFE">
        <w:tc>
          <w:tcPr>
            <w:tcW w:w="3114" w:type="dxa"/>
            <w:tcBorders>
              <w:left w:val="single" w:sz="24" w:space="0" w:color="auto"/>
              <w:bottom w:val="single" w:sz="24" w:space="0" w:color="auto"/>
            </w:tcBorders>
          </w:tcPr>
          <w:p w14:paraId="51E78CC8" w14:textId="77777777" w:rsidR="007B2DFE" w:rsidRPr="007B2DFE" w:rsidRDefault="007B2DFE" w:rsidP="00482E95">
            <w:pPr>
              <w:rPr>
                <w:lang w:val="en-US"/>
              </w:rPr>
            </w:pPr>
            <w:r w:rsidRPr="007B2DFE">
              <w:rPr>
                <w:lang w:val="en-US"/>
              </w:rPr>
              <w:t>CSD Refcodes</w:t>
            </w:r>
          </w:p>
        </w:tc>
        <w:tc>
          <w:tcPr>
            <w:tcW w:w="7342" w:type="dxa"/>
            <w:tcBorders>
              <w:bottom w:val="single" w:sz="24" w:space="0" w:color="auto"/>
              <w:right w:val="single" w:sz="24" w:space="0" w:color="auto"/>
            </w:tcBorders>
          </w:tcPr>
          <w:p w14:paraId="3B10B9E3" w14:textId="1BAE7D75" w:rsidR="007B2DFE" w:rsidRPr="007B2DFE" w:rsidRDefault="007B2DFE" w:rsidP="00482E95">
            <w:pPr>
              <w:rPr>
                <w:lang w:val="en-US"/>
              </w:rPr>
            </w:pPr>
            <w:r w:rsidRPr="007B2DFE">
              <w:rPr>
                <w:lang w:val="en-US"/>
              </w:rPr>
              <w:t>WOCGOK</w:t>
            </w:r>
            <w:r>
              <w:rPr>
                <w:lang w:val="en-US"/>
              </w:rPr>
              <w:t>01, WOCGOK02</w:t>
            </w:r>
          </w:p>
        </w:tc>
      </w:tr>
      <w:tr w:rsidR="007B2DFE" w:rsidRPr="007B2DFE" w14:paraId="7607BD77" w14:textId="77777777" w:rsidTr="007B2DFE">
        <w:tc>
          <w:tcPr>
            <w:tcW w:w="3114" w:type="dxa"/>
            <w:tcBorders>
              <w:top w:val="single" w:sz="24" w:space="0" w:color="auto"/>
              <w:bottom w:val="single" w:sz="24" w:space="0" w:color="EE0000"/>
            </w:tcBorders>
          </w:tcPr>
          <w:p w14:paraId="2C5130F9" w14:textId="77777777" w:rsidR="007B2DFE" w:rsidRPr="007B2DFE" w:rsidRDefault="007B2DFE" w:rsidP="00482E95">
            <w:pPr>
              <w:rPr>
                <w:lang w:val="en-US"/>
              </w:rPr>
            </w:pPr>
          </w:p>
        </w:tc>
        <w:tc>
          <w:tcPr>
            <w:tcW w:w="7342" w:type="dxa"/>
            <w:tcBorders>
              <w:top w:val="single" w:sz="24" w:space="0" w:color="auto"/>
              <w:bottom w:val="single" w:sz="24" w:space="0" w:color="EE0000"/>
            </w:tcBorders>
          </w:tcPr>
          <w:p w14:paraId="41D07AE7" w14:textId="77777777" w:rsidR="007B2DFE" w:rsidRPr="007B2DFE" w:rsidRDefault="007B2DFE" w:rsidP="00482E95">
            <w:pPr>
              <w:rPr>
                <w:lang w:val="en-US"/>
              </w:rPr>
            </w:pPr>
          </w:p>
        </w:tc>
      </w:tr>
      <w:tr w:rsidR="007B2DFE" w:rsidRPr="007B2DFE" w14:paraId="7FFC1AE0" w14:textId="77777777" w:rsidTr="007B2DFE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21FC7E5C" w14:textId="77777777" w:rsidR="007B2DFE" w:rsidRPr="007B2DFE" w:rsidRDefault="007B2DFE" w:rsidP="00482E95">
            <w:pPr>
              <w:rPr>
                <w:lang w:val="en-US"/>
              </w:rPr>
            </w:pPr>
            <w:r w:rsidRPr="007B2DFE">
              <w:rPr>
                <w:lang w:val="en-US"/>
              </w:rPr>
              <w:t>Search Identifier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6E885A46" w14:textId="77777777" w:rsidR="007B2DFE" w:rsidRPr="007B2DFE" w:rsidRDefault="007B2DFE" w:rsidP="00482E95">
            <w:pPr>
              <w:rPr>
                <w:lang w:val="en-US"/>
              </w:rPr>
            </w:pPr>
            <w:r w:rsidRPr="007B2DFE">
              <w:rPr>
                <w:lang w:val="en-US"/>
              </w:rPr>
              <w:t>A</w:t>
            </w:r>
          </w:p>
        </w:tc>
      </w:tr>
      <w:tr w:rsidR="007B2DFE" w:rsidRPr="007B2DFE" w14:paraId="00D3A541" w14:textId="77777777" w:rsidTr="007B2DFE">
        <w:tc>
          <w:tcPr>
            <w:tcW w:w="3114" w:type="dxa"/>
            <w:tcBorders>
              <w:left w:val="single" w:sz="24" w:space="0" w:color="EE0000"/>
            </w:tcBorders>
          </w:tcPr>
          <w:p w14:paraId="059FEF80" w14:textId="77777777" w:rsidR="007B2DFE" w:rsidRPr="007B2DFE" w:rsidRDefault="007B2DFE" w:rsidP="00482E95">
            <w:pPr>
              <w:rPr>
                <w:lang w:val="en-US"/>
              </w:rPr>
            </w:pPr>
            <w:r w:rsidRPr="007B2DFE">
              <w:rPr>
                <w:lang w:val="en-US"/>
              </w:rPr>
              <w:t>Scientist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63B3B92B" w14:textId="77777777" w:rsidR="007B2DFE" w:rsidRPr="007B2DFE" w:rsidRDefault="007B2DFE" w:rsidP="00482E95">
            <w:pPr>
              <w:rPr>
                <w:lang w:val="en-US"/>
              </w:rPr>
            </w:pPr>
            <w:r w:rsidRPr="007B2DFE">
              <w:rPr>
                <w:lang w:val="en-US"/>
              </w:rPr>
              <w:t>Sharmarke Mohamed (Weijia Zhu, L Price)</w:t>
            </w:r>
          </w:p>
        </w:tc>
      </w:tr>
      <w:tr w:rsidR="007B2DFE" w:rsidRPr="007B2DFE" w14:paraId="534ACCED" w14:textId="77777777" w:rsidTr="007B2DFE">
        <w:tc>
          <w:tcPr>
            <w:tcW w:w="3114" w:type="dxa"/>
            <w:tcBorders>
              <w:left w:val="single" w:sz="24" w:space="0" w:color="EE0000"/>
            </w:tcBorders>
          </w:tcPr>
          <w:p w14:paraId="5277610A" w14:textId="77777777" w:rsidR="007B2DFE" w:rsidRPr="007B2DFE" w:rsidRDefault="007B2DFE" w:rsidP="00482E95">
            <w:pPr>
              <w:rPr>
                <w:lang w:val="en-US"/>
              </w:rPr>
            </w:pPr>
            <w:r w:rsidRPr="007B2DFE">
              <w:rPr>
                <w:lang w:val="en-US"/>
              </w:rPr>
              <w:t>Date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48D29FD7" w14:textId="77777777" w:rsidR="007B2DFE" w:rsidRPr="007B2DFE" w:rsidRDefault="007B2DFE" w:rsidP="00482E95">
            <w:pPr>
              <w:rPr>
                <w:lang w:val="en-US"/>
              </w:rPr>
            </w:pPr>
            <w:r w:rsidRPr="007B2DFE">
              <w:rPr>
                <w:lang w:val="en-US"/>
              </w:rPr>
              <w:t>2008</w:t>
            </w:r>
          </w:p>
        </w:tc>
      </w:tr>
      <w:tr w:rsidR="007B2DFE" w:rsidRPr="007B2DFE" w14:paraId="6790EEC7" w14:textId="77777777" w:rsidTr="007B2DFE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77A4876C" w14:textId="77777777" w:rsidR="007B2DFE" w:rsidRPr="007B2DFE" w:rsidRDefault="007B2DFE" w:rsidP="00482E95">
            <w:pPr>
              <w:rPr>
                <w:lang w:val="en-US"/>
              </w:rPr>
            </w:pPr>
            <w:r w:rsidRPr="007B2DFE">
              <w:rPr>
                <w:lang w:val="en-US"/>
              </w:rPr>
              <w:t>Publication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7DEC2694" w14:textId="77777777" w:rsidR="007B2DFE" w:rsidRPr="007B2DFE" w:rsidRDefault="007B2DFE" w:rsidP="00482E95">
            <w:pPr>
              <w:rPr>
                <w:lang w:val="en-US"/>
              </w:rPr>
            </w:pPr>
            <w:r w:rsidRPr="007B2DFE">
              <w:rPr>
                <w:lang w:val="en-US"/>
              </w:rPr>
              <w:t>Mohamed S, Barnett SA, Tocher DA, Shankland K, Leech CK, Price SL 2008. CrystEngComm 10,399-404.</w:t>
            </w:r>
          </w:p>
        </w:tc>
      </w:tr>
      <w:tr w:rsidR="007B2DFE" w:rsidRPr="007B2DFE" w14:paraId="18132DA7" w14:textId="77777777" w:rsidTr="007B2DFE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3E25419A" w14:textId="77777777" w:rsidR="007B2DFE" w:rsidRPr="007B2DFE" w:rsidRDefault="007B2DFE" w:rsidP="00482E95">
            <w:pPr>
              <w:rPr>
                <w:lang w:val="en-US"/>
              </w:rPr>
            </w:pPr>
            <w:r w:rsidRPr="007B2DFE">
              <w:rPr>
                <w:lang w:val="en-US"/>
              </w:rPr>
              <w:t>Energy model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36528DB5" w14:textId="77777777" w:rsidR="007B2DFE" w:rsidRPr="007B2DFE" w:rsidRDefault="007B2DFE" w:rsidP="00482E95">
            <w:pPr>
              <w:rPr>
                <w:lang w:val="en-US"/>
              </w:rPr>
            </w:pPr>
            <w:r w:rsidRPr="007B2DFE">
              <w:rPr>
                <w:lang w:val="en-US"/>
              </w:rPr>
              <w:t>1</w:t>
            </w:r>
          </w:p>
        </w:tc>
      </w:tr>
      <w:tr w:rsidR="007B2DFE" w:rsidRPr="007B2DFE" w14:paraId="47AF4B30" w14:textId="77777777" w:rsidTr="007B2DFE">
        <w:tc>
          <w:tcPr>
            <w:tcW w:w="3114" w:type="dxa"/>
            <w:tcBorders>
              <w:left w:val="single" w:sz="24" w:space="0" w:color="EE0000"/>
            </w:tcBorders>
          </w:tcPr>
          <w:p w14:paraId="32CB0B6D" w14:textId="77777777" w:rsidR="007B2DFE" w:rsidRPr="007B2DFE" w:rsidRDefault="007B2DFE" w:rsidP="00482E95">
            <w:pPr>
              <w:rPr>
                <w:lang w:val="en-US"/>
              </w:rPr>
            </w:pPr>
            <w:r w:rsidRPr="007B2DFE">
              <w:rPr>
                <w:lang w:val="en-US"/>
              </w:rPr>
              <w:t>Study_ID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3282316F" w14:textId="77777777" w:rsidR="007B2DFE" w:rsidRPr="007B2DFE" w:rsidRDefault="007B2DFE" w:rsidP="00482E95">
            <w:pPr>
              <w:rPr>
                <w:lang w:val="en-US"/>
              </w:rPr>
            </w:pPr>
            <w:r w:rsidRPr="007B2DFE">
              <w:rPr>
                <w:lang w:val="en-US"/>
              </w:rPr>
              <w:t>0</w:t>
            </w:r>
          </w:p>
        </w:tc>
      </w:tr>
      <w:tr w:rsidR="007B2DFE" w:rsidRPr="007B2DFE" w14:paraId="4C6CEEE5" w14:textId="77777777" w:rsidTr="007B2DFE">
        <w:tc>
          <w:tcPr>
            <w:tcW w:w="3114" w:type="dxa"/>
            <w:tcBorders>
              <w:left w:val="single" w:sz="24" w:space="0" w:color="EE0000"/>
            </w:tcBorders>
          </w:tcPr>
          <w:p w14:paraId="2AE43E71" w14:textId="77777777" w:rsidR="007B2DFE" w:rsidRPr="007B2DFE" w:rsidRDefault="007B2DFE" w:rsidP="00482E95">
            <w:pPr>
              <w:rPr>
                <w:lang w:val="en-US"/>
              </w:rPr>
            </w:pPr>
            <w:r w:rsidRPr="007B2DFE">
              <w:rPr>
                <w:lang w:val="en-US"/>
              </w:rPr>
              <w:t>Programs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113C2BE7" w14:textId="77777777" w:rsidR="007B2DFE" w:rsidRPr="007B2DFE" w:rsidRDefault="007B2DFE" w:rsidP="00482E95">
            <w:pPr>
              <w:rPr>
                <w:lang w:val="en-US"/>
              </w:rPr>
            </w:pPr>
            <w:r w:rsidRPr="007B2DFE">
              <w:rPr>
                <w:lang w:val="en-US"/>
              </w:rPr>
              <w:t>MOLPAK, DMAREL (4.1.1)</w:t>
            </w:r>
          </w:p>
        </w:tc>
      </w:tr>
      <w:tr w:rsidR="007B2DFE" w:rsidRPr="007B2DFE" w14:paraId="0D659185" w14:textId="77777777" w:rsidTr="007B2DFE">
        <w:tc>
          <w:tcPr>
            <w:tcW w:w="3114" w:type="dxa"/>
            <w:tcBorders>
              <w:left w:val="single" w:sz="24" w:space="0" w:color="EE0000"/>
            </w:tcBorders>
          </w:tcPr>
          <w:p w14:paraId="0A15A6F4" w14:textId="77777777" w:rsidR="007B2DFE" w:rsidRPr="007B2DFE" w:rsidRDefault="007B2DFE" w:rsidP="00482E95">
            <w:pPr>
              <w:rPr>
                <w:lang w:val="en-US"/>
              </w:rPr>
            </w:pPr>
            <w:r w:rsidRPr="007B2DFE">
              <w:rPr>
                <w:lang w:val="en-US"/>
              </w:rPr>
              <w:t xml:space="preserve">Location </w:t>
            </w:r>
            <w:proofErr w:type="gramStart"/>
            <w:r w:rsidRPr="007B2DFE">
              <w:rPr>
                <w:lang w:val="en-US"/>
              </w:rPr>
              <w:t>on</w:t>
            </w:r>
            <w:proofErr w:type="gramEnd"/>
            <w:r w:rsidRPr="007B2DFE">
              <w:rPr>
                <w:lang w:val="en-US"/>
              </w:rPr>
              <w:t xml:space="preserve"> S Drive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7BB2975C" w14:textId="77777777" w:rsidR="007B2DFE" w:rsidRPr="007B2DFE" w:rsidRDefault="007B2DFE" w:rsidP="00482E95">
            <w:pPr>
              <w:rPr>
                <w:lang w:val="en-US"/>
              </w:rPr>
            </w:pPr>
            <w:r w:rsidRPr="007B2DFE">
              <w:rPr>
                <w:lang w:val="en-US"/>
              </w:rPr>
              <w:t>\CHEMISTRY_CPOSS\0-EarlySearches\home\louise_price.eminerals\5-fluoroisatin</w:t>
            </w:r>
          </w:p>
        </w:tc>
      </w:tr>
      <w:tr w:rsidR="007B2DFE" w:rsidRPr="007B2DFE" w14:paraId="68A28F04" w14:textId="77777777" w:rsidTr="007B2DFE">
        <w:tc>
          <w:tcPr>
            <w:tcW w:w="3114" w:type="dxa"/>
            <w:tcBorders>
              <w:left w:val="single" w:sz="24" w:space="0" w:color="EE0000"/>
            </w:tcBorders>
          </w:tcPr>
          <w:p w14:paraId="0C8C60C7" w14:textId="77777777" w:rsidR="007B2DFE" w:rsidRPr="007B2DFE" w:rsidRDefault="007B2DFE" w:rsidP="00482E95">
            <w:pPr>
              <w:rPr>
                <w:lang w:val="en-US"/>
              </w:rPr>
            </w:pPr>
            <w:r w:rsidRPr="007B2DFE">
              <w:rPr>
                <w:lang w:val="en-US"/>
              </w:rPr>
              <w:t>Potential Description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00697462" w14:textId="77777777" w:rsidR="007B2DFE" w:rsidRPr="007B2DFE" w:rsidRDefault="007B2DFE" w:rsidP="00482E95">
            <w:pPr>
              <w:rPr>
                <w:lang w:val="en-US"/>
              </w:rPr>
            </w:pPr>
            <w:r w:rsidRPr="007B2DFE">
              <w:rPr>
                <w:lang w:val="en-US"/>
              </w:rPr>
              <w:t>DMA + FIT + Williams F parameters</w:t>
            </w:r>
          </w:p>
        </w:tc>
      </w:tr>
      <w:tr w:rsidR="007B2DFE" w:rsidRPr="007B2DFE" w14:paraId="001E9BA8" w14:textId="77777777" w:rsidTr="007B2DFE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3F558E3B" w14:textId="77777777" w:rsidR="007B2DFE" w:rsidRPr="007B2DFE" w:rsidRDefault="007B2DFE" w:rsidP="00482E95">
            <w:pPr>
              <w:rPr>
                <w:lang w:val="en-US"/>
              </w:rPr>
            </w:pPr>
            <w:r w:rsidRPr="007B2DFE">
              <w:rPr>
                <w:lang w:val="en-US"/>
              </w:rPr>
              <w:t>Intramolecular Description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503E465F" w14:textId="77777777" w:rsidR="007B2DFE" w:rsidRPr="007B2DFE" w:rsidRDefault="007B2DFE" w:rsidP="00482E95">
            <w:pPr>
              <w:rPr>
                <w:lang w:val="en-US"/>
              </w:rPr>
            </w:pPr>
            <w:r w:rsidRPr="007B2DFE">
              <w:rPr>
                <w:lang w:val="en-US"/>
              </w:rPr>
              <w:t>MP2/aug-cc-pVDZ</w:t>
            </w:r>
          </w:p>
        </w:tc>
      </w:tr>
    </w:tbl>
    <w:p w14:paraId="14BDEF9A" w14:textId="77777777" w:rsidR="005A2716" w:rsidRDefault="005A2716" w:rsidP="00D4221C">
      <w:pPr>
        <w:rPr>
          <w:lang w:val="en-US"/>
        </w:rPr>
      </w:pPr>
    </w:p>
    <w:p w14:paraId="57564D06" w14:textId="500F6031" w:rsidR="007735BF" w:rsidRDefault="007735BF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E3134FA" wp14:editId="0DC4EEC1">
            <wp:extent cx="6480000" cy="4704190"/>
            <wp:effectExtent l="0" t="0" r="0" b="1270"/>
            <wp:docPr id="98738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64EAD556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64280C">
        <w:t>5-fluoroisatin</w:t>
      </w:r>
      <w:r>
        <w:t xml:space="preserve"> from previous work.</w:t>
      </w:r>
    </w:p>
    <w:p w14:paraId="29042A5F" w14:textId="3184389F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3453F4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4FC2F324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64280C">
        <w:t>5-fluoroisatin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298"/>
        <w:gridCol w:w="936"/>
        <w:gridCol w:w="826"/>
        <w:gridCol w:w="941"/>
        <w:gridCol w:w="941"/>
        <w:gridCol w:w="941"/>
        <w:gridCol w:w="853"/>
        <w:gridCol w:w="929"/>
        <w:gridCol w:w="871"/>
        <w:gridCol w:w="980"/>
        <w:gridCol w:w="940"/>
      </w:tblGrid>
      <w:tr w:rsidR="005825DC" w14:paraId="1887575A" w14:textId="78F9D7AA" w:rsidTr="00B73FDB">
        <w:tc>
          <w:tcPr>
            <w:tcW w:w="1298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36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26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53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29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71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80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40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B73FDB" w14:paraId="079EEFAC" w14:textId="0670F9D8" w:rsidTr="00B73FDB">
        <w:tc>
          <w:tcPr>
            <w:tcW w:w="129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2D729C04" w:rsidR="00B73FDB" w:rsidRDefault="00B73FDB" w:rsidP="00B73FDB">
            <w:pPr>
              <w:rPr>
                <w:lang w:val="en-US"/>
              </w:rPr>
            </w:pPr>
            <w:r w:rsidRPr="00B73FDB">
              <w:rPr>
                <w:lang w:val="en-US"/>
              </w:rPr>
              <w:t>WOCGOK</w:t>
            </w:r>
          </w:p>
        </w:tc>
        <w:tc>
          <w:tcPr>
            <w:tcW w:w="936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20D81D6C" w:rsidR="00B73FDB" w:rsidRDefault="00B73FDB" w:rsidP="00B73FDB">
            <w:pPr>
              <w:rPr>
                <w:lang w:val="en-US"/>
              </w:rPr>
            </w:pPr>
            <w:r w:rsidRPr="00B73FDB">
              <w:rPr>
                <w:lang w:val="en-US"/>
              </w:rPr>
              <w:t>P21/c</w:t>
            </w:r>
          </w:p>
        </w:tc>
        <w:tc>
          <w:tcPr>
            <w:tcW w:w="826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1DED7527" w:rsidR="00B73FDB" w:rsidRDefault="00B73FDB" w:rsidP="00B73FDB">
            <w:pPr>
              <w:rPr>
                <w:lang w:val="en-US"/>
              </w:rPr>
            </w:pPr>
            <w:r w:rsidRPr="00B73FDB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39B4267F" w:rsidR="00B73FDB" w:rsidRDefault="00B73FDB" w:rsidP="00B73FDB">
            <w:pPr>
              <w:rPr>
                <w:lang w:val="en-US"/>
              </w:rPr>
            </w:pPr>
            <w:r w:rsidRPr="00B73FDB">
              <w:rPr>
                <w:lang w:val="en-US"/>
              </w:rPr>
              <w:t>3.789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4F359AFF" w:rsidR="00B73FDB" w:rsidRDefault="00B73FDB" w:rsidP="00B73FDB">
            <w:pPr>
              <w:rPr>
                <w:lang w:val="en-US"/>
              </w:rPr>
            </w:pPr>
            <w:r w:rsidRPr="00B73FDB">
              <w:rPr>
                <w:lang w:val="en-US"/>
              </w:rPr>
              <w:t>12.2000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5687FFB4" w:rsidR="00B73FDB" w:rsidRDefault="00B73FDB" w:rsidP="00B73FDB">
            <w:pPr>
              <w:rPr>
                <w:lang w:val="en-US"/>
              </w:rPr>
            </w:pPr>
            <w:r w:rsidRPr="00B73FDB">
              <w:rPr>
                <w:lang w:val="en-US"/>
              </w:rPr>
              <w:t>14.99</w:t>
            </w:r>
          </w:p>
        </w:tc>
        <w:tc>
          <w:tcPr>
            <w:tcW w:w="85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3A6978C7" w:rsidR="00B73FDB" w:rsidRDefault="00B73FDB" w:rsidP="00B73FDB">
            <w:pPr>
              <w:rPr>
                <w:lang w:val="en-US"/>
              </w:rPr>
            </w:pPr>
            <w:r w:rsidRPr="00B73FDB">
              <w:rPr>
                <w:lang w:val="en-US"/>
              </w:rPr>
              <w:t>90.0</w:t>
            </w:r>
          </w:p>
        </w:tc>
        <w:tc>
          <w:tcPr>
            <w:tcW w:w="929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7B4B42B4" w:rsidR="00B73FDB" w:rsidRDefault="00B73FDB" w:rsidP="00B73FDB">
            <w:pPr>
              <w:rPr>
                <w:lang w:val="en-US"/>
              </w:rPr>
            </w:pPr>
            <w:r w:rsidRPr="00B73FDB">
              <w:rPr>
                <w:lang w:val="en-US"/>
              </w:rPr>
              <w:t>94.41</w:t>
            </w:r>
          </w:p>
        </w:tc>
        <w:tc>
          <w:tcPr>
            <w:tcW w:w="87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114B007C" w:rsidR="00B73FDB" w:rsidRDefault="00B73FDB" w:rsidP="00B73FDB">
            <w:pPr>
              <w:rPr>
                <w:lang w:val="en-US"/>
              </w:rPr>
            </w:pPr>
            <w:r w:rsidRPr="00B73FDB">
              <w:rPr>
                <w:lang w:val="en-US"/>
              </w:rPr>
              <w:t>90.0</w:t>
            </w:r>
          </w:p>
        </w:tc>
        <w:tc>
          <w:tcPr>
            <w:tcW w:w="980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055E49BA" w:rsidR="00B73FDB" w:rsidRDefault="00B73FDB" w:rsidP="00B73FDB">
            <w:pPr>
              <w:rPr>
                <w:lang w:val="en-US"/>
              </w:rPr>
            </w:pPr>
            <w:r w:rsidRPr="00B73FDB">
              <w:rPr>
                <w:lang w:val="en-US"/>
              </w:rPr>
              <w:t>1.5874</w:t>
            </w:r>
          </w:p>
        </w:tc>
        <w:tc>
          <w:tcPr>
            <w:tcW w:w="940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72D7D94" w14:textId="0D3F0C49" w:rsidR="00B73FDB" w:rsidRDefault="00B73FDB" w:rsidP="00B73FDB">
            <w:pPr>
              <w:rPr>
                <w:rFonts w:ascii="Calibri" w:hAnsi="Calibri" w:cs="Calibri"/>
                <w:color w:val="000000"/>
              </w:rPr>
            </w:pPr>
            <w:r w:rsidRPr="00B73FDB">
              <w:rPr>
                <w:lang w:val="en-US"/>
              </w:rPr>
              <w:t>None</w:t>
            </w:r>
          </w:p>
        </w:tc>
      </w:tr>
      <w:tr w:rsidR="00B73FDB" w14:paraId="133F158B" w14:textId="673773C0" w:rsidTr="00B73FDB">
        <w:tc>
          <w:tcPr>
            <w:tcW w:w="129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9F141A6" w14:textId="46C70A56" w:rsidR="00B73FDB" w:rsidRDefault="00B73FDB" w:rsidP="00B73FDB">
            <w:pPr>
              <w:rPr>
                <w:lang w:val="en-US"/>
              </w:rPr>
            </w:pPr>
            <w:r w:rsidRPr="00B73FDB">
              <w:rPr>
                <w:lang w:val="en-US"/>
              </w:rPr>
              <w:t>WOCGOK01</w:t>
            </w:r>
          </w:p>
        </w:tc>
        <w:tc>
          <w:tcPr>
            <w:tcW w:w="93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978F2E3" w14:textId="5CE45976" w:rsidR="00B73FDB" w:rsidRDefault="00B73FDB" w:rsidP="00B73FDB">
            <w:pPr>
              <w:rPr>
                <w:lang w:val="en-US"/>
              </w:rPr>
            </w:pPr>
            <w:r w:rsidRPr="00B73FDB">
              <w:rPr>
                <w:lang w:val="en-US"/>
              </w:rPr>
              <w:t>P21/c</w:t>
            </w:r>
          </w:p>
        </w:tc>
        <w:tc>
          <w:tcPr>
            <w:tcW w:w="82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00AAAA2" w14:textId="3F48E400" w:rsidR="00B73FDB" w:rsidRDefault="00B73FDB" w:rsidP="00B73FDB">
            <w:pPr>
              <w:rPr>
                <w:lang w:val="en-US"/>
              </w:rPr>
            </w:pPr>
            <w:r w:rsidRPr="00B73FDB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440DD38" w14:textId="6A5FAF8F" w:rsidR="00B73FDB" w:rsidRDefault="00B73FDB" w:rsidP="00B73FDB">
            <w:pPr>
              <w:rPr>
                <w:lang w:val="en-US"/>
              </w:rPr>
            </w:pPr>
            <w:r w:rsidRPr="00B73FDB">
              <w:rPr>
                <w:lang w:val="en-US"/>
              </w:rPr>
              <w:t>3.71040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739B6A" w14:textId="73DEFFCD" w:rsidR="00B73FDB" w:rsidRDefault="00B73FDB" w:rsidP="00B73FDB">
            <w:pPr>
              <w:rPr>
                <w:lang w:val="en-US"/>
              </w:rPr>
            </w:pPr>
            <w:r w:rsidRPr="00B73FDB">
              <w:rPr>
                <w:lang w:val="en-US"/>
              </w:rPr>
              <w:t>12.1407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91E04D5" w14:textId="4D08492B" w:rsidR="00B73FDB" w:rsidRDefault="00B73FDB" w:rsidP="00B73FDB">
            <w:pPr>
              <w:rPr>
                <w:lang w:val="en-US"/>
              </w:rPr>
            </w:pPr>
            <w:r w:rsidRPr="00B73FDB">
              <w:rPr>
                <w:lang w:val="en-US"/>
              </w:rPr>
              <w:t>14.766</w:t>
            </w:r>
          </w:p>
        </w:tc>
        <w:tc>
          <w:tcPr>
            <w:tcW w:w="85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FAC1241" w14:textId="51EBCD76" w:rsidR="00B73FDB" w:rsidRDefault="00B73FDB" w:rsidP="00B73FDB">
            <w:pPr>
              <w:rPr>
                <w:lang w:val="en-US"/>
              </w:rPr>
            </w:pPr>
            <w:r w:rsidRPr="00B73FDB">
              <w:rPr>
                <w:lang w:val="en-US"/>
              </w:rPr>
              <w:t>90.0</w:t>
            </w:r>
          </w:p>
        </w:tc>
        <w:tc>
          <w:tcPr>
            <w:tcW w:w="92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7452E43" w14:textId="5E3615B6" w:rsidR="00B73FDB" w:rsidRDefault="00B73FDB" w:rsidP="00B73FDB">
            <w:pPr>
              <w:rPr>
                <w:lang w:val="en-US"/>
              </w:rPr>
            </w:pPr>
            <w:r w:rsidRPr="00B73FDB">
              <w:rPr>
                <w:lang w:val="en-US"/>
              </w:rPr>
              <w:t>93.397</w:t>
            </w:r>
          </w:p>
        </w:tc>
        <w:tc>
          <w:tcPr>
            <w:tcW w:w="87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40CBAB2" w14:textId="5BEBCBE5" w:rsidR="00B73FDB" w:rsidRDefault="00B73FDB" w:rsidP="00B73FDB">
            <w:pPr>
              <w:rPr>
                <w:lang w:val="en-US"/>
              </w:rPr>
            </w:pPr>
            <w:r w:rsidRPr="00B73FDB">
              <w:rPr>
                <w:lang w:val="en-US"/>
              </w:rPr>
              <w:t>90.0</w:t>
            </w:r>
          </w:p>
        </w:tc>
        <w:tc>
          <w:tcPr>
            <w:tcW w:w="98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633041" w14:textId="7FF9F5CA" w:rsidR="00B73FDB" w:rsidRDefault="00B73FDB" w:rsidP="00B73FDB">
            <w:pPr>
              <w:rPr>
                <w:lang w:val="en-US"/>
              </w:rPr>
            </w:pPr>
            <w:r w:rsidRPr="00B73FDB">
              <w:rPr>
                <w:lang w:val="en-US"/>
              </w:rPr>
              <w:t>1.6517</w:t>
            </w:r>
          </w:p>
        </w:tc>
        <w:tc>
          <w:tcPr>
            <w:tcW w:w="940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5560768C" w14:textId="79F52110" w:rsidR="00B73FDB" w:rsidRDefault="00B73FDB" w:rsidP="00B73FD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B73FDB">
              <w:rPr>
                <w:lang w:val="en-US"/>
              </w:rPr>
              <w:t xml:space="preserve"> 1</w:t>
            </w:r>
          </w:p>
        </w:tc>
      </w:tr>
      <w:tr w:rsidR="00B73FDB" w14:paraId="66609675" w14:textId="70B0C4FA" w:rsidTr="00B73FDB">
        <w:tc>
          <w:tcPr>
            <w:tcW w:w="129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71C92DC" w14:textId="37FC2611" w:rsidR="00B73FDB" w:rsidRDefault="00B73FDB" w:rsidP="00B73FDB">
            <w:pPr>
              <w:rPr>
                <w:lang w:val="en-US"/>
              </w:rPr>
            </w:pPr>
            <w:r w:rsidRPr="00B73FDB">
              <w:rPr>
                <w:lang w:val="en-US"/>
              </w:rPr>
              <w:t>WOCGOK02</w:t>
            </w:r>
          </w:p>
        </w:tc>
        <w:tc>
          <w:tcPr>
            <w:tcW w:w="93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8ECF606" w14:textId="5F4D1D76" w:rsidR="00B73FDB" w:rsidRDefault="00B73FDB" w:rsidP="00B73FDB">
            <w:pPr>
              <w:rPr>
                <w:lang w:val="en-US"/>
              </w:rPr>
            </w:pPr>
            <w:r w:rsidRPr="00B73FDB">
              <w:rPr>
                <w:lang w:val="en-US"/>
              </w:rPr>
              <w:t>P21/n</w:t>
            </w:r>
          </w:p>
        </w:tc>
        <w:tc>
          <w:tcPr>
            <w:tcW w:w="82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5A7248A" w14:textId="2C70160E" w:rsidR="00B73FDB" w:rsidRDefault="00B73FDB" w:rsidP="00B73FDB">
            <w:pPr>
              <w:rPr>
                <w:lang w:val="en-US"/>
              </w:rPr>
            </w:pPr>
            <w:r w:rsidRPr="00B73FDB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8318C3D" w14:textId="630AD6EC" w:rsidR="00B73FDB" w:rsidRDefault="00B73FDB" w:rsidP="00B73FDB">
            <w:pPr>
              <w:rPr>
                <w:lang w:val="en-US"/>
              </w:rPr>
            </w:pPr>
            <w:r w:rsidRPr="00B73FDB">
              <w:rPr>
                <w:lang w:val="en-US"/>
              </w:rPr>
              <w:t>4.8425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FDDCC4A" w14:textId="31E412A6" w:rsidR="00B73FDB" w:rsidRDefault="00B73FDB" w:rsidP="00B73FDB">
            <w:pPr>
              <w:rPr>
                <w:lang w:val="en-US"/>
              </w:rPr>
            </w:pPr>
            <w:r w:rsidRPr="00B73FDB">
              <w:rPr>
                <w:lang w:val="en-US"/>
              </w:rPr>
              <w:t>24.45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AF2FB56" w14:textId="15AC27E6" w:rsidR="00B73FDB" w:rsidRDefault="00B73FDB" w:rsidP="00B73FDB">
            <w:pPr>
              <w:rPr>
                <w:lang w:val="en-US"/>
              </w:rPr>
            </w:pPr>
            <w:r w:rsidRPr="00B73FDB">
              <w:rPr>
                <w:lang w:val="en-US"/>
              </w:rPr>
              <w:t>5.78180</w:t>
            </w:r>
          </w:p>
        </w:tc>
        <w:tc>
          <w:tcPr>
            <w:tcW w:w="85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6A104E3" w14:textId="088361DF" w:rsidR="00B73FDB" w:rsidRDefault="00B73FDB" w:rsidP="00B73FDB">
            <w:pPr>
              <w:rPr>
                <w:lang w:val="en-US"/>
              </w:rPr>
            </w:pPr>
            <w:r w:rsidRPr="00B73FDB">
              <w:rPr>
                <w:lang w:val="en-US"/>
              </w:rPr>
              <w:t>90.0</w:t>
            </w:r>
          </w:p>
        </w:tc>
        <w:tc>
          <w:tcPr>
            <w:tcW w:w="92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A4528A4" w14:textId="334E6E25" w:rsidR="00B73FDB" w:rsidRDefault="00B73FDB" w:rsidP="00B73FDB">
            <w:pPr>
              <w:rPr>
                <w:lang w:val="en-US"/>
              </w:rPr>
            </w:pPr>
            <w:r w:rsidRPr="00B73FDB">
              <w:rPr>
                <w:lang w:val="en-US"/>
              </w:rPr>
              <w:t>99.096</w:t>
            </w:r>
          </w:p>
        </w:tc>
        <w:tc>
          <w:tcPr>
            <w:tcW w:w="87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A3513E9" w14:textId="62E45BE1" w:rsidR="00B73FDB" w:rsidRDefault="00B73FDB" w:rsidP="00B73FDB">
            <w:pPr>
              <w:rPr>
                <w:lang w:val="en-US"/>
              </w:rPr>
            </w:pPr>
            <w:r w:rsidRPr="00B73FDB">
              <w:rPr>
                <w:lang w:val="en-US"/>
              </w:rPr>
              <w:t>90.0</w:t>
            </w:r>
          </w:p>
        </w:tc>
        <w:tc>
          <w:tcPr>
            <w:tcW w:w="98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149C6E8" w14:textId="6DA5A9CB" w:rsidR="00B73FDB" w:rsidRDefault="00B73FDB" w:rsidP="00B73FDB">
            <w:pPr>
              <w:rPr>
                <w:lang w:val="en-US"/>
              </w:rPr>
            </w:pPr>
            <w:r w:rsidRPr="00B73FDB">
              <w:rPr>
                <w:lang w:val="en-US"/>
              </w:rPr>
              <w:t>1.6225</w:t>
            </w:r>
          </w:p>
        </w:tc>
        <w:tc>
          <w:tcPr>
            <w:tcW w:w="940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4881AF25" w14:textId="2A85633E" w:rsidR="00B73FDB" w:rsidRDefault="00B73FDB" w:rsidP="00B73FDB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B73FDB">
              <w:rPr>
                <w:lang w:val="en-US"/>
              </w:rPr>
              <w:t xml:space="preserve"> 2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004E5C1E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64280C">
        <w:t>5-fluoroisatin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7"/>
        <w:gridCol w:w="1303"/>
        <w:gridCol w:w="918"/>
        <w:gridCol w:w="715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7B2DFE" w14:paraId="09C22672" w14:textId="2FADBC92" w:rsidTr="00AA5F79">
        <w:tc>
          <w:tcPr>
            <w:tcW w:w="0" w:type="auto"/>
          </w:tcPr>
          <w:p w14:paraId="54880E13" w14:textId="6E787593" w:rsidR="007B2DFE" w:rsidRDefault="007B2DFE" w:rsidP="007B2DFE">
            <w:pPr>
              <w:rPr>
                <w:lang w:val="en-US"/>
              </w:rPr>
            </w:pPr>
            <w:r w:rsidRPr="007B2DFE">
              <w:t>WOCGOK</w:t>
            </w:r>
          </w:p>
        </w:tc>
        <w:tc>
          <w:tcPr>
            <w:tcW w:w="0" w:type="auto"/>
          </w:tcPr>
          <w:p w14:paraId="0290D82F" w14:textId="1E4374FA" w:rsidR="007B2DFE" w:rsidRDefault="007B2DFE" w:rsidP="007B2DFE">
            <w:pPr>
              <w:rPr>
                <w:lang w:val="en-US"/>
              </w:rPr>
            </w:pPr>
            <w:r w:rsidRPr="007B2DFE">
              <w:t>P21/c</w:t>
            </w:r>
          </w:p>
        </w:tc>
        <w:tc>
          <w:tcPr>
            <w:tcW w:w="0" w:type="auto"/>
          </w:tcPr>
          <w:p w14:paraId="768D7291" w14:textId="1CEB55F1" w:rsidR="007B2DFE" w:rsidRDefault="007B2DFE" w:rsidP="007B2DFE">
            <w:pPr>
              <w:rPr>
                <w:rFonts w:ascii="Calibri" w:hAnsi="Calibri" w:cs="Calibri"/>
                <w:color w:val="000000"/>
              </w:rPr>
            </w:pPr>
            <w:r w:rsidRPr="007B2DFE">
              <w:t>5.3</w:t>
            </w:r>
          </w:p>
        </w:tc>
        <w:tc>
          <w:tcPr>
            <w:tcW w:w="0" w:type="auto"/>
          </w:tcPr>
          <w:p w14:paraId="1260C821" w14:textId="0B4CBE18" w:rsidR="007B2DFE" w:rsidRDefault="007B2DFE" w:rsidP="007B2DFE">
            <w:pPr>
              <w:rPr>
                <w:rFonts w:ascii="Calibri" w:hAnsi="Calibri" w:cs="Calibri"/>
                <w:color w:val="000000"/>
              </w:rPr>
            </w:pPr>
            <w:r w:rsidRPr="007B2DFE">
              <w:t>None</w:t>
            </w:r>
          </w:p>
        </w:tc>
        <w:tc>
          <w:tcPr>
            <w:tcW w:w="0" w:type="auto"/>
          </w:tcPr>
          <w:p w14:paraId="5160D4F7" w14:textId="1A255365" w:rsidR="007B2DFE" w:rsidRDefault="007B2DFE" w:rsidP="007B2DFE">
            <w:pPr>
              <w:rPr>
                <w:rFonts w:ascii="Calibri" w:hAnsi="Calibri" w:cs="Calibri"/>
                <w:color w:val="000000"/>
              </w:rPr>
            </w:pPr>
            <w:r w:rsidRPr="007B2DFE">
              <w:t>2000</w:t>
            </w:r>
          </w:p>
        </w:tc>
        <w:tc>
          <w:tcPr>
            <w:tcW w:w="0" w:type="auto"/>
          </w:tcPr>
          <w:p w14:paraId="3727F56C" w14:textId="24FD17C5" w:rsidR="007B2DFE" w:rsidRDefault="007B2DFE" w:rsidP="007B2DFE">
            <w:pPr>
              <w:rPr>
                <w:rFonts w:ascii="Calibri" w:hAnsi="Calibri" w:cs="Calibri"/>
                <w:color w:val="000000"/>
              </w:rPr>
            </w:pPr>
            <w:r w:rsidRPr="007B2DFE">
              <w:t>10.1107/S0108270100010568</w:t>
            </w:r>
          </w:p>
        </w:tc>
      </w:tr>
      <w:tr w:rsidR="007B2DFE" w14:paraId="1228351F" w14:textId="12FF010C" w:rsidTr="00AA5F79">
        <w:tc>
          <w:tcPr>
            <w:tcW w:w="0" w:type="auto"/>
          </w:tcPr>
          <w:p w14:paraId="78498CB3" w14:textId="1C859E62" w:rsidR="007B2DFE" w:rsidRDefault="007B2DFE" w:rsidP="007B2DFE">
            <w:pPr>
              <w:rPr>
                <w:lang w:val="en-US"/>
              </w:rPr>
            </w:pPr>
            <w:r w:rsidRPr="007B2DFE">
              <w:t>WOCGOK01</w:t>
            </w:r>
          </w:p>
        </w:tc>
        <w:tc>
          <w:tcPr>
            <w:tcW w:w="0" w:type="auto"/>
          </w:tcPr>
          <w:p w14:paraId="38A7A315" w14:textId="4D19E9D2" w:rsidR="007B2DFE" w:rsidRDefault="007B2DFE" w:rsidP="007B2DFE">
            <w:pPr>
              <w:rPr>
                <w:lang w:val="en-US"/>
              </w:rPr>
            </w:pPr>
            <w:r w:rsidRPr="007B2DFE">
              <w:t>P21/c</w:t>
            </w:r>
          </w:p>
        </w:tc>
        <w:tc>
          <w:tcPr>
            <w:tcW w:w="0" w:type="auto"/>
          </w:tcPr>
          <w:p w14:paraId="2D02B01C" w14:textId="762BFD6B" w:rsidR="007B2DFE" w:rsidRDefault="007B2DFE" w:rsidP="007B2DFE">
            <w:pPr>
              <w:rPr>
                <w:rFonts w:ascii="Calibri" w:hAnsi="Calibri" w:cs="Calibri"/>
                <w:color w:val="000000"/>
              </w:rPr>
            </w:pPr>
            <w:r w:rsidRPr="007B2DFE">
              <w:t>5.99</w:t>
            </w:r>
          </w:p>
        </w:tc>
        <w:tc>
          <w:tcPr>
            <w:tcW w:w="0" w:type="auto"/>
          </w:tcPr>
          <w:p w14:paraId="291ABADC" w14:textId="10A5F3CD" w:rsidR="007B2DFE" w:rsidRDefault="007B2DFE" w:rsidP="007B2DFE">
            <w:pPr>
              <w:rPr>
                <w:rFonts w:ascii="Calibri" w:hAnsi="Calibri" w:cs="Calibri"/>
                <w:color w:val="000000"/>
              </w:rPr>
            </w:pPr>
            <w:r w:rsidRPr="007B2DFE">
              <w:t>100 K</w:t>
            </w:r>
          </w:p>
        </w:tc>
        <w:tc>
          <w:tcPr>
            <w:tcW w:w="0" w:type="auto"/>
          </w:tcPr>
          <w:p w14:paraId="6FE357DB" w14:textId="4986B1C0" w:rsidR="007B2DFE" w:rsidRDefault="007B2DFE" w:rsidP="007B2DFE">
            <w:pPr>
              <w:rPr>
                <w:rFonts w:ascii="Calibri" w:hAnsi="Calibri" w:cs="Calibri"/>
                <w:color w:val="000000"/>
              </w:rPr>
            </w:pPr>
            <w:r w:rsidRPr="007B2DFE">
              <w:t>2020</w:t>
            </w:r>
          </w:p>
        </w:tc>
        <w:tc>
          <w:tcPr>
            <w:tcW w:w="0" w:type="auto"/>
          </w:tcPr>
          <w:p w14:paraId="5BD7EC32" w14:textId="4F5DE805" w:rsidR="007B2DFE" w:rsidRDefault="007B2DFE" w:rsidP="007B2DFE">
            <w:pPr>
              <w:rPr>
                <w:rFonts w:ascii="Calibri" w:hAnsi="Calibri" w:cs="Calibri"/>
                <w:color w:val="000000"/>
              </w:rPr>
            </w:pPr>
            <w:r w:rsidRPr="007B2DFE">
              <w:t>10.1039/C9CE01659G</w:t>
            </w:r>
          </w:p>
        </w:tc>
      </w:tr>
      <w:tr w:rsidR="007B2DFE" w14:paraId="650E684B" w14:textId="058D14E8" w:rsidTr="00AA5F79">
        <w:tc>
          <w:tcPr>
            <w:tcW w:w="0" w:type="auto"/>
          </w:tcPr>
          <w:p w14:paraId="2B8AAD98" w14:textId="609AD66A" w:rsidR="007B2DFE" w:rsidRDefault="007B2DFE" w:rsidP="007B2DFE">
            <w:pPr>
              <w:rPr>
                <w:lang w:val="en-US"/>
              </w:rPr>
            </w:pPr>
            <w:r w:rsidRPr="007B2DFE">
              <w:t>WOCGOK02</w:t>
            </w:r>
          </w:p>
        </w:tc>
        <w:tc>
          <w:tcPr>
            <w:tcW w:w="0" w:type="auto"/>
          </w:tcPr>
          <w:p w14:paraId="02327711" w14:textId="2F208F1A" w:rsidR="007B2DFE" w:rsidRDefault="007B2DFE" w:rsidP="007B2DFE">
            <w:pPr>
              <w:rPr>
                <w:lang w:val="en-US"/>
              </w:rPr>
            </w:pPr>
            <w:r w:rsidRPr="007B2DFE">
              <w:t>P21/n</w:t>
            </w:r>
          </w:p>
        </w:tc>
        <w:tc>
          <w:tcPr>
            <w:tcW w:w="0" w:type="auto"/>
          </w:tcPr>
          <w:p w14:paraId="18FF08B1" w14:textId="0F1EB62F" w:rsidR="007B2DFE" w:rsidRDefault="007B2DFE" w:rsidP="007B2DFE">
            <w:pPr>
              <w:rPr>
                <w:rFonts w:ascii="Calibri" w:hAnsi="Calibri" w:cs="Calibri"/>
                <w:color w:val="000000"/>
              </w:rPr>
            </w:pPr>
            <w:r w:rsidRPr="007B2DFE">
              <w:t>6.75</w:t>
            </w:r>
          </w:p>
        </w:tc>
        <w:tc>
          <w:tcPr>
            <w:tcW w:w="0" w:type="auto"/>
          </w:tcPr>
          <w:p w14:paraId="0DFAEED6" w14:textId="283FE578" w:rsidR="007B2DFE" w:rsidRDefault="007B2DFE" w:rsidP="007B2DFE">
            <w:pPr>
              <w:rPr>
                <w:rFonts w:ascii="Calibri" w:hAnsi="Calibri" w:cs="Calibri"/>
                <w:color w:val="000000"/>
              </w:rPr>
            </w:pPr>
            <w:r w:rsidRPr="007B2DFE">
              <w:t>100 K</w:t>
            </w:r>
          </w:p>
        </w:tc>
        <w:tc>
          <w:tcPr>
            <w:tcW w:w="0" w:type="auto"/>
          </w:tcPr>
          <w:p w14:paraId="6027F6D3" w14:textId="3652EF81" w:rsidR="007B2DFE" w:rsidRDefault="007B2DFE" w:rsidP="007B2DFE">
            <w:pPr>
              <w:rPr>
                <w:rFonts w:ascii="Calibri" w:hAnsi="Calibri" w:cs="Calibri"/>
                <w:color w:val="000000"/>
              </w:rPr>
            </w:pPr>
            <w:r w:rsidRPr="007B2DFE">
              <w:t>2020</w:t>
            </w:r>
          </w:p>
        </w:tc>
        <w:tc>
          <w:tcPr>
            <w:tcW w:w="0" w:type="auto"/>
          </w:tcPr>
          <w:p w14:paraId="1067BA7D" w14:textId="26BB0992" w:rsidR="007B2DFE" w:rsidRDefault="007B2DFE" w:rsidP="007B2DFE">
            <w:pPr>
              <w:rPr>
                <w:rFonts w:ascii="Calibri" w:hAnsi="Calibri" w:cs="Calibri"/>
                <w:color w:val="000000"/>
              </w:rPr>
            </w:pPr>
            <w:r w:rsidRPr="007B2DFE">
              <w:t>10.1039/C9CE01659G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91924"/>
    <w:rsid w:val="001A3932"/>
    <w:rsid w:val="003453F4"/>
    <w:rsid w:val="003C5B33"/>
    <w:rsid w:val="00501FB9"/>
    <w:rsid w:val="005023C9"/>
    <w:rsid w:val="005825DC"/>
    <w:rsid w:val="005878AA"/>
    <w:rsid w:val="005A2716"/>
    <w:rsid w:val="005B5AC6"/>
    <w:rsid w:val="00634218"/>
    <w:rsid w:val="0064280C"/>
    <w:rsid w:val="0069766E"/>
    <w:rsid w:val="007145F7"/>
    <w:rsid w:val="007735BF"/>
    <w:rsid w:val="007B2DFE"/>
    <w:rsid w:val="00971D02"/>
    <w:rsid w:val="009C020D"/>
    <w:rsid w:val="00A657FE"/>
    <w:rsid w:val="00A82E93"/>
    <w:rsid w:val="00B21E4D"/>
    <w:rsid w:val="00B73FDB"/>
    <w:rsid w:val="00BE16C1"/>
    <w:rsid w:val="00D05024"/>
    <w:rsid w:val="00D4221C"/>
    <w:rsid w:val="00D72C06"/>
    <w:rsid w:val="00E40068"/>
    <w:rsid w:val="00F8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2026-02-24T13:49:00Z</dcterms:created>
  <dcterms:modified xsi:type="dcterms:W3CDTF">2026-03-04T15:43:00Z</dcterms:modified>
</cp:coreProperties>
</file>