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ED" w:rsidRDefault="00E12A66">
      <w:r>
        <w:t>Name:</w:t>
      </w:r>
      <w:r>
        <w:tab/>
      </w:r>
      <w:proofErr w:type="spellStart"/>
      <w:r>
        <w:t>Foong</w:t>
      </w:r>
      <w:proofErr w:type="spellEnd"/>
      <w:r>
        <w:t xml:space="preserve"> </w:t>
      </w:r>
      <w:proofErr w:type="spellStart"/>
      <w:r>
        <w:t>Ghin</w:t>
      </w:r>
      <w:proofErr w:type="spellEnd"/>
      <w:r>
        <w:t xml:space="preserve"> Yew</w:t>
      </w:r>
    </w:p>
    <w:p w:rsidR="00E12A66" w:rsidRDefault="00E12A66">
      <w:r>
        <w:t>ID:</w:t>
      </w:r>
      <w:r>
        <w:tab/>
        <w:t>15 WAU 09184</w:t>
      </w:r>
    </w:p>
    <w:p w:rsidR="00E12A66" w:rsidRDefault="00E12A66"/>
    <w:p w:rsidR="00E12A66" w:rsidRDefault="00E12A66">
      <w:r>
        <w:t>QUIZ 1</w:t>
      </w:r>
    </w:p>
    <w:p w:rsidR="00E12A66" w:rsidRDefault="00E12A66">
      <w:r>
        <w:t xml:space="preserve">The objective of this quiz is to implement a virtual calculator using case structure and simple arithmetic operator. </w:t>
      </w:r>
      <w:bookmarkStart w:id="0" w:name="_GoBack"/>
      <w:bookmarkEnd w:id="0"/>
    </w:p>
    <w:p w:rsidR="00E12A66" w:rsidRDefault="00E12A66" w:rsidP="00E12A66">
      <w:pPr>
        <w:jc w:val="center"/>
      </w:pPr>
      <w:r>
        <w:rPr>
          <w:noProof/>
        </w:rPr>
        <w:drawing>
          <wp:inline distT="0" distB="0" distL="0" distR="0">
            <wp:extent cx="1543050" cy="1895475"/>
            <wp:effectExtent l="0" t="0" r="0" b="9525"/>
            <wp:docPr id="6" name="Picture 6" descr="C:\Users\user1\Desktop\Calculator\Untitled_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1\Desktop\Calculator\Untitled_2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66" w:rsidRDefault="00E12A66" w:rsidP="00E12A66">
      <w:pPr>
        <w:jc w:val="center"/>
      </w:pPr>
      <w:r>
        <w:rPr>
          <w:noProof/>
        </w:rPr>
        <w:drawing>
          <wp:inline distT="0" distB="0" distL="0" distR="0">
            <wp:extent cx="2390775" cy="2190750"/>
            <wp:effectExtent l="0" t="0" r="9525" b="0"/>
            <wp:docPr id="2" name="Picture 2" descr="C:\Users\user1\Desktop\Calculator\Untitled_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esktop\Calculator\Untitled_2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A66" w:rsidRDefault="00E12A66" w:rsidP="00E12A66">
      <w:pPr>
        <w:jc w:val="center"/>
      </w:pPr>
      <w:r>
        <w:rPr>
          <w:noProof/>
        </w:rPr>
        <w:drawing>
          <wp:inline distT="0" distB="0" distL="0" distR="0" wp14:anchorId="22953D45" wp14:editId="525C5137">
            <wp:extent cx="628650" cy="1266825"/>
            <wp:effectExtent l="0" t="0" r="0" b="9525"/>
            <wp:docPr id="5" name="Picture 5" descr="C:\Users\user1\Desktop\Calculator\Untitled_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Desktop\Calculator\Untitled_2d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198BD05" wp14:editId="6B9836F7">
            <wp:extent cx="628650" cy="1266825"/>
            <wp:effectExtent l="0" t="0" r="0" b="9525"/>
            <wp:docPr id="4" name="Picture 4" descr="C:\Users\user1\Desktop\Calculator\Untitled_2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Desktop\Calculator\Untitled_2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1BEA14B" wp14:editId="393EA2FF">
            <wp:extent cx="628650" cy="1266825"/>
            <wp:effectExtent l="0" t="0" r="0" b="9525"/>
            <wp:docPr id="3" name="Picture 3" descr="C:\Users\user1\Desktop\Calculator\Untitled_2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esktop\Calculator\Untitled_2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FD"/>
    <w:rsid w:val="005500FD"/>
    <w:rsid w:val="006C23ED"/>
    <w:rsid w:val="00E1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2016-06-09T02:55:00Z</dcterms:created>
  <dcterms:modified xsi:type="dcterms:W3CDTF">2016-06-09T03:01:00Z</dcterms:modified>
</cp:coreProperties>
</file>