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508E" w14:textId="484C3F11" w:rsidR="007E389D" w:rsidRDefault="00343039">
      <w:r>
        <w:rPr>
          <w:rFonts w:hint="eastAsia"/>
        </w:rPr>
        <w:t>資料科學導論作業</w:t>
      </w:r>
      <w:proofErr w:type="gramStart"/>
      <w:r>
        <w:rPr>
          <w:rFonts w:hint="eastAsia"/>
        </w:rPr>
        <w:t>一</w:t>
      </w:r>
      <w:proofErr w:type="gramEnd"/>
    </w:p>
    <w:p w14:paraId="301C3B28" w14:textId="790F9A58" w:rsidR="00343039" w:rsidRDefault="00343039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14:paraId="66A12A69" w14:textId="6CB766B4" w:rsidR="00343039" w:rsidRDefault="00343039">
      <w:r>
        <w:rPr>
          <w:rFonts w:hint="eastAsia"/>
        </w:rPr>
        <w:t>學號</w:t>
      </w:r>
      <w:r>
        <w:rPr>
          <w:rFonts w:hint="eastAsia"/>
        </w:rPr>
        <w:t>: 104409017</w:t>
      </w:r>
    </w:p>
    <w:p w14:paraId="52EC04AB" w14:textId="2C13601E" w:rsidR="00343039" w:rsidRDefault="00343039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資工四</w:t>
      </w:r>
    </w:p>
    <w:p w14:paraId="7E5B2208" w14:textId="5B9CA616" w:rsidR="00343039" w:rsidRDefault="00343039"/>
    <w:p w14:paraId="239C7E2C" w14:textId="672B70A5" w:rsidR="004D7659" w:rsidRDefault="004D7659" w:rsidP="000226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預測結果</w:t>
      </w:r>
      <w:r>
        <w:rPr>
          <w:rFonts w:hint="eastAsia"/>
        </w:rPr>
        <w:t xml:space="preserve">: </w:t>
      </w:r>
    </w:p>
    <w:p w14:paraId="2483E024" w14:textId="7D9B56A7" w:rsidR="00892F7A" w:rsidRDefault="00892F7A" w:rsidP="00892F7A">
      <w:r>
        <w:rPr>
          <w:noProof/>
        </w:rPr>
        <w:drawing>
          <wp:inline distT="0" distB="0" distL="0" distR="0" wp14:anchorId="4B58343C" wp14:editId="0A285944">
            <wp:extent cx="5924550" cy="3038475"/>
            <wp:effectExtent l="0" t="0" r="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A44BB3A-F3BA-4B50-AF97-2574D26BE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67CC5E" w14:textId="48F53775" w:rsidR="00892F7A" w:rsidRDefault="00892F7A"/>
    <w:p w14:paraId="4FC2C31D" w14:textId="713374C1" w:rsidR="0056105C" w:rsidRDefault="0056105C" w:rsidP="005610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預測結果評估</w:t>
      </w:r>
      <w:r>
        <w:rPr>
          <w:rFonts w:hint="eastAsia"/>
        </w:rPr>
        <w:t xml:space="preserve">: </w:t>
      </w:r>
    </w:p>
    <w:p w14:paraId="5E13012E" w14:textId="28C4EBAD" w:rsidR="0056105C" w:rsidRDefault="00014B68" w:rsidP="005610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 xml:space="preserve"> = 6 ~ 12</w:t>
      </w:r>
      <w:r>
        <w:rPr>
          <w:rFonts w:hint="eastAsia"/>
        </w:rPr>
        <w:t>會是相對比較好的選擇</w:t>
      </w:r>
      <w:r w:rsidR="00B72C6D">
        <w:rPr>
          <w:rFonts w:hint="eastAsia"/>
        </w:rPr>
        <w:t>，因為錯誤數較少</w:t>
      </w:r>
    </w:p>
    <w:p w14:paraId="327C68DE" w14:textId="2572CDF6" w:rsidR="00014B68" w:rsidRPr="00892F7A" w:rsidRDefault="00B72C6D" w:rsidP="0056105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預測正確標籤為</w:t>
      </w:r>
      <w:r>
        <w:t>”Iris-</w:t>
      </w:r>
      <w:proofErr w:type="spellStart"/>
      <w:r>
        <w:t>setosa</w:t>
      </w:r>
      <w:proofErr w:type="spellEnd"/>
      <w:r>
        <w:t>”</w:t>
      </w:r>
      <w:r>
        <w:rPr>
          <w:rFonts w:hint="eastAsia"/>
        </w:rPr>
        <w:t>的資料點，正確率會相較於其他兩種標籤高</w:t>
      </w:r>
      <w:bookmarkStart w:id="0" w:name="_GoBack"/>
      <w:bookmarkEnd w:id="0"/>
    </w:p>
    <w:sectPr w:rsidR="00014B68" w:rsidRPr="00892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78B3"/>
    <w:multiLevelType w:val="hybridMultilevel"/>
    <w:tmpl w:val="5F06E56C"/>
    <w:lvl w:ilvl="0" w:tplc="2C1A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BE507A"/>
    <w:multiLevelType w:val="hybridMultilevel"/>
    <w:tmpl w:val="20BA0980"/>
    <w:lvl w:ilvl="0" w:tplc="FF480746">
      <w:start w:val="1"/>
      <w:numFmt w:val="taiwaneseCountingThousand"/>
      <w:lvlText w:val="(%1)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59"/>
    <w:rsid w:val="00014B68"/>
    <w:rsid w:val="00022615"/>
    <w:rsid w:val="00044B59"/>
    <w:rsid w:val="00166FA2"/>
    <w:rsid w:val="00321017"/>
    <w:rsid w:val="00343039"/>
    <w:rsid w:val="004D7659"/>
    <w:rsid w:val="00532CC9"/>
    <w:rsid w:val="0056105C"/>
    <w:rsid w:val="007E389D"/>
    <w:rsid w:val="00892F7A"/>
    <w:rsid w:val="00A0760D"/>
    <w:rsid w:val="00B14B46"/>
    <w:rsid w:val="00B7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C7BF"/>
  <w15:chartTrackingRefBased/>
  <w15:docId w15:val="{B5E486E9-1D01-4D20-A310-1D446D2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各種</a:t>
            </a:r>
            <a:r>
              <a:rPr lang="en-US" altLang="zh-TW"/>
              <a:t>k</a:t>
            </a:r>
            <a:r>
              <a:rPr lang="zh-TW" altLang="en-US"/>
              <a:t>對應的錯誤資料數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工作表1!$A$5</c:f>
              <c:strCache>
                <c:ptCount val="1"/>
                <c:pt idx="0">
                  <c:v>錯誤資料數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工作表1!$B$4:$U$4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工作表1!$B$5:$U$5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A-4701-AF2A-CEDF15FA0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8930351"/>
        <c:axId val="142369663"/>
      </c:barChart>
      <c:catAx>
        <c:axId val="368930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369663"/>
        <c:crosses val="autoZero"/>
        <c:auto val="1"/>
        <c:lblAlgn val="ctr"/>
        <c:lblOffset val="100"/>
        <c:noMultiLvlLbl val="0"/>
      </c:catAx>
      <c:valAx>
        <c:axId val="14236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8930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11</cp:revision>
  <dcterms:created xsi:type="dcterms:W3CDTF">2019-10-08T14:13:00Z</dcterms:created>
  <dcterms:modified xsi:type="dcterms:W3CDTF">2019-10-08T14:38:00Z</dcterms:modified>
</cp:coreProperties>
</file>