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3A31" w:rsidRDefault="00000000">
      <w:pPr>
        <w:spacing w:line="24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BUDAYA GO! 2025</w:t>
      </w:r>
    </w:p>
    <w:p w:rsidR="00433A31" w:rsidRDefault="00000000">
      <w:pPr>
        <w:spacing w:line="240" w:lineRule="auto"/>
        <w:rPr>
          <w:rFonts w:ascii="Times New Roman" w:eastAsia="Times New Roman" w:hAnsi="Times New Roman" w:cs="Times New Roman"/>
          <w:b/>
          <w:i/>
          <w:sz w:val="24"/>
          <w:szCs w:val="24"/>
        </w:rPr>
      </w:pPr>
      <w:r>
        <w:rPr>
          <w:rFonts w:ascii="Times New Roman" w:eastAsia="Times New Roman" w:hAnsi="Times New Roman" w:cs="Times New Roman"/>
          <w:b/>
          <w:sz w:val="24"/>
          <w:szCs w:val="24"/>
        </w:rPr>
        <w:t>Lampiran 2: Surat Pernyataan Originalitas Ide</w:t>
      </w:r>
    </w:p>
    <w:p w:rsidR="00433A31" w:rsidRDefault="00433A31">
      <w:pPr>
        <w:spacing w:line="240" w:lineRule="auto"/>
        <w:rPr>
          <w:rFonts w:ascii="Times New Roman" w:eastAsia="Times New Roman" w:hAnsi="Times New Roman" w:cs="Times New Roman"/>
          <w:b/>
          <w:i/>
          <w:sz w:val="24"/>
          <w:szCs w:val="24"/>
        </w:rPr>
      </w:pPr>
    </w:p>
    <w:p w:rsidR="00433A31" w:rsidRDefault="00000000">
      <w:pPr>
        <w:spacing w:line="240" w:lineRule="auto"/>
        <w:ind w:right="-41"/>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SURAT PERNYATAAN ORIGINALITAS IDE</w:t>
      </w:r>
    </w:p>
    <w:p w:rsidR="00433A31" w:rsidRDefault="00000000">
      <w:pPr>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Kami yang bertanda tangan dibawah ini:</w:t>
      </w:r>
    </w:p>
    <w:p w:rsidR="00433A3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sidR="004C4EFF">
        <w:rPr>
          <w:rFonts w:ascii="Times New Roman" w:eastAsia="Times New Roman" w:hAnsi="Times New Roman" w:cs="Times New Roman"/>
          <w:sz w:val="24"/>
          <w:szCs w:val="24"/>
        </w:rPr>
        <w:t xml:space="preserve"> Louis Pandame Siregar</w:t>
      </w:r>
    </w:p>
    <w:p w:rsidR="00433A3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Tempat/Tgl lahir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sidR="004C4EFF">
        <w:rPr>
          <w:rFonts w:ascii="Times New Roman" w:eastAsia="Times New Roman" w:hAnsi="Times New Roman" w:cs="Times New Roman"/>
          <w:sz w:val="24"/>
          <w:szCs w:val="24"/>
        </w:rPr>
        <w:t xml:space="preserve"> Bekasi, 20 November 2002</w:t>
      </w:r>
    </w:p>
    <w:p w:rsidR="00433A3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Anggota</w:t>
      </w:r>
    </w:p>
    <w:p w:rsidR="00433A3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Kategori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sidR="004C4EFF">
        <w:rPr>
          <w:rFonts w:ascii="Times New Roman" w:eastAsia="Times New Roman" w:hAnsi="Times New Roman" w:cs="Times New Roman"/>
          <w:sz w:val="24"/>
          <w:szCs w:val="24"/>
        </w:rPr>
        <w:t xml:space="preserve"> Web Design</w:t>
      </w:r>
    </w:p>
    <w:p w:rsidR="00433A3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Nama Kelompok</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sidR="004C4EFF">
        <w:rPr>
          <w:rFonts w:ascii="Times New Roman" w:eastAsia="Times New Roman" w:hAnsi="Times New Roman" w:cs="Times New Roman"/>
          <w:sz w:val="24"/>
          <w:szCs w:val="24"/>
        </w:rPr>
        <w:t xml:space="preserve"> Developer Nusantara UPB</w:t>
      </w:r>
    </w:p>
    <w:p w:rsidR="00433A3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Kantor/Komunitas/Kampus</w:t>
      </w:r>
      <w:r>
        <w:rPr>
          <w:rFonts w:ascii="Times New Roman" w:eastAsia="Times New Roman" w:hAnsi="Times New Roman" w:cs="Times New Roman"/>
          <w:sz w:val="24"/>
          <w:szCs w:val="24"/>
        </w:rPr>
        <w:tab/>
        <w:t>:</w:t>
      </w:r>
      <w:r w:rsidR="004C4EFF">
        <w:rPr>
          <w:rFonts w:ascii="Times New Roman" w:eastAsia="Times New Roman" w:hAnsi="Times New Roman" w:cs="Times New Roman"/>
          <w:sz w:val="24"/>
          <w:szCs w:val="24"/>
        </w:rPr>
        <w:t xml:space="preserve"> Developer Nusantara</w:t>
      </w:r>
    </w:p>
    <w:p w:rsidR="00433A3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Alamat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sidR="004C4EFF">
        <w:rPr>
          <w:rFonts w:ascii="Times New Roman" w:eastAsia="Times New Roman" w:hAnsi="Times New Roman" w:cs="Times New Roman"/>
          <w:sz w:val="24"/>
          <w:szCs w:val="24"/>
        </w:rPr>
        <w:t xml:space="preserve"> Bekasi</w:t>
      </w:r>
    </w:p>
    <w:p w:rsidR="00433A31" w:rsidRDefault="00433A31">
      <w:pPr>
        <w:spacing w:after="0" w:line="240" w:lineRule="auto"/>
        <w:ind w:right="-46"/>
        <w:rPr>
          <w:rFonts w:ascii="Times New Roman" w:eastAsia="Times New Roman" w:hAnsi="Times New Roman" w:cs="Times New Roman"/>
          <w:sz w:val="24"/>
          <w:szCs w:val="24"/>
        </w:rPr>
      </w:pPr>
    </w:p>
    <w:p w:rsidR="00433A31" w:rsidRDefault="00000000">
      <w:pPr>
        <w:spacing w:line="276" w:lineRule="auto"/>
        <w:ind w:left="108" w:righ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Menyatakan bahwa Kelompok </w:t>
      </w:r>
      <w:r w:rsidR="004C4EFF">
        <w:rPr>
          <w:rFonts w:ascii="Times New Roman" w:eastAsia="Times New Roman" w:hAnsi="Times New Roman" w:cs="Times New Roman"/>
          <w:sz w:val="24"/>
          <w:szCs w:val="24"/>
        </w:rPr>
        <w:t>Developer Nusantara</w:t>
      </w:r>
      <w:r>
        <w:rPr>
          <w:rFonts w:ascii="Times New Roman" w:eastAsia="Times New Roman" w:hAnsi="Times New Roman" w:cs="Times New Roman"/>
          <w:sz w:val="24"/>
          <w:szCs w:val="24"/>
        </w:rPr>
        <w:t xml:space="preserve"> bertanggung jawab terhadap hak intelektual terkait ide/ produk budaya yang diajukan pada kegiatan BUDAYA GO! tahun 2025, dan apabila dikemudian hari ternyata pelanggaran hak intelektual atas produk tersebut, maka sepenuhnya akan menjadi tanggung jawab kelompok kami.</w:t>
      </w:r>
    </w:p>
    <w:p w:rsidR="00433A31" w:rsidRDefault="00000000">
      <w:pPr>
        <w:spacing w:line="276" w:lineRule="auto"/>
        <w:ind w:left="108" w:righ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surat pernyataan ini dibuat dengan sebenarnya, agar dapat dipergunakan sebagai kelengkapan administrasi calon peserta BUDAYA GO! tahun 2025, Direktorat Pengembangan Budaya Digital, Direktorat Jenderal Pengembangan, Pemanfaatan, dan Pembinaan Kebudayaan, Kementerian Kebudayaan Republik Indonesia.</w:t>
      </w:r>
    </w:p>
    <w:p w:rsidR="00433A31" w:rsidRDefault="004C4EFF" w:rsidP="004C4EFF">
      <w:pPr>
        <w:spacing w:line="276" w:lineRule="auto"/>
        <w:ind w:left="108" w:right="-330"/>
        <w:jc w:val="right"/>
        <w:rPr>
          <w:rFonts w:ascii="Times New Roman" w:eastAsia="Times New Roman" w:hAnsi="Times New Roman" w:cs="Times New Roman"/>
          <w:sz w:val="24"/>
          <w:szCs w:val="24"/>
        </w:rPr>
      </w:pPr>
      <w:bookmarkStart w:id="0" w:name="_heading=h.l4a6oz5w29kn" w:colFirst="0" w:colLast="0"/>
      <w:bookmarkEnd w:id="0"/>
      <w:r>
        <w:rPr>
          <w:rFonts w:ascii="Times New Roman" w:eastAsia="Times New Roman" w:hAnsi="Times New Roman" w:cs="Times New Roman"/>
          <w:sz w:val="24"/>
          <w:szCs w:val="24"/>
        </w:rPr>
        <w:t>Bekasi</w:t>
      </w:r>
      <w:r w:rsidR="0000000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20 November </w:t>
      </w:r>
      <w:r w:rsidR="00000000">
        <w:rPr>
          <w:rFonts w:ascii="Times New Roman" w:eastAsia="Times New Roman" w:hAnsi="Times New Roman" w:cs="Times New Roman"/>
          <w:sz w:val="24"/>
          <w:szCs w:val="24"/>
        </w:rPr>
        <w:t>2025</w:t>
      </w:r>
    </w:p>
    <w:p w:rsidR="00433A31" w:rsidRDefault="00000000" w:rsidP="004C4EFF">
      <w:pPr>
        <w:spacing w:line="276" w:lineRule="auto"/>
        <w:ind w:right="-33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Kelompok </w:t>
      </w:r>
      <w:r w:rsidR="004C4EFF">
        <w:rPr>
          <w:rFonts w:ascii="Times New Roman" w:eastAsia="Times New Roman" w:hAnsi="Times New Roman" w:cs="Times New Roman"/>
          <w:sz w:val="24"/>
          <w:szCs w:val="24"/>
        </w:rPr>
        <w:t>Developer Nusantara</w:t>
      </w:r>
    </w:p>
    <w:p w:rsidR="00433A31" w:rsidRDefault="00000000">
      <w:pPr>
        <w:spacing w:line="200" w:lineRule="auto"/>
        <w:ind w:left="720" w:right="-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433A31" w:rsidRDefault="00000000" w:rsidP="004C4EFF">
      <w:pPr>
        <w:spacing w:line="200" w:lineRule="auto"/>
        <w:ind w:right="-4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Yang Menyatakan,</w:t>
      </w:r>
    </w:p>
    <w:p w:rsidR="00433A31" w:rsidRDefault="00433A31">
      <w:pPr>
        <w:spacing w:line="200" w:lineRule="auto"/>
        <w:ind w:left="2880" w:right="-41"/>
        <w:jc w:val="center"/>
        <w:rPr>
          <w:rFonts w:ascii="Times New Roman" w:eastAsia="Times New Roman" w:hAnsi="Times New Roman" w:cs="Times New Roman"/>
          <w:sz w:val="24"/>
          <w:szCs w:val="24"/>
        </w:rPr>
      </w:pPr>
    </w:p>
    <w:p w:rsidR="00433A31" w:rsidRDefault="00433A31">
      <w:pPr>
        <w:spacing w:after="0" w:line="240" w:lineRule="auto"/>
        <w:ind w:left="2160" w:right="-41"/>
        <w:rPr>
          <w:rFonts w:ascii="Times New Roman" w:eastAsia="Times New Roman" w:hAnsi="Times New Roman" w:cs="Times New Roman"/>
          <w:sz w:val="24"/>
          <w:szCs w:val="24"/>
        </w:rPr>
      </w:pPr>
    </w:p>
    <w:p w:rsidR="004C4EFF" w:rsidRDefault="004C4EFF">
      <w:pPr>
        <w:spacing w:after="0" w:line="240" w:lineRule="auto"/>
        <w:ind w:left="2160" w:right="-41"/>
        <w:rPr>
          <w:rFonts w:ascii="Times New Roman" w:eastAsia="Times New Roman" w:hAnsi="Times New Roman" w:cs="Times New Roman"/>
          <w:sz w:val="24"/>
          <w:szCs w:val="24"/>
        </w:rPr>
      </w:pPr>
    </w:p>
    <w:p w:rsidR="00433A31" w:rsidRDefault="00000000">
      <w:pPr>
        <w:ind w:left="2160" w:right="-41"/>
        <w:rPr>
          <w:rFonts w:ascii="Times New Roman" w:eastAsia="Times New Roman" w:hAnsi="Times New Roman" w:cs="Times New Roman"/>
          <w:sz w:val="16"/>
          <w:szCs w:val="16"/>
        </w:rPr>
      </w:pP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p>
    <w:p w:rsidR="00433A31" w:rsidRDefault="004C4EFF" w:rsidP="004C4EFF">
      <w:pPr>
        <w:spacing w:before="1" w:line="260" w:lineRule="auto"/>
        <w:ind w:right="-41"/>
        <w:jc w:val="right"/>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Louis Pandame Siregar</w:t>
      </w:r>
      <w:r w:rsidR="00000000">
        <w:rPr>
          <w:rFonts w:ascii="Times New Roman" w:eastAsia="Times New Roman" w:hAnsi="Times New Roman" w:cs="Times New Roman"/>
          <w:sz w:val="24"/>
          <w:szCs w:val="24"/>
          <w:u w:val="single"/>
        </w:rPr>
        <w:t xml:space="preserve"> </w:t>
      </w:r>
    </w:p>
    <w:p w:rsidR="00433A31" w:rsidRPr="004C4EFF" w:rsidRDefault="00000000" w:rsidP="004C4EFF">
      <w:pPr>
        <w:spacing w:before="1" w:line="260" w:lineRule="auto"/>
        <w:ind w:right="-4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Anggota Kelompok</w:t>
      </w:r>
      <w:r w:rsidR="004C4EFF">
        <w:rPr>
          <w:rFonts w:ascii="Times New Roman" w:eastAsia="Times New Roman" w:hAnsi="Times New Roman" w:cs="Times New Roman"/>
          <w:sz w:val="24"/>
          <w:szCs w:val="24"/>
        </w:rPr>
        <w:t xml:space="preserve"> Developer Nusantara</w:t>
      </w:r>
    </w:p>
    <w:sectPr w:rsidR="00433A31" w:rsidRPr="004C4EFF">
      <w:head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64F9" w:rsidRDefault="00B064F9">
      <w:pPr>
        <w:spacing w:after="0" w:line="240" w:lineRule="auto"/>
      </w:pPr>
      <w:r>
        <w:separator/>
      </w:r>
    </w:p>
  </w:endnote>
  <w:endnote w:type="continuationSeparator" w:id="0">
    <w:p w:rsidR="00B064F9" w:rsidRDefault="00B06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Segoe UI">
    <w:panose1 w:val="020B0502040204020203"/>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64F9" w:rsidRDefault="00B064F9">
      <w:pPr>
        <w:spacing w:after="0" w:line="240" w:lineRule="auto"/>
      </w:pPr>
      <w:r>
        <w:separator/>
      </w:r>
    </w:p>
  </w:footnote>
  <w:footnote w:type="continuationSeparator" w:id="0">
    <w:p w:rsidR="00B064F9" w:rsidRDefault="00B06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3A31" w:rsidRDefault="00000000">
    <w:pPr>
      <w:spacing w:after="0"/>
      <w:jc w:val="center"/>
    </w:pPr>
    <w:r>
      <w:rPr>
        <w:color w:val="000000"/>
        <w:sz w:val="32"/>
        <w:szCs w:val="32"/>
      </w:rPr>
      <w:t>KEMENTERIAN KEBUDAYAAN</w:t>
    </w:r>
    <w:r>
      <w:rPr>
        <w:noProof/>
      </w:rPr>
      <w:drawing>
        <wp:anchor distT="0" distB="0" distL="0" distR="0" simplePos="0" relativeHeight="251658240" behindDoc="1" locked="0" layoutInCell="1" hidden="0" allowOverlap="1">
          <wp:simplePos x="0" y="0"/>
          <wp:positionH relativeFrom="column">
            <wp:posOffset>-390524</wp:posOffset>
          </wp:positionH>
          <wp:positionV relativeFrom="paragraph">
            <wp:posOffset>-78739</wp:posOffset>
          </wp:positionV>
          <wp:extent cx="1167130" cy="1198880"/>
          <wp:effectExtent l="0" t="0" r="0" b="0"/>
          <wp:wrapNone/>
          <wp:docPr id="2080750297" name="image1.jpg" descr="WhatsApp Image 2024-12-14 at 10.42.56"/>
          <wp:cNvGraphicFramePr/>
          <a:graphic xmlns:a="http://schemas.openxmlformats.org/drawingml/2006/main">
            <a:graphicData uri="http://schemas.openxmlformats.org/drawingml/2006/picture">
              <pic:pic xmlns:pic="http://schemas.openxmlformats.org/drawingml/2006/picture">
                <pic:nvPicPr>
                  <pic:cNvPr id="0" name="image1.jpg" descr="WhatsApp Image 2024-12-14 at 10.42.56"/>
                  <pic:cNvPicPr preferRelativeResize="0"/>
                </pic:nvPicPr>
                <pic:blipFill>
                  <a:blip r:embed="rId1"/>
                  <a:srcRect l="20186" t="30335" r="26274" b="15936"/>
                  <a:stretch>
                    <a:fillRect/>
                  </a:stretch>
                </pic:blipFill>
                <pic:spPr>
                  <a:xfrm>
                    <a:off x="0" y="0"/>
                    <a:ext cx="1167130" cy="1198880"/>
                  </a:xfrm>
                  <a:prstGeom prst="rect">
                    <a:avLst/>
                  </a:prstGeom>
                  <a:ln/>
                </pic:spPr>
              </pic:pic>
            </a:graphicData>
          </a:graphic>
        </wp:anchor>
      </w:drawing>
    </w:r>
  </w:p>
  <w:p w:rsidR="00433A31" w:rsidRDefault="00000000">
    <w:pPr>
      <w:tabs>
        <w:tab w:val="left" w:pos="1980"/>
      </w:tabs>
      <w:spacing w:after="0"/>
      <w:jc w:val="center"/>
      <w:rPr>
        <w:b/>
        <w:color w:val="000000"/>
        <w:sz w:val="28"/>
        <w:szCs w:val="28"/>
      </w:rPr>
    </w:pPr>
    <w:r>
      <w:rPr>
        <w:b/>
        <w:color w:val="000000"/>
        <w:sz w:val="28"/>
        <w:szCs w:val="28"/>
      </w:rPr>
      <w:t>DIREKTORAT JENDERAL PENGEMBANGAN</w:t>
    </w:r>
  </w:p>
  <w:p w:rsidR="00433A31" w:rsidRDefault="00000000">
    <w:pPr>
      <w:tabs>
        <w:tab w:val="left" w:pos="1980"/>
      </w:tabs>
      <w:spacing w:after="0"/>
      <w:jc w:val="center"/>
      <w:rPr>
        <w:color w:val="000000"/>
      </w:rPr>
    </w:pPr>
    <w:r>
      <w:rPr>
        <w:b/>
        <w:color w:val="000000"/>
        <w:sz w:val="28"/>
        <w:szCs w:val="28"/>
      </w:rPr>
      <w:t>PEMANFAATAN, DAN PEMBINAAN KEBUDAYAAN</w:t>
    </w:r>
  </w:p>
  <w:p w:rsidR="00433A31" w:rsidRDefault="00000000">
    <w:pPr>
      <w:tabs>
        <w:tab w:val="left" w:pos="1980"/>
      </w:tabs>
      <w:spacing w:after="0"/>
      <w:jc w:val="center"/>
      <w:rPr>
        <w:color w:val="000000"/>
      </w:rPr>
    </w:pPr>
    <w:r>
      <w:rPr>
        <w:color w:val="000000"/>
      </w:rPr>
      <w:t>Jalan Jenderal Sudirman, Senayan, Jakarta 10270</w:t>
    </w:r>
  </w:p>
  <w:p w:rsidR="00433A31" w:rsidRDefault="00000000">
    <w:pPr>
      <w:spacing w:after="0"/>
      <w:jc w:val="center"/>
      <w:rPr>
        <w:color w:val="000000"/>
      </w:rPr>
    </w:pPr>
    <w:r>
      <w:rPr>
        <w:color w:val="000000"/>
      </w:rPr>
      <w:t>Telepon (021) 5725502</w:t>
    </w:r>
  </w:p>
  <w:p w:rsidR="00433A31" w:rsidRDefault="00000000">
    <w:pPr>
      <w:spacing w:after="0"/>
      <w:jc w:val="center"/>
      <w:rPr>
        <w:color w:val="000000"/>
      </w:rPr>
    </w:pPr>
    <w:r>
      <w:rPr>
        <w:noProof/>
      </w:rPr>
      <mc:AlternateContent>
        <mc:Choice Requires="wps">
          <w:drawing>
            <wp:anchor distT="0" distB="0" distL="114300" distR="114300" simplePos="0" relativeHeight="251659264" behindDoc="0" locked="0" layoutInCell="1" hidden="0" allowOverlap="1">
              <wp:simplePos x="0" y="0"/>
              <wp:positionH relativeFrom="column">
                <wp:posOffset>-605789</wp:posOffset>
              </wp:positionH>
              <wp:positionV relativeFrom="paragraph">
                <wp:posOffset>136843</wp:posOffset>
              </wp:positionV>
              <wp:extent cx="0" cy="28575"/>
              <wp:effectExtent l="0" t="0" r="0" b="0"/>
              <wp:wrapNone/>
              <wp:docPr id="2080750296" name="Straight Arrow Connector 2080750296"/>
              <wp:cNvGraphicFramePr/>
              <a:graphic xmlns:a="http://schemas.openxmlformats.org/drawingml/2006/main">
                <a:graphicData uri="http://schemas.microsoft.com/office/word/2010/wordprocessingShape">
                  <wps:wsp>
                    <wps:cNvCnPr/>
                    <wps:spPr>
                      <a:xfrm>
                        <a:off x="1779840" y="3780000"/>
                        <a:ext cx="7132320" cy="0"/>
                      </a:xfrm>
                      <a:prstGeom prst="straightConnector1">
                        <a:avLst/>
                      </a:prstGeom>
                      <a:noFill/>
                      <a:ln w="2857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-605789</wp:posOffset>
              </wp:positionH>
              <wp:positionV relativeFrom="paragraph">
                <wp:posOffset>136843</wp:posOffset>
              </wp:positionV>
              <wp:extent cx="0" cy="28575"/>
              <wp:effectExtent b="0" l="0" r="0" t="0"/>
              <wp:wrapNone/>
              <wp:docPr id="2080750296"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0" cy="28575"/>
                      </a:xfrm>
                      <a:prstGeom prst="rect"/>
                      <a:ln/>
                    </pic:spPr>
                  </pic:pic>
                </a:graphicData>
              </a:graphic>
            </wp:anchor>
          </w:drawing>
        </mc:Fallback>
      </mc:AlternateContent>
    </w:r>
  </w:p>
  <w:p w:rsidR="00433A31" w:rsidRDefault="00433A31">
    <w:pPr>
      <w:pBdr>
        <w:top w:val="nil"/>
        <w:left w:val="nil"/>
        <w:bottom w:val="nil"/>
        <w:right w:val="nil"/>
        <w:between w:val="nil"/>
      </w:pBdr>
      <w:tabs>
        <w:tab w:val="center" w:pos="4680"/>
        <w:tab w:val="right" w:pos="9360"/>
      </w:tabs>
      <w:spacing w:after="0" w:line="240" w:lineRule="auto"/>
      <w:jc w:val="both"/>
      <w:rPr>
        <w:rFonts w:ascii="Arial" w:eastAsia="Arial" w:hAnsi="Arial" w:cs="Arial"/>
        <w:color w:val="000000"/>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31"/>
    <w:rsid w:val="00433A31"/>
    <w:rsid w:val="004C4EFF"/>
    <w:rsid w:val="00B064F9"/>
    <w:rsid w:val="00D841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F148C"/>
  <w15:docId w15:val="{FC819C10-BA93-4C48-9A4E-575830657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0" w:line="240" w:lineRule="auto"/>
      <w:jc w:val="center"/>
      <w:outlineLvl w:val="0"/>
    </w:pPr>
    <w:rPr>
      <w:rFonts w:ascii="Arial" w:eastAsia="Arial" w:hAnsi="Arial" w:cs="Arial"/>
      <w:b/>
      <w:sz w:val="28"/>
      <w:szCs w:val="28"/>
    </w:rPr>
  </w:style>
  <w:style w:type="paragraph" w:styleId="Heading2">
    <w:name w:val="heading 2"/>
    <w:basedOn w:val="Normal"/>
    <w:next w:val="Normal"/>
    <w:link w:val="Heading2Char"/>
    <w:uiPriority w:val="9"/>
    <w:semiHidden/>
    <w:unhideWhenUsed/>
    <w:qFormat/>
    <w:pPr>
      <w:keepNext/>
      <w:keepLines/>
      <w:spacing w:after="0" w:line="312" w:lineRule="auto"/>
      <w:ind w:left="360" w:hanging="360"/>
      <w:jc w:val="both"/>
      <w:outlineLvl w:val="1"/>
    </w:pPr>
    <w:rPr>
      <w:rFonts w:ascii="Arial" w:eastAsia="Arial" w:hAnsi="Arial" w:cs="Arial"/>
      <w:b/>
      <w:sz w:val="24"/>
      <w:szCs w:val="24"/>
    </w:rPr>
  </w:style>
  <w:style w:type="paragraph" w:styleId="Heading3">
    <w:name w:val="heading 3"/>
    <w:basedOn w:val="Normal"/>
    <w:next w:val="Normal"/>
    <w:link w:val="Heading3Char"/>
    <w:uiPriority w:val="9"/>
    <w:semiHidden/>
    <w:unhideWhenUsed/>
    <w:qFormat/>
    <w:pPr>
      <w:keepNext/>
      <w:spacing w:before="240" w:after="60"/>
      <w:outlineLvl w:val="2"/>
    </w:pPr>
    <w:rPr>
      <w:rFonts w:ascii="Cambria" w:eastAsia="Cambria" w:hAnsi="Cambria" w:cs="Cambria"/>
      <w:b/>
      <w:sz w:val="26"/>
      <w:szCs w:val="26"/>
    </w:rPr>
  </w:style>
  <w:style w:type="paragraph" w:styleId="Heading4">
    <w:name w:val="heading 4"/>
    <w:basedOn w:val="Normal"/>
    <w:next w:val="Normal"/>
    <w:link w:val="Heading4Char"/>
    <w:uiPriority w:val="9"/>
    <w:semiHidden/>
    <w:unhideWhenUsed/>
    <w:qFormat/>
    <w:pPr>
      <w:keepNext/>
      <w:spacing w:before="240" w:after="60"/>
      <w:outlineLvl w:val="3"/>
    </w:pPr>
    <w:rPr>
      <w:b/>
      <w:sz w:val="28"/>
      <w:szCs w:val="28"/>
    </w:rPr>
  </w:style>
  <w:style w:type="paragraph" w:styleId="Heading5">
    <w:name w:val="heading 5"/>
    <w:basedOn w:val="Normal"/>
    <w:next w:val="Normal"/>
    <w:link w:val="Heading5Char"/>
    <w:uiPriority w:val="9"/>
    <w:semiHidden/>
    <w:unhideWhenUsed/>
    <w:qFormat/>
    <w:pPr>
      <w:spacing w:before="240" w:after="60"/>
      <w:outlineLvl w:val="4"/>
    </w:pPr>
    <w:rPr>
      <w:b/>
      <w:i/>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Times New Roman" w:eastAsia="Times New Roman" w:hAnsi="Times New Roman" w:cs="Times New Roman"/>
      <w:b/>
    </w:rPr>
  </w:style>
  <w:style w:type="paragraph" w:styleId="Heading7">
    <w:name w:val="heading 7"/>
    <w:basedOn w:val="Normal"/>
    <w:next w:val="Normal"/>
    <w:link w:val="Heading7Char"/>
    <w:uiPriority w:val="9"/>
    <w:unhideWhenUsed/>
    <w:qFormat/>
    <w:rsid w:val="00855A26"/>
    <w:pPr>
      <w:spacing w:before="240" w:after="60"/>
      <w:outlineLvl w:val="6"/>
    </w:pPr>
    <w:rPr>
      <w:rFonts w:eastAsia="SimSun" w:cs="Times New Roman"/>
      <w:sz w:val="24"/>
      <w:szCs w:val="24"/>
      <w:lang w:val="x-none" w:eastAsia="x-none"/>
    </w:rPr>
  </w:style>
  <w:style w:type="paragraph" w:styleId="Heading8">
    <w:name w:val="heading 8"/>
    <w:basedOn w:val="Normal"/>
    <w:next w:val="Normal"/>
    <w:link w:val="Heading8Char"/>
    <w:uiPriority w:val="9"/>
    <w:unhideWhenUsed/>
    <w:qFormat/>
    <w:rsid w:val="00855A26"/>
    <w:pPr>
      <w:spacing w:before="240" w:after="60"/>
      <w:outlineLvl w:val="7"/>
    </w:pPr>
    <w:rPr>
      <w:rFonts w:eastAsia="SimSun" w:cs="Times New Roman"/>
      <w:i/>
      <w:iCs/>
      <w:sz w:val="24"/>
      <w:szCs w:val="24"/>
      <w:lang w:val="x-none" w:eastAsia="x-none"/>
    </w:rPr>
  </w:style>
  <w:style w:type="paragraph" w:styleId="Heading9">
    <w:name w:val="heading 9"/>
    <w:basedOn w:val="Normal"/>
    <w:next w:val="Normal"/>
    <w:link w:val="Heading9Char"/>
    <w:uiPriority w:val="9"/>
    <w:unhideWhenUsed/>
    <w:qFormat/>
    <w:rsid w:val="00855A26"/>
    <w:pPr>
      <w:spacing w:before="240" w:after="60"/>
      <w:outlineLvl w:val="8"/>
    </w:pPr>
    <w:rPr>
      <w:rFonts w:ascii="Cambria" w:eastAsia="SimSun" w:hAnsi="Cambria" w:cs="Times New Roman"/>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855A26"/>
    <w:rPr>
      <w:rFonts w:ascii="Arial" w:eastAsia="Times New Roman" w:hAnsi="Arial" w:cs="Times New Roman"/>
      <w:b/>
      <w:bCs/>
      <w:sz w:val="28"/>
      <w:szCs w:val="28"/>
      <w:lang w:val="x-none" w:eastAsia="ar-SA"/>
    </w:rPr>
  </w:style>
  <w:style w:type="character" w:customStyle="1" w:styleId="Heading2Char">
    <w:name w:val="Heading 2 Char"/>
    <w:basedOn w:val="DefaultParagraphFont"/>
    <w:link w:val="Heading2"/>
    <w:uiPriority w:val="9"/>
    <w:qFormat/>
    <w:rsid w:val="00855A26"/>
    <w:rPr>
      <w:rFonts w:ascii="Arial" w:eastAsia="Times New Roman" w:hAnsi="Arial" w:cs="Times New Roman"/>
      <w:b/>
      <w:bCs/>
      <w:szCs w:val="26"/>
      <w:lang w:val="en-US" w:eastAsia="ar-SA"/>
    </w:rPr>
  </w:style>
  <w:style w:type="character" w:customStyle="1" w:styleId="Heading3Char">
    <w:name w:val="Heading 3 Char"/>
    <w:basedOn w:val="DefaultParagraphFont"/>
    <w:link w:val="Heading3"/>
    <w:uiPriority w:val="9"/>
    <w:rsid w:val="00855A26"/>
    <w:rPr>
      <w:rFonts w:ascii="Cambria" w:eastAsia="SimSun" w:hAnsi="Cambria" w:cs="Times New Roman"/>
      <w:b/>
      <w:bCs/>
      <w:sz w:val="26"/>
      <w:szCs w:val="26"/>
      <w:lang w:val="x-none" w:eastAsia="x-none"/>
    </w:rPr>
  </w:style>
  <w:style w:type="character" w:customStyle="1" w:styleId="Heading4Char">
    <w:name w:val="Heading 4 Char"/>
    <w:basedOn w:val="DefaultParagraphFont"/>
    <w:link w:val="Heading4"/>
    <w:uiPriority w:val="9"/>
    <w:rsid w:val="00855A26"/>
    <w:rPr>
      <w:rFonts w:ascii="Calibri" w:eastAsia="SimSun" w:hAnsi="Calibri" w:cs="Times New Roman"/>
      <w:b/>
      <w:bCs/>
      <w:sz w:val="28"/>
      <w:szCs w:val="28"/>
      <w:lang w:val="x-none" w:eastAsia="x-none"/>
    </w:rPr>
  </w:style>
  <w:style w:type="character" w:customStyle="1" w:styleId="Heading5Char">
    <w:name w:val="Heading 5 Char"/>
    <w:basedOn w:val="DefaultParagraphFont"/>
    <w:link w:val="Heading5"/>
    <w:uiPriority w:val="9"/>
    <w:qFormat/>
    <w:rsid w:val="00855A26"/>
    <w:rPr>
      <w:rFonts w:ascii="Calibri" w:eastAsia="SimSun" w:hAnsi="Calibri" w:cs="Times New Roman"/>
      <w:b/>
      <w:bCs/>
      <w:i/>
      <w:iCs/>
      <w:sz w:val="26"/>
      <w:szCs w:val="26"/>
      <w:lang w:val="x-none" w:eastAsia="x-none"/>
    </w:rPr>
  </w:style>
  <w:style w:type="character" w:customStyle="1" w:styleId="Heading6Char">
    <w:name w:val="Heading 6 Char"/>
    <w:basedOn w:val="DefaultParagraphFont"/>
    <w:link w:val="Heading6"/>
    <w:rsid w:val="00855A26"/>
    <w:rPr>
      <w:rFonts w:ascii="Times New Roman" w:eastAsia="Times New Roman" w:hAnsi="Times New Roman" w:cs="Times New Roman"/>
      <w:b/>
      <w:bCs/>
      <w:sz w:val="22"/>
      <w:szCs w:val="22"/>
      <w:lang w:val="x-none" w:eastAsia="x-none"/>
    </w:rPr>
  </w:style>
  <w:style w:type="character" w:customStyle="1" w:styleId="Heading7Char">
    <w:name w:val="Heading 7 Char"/>
    <w:basedOn w:val="DefaultParagraphFont"/>
    <w:link w:val="Heading7"/>
    <w:uiPriority w:val="9"/>
    <w:rsid w:val="00855A26"/>
    <w:rPr>
      <w:rFonts w:ascii="Calibri" w:eastAsia="SimSun" w:hAnsi="Calibri" w:cs="Times New Roman"/>
      <w:lang w:val="x-none" w:eastAsia="x-none"/>
    </w:rPr>
  </w:style>
  <w:style w:type="character" w:customStyle="1" w:styleId="Heading8Char">
    <w:name w:val="Heading 8 Char"/>
    <w:basedOn w:val="DefaultParagraphFont"/>
    <w:link w:val="Heading8"/>
    <w:uiPriority w:val="9"/>
    <w:rsid w:val="00855A26"/>
    <w:rPr>
      <w:rFonts w:ascii="Calibri" w:eastAsia="SimSun" w:hAnsi="Calibri" w:cs="Times New Roman"/>
      <w:i/>
      <w:iCs/>
      <w:lang w:val="x-none" w:eastAsia="x-none"/>
    </w:rPr>
  </w:style>
  <w:style w:type="character" w:customStyle="1" w:styleId="Heading9Char">
    <w:name w:val="Heading 9 Char"/>
    <w:basedOn w:val="DefaultParagraphFont"/>
    <w:link w:val="Heading9"/>
    <w:uiPriority w:val="9"/>
    <w:qFormat/>
    <w:rsid w:val="00855A26"/>
    <w:rPr>
      <w:rFonts w:ascii="Cambria" w:eastAsia="SimSun" w:hAnsi="Cambria" w:cs="Times New Roman"/>
      <w:sz w:val="22"/>
      <w:szCs w:val="22"/>
      <w:lang w:val="x-none" w:eastAsia="x-none"/>
    </w:rPr>
  </w:style>
  <w:style w:type="character" w:styleId="Hyperlink">
    <w:name w:val="Hyperlink"/>
    <w:basedOn w:val="DefaultParagraphFont"/>
    <w:uiPriority w:val="99"/>
    <w:unhideWhenUsed/>
    <w:rsid w:val="00855A26"/>
    <w:rPr>
      <w:color w:val="0563C1" w:themeColor="hyperlink"/>
      <w:u w:val="single"/>
    </w:rPr>
  </w:style>
  <w:style w:type="paragraph" w:styleId="ListParagraph">
    <w:name w:val="List Paragraph"/>
    <w:basedOn w:val="Normal"/>
    <w:uiPriority w:val="34"/>
    <w:qFormat/>
    <w:rsid w:val="00855A26"/>
    <w:pPr>
      <w:suppressAutoHyphens/>
      <w:spacing w:after="0" w:line="312" w:lineRule="auto"/>
      <w:ind w:left="720"/>
      <w:jc w:val="both"/>
    </w:pPr>
    <w:rPr>
      <w:rFonts w:cs="Times New Roman"/>
      <w:sz w:val="20"/>
      <w:szCs w:val="20"/>
      <w:lang w:val="en-US" w:eastAsia="ar-SA"/>
    </w:rPr>
  </w:style>
  <w:style w:type="character" w:customStyle="1" w:styleId="subbabCharChar">
    <w:name w:val="sub bab Char Char"/>
    <w:rsid w:val="00855A26"/>
    <w:rPr>
      <w:rFonts w:ascii="Arial" w:eastAsia="Times New Roman" w:hAnsi="Arial" w:cs="Times New Roman"/>
      <w:b/>
      <w:bCs/>
      <w:sz w:val="24"/>
      <w:szCs w:val="26"/>
    </w:rPr>
  </w:style>
  <w:style w:type="paragraph" w:styleId="BalloonText">
    <w:name w:val="Balloon Text"/>
    <w:basedOn w:val="Normal"/>
    <w:link w:val="BalloonTextChar"/>
    <w:uiPriority w:val="99"/>
    <w:semiHidden/>
    <w:unhideWhenUsed/>
    <w:rsid w:val="00855A26"/>
    <w:pPr>
      <w:suppressAutoHyphens/>
      <w:spacing w:after="0" w:line="240" w:lineRule="auto"/>
      <w:jc w:val="both"/>
    </w:pPr>
    <w:rPr>
      <w:rFonts w:ascii="Segoe UI" w:hAnsi="Segoe UI" w:cs="Times New Roman"/>
      <w:sz w:val="18"/>
      <w:szCs w:val="18"/>
      <w:lang w:val="en-US" w:eastAsia="ar-SA"/>
    </w:rPr>
  </w:style>
  <w:style w:type="character" w:customStyle="1" w:styleId="BalloonTextChar">
    <w:name w:val="Balloon Text Char"/>
    <w:basedOn w:val="DefaultParagraphFont"/>
    <w:link w:val="BalloonText"/>
    <w:uiPriority w:val="99"/>
    <w:semiHidden/>
    <w:rsid w:val="00855A26"/>
    <w:rPr>
      <w:rFonts w:ascii="Segoe UI" w:eastAsia="Calibri" w:hAnsi="Segoe UI" w:cs="Times New Roman"/>
      <w:sz w:val="18"/>
      <w:szCs w:val="18"/>
      <w:lang w:val="en-US" w:eastAsia="ar-SA"/>
    </w:rPr>
  </w:style>
  <w:style w:type="table" w:styleId="TableGrid">
    <w:name w:val="Table Grid"/>
    <w:basedOn w:val="TableNormal"/>
    <w:uiPriority w:val="59"/>
    <w:rsid w:val="00855A26"/>
    <w:rPr>
      <w:rFonts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qFormat/>
    <w:rsid w:val="00855A26"/>
    <w:rPr>
      <w:rFonts w:ascii="PMingLiU" w:eastAsia="MS Mincho" w:hAnsi="PMingLiU" w:cs="Times New Roman"/>
      <w:sz w:val="20"/>
      <w:szCs w:val="20"/>
      <w:lang w:val="en-US"/>
    </w:rPr>
  </w:style>
  <w:style w:type="character" w:customStyle="1" w:styleId="NoSpacingChar">
    <w:name w:val="No Spacing Char"/>
    <w:link w:val="NoSpacing"/>
    <w:rsid w:val="00855A26"/>
    <w:rPr>
      <w:rFonts w:ascii="PMingLiU" w:eastAsia="MS Mincho" w:hAnsi="PMingLiU" w:cs="Times New Roman"/>
      <w:sz w:val="20"/>
      <w:szCs w:val="20"/>
      <w:lang w:val="en-US"/>
    </w:rPr>
  </w:style>
  <w:style w:type="paragraph" w:styleId="Header">
    <w:name w:val="header"/>
    <w:basedOn w:val="Normal"/>
    <w:link w:val="HeaderChar"/>
    <w:uiPriority w:val="99"/>
    <w:unhideWhenUsed/>
    <w:rsid w:val="00855A26"/>
    <w:pPr>
      <w:tabs>
        <w:tab w:val="center" w:pos="4680"/>
        <w:tab w:val="right" w:pos="9360"/>
      </w:tabs>
      <w:suppressAutoHyphens/>
      <w:spacing w:after="0" w:line="240" w:lineRule="auto"/>
      <w:jc w:val="both"/>
    </w:pPr>
    <w:rPr>
      <w:rFonts w:ascii="Arial" w:hAnsi="Arial" w:cs="Times New Roman"/>
      <w:sz w:val="24"/>
      <w:szCs w:val="20"/>
      <w:lang w:val="en-US" w:eastAsia="ar-SA"/>
    </w:rPr>
  </w:style>
  <w:style w:type="character" w:customStyle="1" w:styleId="HeaderChar">
    <w:name w:val="Header Char"/>
    <w:basedOn w:val="DefaultParagraphFont"/>
    <w:link w:val="Header"/>
    <w:uiPriority w:val="99"/>
    <w:rsid w:val="00855A26"/>
    <w:rPr>
      <w:rFonts w:ascii="Arial" w:eastAsia="Calibri" w:hAnsi="Arial" w:cs="Times New Roman"/>
      <w:szCs w:val="20"/>
      <w:lang w:val="en-US" w:eastAsia="ar-SA"/>
    </w:rPr>
  </w:style>
  <w:style w:type="paragraph" w:styleId="Footer">
    <w:name w:val="footer"/>
    <w:basedOn w:val="Normal"/>
    <w:link w:val="FooterChar"/>
    <w:uiPriority w:val="99"/>
    <w:unhideWhenUsed/>
    <w:rsid w:val="00855A26"/>
    <w:pPr>
      <w:tabs>
        <w:tab w:val="center" w:pos="4680"/>
        <w:tab w:val="right" w:pos="9360"/>
      </w:tabs>
      <w:suppressAutoHyphens/>
      <w:spacing w:after="0" w:line="240" w:lineRule="auto"/>
      <w:jc w:val="both"/>
    </w:pPr>
    <w:rPr>
      <w:rFonts w:ascii="Arial" w:hAnsi="Arial" w:cs="Times New Roman"/>
      <w:sz w:val="24"/>
      <w:szCs w:val="20"/>
      <w:lang w:val="en-US" w:eastAsia="ar-SA"/>
    </w:rPr>
  </w:style>
  <w:style w:type="character" w:customStyle="1" w:styleId="FooterChar">
    <w:name w:val="Footer Char"/>
    <w:basedOn w:val="DefaultParagraphFont"/>
    <w:link w:val="Footer"/>
    <w:uiPriority w:val="99"/>
    <w:rsid w:val="00855A26"/>
    <w:rPr>
      <w:rFonts w:ascii="Arial" w:eastAsia="Calibri" w:hAnsi="Arial" w:cs="Times New Roman"/>
      <w:szCs w:val="20"/>
      <w:lang w:val="en-US" w:eastAsia="ar-SA"/>
    </w:rPr>
  </w:style>
  <w:style w:type="paragraph" w:styleId="TOCHeading">
    <w:name w:val="TOC Heading"/>
    <w:basedOn w:val="Heading1"/>
    <w:next w:val="Normal"/>
    <w:uiPriority w:val="39"/>
    <w:unhideWhenUsed/>
    <w:qFormat/>
    <w:rsid w:val="00855A26"/>
    <w:pPr>
      <w:spacing w:before="240" w:line="259" w:lineRule="auto"/>
      <w:jc w:val="left"/>
      <w:outlineLvl w:val="9"/>
    </w:pPr>
    <w:rPr>
      <w:rFonts w:ascii="Calibri Light" w:hAnsi="Calibri Light"/>
      <w:b w:val="0"/>
      <w:color w:val="2E74B5"/>
      <w:sz w:val="32"/>
      <w:szCs w:val="32"/>
      <w:lang w:eastAsia="en-US"/>
    </w:rPr>
  </w:style>
  <w:style w:type="paragraph" w:styleId="TOC2">
    <w:name w:val="toc 2"/>
    <w:basedOn w:val="Normal"/>
    <w:next w:val="Normal"/>
    <w:autoRedefine/>
    <w:uiPriority w:val="39"/>
    <w:unhideWhenUsed/>
    <w:rsid w:val="00855A26"/>
    <w:pPr>
      <w:spacing w:after="100"/>
      <w:ind w:left="220"/>
    </w:pPr>
    <w:rPr>
      <w:rFonts w:eastAsia="Times New Roman" w:cs="Times New Roman"/>
      <w:lang w:val="en-US"/>
    </w:rPr>
  </w:style>
  <w:style w:type="paragraph" w:styleId="TOC1">
    <w:name w:val="toc 1"/>
    <w:basedOn w:val="Normal"/>
    <w:next w:val="Normal"/>
    <w:autoRedefine/>
    <w:uiPriority w:val="39"/>
    <w:unhideWhenUsed/>
    <w:rsid w:val="00855A26"/>
    <w:pPr>
      <w:spacing w:after="100"/>
    </w:pPr>
    <w:rPr>
      <w:rFonts w:eastAsia="Times New Roman" w:cs="Times New Roman"/>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ZcRGd+2hHWl0TG7ebBAwjFdDSQ==">CgMxLjAyDmgubDRhNm96NXcyOWtuOAByITE2S1hacDQtTzllSTR6SUVES19vOGlZTlNucmxjaWpRQQ==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168</Words>
  <Characters>958</Characters>
  <Application>Microsoft Office Word</Application>
  <DocSecurity>0</DocSecurity>
  <Lines>7</Lines>
  <Paragraphs>2</Paragraphs>
  <ScaleCrop>false</ScaleCrop>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MSI GF63</cp:lastModifiedBy>
  <cp:revision>2</cp:revision>
  <dcterms:created xsi:type="dcterms:W3CDTF">2025-09-22T14:03:00Z</dcterms:created>
  <dcterms:modified xsi:type="dcterms:W3CDTF">2025-11-18T02:51:00Z</dcterms:modified>
</cp:coreProperties>
</file>