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67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8 FIRES</w:t>
      </w:r>
    </w:p>
    <w:p>
      <w:pPr>
        <w:shd w:fill="eef0f4" w:val="clear"/>
        <w:spacing w:after="200"/>
      </w:pPr>
      <w:r>
        <w:rPr>
          <w:color w:val="1a1d26"/>
          <w:sz w:val="19"/>
          <w:szCs w:val="19"/>
          <w:rFonts w:ascii="Georgia" w:cs="Georgia" w:eastAsia="Georgia" w:hAnsi="Georgia"/>
        </w:rPr>
        <w:t xml:space="preserve">COLD OPEN, NO PHONE. One GO: the title page tears off the calendar and falls, and beneath it the date holds — JUNE · YEAR 5, the morning after — center-stage through the whole prologue. On her verse-two line the calendar docks and her phone rises and plays out on its own: the Memories notification she ignores, Messages, his thread — days of her asking, a Thursday of silence — and she types her text and SENDS. Delivered, then READ 9:44. His typing bubble rises. It stops. Then she opens the Memories: four cards, four years, and she drifts back up to the bear and stays there until the phone goes.</w:t>
      </w:r>
    </w:p>
    <w:p>
      <w:pPr>
        <w:keepNext/>
        <w:pBdr>
          <w:top w:val="single" w:color="d8d2c2" w:sz="4"/>
        </w:pBdr>
        <w:spacing w:before="200" w:after="40"/>
      </w:pPr>
      <w:r>
        <w:rPr>
          <w:b/>
          <w:bCs/>
          <w:color w:val="1a1d26"/>
          <w:sz w:val="22"/>
          <w:szCs w:val="22"/>
          <w:rFonts w:ascii="Courier New" w:cs="Courier New" w:eastAsia="Courier New" w:hAnsi="Courier New"/>
        </w:rPr>
        <w:t xml:space="preserve">1.0a</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HOUSE — the preshow performer is announced</w:t>
      </w:r>
    </w:p>
    <w:p>
      <w:pPr>
        <w:keepNext/>
        <w:spacing w:after="60"/>
      </w:pPr>
      <w:r>
        <w:rPr>
          <w:color w:val="3a3f4d"/>
          <w:sz w:val="19"/>
          <w:szCs w:val="19"/>
          <w:rFonts w:ascii="Georgia" w:cs="Georgia" w:eastAsia="Georgia" w:hAnsi="Georgia"/>
        </w:rPr>
        <w:t xml:space="preserve">The pad turns to tonight’s preshow performer — the name the operator chose on the start screen, nothing else on the page, the photographs still landing behind it. If NONE was chosen the title card simply stays up and this GO does nothing.</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here for the whole preshow set.</w:t>
      </w:r>
    </w:p>
    <w:p>
      <w:pPr>
        <w:keepNext/>
        <w:pBdr>
          <w:top w:val="single" w:color="d8d2c2" w:sz="4"/>
        </w:pBdr>
        <w:spacing w:before="200" w:after="40"/>
      </w:pPr>
      <w:r>
        <w:rPr>
          <w:b/>
          <w:bCs/>
          <w:color w:val="1a1d26"/>
          <w:sz w:val="22"/>
          <w:szCs w:val="22"/>
          <w:rFonts w:ascii="Courier New" w:cs="Courier New" w:eastAsia="Courier New" w:hAnsi="Courier New"/>
        </w:rPr>
        <w:t xml:space="preserve">1.0b</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THE PRESHOW SET IS OVER — the performer is off</w:t>
      </w:r>
    </w:p>
    <w:p>
      <w:pPr>
        <w:keepNext/>
        <w:spacing w:after="60"/>
      </w:pPr>
      <w:r>
        <w:rPr>
          <w:color w:val="3a3f4d"/>
          <w:sz w:val="19"/>
          <w:szCs w:val="19"/>
          <w:rFonts w:ascii="Georgia" w:cs="Georgia" w:eastAsia="Georgia" w:hAnsi="Georgia"/>
        </w:rPr>
        <w:t xml:space="preserve">Back to the title card and the photographs, for the rest of the house. The show does NOT start on this GO.</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until places. The next GO is the top of the show.</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arrived at the end of the line” — she picks up the phone and sends it</w:t>
      </w:r>
    </w:p>
    <w:p>
      <w:pPr>
        <w:keepNext/>
        <w:spacing w:after="60"/>
      </w:pPr>
      <w:r>
        <w:rPr>
          <w:color w:val="3a3f4d"/>
          <w:sz w:val="19"/>
          <w:szCs w:val="19"/>
          <w:rFonts w:ascii="Georgia" w:cs="Georgia" w:eastAsia="Georgia" w:hAnsi="Georgia"/>
        </w:rPr>
        <w:t xml:space="preserve">AUTO-PLAYS from this GO (~50 s — slow;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“what about you Jamie, what about you” — GO AFTER THIS LINE</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 decides it’s his right to decide”</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“Jamie’s got secrets he doesn’t confide and I’m still hurting” — GO AFTER THIS LINE</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“Go and hide and run away” — GO AFTER THIS LINE</w:t>
      </w:r>
    </w:p>
    <w:p>
      <w:pPr>
        <w:keepNext/>
        <w:spacing w:after="60"/>
      </w:pPr>
      <w:r>
        <w:rPr>
          <w:color w:val="3a3f4d"/>
          <w:sz w:val="19"/>
          <w:szCs w:val="19"/>
          <w:rFonts w:ascii="Georgia" w:cs="Georgia" w:eastAsia="Georgia" w:hAnsi="Georgia"/>
        </w:rPr>
        <w:t xml:space="preserve">AUTO-PLAYS from this GO (~46 s — slow: each card’s caption centres,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2.1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5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The calendar takes the stage again for a few seconds, and then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FIRST NOTES OF SHIKSA GODDESS — GO!</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hers on top — an unsaved number Siri has already put a name to: “Maybe: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Maybe: Cathy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(the camera goes down to the dock and we watch the icon go in), her thread — one message in it, from “Maybe: Cathy”, and his eye keeps going back to it while he types.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Maybe: Cathy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“Maybe: Cathy”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Maybe: Cathy</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2.2a</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“Hey hey shiksa goddess, I’ve been waiting for someone like you” — the *FIRST* time</w:t>
      </w:r>
    </w:p>
    <w:p>
      <w:pPr>
        <w:keepNext/>
        <w:spacing w:after="60"/>
      </w:pPr>
      <w:r>
        <w:rPr>
          <w:color w:val="3a3f4d"/>
          <w:sz w:val="19"/>
          <w:szCs w:val="19"/>
          <w:rFonts w:ascii="Georgia" w:cs="Georgia" w:eastAsia="Georgia" w:hAnsi="Georgia"/>
        </w:rPr>
        <w:t xml:space="preserve">The phone drops and the calendar takes the centre of the stage again — SEPTEMBER · YEAR 1 — for a few seconds, while 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The next GO brings the phone back for her call.</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“My people have suffered for thousands of years and I don’t give a shit” — GO AFTER THIS LINE</w:t>
      </w:r>
    </w:p>
    <w:p>
      <w:pPr>
        <w:keepNext/>
        <w:spacing w:after="60"/>
      </w:pPr>
      <w:r>
        <w:rPr>
          <w:color w:val="3a3f4d"/>
          <w:sz w:val="19"/>
          <w:szCs w:val="19"/>
          <w:rFonts w:ascii="Georgia" w:cs="Georgia" w:eastAsia="Georgia" w:hAnsi="Georgia"/>
        </w:rPr>
        <w:t xml:space="preserve">The bubble never resolves as a text — she called instead. Incoming (Decline · Answer), then connected: the camera pulls out to the whole call UI as the buttons become mute · end · speaker, then comes back in on “Maybe: Cathy”.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Maybe: Cathy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“tragic but it’s true… hey hey shiksa goddess, I’ve been waiting for someone like you” — GO AFTER THIS LINE</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7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 and each hang-up rolls the time home to her July. Every call rings twice and connects itself; the operator’s next cue is the one that ends it. The calendar does not move into song 4: he hangs up on Rob and sings.</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“We’re doing fine” — GO IMMEDIATELY ON THE WORD *FINE*</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“What’s your address” —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“we’ll have tonight” — GO ON *TONIGHT*</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“thank you this is great” — GO AFTER</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4 s and loops until a cue stops it</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w:t>
      </w:r>
    </w:p>
    <w:p>
      <w:pPr>
        <w:keepNext/>
        <w:spacing w:after="60"/>
      </w:pPr>
      <w:r>
        <w:rPr>
          <w:color w:val="3a3f4d"/>
          <w:sz w:val="19"/>
          <w:szCs w:val="19"/>
          <w:rFonts w:ascii="Georgia" w:cs="Georgia" w:eastAsia="Georgia" w:hAnsi="Georgia"/>
        </w:rPr>
        <w:t xml:space="preserve">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2 s (the lake is hers; it goes when his phone comes up)</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and SEPTEMBER · YEAR 1 holds center — no page tears. He hangs up on Rob and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 (the lake is hers; it goes when his phone comes up)</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calendar does NOT move here — no page tears. He hangs up on Rob and sings, and the win streak in song 4 is the same evening.</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8 FIRES</w:t>
      </w:r>
    </w:p>
    <w:p>
      <w:pPr>
        <w:shd w:fill="eef0f4" w:val="clear"/>
        <w:spacing w:after="200"/>
      </w:pPr>
      <w:r>
        <w:rPr>
          <w:color w:val="1a1d26"/>
          <w:sz w:val="19"/>
          <w:szCs w:val="19"/>
          <w:rFonts w:ascii="Georgia" w:cs="Georgia" w:eastAsia="Georgia" w:hAnsi="Georgia"/>
        </w:rPr>
        <w:t xml:space="preserve">THE AVALANCHE, COMPRESSED. Her one professional call — it rings, it connects, it ends, and his phone rolls back — and then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SEPTEMBER · YEAR 1 → MAY · YEAR 4 (her backward line, between the pier and the party) — and docks; HER phone rises dialing Mike Stelmyer. His agency is never named.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SEPTEMBER · YEAR 1 — and docks; his phone rises, locked, ready for the run of wins. Still the evening he called Rob: the clock has moved a quarter of an hour, the calendar has not moved at 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8:16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8:16</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 — GO AFTER THIS LINE</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 — GO AFTER THIS LINE</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 — GO AFTER THIS LINE</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 — GO AFTER THIS LINE</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 — GO AFTER THIS LINE</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SEPTEMBER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The pages roll forward to MARCH · YEAR 4 and hold center-stage for the whole song. No phone.</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The pages roll FORWARD — OCTOBER · YEAR 1 to MARCH · YEAR 4, the night before his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Friday, March 7,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before 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CALENDAR ONLY. The date is the entire screen for Schmuel: the pages roll back to DECEMBER · YEAR 2 and hold. No phone, no animation, nothing to fire inside the number — the kindest screen of the night, deliberately so, and not one Elise pixel anywhere in it.</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CALENDAR ONLY — no phone in Schmuel. The pages roll BACK, MARCH · YEAR 4 → DECEMBER · YEAR 2, and the date holds center-stage for the whole song. No phone, no wallpaper.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fires in this song. The next GO is the top of song 7.</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piano, he answers, and the prerecorded FaceTime carries the entire number — Jamie at his desk, half-attending, writing, while Ohio sings to him — then Call Ended on the final chord. This is the one call in the show the operator answers by hand.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THE PIANO COMES IN — not the first notes of the number; GO when the piano enters</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TIME, NOT CONTENT. No phones. The calendar alone marks where we are: JUNE · YEAR 2, the rowboat — then the one date both timelines share, MAY · YEAR 3, the wedding — then back to the rowboat on the singers’ lines. The final chord brings up the INTERMISSION band, which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engagement”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torn band reads Intermission and holds, still, through the break.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MONEY MINUTE — the speaker picks up the handheld mic</w:t>
      </w:r>
    </w:p>
    <w:p>
      <w:pPr>
        <w:keepNext/>
        <w:spacing w:after="60"/>
      </w:pPr>
      <w:r>
        <w:rPr>
          <w:color w:val="3a3f4d"/>
          <w:sz w:val="19"/>
          <w:szCs w:val="19"/>
          <w:rFonts w:ascii="Georgia" w:cs="Georgia" w:eastAsia="Georgia" w:hAnsi="Georgia"/>
        </w:rPr>
        <w:t xml:space="preserve">THE NEXT 5 YEARS: the pad turns to the fundraising card — the words over Redline’s QR code, printed on the paper. No grit on the code; it has to scan from the house.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Holds for the whole ask. The next GO puts the break back.</w:t>
      </w:r>
    </w:p>
    <w:p>
      <w:pPr>
        <w:keepNext/>
        <w:pBdr>
          <w:top w:val="single" w:color="d8d2c2" w:sz="4"/>
        </w:pBdr>
        <w:spacing w:before="200" w:after="40"/>
      </w:pPr>
      <w:r>
        <w:rPr>
          <w:b/>
          <w:bCs/>
          <w:color w:val="1a1d26"/>
          <w:sz w:val="22"/>
          <w:szCs w:val="22"/>
          <w:rFonts w:ascii="Courier New" w:cs="Courier New" w:eastAsia="Courier New" w:hAnsi="Courier New"/>
        </w:rPr>
        <w:t xml:space="preserve">8.6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THE ASK IS OVER — the mic goes down</w:t>
      </w:r>
    </w:p>
    <w:p>
      <w:pPr>
        <w:keepNext/>
        <w:spacing w:after="60"/>
      </w:pPr>
      <w:r>
        <w:rPr>
          <w:color w:val="3a3f4d"/>
          <w:sz w:val="19"/>
          <w:szCs w:val="19"/>
          <w:rFonts w:ascii="Georgia" w:cs="Georgia" w:eastAsia="Georgia" w:hAnsi="Georgia"/>
        </w:rPr>
        <w:t xml:space="preserve">Back to Intermission: the same torn band as before, still, until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8 FIRES</w:t>
      </w:r>
    </w:p>
    <w:p>
      <w:pPr>
        <w:shd w:fill="eef0f4" w:val="clear"/>
        <w:spacing w:after="200"/>
      </w:pPr>
      <w:r>
        <w:rPr>
          <w:color w:val="1a1d26"/>
          <w:sz w:val="19"/>
          <w:szCs w:val="19"/>
          <w:rFonts w:ascii="Georgia" w:cs="Georgia" w:eastAsia="Georgia" w:hAnsi="Georgia"/>
        </w:rPr>
        <w:t xml:space="preserve">NOTIFICATIONS, AND HER AUDITION INSIDE HIS SONG. His married year arrives as a stack he never touches — readers, the growing book, Elise, front row — and he never once interacts with it. Then his phone goes and the stage becomes hers: APRIL · YEAR 3, the Ohio audition, the one she gets. On her line about coming home it rolls forward again and his phone returns exactly as he left it.</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“wouldn’t give you the time of day before” — GO</w:t>
      </w:r>
    </w:p>
    <w:p>
      <w:pPr>
        <w:keepNext/>
        <w:spacing w:after="60"/>
      </w:pPr>
      <w:r>
        <w:rPr>
          <w:color w:val="3a3f4d"/>
          <w:sz w:val="19"/>
          <w:szCs w:val="19"/>
          <w:rFonts w:ascii="Georgia" w:cs="Georgia" w:eastAsia="Georgia" w:hAnsi="Georgia"/>
        </w:rPr>
        <w:t xml:space="preserve">Two at once — a message request he cannot read, and one he can. paige.turner is not shy.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spacing w:after="14"/>
        <w:ind w:left="280"/>
      </w:pPr>
      <w:r>
        <w:rPr>
          <w:b/>
          <w:bCs/>
          <w:color w:val="1a1d26"/>
          <w:sz w:val="18"/>
          <w:szCs w:val="18"/>
          <w:rFonts w:ascii="Courier New" w:cs="Courier New" w:eastAsia="Courier New" w:hAnsi="Courier New"/>
        </w:rPr>
        <w:t xml:space="preserve">NOTIFICATION — Instagram · paige.turner (now): </w:t>
      </w:r>
      <w:r>
        <w:rPr>
          <w:color w:val="1a1d26"/>
          <w:sz w:val="18"/>
          <w:szCs w:val="18"/>
          <w:rFonts w:ascii="Courier New" w:cs="Courier New" w:eastAsia="Courier New" w:hAnsi="Courier New"/>
        </w:rPr>
        <w:t xml:space="preserve">“commented: Hey handsome, didn’t know an author could be so handsome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Two cards land together. lit.with.lena is a message request, so it says only that she wants to send one; paige.turner is a comment, so hers carries its words. Paige arrives second, so she is the card on top.</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every other girl would fly away” — GO</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not a problem, just a challenge, it’s a challenge to” — GO ON *resist temptation*</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“It’s not a problem, just a challenge, it’s a challenge to” — the *SECOND* time; GO ON *resist temptation*</w:t>
      </w:r>
    </w:p>
    <w:p>
      <w:pPr>
        <w:keepNext/>
        <w:spacing w:after="60"/>
      </w:pPr>
      <w:r>
        <w:rPr>
          <w:color w:val="3a3f4d"/>
          <w:sz w:val="19"/>
          <w:szCs w:val="19"/>
          <w:rFonts w:ascii="Georgia" w:cs="Georgia" w:eastAsia="Georgia" w:hAnsi="Georgia"/>
        </w:rPr>
        <w:t xml:space="preserve">ONE GO, two beats. The last comment lands — front row, a reader who will be in the room tonight — and the house gets a moment to read it. Then his phone goes and the stage becomes hers: the calendar rolls BACK, OCTOBER · YEAR 4 to APRIL · YEAR 3, and holds in the centre. This is the Ohio audition, the one she gets.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2:20 · Tuesday, April 16, 2024 — the house reads APRIL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Ohio audition”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through her audition. The next GO brings him back.</w:t>
      </w:r>
    </w:p>
    <w:p>
      <w:pPr>
        <w:keepNext/>
        <w:pBdr>
          <w:top w:val="single" w:color="d8d2c2" w:sz="4"/>
        </w:pBdr>
        <w:spacing w:before="200" w:after="40"/>
      </w:pPr>
      <w:r>
        <w:rPr>
          <w:b/>
          <w:bCs/>
          <w:color w:val="1a1d26"/>
          <w:sz w:val="22"/>
          <w:szCs w:val="22"/>
          <w:rFonts w:ascii="Courier New" w:cs="Courier New" w:eastAsia="Courier New" w:hAnsi="Courier New"/>
        </w:rPr>
        <w:t xml:space="preserve">9.6a</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CATHY: “When finally you come home to me” — GO back to Jamie</w:t>
      </w:r>
    </w:p>
    <w:p>
      <w:pPr>
        <w:keepNext/>
        <w:spacing w:after="60"/>
      </w:pPr>
      <w:r>
        <w:rPr>
          <w:color w:val="3a3f4d"/>
          <w:sz w:val="19"/>
          <w:szCs w:val="19"/>
          <w:rFonts w:ascii="Georgia" w:cs="Georgia" w:eastAsia="Georgia" w:hAnsi="Georgia"/>
        </w:rPr>
        <w:t xml:space="preserve">The calendar rolls FORWARD home — APRIL · YEAR 3 to OCTOBER · YEAR 4 — and docks; his phone comes back exactly as he left it, the whole stack still on the lock screen.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11:31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11:31</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THE AUDITION SEQUENCE, AND WHAT HE IS DOING MEANWHILE. “break a leg” lands before her first note — lowercase, three seconds of effort — then a rejection over the lock screen. From there the calendar carries it: back to NOVEMBER · YEAR 3 and her audition prep, forward to JANUARY · YEAR 5 where she calls him and he picks up after two buzzes, home again, forward to FEBRUARY · YEAR 5 and his book reading, and home once more to hold to the end of the song.</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“I swear I will” — the last words of A Miracle Would Happen</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0.7 s)</w:t>
      </w:r>
    </w:p>
    <w:p>
      <w:pPr>
        <w:spacing w:after="14"/>
        <w:ind w:left="280"/>
      </w:pPr>
      <w:r>
        <w:rPr>
          <w:b/>
          <w:bCs/>
          <w:color w:val="1a1d26"/>
          <w:sz w:val="18"/>
          <w:szCs w:val="18"/>
          <w:rFonts w:ascii="Courier New" w:cs="Courier New" w:eastAsia="Courier New" w:hAnsi="Courier New"/>
        </w:rPr>
        <w:t xml:space="preserve">NOTIFICATION — Mail · Casting Networks (now):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3.0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CATHY (spoken): “Okay, thank you.” — the *SECOND* one; GO right after</w:t>
      </w:r>
    </w:p>
    <w:p>
      <w:pPr>
        <w:keepNext/>
        <w:spacing w:after="60"/>
      </w:pPr>
      <w:r>
        <w:rPr>
          <w:color w:val="3a3f4d"/>
          <w:sz w:val="19"/>
          <w:szCs w:val="19"/>
          <w:rFonts w:ascii="Georgia" w:cs="Georgia" w:eastAsia="Georgia" w:hAnsi="Georgia"/>
        </w:rPr>
        <w:t xml:space="preserve">The phone drops and the calendar goes BACK three months — FEBRUARY · YEAR 3 to NOVEMBER · YEAR 3 — and holds in the centre of the stage. The card is the whole beat; there is no phone and no text.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Everything that follows returns to it.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“christ I suck I suck when finally you come home to” — GO</w:t>
      </w:r>
    </w:p>
    <w:p>
      <w:pPr>
        <w:keepNext/>
        <w:spacing w:after="60"/>
      </w:pPr>
      <w:r>
        <w:rPr>
          <w:color w:val="3a3f4d"/>
          <w:sz w:val="19"/>
          <w:szCs w:val="19"/>
          <w:rFonts w:ascii="Georgia" w:cs="Georgia" w:eastAsia="Georgia" w:hAnsi="Georgia"/>
        </w:rPr>
        <w:t xml:space="preserve">Time jumps FORWARD to JANUARY · YEAR 5 and docks; HIS phone rises with her calling — “Cathy 💛” on the screen. Two buzzes and he picks up; the timer starts. No second GO: the answer is built in.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Thursday, January 15, 2026 — the house reads JANUARY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“she calls him”</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Cathy 💛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“she calls him”  ·  clock 9:12</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while they talk. The next GO ends the call and brings the calendar home.</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love you too. I’ll be right home.” — GO to end the call</w:t>
      </w:r>
    </w:p>
    <w:p>
      <w:pPr>
        <w:keepNext/>
        <w:spacing w:after="60"/>
      </w:pPr>
      <w:r>
        <w:rPr>
          <w:color w:val="3a3f4d"/>
          <w:sz w:val="19"/>
          <w:szCs w:val="19"/>
          <w:rFonts w:ascii="Georgia" w:cs="Georgia" w:eastAsia="Georgia" w:hAnsi="Georgia"/>
        </w:rPr>
        <w:t xml:space="preserve">Call Ended; the phone drops and the calendar goes BACK to NOVEMBER · YEAR 3, where we left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“I will not be the girl who requires a man to get by and I, when you come home” — GO</w:t>
      </w:r>
    </w:p>
    <w:p>
      <w:pPr>
        <w:keepNext/>
        <w:spacing w:after="60"/>
      </w:pPr>
      <w:r>
        <w:rPr>
          <w:color w:val="3a3f4d"/>
          <w:sz w:val="19"/>
          <w:szCs w:val="19"/>
          <w:rFonts w:ascii="Georgia" w:cs="Georgia" w:eastAsia="Georgia" w:hAnsi="Georgia"/>
        </w:rPr>
        <w:t xml:space="preserve">Time jumps FORWARD again — NOVEMBER · YEAR 3 to FEBRUARY · YEAR 5 — and holds: his book reading, the night she is not at.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7:30 · Thursday, February 12, 2026 — the house reads FEBRUARY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“Jamie’s book reading”</w:t>
      </w:r>
    </w:p>
    <w:p>
      <w:pPr>
        <w:keepNext/>
        <w:pBdr>
          <w:top w:val="single" w:color="d8d2c2" w:sz="4"/>
        </w:pBdr>
        <w:spacing w:before="200" w:after="40"/>
      </w:pPr>
      <w:r>
        <w:rPr>
          <w:b/>
          <w:bCs/>
          <w:color w:val="1a1d26"/>
          <w:sz w:val="22"/>
          <w:szCs w:val="22"/>
          <w:rFonts w:ascii="Courier New" w:cs="Courier New" w:eastAsia="Courier New" w:hAnsi="Courier New"/>
        </w:rPr>
        <w:t xml:space="preserve">10.7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“But he couldn’t hear it at all” — GO back to her audition prep</w:t>
      </w:r>
    </w:p>
    <w:p>
      <w:pPr>
        <w:keepNext/>
        <w:spacing w:after="60"/>
      </w:pPr>
      <w:r>
        <w:rPr>
          <w:color w:val="3a3f4d"/>
          <w:sz w:val="19"/>
          <w:szCs w:val="19"/>
          <w:rFonts w:ascii="Georgia" w:cs="Georgia" w:eastAsia="Georgia" w:hAnsi="Georgia"/>
        </w:rPr>
        <w:t xml:space="preserve">The calendar goes BACK to NOVEMBER · YEAR 3 and holds centre-stage until song 11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“Cathy’s audition prep”</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 YEAR 5,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THE DRIVE, ON THE DASH. The calendar rolls back and holds; then it docks and CarPlay takes the frame for the rest of the song: Apple Maps, the puck riding the route from New York to the Eastern Shore, the miles and minutes falling, each maneuver counting down, the drive in real time. The exit for the Delaware Memorial Bridge comes mid-song and she never arrives before the last chord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to NOVEMBER · YEAR 1 — and holds in the centre of the stage. No dash yet.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on the card until she is in the car.</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LIGHTS UP — GO</w:t>
      </w:r>
    </w:p>
    <w:p>
      <w:pPr>
        <w:keepNext/>
        <w:spacing w:after="60"/>
      </w:pPr>
      <w:r>
        <w:rPr>
          <w:color w:val="3a3f4d"/>
          <w:sz w:val="19"/>
          <w:szCs w:val="19"/>
          <w:rFonts w:ascii="Georgia" w:cs="Georgia" w:eastAsia="Georgia" w:hAnsi="Georgia"/>
        </w:rPr>
        <w:t xml:space="preserve">The calendar docks to the right and the dash lights up — CarPlay, already navigating: Apple Maps, New York to the Eastern Shore, the head unit filling the frame. The drive runs in REAL TIME for the rest of the song: the puck rides the route, the miles and the minutes fall, and the Delaware Memorial Bridge exit arrives mid-song. She never gets there before the last chord; that is the point.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w:t>
      </w:r>
    </w:p>
    <w:p>
      <w:pPr>
        <w:keepNext/>
        <w:pBdr>
          <w:top w:val="single" w:color="d8d2c2" w:sz="4"/>
        </w:pBdr>
        <w:spacing w:before="200" w:after="40"/>
      </w:pPr>
      <w:r>
        <w:rPr>
          <w:b/>
          <w:bCs/>
          <w:color w:val="1a1d26"/>
          <w:sz w:val="22"/>
          <w:szCs w:val="22"/>
          <w:rFonts w:ascii="Courier New" w:cs="Courier New" w:eastAsia="Courier New" w:hAnsi="Courier New"/>
        </w:rPr>
        <w:t xml:space="preserve">12.3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before dawn; it holds long enough to read and then he swipes it LEFT, off its own Clear button, and it is gone. On his last line the whole phone is on stage: he unlocks it, opens Find My, and changes which DEVICE reports his location — iPad to iPhone. The sharing was always on and stays on; only the source moves. The cover-up filed as devotion.</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It sits there, readable, for four seconds. Then he pushes it off the screen — slowly, the whole width of the glass, a deliberate erasure and not a flick —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it travels the whole width of the glass over 1.88 s and is gone (a deliberate erasure, not a flick)</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does not open it — he CLEARS it. The card is pulled LEFT off its own Clear button, the word is held long enough to read, and only then does the card go. The tuning knobs are the two pauses (3500 before, 900 after) and `ms` on notifDismiss, which is the whole gesture — it splits into the pull, the hold on Clear, and the card leaving.</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the location device swapped</w:t>
      </w:r>
    </w:p>
    <w:p>
      <w:pPr>
        <w:keepNext/>
        <w:spacing w:after="60"/>
      </w:pPr>
      <w:r>
        <w:rPr>
          <w:color w:val="3a3f4d"/>
          <w:sz w:val="19"/>
          <w:szCs w:val="19"/>
          <w:rFonts w:ascii="Georgia" w:cs="Georgia" w:eastAsia="Georgia" w:hAnsi="Georgia"/>
        </w:rPr>
        <w:t xml:space="preserve">THE WHOLE PHONE, so the house watches him unlock it. Find My opens on People: Cathy, Mount Orab, OH — she is exactly where she says she is. He taps ME. His own card reads Share My Location ON, Sharing From: Jamie’s iPad — the iPad on the desk at home, where she thinks HE is. One blue row: “Use This iPhone as My Location.” He taps it, and Sharing From becomes Jamie’s iPhone. The map now follows his body. Nothing turns on, nothing turns off — he just moves the dot into his pocket.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FIND MY — People: </w:t>
      </w:r>
      <w:r>
        <w:rPr>
          <w:color w:val="1a1d26"/>
          <w:sz w:val="18"/>
          <w:szCs w:val="18"/>
          <w:rFonts w:ascii="Courier New" w:cs="Courier New" w:eastAsia="Courier New" w:hAnsi="Courier New"/>
        </w:rPr>
        <w:t xml:space="preserve">Cathy 💛: Mount Orab, OH · now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[Me]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[Me]</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iPad</w:t>
      </w:r>
    </w:p>
    <w:p>
      <w:pPr>
        <w:spacing w:after="14"/>
        <w:ind w:left="280"/>
      </w:pPr>
      <w:r>
        <w:rPr>
          <w:b/>
          <w:bCs/>
          <w:color w:val="1a1d26"/>
          <w:sz w:val="18"/>
          <w:szCs w:val="18"/>
          <w:rFonts w:ascii="Courier New" w:cs="Courier New" w:eastAsia="Courier New" w:hAnsi="Courier New"/>
        </w:rPr>
        <w:t xml:space="preserve">  blue row: </w:t>
      </w:r>
      <w:r>
        <w:rPr>
          <w:color w:val="1a1d26"/>
          <w:sz w:val="18"/>
          <w:szCs w:val="18"/>
          <w:rFonts w:ascii="Courier New" w:cs="Courier New" w:eastAsia="Courier New" w:hAnsi="Courier New"/>
        </w:rPr>
        <w:t xml:space="preserve">[Use This iPhone as My Location] — tapping it makes THIS iPhone the device that reports his location</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4.6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[Use This iPhone as My Location] — the button holds its pressed shade. Not pressing.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[Use This iPhone as My Location]</w:t>
      </w:r>
    </w:p>
    <w:p>
      <w:pPr>
        <w:spacing w:after="14"/>
        <w:ind w:left="280"/>
      </w:pPr>
      <w:r>
        <w:rPr>
          <w:b/>
          <w:bCs/>
          <w:color w:val="1a1d26"/>
          <w:sz w:val="18"/>
          <w:szCs w:val="18"/>
          <w:rFonts w:ascii="Courier New" w:cs="Courier New" w:eastAsia="Courier New" w:hAnsi="Courier New"/>
        </w:rPr>
        <w:t xml:space="preserve">FIND MY — the ME tab: </w:t>
      </w:r>
      <w:r>
        <w:rPr>
          <w:color w:val="1a1d26"/>
          <w:sz w:val="18"/>
          <w:szCs w:val="18"/>
          <w:rFonts w:ascii="Courier New" w:cs="Courier New" w:eastAsia="Courier New" w:hAnsi="Courier New"/>
        </w:rPr>
        <w:t xml:space="preserve">Jamie Wellerstein · Share My Location ON · Sharing From: Jamie’s iPhone</w:t>
      </w:r>
    </w:p>
    <w:p>
      <w:pPr>
        <w:spacing w:after="14"/>
        <w:ind w:left="280"/>
      </w:pPr>
      <w:r>
        <w:rPr>
          <w:b/>
          <w:bCs/>
          <w:color w:val="1a1d26"/>
          <w:sz w:val="18"/>
          <w:szCs w:val="18"/>
          <w:rFonts w:ascii="Courier New" w:cs="Courier New" w:eastAsia="Courier New" w:hAnsi="Courier New"/>
        </w:rPr>
        <w:t xml:space="preserve">  </w:t>
      </w:r>
      <w:r>
        <w:rPr>
          <w:color w:val="1a1d26"/>
          <w:sz w:val="18"/>
          <w:szCs w:val="18"/>
          <w:rFonts w:ascii="Courier New" w:cs="Courier New" w:eastAsia="Courier New" w:hAnsi="Courier New"/>
        </w:rPr>
        <w:t xml:space="preserve">no “Use This iPhone as My Location” row — this iPhone IS the location now</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Receive Location Updates — People You Share With</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 · THE WHOLE PHONE IS IN FRAME (nothing cropped) so the house watches him unlock it</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 has been “sharing” with her all along; only the DEVICE changes. This iPhone was never the source and we never see him make the iPad one. Every step inside Find My is held long enough to READ: 1.8 s on Cathy in Mount Orab, then the camera goes to the SHARING FROM row itself and holds it 4.6 s on “Jamie’s iPad” and 4.2 s on “Jamie’s iPhone”. The camera does not move between the two: the row is already in frame, so the house watches the word change in place. The hesitation is the house’s, not his: he still presses without pausing (the 0.8 s between the press and the tap is the finger on the row, not doubt). Hold on the settled card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types slowly, and this time she FINISHES it and sends it — and the sent bubble stays lit. His last verse has no cue at all: her text is the picture for the whole of it. Then a slow fade of everything to true black, and the end screen.</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AND THE LAST IMAGE OF THE SHOW. The calendar docks; her phone lights on the steps: “home safe?” — the text the house watched him send in Shiksa Goddess. She opens it and answers it SLOWLY, and then she SENDS it — we hear the send. “safe 😊 tonight was amazing” lands as a sent bubble and STAYS THERE, lit, through the whole of his last verse. Nothing takes it away; the curtain fades it out.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 amazing”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11:51</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8.0 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dots anywhere in the show — the screen’s own pressed state carries every tap.)</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11:51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Her text is the last thing the house sees. Her screen does not go dark in her hand, his last verse has no cue at all, and the only thing left after this is the slow curtain at 14.6. She types slowly and the sent bubble holds eight seconds before his verse even begins. The send is stamped 11:51, after the call the house watched him take in Shiksa Goddess, so his phone in Song 2 is not contradicted.</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THE SLOW CURTAIN. Nothing drops and nothing cuts: her lit phone, with “tonight was amazing” still on the glass, fades — all of it together — over three and a half seconds, to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A SLOW blackout to true black — `fade` is the knob. Nothing drops and nothing cuts: an ordinary curtain takes the phone away first, which would lose her text before the black did. His last verse has no cue — her text is on screen for all of it.</w:t>
      </w:r>
    </w:p>
    <w:p>
      <w:pPr>
        <w:keepNext/>
        <w:pBdr>
          <w:top w:val="single" w:color="d8d2c2" w:sz="4"/>
        </w:pBdr>
        <w:spacing w:before="200" w:after="40"/>
      </w:pPr>
      <w:r>
        <w:rPr>
          <w:b/>
          <w:bCs/>
          <w:color w:val="1a1d26"/>
          <w:sz w:val="22"/>
          <w:szCs w:val="22"/>
          <w:rFonts w:ascii="Courier New" w:cs="Courier New" w:eastAsia="Courier New" w:hAnsi="Courier New"/>
        </w:rPr>
        <w:t xml:space="preserve">14.7</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BOWS — the company comes back on</w:t>
      </w:r>
    </w:p>
    <w:p>
      <w:pPr>
        <w:keepNext/>
        <w:spacing w:after="60"/>
      </w:pPr>
      <w:r>
        <w:rPr>
          <w:color w:val="3a3f4d"/>
          <w:sz w:val="19"/>
          <w:szCs w:val="19"/>
          <w:rFonts w:ascii="Georgia" w:cs="Georgia" w:eastAsia="Georgia" w:hAnsi="Georgia"/>
        </w:rPr>
        <w:t xml:space="preserve">The house comes back: the title page center-stage with the photographs flooding behind it, faster than they fell before the show. It holds for as long as the bows run — it never empties and it never ends. The operator’s questionnaire waits until the house lights are up and the show is left.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BOWS — </w:t>
      </w:r>
      <w:r>
        <w:rPr>
          <w:color w:val="1a1d26"/>
          <w:sz w:val="18"/>
          <w:szCs w:val="18"/>
          <w:rFonts w:ascii="Courier New" w:cs="Courier New" w:eastAsia="Courier New" w:hAnsi="Courier New"/>
        </w:rPr>
        <w:t xml:space="preserve">the house comes back: the title page center-stage with the photographs flooding behind it, faster than before the show. It holds until the operator comes off the show.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title page and the photo bed come back up and stay up; the operator’s questionnaire is held back until the show is left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after this. When the bows are over, ☰ MENU (or esc) comes off the show and the gate asks tonight’s questions again for the next performance.</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2026-09-22T06:25:44.308Z</dcterms:created>
  <dcterms:modified xsi:type="dcterms:W3CDTF">2026-09-22T06:25:44.308Z</dcterms:modified>
</cp:coreProperties>
</file>

<file path=docProps/custom.xml><?xml version="1.0" encoding="utf-8"?>
<Properties xmlns="http://schemas.openxmlformats.org/officeDocument/2006/custom-properties" xmlns:vt="http://schemas.openxmlformats.org/officeDocument/2006/docPropsVTypes"/>
</file>