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Arial" w:cs="Arial" w:eastAsia="Arial" w:hAnsi="Arial"/>
          <w:b/>
          <w:bCs/>
          <w:color w:val="15151d"/>
          <w:sz w:val="44"/>
          <w:szCs w:val="44"/>
        </w:rPr>
        <w:t xml:space="preserve">THE SECOND SCREEN</w:t>
      </w:r>
    </w:p>
    <w:p>
      <w:pPr>
        <w:spacing w:after="60"/>
      </w:pPr>
      <w:r>
        <w:rPr>
          <w:rFonts w:ascii="Arial" w:cs="Arial" w:eastAsia="Arial" w:hAnsi="Arial"/>
          <w:color w:val="6b7280"/>
          <w:sz w:val="24"/>
          <w:szCs w:val="24"/>
        </w:rPr>
        <w:t xml:space="preserve">Show walkthrough — the whole show at a glance, then one page per song</w:t>
      </w:r>
    </w:p>
    <w:p>
      <w:pPr>
        <w:spacing w:after="200"/>
      </w:pPr>
      <w:r>
        <w:rPr>
          <w:rFonts w:ascii="Arial" w:cs="Arial" w:eastAsia="Arial" w:hAnsi="Arial"/>
          <w:b/>
          <w:bCs/>
          <w:color w:val="15151d"/>
          <w:sz w:val="20"/>
          <w:szCs w:val="20"/>
        </w:rPr>
        <w:t xml:space="preserve">How to use this: </w:t>
      </w:r>
      <w:r>
        <w:rPr>
          <w:rFonts w:ascii="Arial" w:cs="Arial" w:eastAsia="Arial" w:hAnsi="Arial"/>
          <w:color w:val="6b7280"/>
          <w:sz w:val="20"/>
          <w:szCs w:val="20"/>
        </w:rPr>
        <w:t xml:space="preserve">talk at the level of this page and the song pages — story and beats. When a beat needs cue-by-cue detail (exact screen text, mechanics, sound), the cue range points you into the Cue Bible. The Cue Sheet is the firing document for the operator.</w:t>
      </w:r>
    </w:p>
    <w:p>
      <w:pPr>
        <w:spacing w:after="120"/>
      </w:pPr>
      <w:r>
        <w:rPr>
          <w:rFonts w:ascii="Arial" w:cs="Arial" w:eastAsia="Arial" w:hAnsi="Arial"/>
          <w:b/>
          <w:bCs/>
          <w:color w:val="7a5f1f"/>
          <w:sz w:val="22"/>
          <w:szCs w:val="22"/>
        </w:rPr>
        <w:t xml:space="preserve">THE SHOW ON ONE PAGE</w:t>
      </w:r>
    </w:p>
    <w:p>
      <w:pPr>
        <w:spacing w:after="10" w:line="260"/>
      </w:pPr>
      <w:r>
        <w:rPr>
          <w:rFonts w:ascii="Arial" w:cs="Arial" w:eastAsia="Arial" w:hAnsi="Arial"/>
          <w:b/>
          <w:bCs/>
          <w:color w:val="15151d"/>
          <w:sz w:val="22"/>
          <w:szCs w:val="22"/>
        </w:rPr>
        <w:t xml:space="preserve">1 · Still Hurting</w:t>
      </w:r>
      <w:r>
        <w:rPr>
          <w:rFonts w:ascii="Arial" w:cs="Arial" w:eastAsia="Arial" w:hAnsi="Arial"/>
          <w:color w:val="a8336a"/>
          <w:sz w:val="17"/>
          <w:szCs w:val="17"/>
        </w:rPr>
        <w:t xml:space="preserve">   CATHY · JUNE 2026 — the morning after</w:t>
      </w:r>
    </w:p>
    <w:p>
      <w:pPr>
        <w:spacing w:after="110" w:line="250"/>
        <w:ind w:left="240"/>
      </w:pPr>
      <w:r>
        <w:rPr>
          <w:rFonts w:ascii="Arial" w:cs="Arial" w:eastAsia="Arial" w:hAnsi="Arial"/>
          <w:color w:val="6b7280"/>
          <w:sz w:val="19"/>
          <w:szCs w:val="19"/>
        </w:rPr>
        <w:t xml:space="preserve">Five memory cards during the prologue, one text at measure 58 — and the memories return full-screen to close the song.</w:t>
      </w:r>
    </w:p>
    <w:p>
      <w:pPr>
        <w:spacing w:after="10" w:line="260"/>
      </w:pPr>
      <w:r>
        <w:rPr>
          <w:rFonts w:ascii="Arial" w:cs="Arial" w:eastAsia="Arial" w:hAnsi="Arial"/>
          <w:b/>
          <w:bCs/>
          <w:color w:val="15151d"/>
          <w:sz w:val="22"/>
          <w:szCs w:val="22"/>
        </w:rPr>
        <w:t xml:space="preserve">2 · Shiksa Goddess</w:t>
      </w:r>
      <w:r>
        <w:rPr>
          <w:rFonts w:ascii="Arial" w:cs="Arial" w:eastAsia="Arial" w:hAnsi="Arial"/>
          <w:color w:val="2b6a7a"/>
          <w:sz w:val="17"/>
          <w:szCs w:val="17"/>
        </w:rPr>
        <w:t xml:space="preserve">   JAMIE · SEPTEMBER 2021 — 11:38 PM</w:t>
      </w:r>
    </w:p>
    <w:p>
      <w:pPr>
        <w:spacing w:after="110" w:line="250"/>
        <w:ind w:left="240"/>
      </w:pPr>
      <w:r>
        <w:rPr>
          <w:rFonts w:ascii="Arial" w:cs="Arial" w:eastAsia="Arial" w:hAnsi="Arial"/>
          <w:color w:val="6b7280"/>
          <w:sz w:val="19"/>
          <w:szCs w:val="19"/>
        </w:rPr>
        <w:t xml:space="preserve">Ten minutes of overwrought drafts collapse into a two-word first text — then black to the end of the number.</w:t>
      </w:r>
    </w:p>
    <w:p>
      <w:pPr>
        <w:spacing w:after="10" w:line="260"/>
      </w:pPr>
      <w:r>
        <w:rPr>
          <w:rFonts w:ascii="Arial" w:cs="Arial" w:eastAsia="Arial" w:hAnsi="Arial"/>
          <w:b/>
          <w:bCs/>
          <w:color w:val="15151d"/>
          <w:sz w:val="22"/>
          <w:szCs w:val="22"/>
        </w:rPr>
        <w:t xml:space="preserve">3 · See I’m Smiling</w:t>
      </w:r>
      <w:r>
        <w:rPr>
          <w:rFonts w:ascii="Arial" w:cs="Arial" w:eastAsia="Arial" w:hAnsi="Arial"/>
          <w:color w:val="7a5f1f"/>
          <w:sz w:val="17"/>
          <w:szCs w:val="17"/>
        </w:rPr>
        <w:t xml:space="preserve">   DUET · JULY 2025 OHIO (+ his 2021 call)</w:t>
      </w:r>
    </w:p>
    <w:p>
      <w:pPr>
        <w:spacing w:after="110" w:line="250"/>
        <w:ind w:left="240"/>
      </w:pPr>
      <w:r>
        <w:rPr>
          <w:rFonts w:ascii="Arial" w:cs="Arial" w:eastAsia="Arial" w:hAnsi="Arial"/>
          <w:color w:val="6b7280"/>
          <w:sz w:val="19"/>
          <w:szCs w:val="19"/>
        </w:rPr>
        <w:t xml:space="preserve">One post and its likes, then black — the screens only return for Jamie’s phone call in the flashback.</w:t>
      </w:r>
    </w:p>
    <w:p>
      <w:pPr>
        <w:spacing w:after="10" w:line="260"/>
      </w:pPr>
      <w:r>
        <w:rPr>
          <w:rFonts w:ascii="Arial" w:cs="Arial" w:eastAsia="Arial" w:hAnsi="Arial"/>
          <w:b/>
          <w:bCs/>
          <w:color w:val="15151d"/>
          <w:sz w:val="22"/>
          <w:szCs w:val="22"/>
        </w:rPr>
        <w:t xml:space="preserve">4 · Moving Too Fast</w:t>
      </w:r>
      <w:r>
        <w:rPr>
          <w:rFonts w:ascii="Arial" w:cs="Arial" w:eastAsia="Arial" w:hAnsi="Arial"/>
          <w:color w:val="2b6a7a"/>
          <w:sz w:val="17"/>
          <w:szCs w:val="17"/>
        </w:rPr>
        <w:t xml:space="preserve">   JAMIE · OCTOBER 2021</w:t>
      </w:r>
    </w:p>
    <w:p>
      <w:pPr>
        <w:spacing w:after="110" w:line="250"/>
        <w:ind w:left="240"/>
      </w:pPr>
      <w:r>
        <w:rPr>
          <w:rFonts w:ascii="Arial" w:cs="Arial" w:eastAsia="Arial" w:hAnsi="Arial"/>
          <w:color w:val="6b7280"/>
          <w:sz w:val="19"/>
          <w:szCs w:val="19"/>
        </w:rPr>
        <w:t xml:space="preserve">Quiet until the wins land: five notifications on five lines at the end, then black.</w:t>
      </w:r>
    </w:p>
    <w:p>
      <w:pPr>
        <w:spacing w:after="10" w:line="260"/>
      </w:pPr>
      <w:r>
        <w:rPr>
          <w:rFonts w:ascii="Arial" w:cs="Arial" w:eastAsia="Arial" w:hAnsi="Arial"/>
          <w:b/>
          <w:bCs/>
          <w:color w:val="15151d"/>
          <w:sz w:val="22"/>
          <w:szCs w:val="22"/>
        </w:rPr>
        <w:t xml:space="preserve">5 · I’m a Part of That</w:t>
      </w:r>
      <w:r>
        <w:rPr>
          <w:rFonts w:ascii="Arial" w:cs="Arial" w:eastAsia="Arial" w:hAnsi="Arial"/>
          <w:color w:val="a8336a"/>
          <w:sz w:val="17"/>
          <w:szCs w:val="17"/>
        </w:rPr>
        <w:t xml:space="preserve">   CATHY · MARCH 2025</w:t>
      </w:r>
    </w:p>
    <w:p>
      <w:pPr>
        <w:spacing w:after="110" w:line="250"/>
        <w:ind w:left="240"/>
      </w:pPr>
      <w:r>
        <w:rPr>
          <w:rFonts w:ascii="Arial" w:cs="Arial" w:eastAsia="Arial" w:hAnsi="Arial"/>
          <w:color w:val="6b7280"/>
          <w:sz w:val="19"/>
          <w:szCs w:val="19"/>
        </w:rPr>
        <w:t xml:space="preserve">Tagged “and guest” at his party, six hours of Not Delivered, and the question she only dares type into Google.</w:t>
      </w:r>
    </w:p>
    <w:p>
      <w:pPr>
        <w:spacing w:after="10" w:line="260"/>
      </w:pPr>
      <w:r>
        <w:rPr>
          <w:rFonts w:ascii="Arial" w:cs="Arial" w:eastAsia="Arial" w:hAnsi="Arial"/>
          <w:b/>
          <w:bCs/>
          <w:color w:val="15151d"/>
          <w:sz w:val="22"/>
          <w:szCs w:val="22"/>
        </w:rPr>
        <w:t xml:space="preserve">6 · The Schmuel Song</w:t>
      </w:r>
      <w:r>
        <w:rPr>
          <w:rFonts w:ascii="Arial" w:cs="Arial" w:eastAsia="Arial" w:hAnsi="Arial"/>
          <w:color w:val="2b6a7a"/>
          <w:sz w:val="17"/>
          <w:szCs w:val="17"/>
        </w:rPr>
        <w:t xml:space="preserve">   JAMIE · DECEMBER 2022 — second Christmas</w:t>
      </w:r>
    </w:p>
    <w:p>
      <w:pPr>
        <w:spacing w:after="110" w:line="250"/>
        <w:ind w:left="240"/>
      </w:pPr>
      <w:r>
        <w:rPr>
          <w:rFonts w:ascii="Arial" w:cs="Arial" w:eastAsia="Arial" w:hAnsi="Arial"/>
          <w:color w:val="6b7280"/>
          <w:sz w:val="19"/>
          <w:szCs w:val="19"/>
        </w:rPr>
        <w:t xml:space="preserve">The one laptop song: he writes her the Schmuel story live, gifts her the engraved watch, and builds her a runway.</w:t>
      </w:r>
    </w:p>
    <w:p>
      <w:pPr>
        <w:spacing w:after="10" w:line="260"/>
      </w:pPr>
      <w:r>
        <w:rPr>
          <w:rFonts w:ascii="Arial" w:cs="Arial" w:eastAsia="Arial" w:hAnsi="Arial"/>
          <w:b/>
          <w:bCs/>
          <w:color w:val="15151d"/>
          <w:sz w:val="22"/>
          <w:szCs w:val="22"/>
        </w:rPr>
        <w:t xml:space="preserve">7 · A Summer in Ohio</w:t>
      </w:r>
      <w:r>
        <w:rPr>
          <w:rFonts w:ascii="Arial" w:cs="Arial" w:eastAsia="Arial" w:hAnsi="Arial"/>
          <w:color w:val="a8336a"/>
          <w:sz w:val="17"/>
          <w:szCs w:val="17"/>
        </w:rPr>
        <w:t xml:space="preserve">   CATHY · JUNE 2024 — three weeks married</w:t>
      </w:r>
    </w:p>
    <w:p>
      <w:pPr>
        <w:spacing w:after="110" w:line="250"/>
        <w:ind w:left="240"/>
      </w:pPr>
      <w:r>
        <w:rPr>
          <w:rFonts w:ascii="Arial" w:cs="Arial" w:eastAsia="Arial" w:hAnsi="Arial"/>
          <w:color w:val="6b7280"/>
          <w:sz w:val="19"/>
          <w:szCs w:val="19"/>
        </w:rPr>
        <w:t xml:space="preserve">Her comic letter home as a text thread — and four minutes of FaceTime with a husband who is half there.</w:t>
      </w:r>
    </w:p>
    <w:p>
      <w:pPr>
        <w:spacing w:after="10" w:line="260"/>
      </w:pPr>
      <w:r>
        <w:rPr>
          <w:rFonts w:ascii="Arial" w:cs="Arial" w:eastAsia="Arial" w:hAnsi="Arial"/>
          <w:b/>
          <w:bCs/>
          <w:color w:val="15151d"/>
          <w:sz w:val="22"/>
          <w:szCs w:val="22"/>
        </w:rPr>
        <w:t xml:space="preserve">8 · The Next Ten Minutes</w:t>
      </w:r>
      <w:r>
        <w:rPr>
          <w:rFonts w:ascii="Arial" w:cs="Arial" w:eastAsia="Arial" w:hAnsi="Arial"/>
          <w:color w:val="7a5f1f"/>
          <w:sz w:val="17"/>
          <w:szCs w:val="17"/>
        </w:rPr>
        <w:t xml:space="preserve">   DUET · MAY 18 2024 — the wedding</w:t>
      </w:r>
    </w:p>
    <w:p>
      <w:pPr>
        <w:spacing w:after="110" w:line="250"/>
        <w:ind w:left="240"/>
      </w:pPr>
      <w:r>
        <w:rPr>
          <w:rFonts w:ascii="Arial" w:cs="Arial" w:eastAsia="Arial" w:hAnsi="Arial"/>
          <w:color w:val="6b7280"/>
          <w:sz w:val="19"/>
          <w:szCs w:val="19"/>
        </w:rPr>
        <w:t xml:space="preserve">True black for the proposal, one enormous shared date, two identical posts, and the flood.</w:t>
      </w:r>
    </w:p>
    <w:p>
      <w:pPr>
        <w:spacing w:after="10" w:line="260"/>
      </w:pPr>
      <w:r>
        <w:rPr>
          <w:rFonts w:ascii="Arial" w:cs="Arial" w:eastAsia="Arial" w:hAnsi="Arial"/>
          <w:b/>
          <w:bCs/>
          <w:color w:val="15151d"/>
          <w:sz w:val="22"/>
          <w:szCs w:val="22"/>
        </w:rPr>
        <w:t xml:space="preserve">9 · A Miracle Would Happen</w:t>
      </w:r>
      <w:r>
        <w:rPr>
          <w:rFonts w:ascii="Arial" w:cs="Arial" w:eastAsia="Arial" w:hAnsi="Arial"/>
          <w:color w:val="2b6a7a"/>
          <w:sz w:val="17"/>
          <w:szCs w:val="17"/>
        </w:rPr>
        <w:t xml:space="preserve">   JAMIE · OCTOBER 2024 → FEBRUARY 2025</w:t>
      </w:r>
    </w:p>
    <w:p>
      <w:pPr>
        <w:spacing w:after="110" w:line="250"/>
        <w:ind w:left="240"/>
      </w:pPr>
      <w:r>
        <w:rPr>
          <w:rFonts w:ascii="Arial" w:cs="Arial" w:eastAsia="Arial" w:hAnsi="Arial"/>
          <w:color w:val="6b7280"/>
          <w:sz w:val="19"/>
          <w:szCs w:val="19"/>
        </w:rPr>
        <w:t xml:space="preserve">The temptation song: the DM he doesn’t delete, the wife he silences, and the first line he actually crosses.</w:t>
      </w:r>
    </w:p>
    <w:p>
      <w:pPr>
        <w:spacing w:after="10" w:line="260"/>
      </w:pPr>
      <w:r>
        <w:rPr>
          <w:rFonts w:ascii="Arial" w:cs="Arial" w:eastAsia="Arial" w:hAnsi="Arial"/>
          <w:b/>
          <w:bCs/>
          <w:color w:val="15151d"/>
          <w:sz w:val="22"/>
          <w:szCs w:val="22"/>
        </w:rPr>
        <w:t xml:space="preserve">10 · Climbing Uphill</w:t>
      </w:r>
      <w:r>
        <w:rPr>
          <w:rFonts w:ascii="Arial" w:cs="Arial" w:eastAsia="Arial" w:hAnsi="Arial"/>
          <w:color w:val="a8336a"/>
          <w:sz w:val="17"/>
          <w:szCs w:val="17"/>
        </w:rPr>
        <w:t xml:space="preserve">   CATHY · FEBRUARY 2024 — audition day</w:t>
      </w:r>
    </w:p>
    <w:p>
      <w:pPr>
        <w:spacing w:after="110" w:line="250"/>
        <w:ind w:left="240"/>
      </w:pPr>
      <w:r>
        <w:rPr>
          <w:rFonts w:ascii="Arial" w:cs="Arial" w:eastAsia="Arial" w:hAnsi="Arial"/>
          <w:color w:val="6b7280"/>
          <w:sz w:val="19"/>
          <w:szCs w:val="19"/>
        </w:rPr>
        <w:t xml:space="preserve">Audition-day hell: number 200 in the hallway, her real thoughts typed into a search bar and never searched.</w:t>
      </w:r>
    </w:p>
    <w:p>
      <w:pPr>
        <w:spacing w:after="10" w:line="260"/>
      </w:pPr>
      <w:r>
        <w:rPr>
          <w:rFonts w:ascii="Arial" w:cs="Arial" w:eastAsia="Arial" w:hAnsi="Arial"/>
          <w:b/>
          <w:bCs/>
          <w:color w:val="15151d"/>
          <w:sz w:val="22"/>
          <w:szCs w:val="22"/>
        </w:rPr>
        <w:t xml:space="preserve">11 · If I Didn’t Believe In You</w:t>
      </w:r>
      <w:r>
        <w:rPr>
          <w:rFonts w:ascii="Arial" w:cs="Arial" w:eastAsia="Arial" w:hAnsi="Arial"/>
          <w:color w:val="2b6a7a"/>
          <w:sz w:val="17"/>
          <w:szCs w:val="17"/>
        </w:rPr>
        <w:t xml:space="preserve">   JAMIE · MARCH 2026 — the fight</w:t>
      </w:r>
    </w:p>
    <w:p>
      <w:pPr>
        <w:spacing w:after="110" w:line="250"/>
        <w:ind w:left="240"/>
      </w:pPr>
      <w:r>
        <w:rPr>
          <w:rFonts w:ascii="Arial" w:cs="Arial" w:eastAsia="Arial" w:hAnsi="Arial"/>
          <w:color w:val="6b7280"/>
          <w:sz w:val="19"/>
          <w:szCs w:val="19"/>
        </w:rPr>
        <w:t xml:space="preserve">The fight on a calendar, Elise texting mid-argument, and the reply Alonzo decides whether he sends.</w:t>
      </w:r>
    </w:p>
    <w:p>
      <w:pPr>
        <w:spacing w:after="10" w:line="260"/>
      </w:pPr>
      <w:r>
        <w:rPr>
          <w:rFonts w:ascii="Arial" w:cs="Arial" w:eastAsia="Arial" w:hAnsi="Arial"/>
          <w:b/>
          <w:bCs/>
          <w:color w:val="15151d"/>
          <w:sz w:val="22"/>
          <w:szCs w:val="22"/>
        </w:rPr>
        <w:t xml:space="preserve">12 · I Can Do Better Than That</w:t>
      </w:r>
      <w:r>
        <w:rPr>
          <w:rFonts w:ascii="Arial" w:cs="Arial" w:eastAsia="Arial" w:hAnsi="Arial"/>
          <w:color w:val="a8336a"/>
          <w:sz w:val="17"/>
          <w:szCs w:val="17"/>
        </w:rPr>
        <w:t xml:space="preserve">   CATHY · NOVEMBER 2021 — the drive</w:t>
      </w:r>
    </w:p>
    <w:p>
      <w:pPr>
        <w:spacing w:after="110" w:line="250"/>
        <w:ind w:left="240"/>
      </w:pPr>
      <w:r>
        <w:rPr>
          <w:rFonts w:ascii="Arial" w:cs="Arial" w:eastAsia="Arial" w:hAnsi="Arial"/>
          <w:color w:val="6b7280"/>
          <w:sz w:val="19"/>
          <w:szCs w:val="19"/>
        </w:rPr>
        <w:t xml:space="preserve">The drive home: other people’s settled lives scroll past, and three weeks of drafted courage end out loud.</w:t>
      </w:r>
    </w:p>
    <w:p>
      <w:pPr>
        <w:spacing w:after="10" w:line="260"/>
      </w:pPr>
      <w:r>
        <w:rPr>
          <w:rFonts w:ascii="Arial" w:cs="Arial" w:eastAsia="Arial" w:hAnsi="Arial"/>
          <w:b/>
          <w:bCs/>
          <w:color w:val="15151d"/>
          <w:sz w:val="22"/>
          <w:szCs w:val="22"/>
        </w:rPr>
        <w:t xml:space="preserve">13 · Nobody Needs to Know</w:t>
      </w:r>
      <w:r>
        <w:rPr>
          <w:rFonts w:ascii="Arial" w:cs="Arial" w:eastAsia="Arial" w:hAnsi="Arial"/>
          <w:color w:val="2b6a7a"/>
          <w:sz w:val="17"/>
          <w:szCs w:val="17"/>
        </w:rPr>
        <w:t xml:space="preserve">   JAMIE · JUNE 2026 — 6:12 AM, not his bed</w:t>
      </w:r>
    </w:p>
    <w:p>
      <w:pPr>
        <w:spacing w:after="110" w:line="250"/>
        <w:ind w:left="240"/>
      </w:pPr>
      <w:r>
        <w:rPr>
          <w:rFonts w:ascii="Arial" w:cs="Arial" w:eastAsia="Arial" w:hAnsi="Arial"/>
          <w:color w:val="6b7280"/>
          <w:sz w:val="19"/>
          <w:szCs w:val="19"/>
        </w:rPr>
        <w:t xml:space="preserve">The affair, administrated: five years of evidence he can’t delete, a contact renamed, sharing stopped, and a note carried for 11 weeks.</w:t>
      </w:r>
    </w:p>
    <w:p>
      <w:pPr>
        <w:spacing w:after="10" w:line="260"/>
      </w:pPr>
      <w:r>
        <w:rPr>
          <w:rFonts w:ascii="Arial" w:cs="Arial" w:eastAsia="Arial" w:hAnsi="Arial"/>
          <w:b/>
          <w:bCs/>
          <w:color w:val="15151d"/>
          <w:sz w:val="22"/>
          <w:szCs w:val="22"/>
        </w:rPr>
        <w:t xml:space="preserve">14 · Goodbye Until Tomorrow / I Could Never Rescue You</w:t>
      </w:r>
      <w:r>
        <w:rPr>
          <w:rFonts w:ascii="Arial" w:cs="Arial" w:eastAsia="Arial" w:hAnsi="Arial"/>
          <w:color w:val="7a5f1f"/>
          <w:sz w:val="17"/>
          <w:szCs w:val="17"/>
        </w:rPr>
        <w:t xml:space="preserve">   DUET · SEPT 2021 first night · JUNE 2026 last afternoon</w:t>
      </w:r>
    </w:p>
    <w:p>
      <w:pPr>
        <w:spacing w:after="110" w:line="250"/>
        <w:ind w:left="240"/>
      </w:pPr>
      <w:r>
        <w:rPr>
          <w:rFonts w:ascii="Arial" w:cs="Arial" w:eastAsia="Arial" w:hAnsi="Arial"/>
          <w:color w:val="6b7280"/>
          <w:sz w:val="19"/>
          <w:szCs w:val="19"/>
        </w:rPr>
        <w:t xml:space="preserve">Her first night against his last afternoon — and the show ends on her, five years earlier, still typing.</w:t>
      </w:r>
    </w:p>
    <w:p>
      <w:pPr>
        <w:pageBreakBefore/>
        <w:spacing w:after="20"/>
      </w:pPr>
      <w:r>
        <w:rPr>
          <w:rFonts w:ascii="Arial" w:cs="Arial" w:eastAsia="Arial" w:hAnsi="Arial"/>
          <w:b/>
          <w:bCs/>
          <w:color w:val="15151d"/>
          <w:sz w:val="40"/>
          <w:szCs w:val="40"/>
        </w:rPr>
        <w:t xml:space="preserve">1 · Still Hurting</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JUNE 2026 — the morning after</w:t>
      </w:r>
    </w:p>
    <w:p>
      <w:pPr>
        <w:spacing w:after="200" w:line="340"/>
      </w:pPr>
      <w:r>
        <w:rPr>
          <w:rFonts w:ascii="Arial" w:cs="Arial" w:eastAsia="Arial" w:hAnsi="Arial"/>
          <w:color w:val="15151d"/>
          <w:sz w:val="23"/>
          <w:szCs w:val="23"/>
        </w:rPr>
        <w:t xml:space="preserve">The house walks in on the title card — the clock, two hands running opposite directions. As the prologue (the wedding waltz) begins, Cathy is discovered on her phone: Facebook serves the anniversary memories and five cards turn, one per year, all before she sings a word. When she sings, the screen goes black — the song is hers. She picks the phone back up once, at measure 58 in the interlude, to text him: Delivered becomes READ at 9:44, a typing bubble rises, and stops. Then the phone frame drops away entirely and the memories return full screen — non-diegetic, she is not holding anything — ending on the happiest card. The email beats are cut: the letter lives in her blocking as paper.</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Preshow</w:t>
      </w:r>
      <w:r>
        <w:rPr>
          <w:rFonts w:ascii="Courier New" w:cs="Courier New" w:eastAsia="Courier New" w:hAnsi="Courier New"/>
          <w:color w:val="6b7280"/>
          <w:sz w:val="18"/>
          <w:szCs w:val="18"/>
        </w:rPr>
        <w:t xml:space="preserve">   cues house card</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as the audience enters</w:t>
      </w:r>
    </w:p>
    <w:p>
      <w:pPr>
        <w:spacing w:after="60" w:line="290"/>
        <w:ind w:left="240"/>
      </w:pPr>
      <w:r>
        <w:rPr>
          <w:rFonts w:ascii="Arial" w:cs="Arial" w:eastAsia="Arial" w:hAnsi="Arial"/>
          <w:color w:val="15151d"/>
          <w:sz w:val="21"/>
          <w:szCs w:val="21"/>
        </w:rPr>
        <w:t xml:space="preserve">THE LAST FIVE YEARS and the clock — two hands, two directions. First GO takes it out.</w:t>
      </w:r>
    </w:p>
    <w:p>
      <w:pPr>
        <w:pBdr>
          <w:bottom w:val="single" w:color="D6D9DE" w:sz="4"/>
        </w:pBdr>
        <w:spacing w:after="160" w:before="40"/>
      </w:pPr>
    </w:p>
    <w:p>
      <w:pPr>
        <w:spacing w:after="20"/>
      </w:pPr>
      <w:r>
        <w:rPr>
          <w:rFonts w:ascii="Arial" w:cs="Arial" w:eastAsia="Arial" w:hAnsi="Arial"/>
          <w:b/>
          <w:bCs/>
          <w:color w:val="15151d"/>
          <w:sz w:val="24"/>
          <w:szCs w:val="24"/>
        </w:rPr>
        <w:t xml:space="preserve">The prologue scroll</w:t>
      </w:r>
      <w:r>
        <w:rPr>
          <w:rFonts w:ascii="Courier New" w:cs="Courier New" w:eastAsia="Courier New" w:hAnsi="Courier New"/>
          <w:color w:val="6b7280"/>
          <w:sz w:val="18"/>
          <w:szCs w:val="18"/>
        </w:rPr>
        <w:t xml:space="preserve">   cues 1.1–1.8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the wedding waltz → intro of Still Hurting</w:t>
      </w:r>
    </w:p>
    <w:p>
      <w:pPr>
        <w:spacing w:after="60" w:line="290"/>
        <w:ind w:left="240"/>
      </w:pPr>
      <w:r>
        <w:rPr>
          <w:rFonts w:ascii="Arial" w:cs="Arial" w:eastAsia="Arial" w:hAnsi="Arial"/>
          <w:color w:val="15151d"/>
          <w:sz w:val="21"/>
          <w:szCs w:val="21"/>
        </w:rPr>
        <w:t xml:space="preserve">She is discovered on her phone. The Memories notification, then five cards turn: 2021, the couch, the ring, the wedding, the pier. Close-up framing so every card reads.</w:t>
      </w:r>
    </w:p>
    <w:p>
      <w:pPr>
        <w:pBdr>
          <w:bottom w:val="single" w:color="D6D9DE" w:sz="4"/>
        </w:pBdr>
        <w:spacing w:after="160" w:before="40"/>
      </w:pPr>
    </w:p>
    <w:p>
      <w:pPr>
        <w:spacing w:after="20"/>
      </w:pPr>
      <w:r>
        <w:rPr>
          <w:rFonts w:ascii="Arial" w:cs="Arial" w:eastAsia="Arial" w:hAnsi="Arial"/>
          <w:b/>
          <w:bCs/>
          <w:color w:val="15151d"/>
          <w:sz w:val="24"/>
          <w:szCs w:val="24"/>
        </w:rPr>
        <w:t xml:space="preserve">Black — she sings</w:t>
      </w:r>
      <w:r>
        <w:rPr>
          <w:rFonts w:ascii="Courier New" w:cs="Courier New" w:eastAsia="Courier New" w:hAnsi="Courier New"/>
          <w:color w:val="6b7280"/>
          <w:sz w:val="18"/>
          <w:szCs w:val="18"/>
        </w:rPr>
        <w:t xml:space="preserve">   cues 1.9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as she begins to sing</w:t>
      </w:r>
    </w:p>
    <w:p>
      <w:pPr>
        <w:spacing w:after="60" w:line="290"/>
        <w:ind w:left="240"/>
      </w:pPr>
      <w:r>
        <w:rPr>
          <w:rFonts w:ascii="Arial" w:cs="Arial" w:eastAsia="Arial" w:hAnsi="Arial"/>
          <w:color w:val="15151d"/>
          <w:sz w:val="21"/>
          <w:szCs w:val="21"/>
        </w:rPr>
        <w:t xml:space="preserve">Phone down. Screen to black. Nothing competes with her.</w:t>
      </w:r>
    </w:p>
    <w:p>
      <w:pPr>
        <w:pBdr>
          <w:bottom w:val="single" w:color="D6D9DE" w:sz="4"/>
        </w:pBdr>
        <w:spacing w:after="160" w:before="40"/>
      </w:pPr>
    </w:p>
    <w:p>
      <w:pPr>
        <w:spacing w:after="20"/>
      </w:pPr>
      <w:r>
        <w:rPr>
          <w:rFonts w:ascii="Arial" w:cs="Arial" w:eastAsia="Arial" w:hAnsi="Arial"/>
          <w:b/>
          <w:bCs/>
          <w:color w:val="15151d"/>
          <w:sz w:val="24"/>
          <w:szCs w:val="24"/>
        </w:rPr>
        <w:t xml:space="preserve">The interlude text</w:t>
      </w:r>
      <w:r>
        <w:rPr>
          <w:rFonts w:ascii="Courier New" w:cs="Courier New" w:eastAsia="Courier New" w:hAnsi="Courier New"/>
          <w:color w:val="6b7280"/>
          <w:sz w:val="18"/>
          <w:szCs w:val="18"/>
        </w:rPr>
        <w:t xml:space="preserve">   cues 1.10–1.13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INTERLUDE — measure 58</w:t>
      </w:r>
    </w:p>
    <w:p>
      <w:pPr>
        <w:spacing w:after="60" w:line="290"/>
        <w:ind w:left="240"/>
      </w:pPr>
      <w:r>
        <w:rPr>
          <w:rFonts w:ascii="Arial" w:cs="Arial" w:eastAsia="Arial" w:hAnsi="Arial"/>
          <w:color w:val="15151d"/>
          <w:sz w:val="21"/>
          <w:szCs w:val="21"/>
        </w:rPr>
        <w:t xml:space="preserve">Unlock, the condolence inbox, his thread mid-history. She types “I’m not sure that I can do this without you” live and sends it.</w:t>
      </w:r>
    </w:p>
    <w:p>
      <w:pPr>
        <w:pBdr>
          <w:bottom w:val="single" w:color="D6D9DE" w:sz="4"/>
        </w:pBdr>
        <w:spacing w:after="160" w:before="40"/>
      </w:pPr>
    </w:p>
    <w:p>
      <w:pPr>
        <w:spacing w:after="20"/>
      </w:pPr>
      <w:r>
        <w:rPr>
          <w:rFonts w:ascii="Arial" w:cs="Arial" w:eastAsia="Arial" w:hAnsi="Arial"/>
          <w:b/>
          <w:bCs/>
          <w:color w:val="15151d"/>
          <w:sz w:val="24"/>
          <w:szCs w:val="24"/>
        </w:rPr>
        <w:t xml:space="preserve">Read. Typing. Nothing.</w:t>
      </w:r>
      <w:r>
        <w:rPr>
          <w:rFonts w:ascii="Courier New" w:cs="Courier New" w:eastAsia="Courier New" w:hAnsi="Courier New"/>
          <w:color w:val="6b7280"/>
          <w:sz w:val="18"/>
          <w:szCs w:val="18"/>
        </w:rPr>
        <w:t xml:space="preserve">   cues 1.14–1.16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“What about lies” → “What about you?”</w:t>
      </w:r>
    </w:p>
    <w:p>
      <w:pPr>
        <w:spacing w:after="60" w:line="290"/>
        <w:ind w:left="240"/>
      </w:pPr>
      <w:r>
        <w:rPr>
          <w:rFonts w:ascii="Arial" w:cs="Arial" w:eastAsia="Arial" w:hAnsi="Arial"/>
          <w:color w:val="15151d"/>
          <w:sz w:val="21"/>
          <w:szCs w:val="21"/>
        </w:rPr>
        <w:t xml:space="preserve">Delivered flips to READ 9:44. His bubble rises on the soft bloom — and stops.</w:t>
      </w:r>
    </w:p>
    <w:p>
      <w:pPr>
        <w:pBdr>
          <w:bottom w:val="single" w:color="D6D9DE" w:sz="4"/>
        </w:pBdr>
        <w:spacing w:after="160" w:before="40"/>
      </w:pPr>
    </w:p>
    <w:p>
      <w:pPr>
        <w:spacing w:after="20"/>
      </w:pPr>
      <w:r>
        <w:rPr>
          <w:rFonts w:ascii="Arial" w:cs="Arial" w:eastAsia="Arial" w:hAnsi="Arial"/>
          <w:b/>
          <w:bCs/>
          <w:color w:val="15151d"/>
          <w:sz w:val="24"/>
          <w:szCs w:val="24"/>
        </w:rPr>
        <w:t xml:space="preserve">The memories return ⚠</w:t>
      </w:r>
      <w:r>
        <w:rPr>
          <w:rFonts w:ascii="Courier New" w:cs="Courier New" w:eastAsia="Courier New" w:hAnsi="Courier New"/>
          <w:color w:val="6b7280"/>
          <w:sz w:val="18"/>
          <w:szCs w:val="18"/>
        </w:rPr>
        <w:t xml:space="preserve">   cues 1.17–1.20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⚠CONFIRM — “Give me a day” / “Bring back the lies”</w:t>
      </w:r>
    </w:p>
    <w:p>
      <w:pPr>
        <w:spacing w:after="60" w:line="290"/>
        <w:ind w:left="240"/>
      </w:pPr>
      <w:r>
        <w:rPr>
          <w:rFonts w:ascii="Arial" w:cs="Arial" w:eastAsia="Arial" w:hAnsi="Arial"/>
          <w:color w:val="15151d"/>
          <w:sz w:val="21"/>
          <w:szCs w:val="21"/>
        </w:rPr>
        <w:t xml:space="preserve">She locks the phone (black) — then the frame drops away and the feed fills the whole screen, resting on the wedding, drifting back to the first summer. Hard black on the cutoff.</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1.1–1.20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2 · Shiksa Goddess</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SEPTEMBER 2021 — 11:38 PM</w:t>
      </w:r>
    </w:p>
    <w:p>
      <w:pPr>
        <w:spacing w:after="200" w:line="340"/>
      </w:pPr>
      <w:r>
        <w:rPr>
          <w:rFonts w:ascii="Arial" w:cs="Arial" w:eastAsia="Arial" w:hAnsi="Arial"/>
          <w:color w:val="15151d"/>
          <w:sz w:val="23"/>
          <w:szCs w:val="23"/>
        </w:rPr>
        <w:t xml:space="preserve">Straight out of her blackout: the same September night the finale returns to, from his side. He goes to Messages on “I’m breaking my mother’s heart” — her thread an hour old, one message in it: her number. Two grand declarations typed and deleted, then two casual words, sent on “I’ve been waiting for someone like you.” Her typing bubble rises under the vamp and holds. Then the screen goes black for the rest of the song — he can put the phone down after the send.</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Straight to her number</w:t>
      </w:r>
      <w:r>
        <w:rPr>
          <w:rFonts w:ascii="Courier New" w:cs="Courier New" w:eastAsia="Courier New" w:hAnsi="Courier New"/>
          <w:color w:val="6b7280"/>
          <w:sz w:val="18"/>
          <w:szCs w:val="18"/>
        </w:rPr>
        <w:t xml:space="preserve">   cues 2.1–2.3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segue chord → “I’m breaking my mother’s heart”</w:t>
      </w:r>
    </w:p>
    <w:p>
      <w:pPr>
        <w:spacing w:after="60" w:line="290"/>
        <w:ind w:left="240"/>
      </w:pPr>
      <w:r>
        <w:rPr>
          <w:rFonts w:ascii="Arial" w:cs="Arial" w:eastAsia="Arial" w:hAnsi="Arial"/>
          <w:color w:val="15151d"/>
          <w:sz w:val="21"/>
          <w:szCs w:val="21"/>
        </w:rPr>
        <w:t xml:space="preserve">No hesitation: unlock, Messages, her thread — one hour old, one message in it: her number.</w:t>
      </w:r>
    </w:p>
    <w:p>
      <w:pPr>
        <w:pBdr>
          <w:bottom w:val="single" w:color="D6D9DE" w:sz="4"/>
        </w:pBdr>
        <w:spacing w:after="160" w:before="40"/>
      </w:pPr>
    </w:p>
    <w:p>
      <w:pPr>
        <w:spacing w:after="20"/>
      </w:pPr>
      <w:r>
        <w:rPr>
          <w:rFonts w:ascii="Arial" w:cs="Arial" w:eastAsia="Arial" w:hAnsi="Arial"/>
          <w:b/>
          <w:bCs/>
          <w:color w:val="15151d"/>
          <w:sz w:val="24"/>
          <w:szCs w:val="24"/>
        </w:rPr>
        <w:t xml:space="preserve">The drafts</w:t>
      </w:r>
      <w:r>
        <w:rPr>
          <w:rFonts w:ascii="Courier New" w:cs="Courier New" w:eastAsia="Courier New" w:hAnsi="Courier New"/>
          <w:color w:val="6b7280"/>
          <w:sz w:val="18"/>
          <w:szCs w:val="18"/>
        </w:rPr>
        <w:t xml:space="preserve">   cues 2.4–2.7</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“And if you had a tattoo…”</w:t>
      </w:r>
    </w:p>
    <w:p>
      <w:pPr>
        <w:spacing w:after="60" w:line="290"/>
        <w:ind w:left="240"/>
      </w:pPr>
      <w:r>
        <w:rPr>
          <w:rFonts w:ascii="Arial" w:cs="Arial" w:eastAsia="Arial" w:hAnsi="Arial"/>
          <w:color w:val="15151d"/>
          <w:sz w:val="21"/>
          <w:szCs w:val="21"/>
        </w:rPr>
        <w:t xml:space="preserve">A long overwrought draft, backspaced to nothing. A bolder one. Deleted too. Ten minutes on a sidewalk, failing to write a text.</w:t>
      </w:r>
    </w:p>
    <w:p>
      <w:pPr>
        <w:pBdr>
          <w:bottom w:val="single" w:color="D6D9DE" w:sz="4"/>
        </w:pBdr>
        <w:spacing w:after="160" w:before="40"/>
      </w:pPr>
    </w:p>
    <w:p>
      <w:pPr>
        <w:spacing w:after="20"/>
      </w:pPr>
      <w:r>
        <w:rPr>
          <w:rFonts w:ascii="Arial" w:cs="Arial" w:eastAsia="Arial" w:hAnsi="Arial"/>
          <w:b/>
          <w:bCs/>
          <w:color w:val="15151d"/>
          <w:sz w:val="24"/>
          <w:szCs w:val="24"/>
        </w:rPr>
        <w:t xml:space="preserve">Two words</w:t>
      </w:r>
      <w:r>
        <w:rPr>
          <w:rFonts w:ascii="Courier New" w:cs="Courier New" w:eastAsia="Courier New" w:hAnsi="Courier New"/>
          <w:color w:val="6b7280"/>
          <w:sz w:val="18"/>
          <w:szCs w:val="18"/>
        </w:rPr>
        <w:t xml:space="preserve">   cues 2.8–2.10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“I’ve been waiting for someone like you”</w:t>
      </w:r>
    </w:p>
    <w:p>
      <w:pPr>
        <w:spacing w:after="60" w:line="290"/>
        <w:ind w:left="240"/>
      </w:pPr>
      <w:r>
        <w:rPr>
          <w:rFonts w:ascii="Arial" w:cs="Arial" w:eastAsia="Arial" w:hAnsi="Arial"/>
          <w:color w:val="15151d"/>
          <w:sz w:val="21"/>
          <w:szCs w:val="21"/>
        </w:rPr>
        <w:t xml:space="preserve">He types two casual words and sends. Her typing bubble appears — and holds through the button.</w:t>
      </w:r>
    </w:p>
    <w:p>
      <w:pPr>
        <w:pBdr>
          <w:bottom w:val="single" w:color="D6D9DE" w:sz="4"/>
        </w:pBdr>
        <w:spacing w:after="160" w:before="40"/>
      </w:pPr>
    </w:p>
    <w:p>
      <w:pPr>
        <w:spacing w:after="20"/>
      </w:pPr>
      <w:r>
        <w:rPr>
          <w:rFonts w:ascii="Arial" w:cs="Arial" w:eastAsia="Arial" w:hAnsi="Arial"/>
          <w:b/>
          <w:bCs/>
          <w:color w:val="15151d"/>
          <w:sz w:val="24"/>
          <w:szCs w:val="24"/>
        </w:rPr>
        <w:t xml:space="preserve">Black to the end</w:t>
      </w:r>
      <w:r>
        <w:rPr>
          <w:rFonts w:ascii="Courier New" w:cs="Courier New" w:eastAsia="Courier New" w:hAnsi="Courier New"/>
          <w:color w:val="6b7280"/>
          <w:sz w:val="18"/>
          <w:szCs w:val="18"/>
        </w:rPr>
        <w:t xml:space="preserve">   cues 2.11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after the vamp settles</w:t>
      </w:r>
    </w:p>
    <w:p>
      <w:pPr>
        <w:spacing w:after="60" w:line="290"/>
        <w:ind w:left="240"/>
      </w:pPr>
      <w:r>
        <w:rPr>
          <w:rFonts w:ascii="Arial" w:cs="Arial" w:eastAsia="Arial" w:hAnsi="Arial"/>
          <w:color w:val="15151d"/>
          <w:sz w:val="21"/>
          <w:szCs w:val="21"/>
        </w:rPr>
        <w:t xml:space="preserve">Blackout for the rest of the number. The song is his.</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2.1–2.11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3 · See I’m Smiling</w:t>
      </w:r>
    </w:p>
    <w:p>
      <w:pPr>
        <w:spacing w:after="160"/>
      </w:pPr>
      <w:r>
        <w:rPr>
          <w:rFonts w:ascii="Arial" w:cs="Arial" w:eastAsia="Arial" w:hAnsi="Arial"/>
          <w:b/>
          <w:bCs/>
          <w:color w:val="7a5f1f"/>
          <w:sz w:val="22"/>
          <w:szCs w:val="22"/>
        </w:rPr>
        <w:t xml:space="preserve">DUET</w:t>
      </w:r>
      <w:r>
        <w:rPr>
          <w:rFonts w:ascii="Arial" w:cs="Arial" w:eastAsia="Arial" w:hAnsi="Arial"/>
          <w:color w:val="6b7280"/>
          <w:sz w:val="22"/>
          <w:szCs w:val="22"/>
        </w:rPr>
        <w:t xml:space="preserve">   ·   both iPhones   ·   JULY 2025 OHIO (+ his 2021 call)</w:t>
      </w:r>
    </w:p>
    <w:p>
      <w:pPr>
        <w:spacing w:after="200" w:line="340"/>
      </w:pPr>
      <w:r>
        <w:rPr>
          <w:rFonts w:ascii="Arial" w:cs="Arial" w:eastAsia="Arial" w:hAnsi="Arial"/>
          <w:color w:val="15151d"/>
          <w:sz w:val="23"/>
          <w:szCs w:val="23"/>
        </w:rPr>
        <w:t xml:space="preserve">Radically simple, by design — the blocking carries this one. Her phone rolls back to July 19, 2025 and opens on the post she just made: the pier photo, close-up, likes climbing. Then black — the screens stay out of the song. They return exactly once: when Jamie takes his phone call in the flashback, we see HIS phone dialing out (the room said “Mary” — name to be confirmed against the script). He hangs up; black.</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birthday post</w:t>
      </w:r>
      <w:r>
        <w:rPr>
          <w:rFonts w:ascii="Courier New" w:cs="Courier New" w:eastAsia="Courier New" w:hAnsi="Courier New"/>
          <w:color w:val="6b7280"/>
          <w:sz w:val="18"/>
          <w:szCs w:val="18"/>
        </w:rPr>
        <w:t xml:space="preserve">   cues 3.1–3.2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scene change into Ohio</w:t>
      </w:r>
    </w:p>
    <w:p>
      <w:pPr>
        <w:spacing w:after="60" w:line="290"/>
        <w:ind w:left="240"/>
      </w:pPr>
      <w:r>
        <w:rPr>
          <w:rFonts w:ascii="Arial" w:cs="Arial" w:eastAsia="Arial" w:hAnsi="Arial"/>
          <w:color w:val="15151d"/>
          <w:sz w:val="21"/>
          <w:szCs w:val="21"/>
        </w:rPr>
        <w:t xml:space="preserve">Facebook opens on the pier-photo post, close-up. The likes climb.</w:t>
      </w:r>
    </w:p>
    <w:p>
      <w:pPr>
        <w:pBdr>
          <w:bottom w:val="single" w:color="D6D9DE" w:sz="4"/>
        </w:pBdr>
        <w:spacing w:after="160" w:before="40"/>
      </w:pPr>
    </w:p>
    <w:p>
      <w:pPr>
        <w:spacing w:after="20"/>
      </w:pPr>
      <w:r>
        <w:rPr>
          <w:rFonts w:ascii="Arial" w:cs="Arial" w:eastAsia="Arial" w:hAnsi="Arial"/>
          <w:b/>
          <w:bCs/>
          <w:color w:val="15151d"/>
          <w:sz w:val="24"/>
          <w:szCs w:val="24"/>
        </w:rPr>
        <w:t xml:space="preserve">Black — the song is theirs</w:t>
      </w:r>
      <w:r>
        <w:rPr>
          <w:rFonts w:ascii="Courier New" w:cs="Courier New" w:eastAsia="Courier New" w:hAnsi="Courier New"/>
          <w:color w:val="6b7280"/>
          <w:sz w:val="18"/>
          <w:szCs w:val="18"/>
        </w:rPr>
        <w:t xml:space="preserve">   cues 3.3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she puts the phone away</w:t>
      </w:r>
    </w:p>
    <w:p>
      <w:pPr>
        <w:spacing w:after="60" w:line="290"/>
        <w:ind w:left="240"/>
      </w:pPr>
      <w:r>
        <w:rPr>
          <w:rFonts w:ascii="Arial" w:cs="Arial" w:eastAsia="Arial" w:hAnsi="Arial"/>
          <w:color w:val="15151d"/>
          <w:sz w:val="21"/>
          <w:szCs w:val="21"/>
        </w:rPr>
        <w:t xml:space="preserve">Nothing on the screens while they play it out.</w:t>
      </w:r>
    </w:p>
    <w:p>
      <w:pPr>
        <w:pBdr>
          <w:bottom w:val="single" w:color="D6D9DE" w:sz="4"/>
        </w:pBdr>
        <w:spacing w:after="160" w:before="40"/>
      </w:pPr>
    </w:p>
    <w:p>
      <w:pPr>
        <w:spacing w:after="20"/>
      </w:pPr>
      <w:r>
        <w:rPr>
          <w:rFonts w:ascii="Arial" w:cs="Arial" w:eastAsia="Arial" w:hAnsi="Arial"/>
          <w:b/>
          <w:bCs/>
          <w:color w:val="15151d"/>
          <w:sz w:val="24"/>
          <w:szCs w:val="24"/>
        </w:rPr>
        <w:t xml:space="preserve">Jamie’s call ⚠</w:t>
      </w:r>
      <w:r>
        <w:rPr>
          <w:rFonts w:ascii="Courier New" w:cs="Courier New" w:eastAsia="Courier New" w:hAnsi="Courier New"/>
          <w:color w:val="6b7280"/>
          <w:sz w:val="18"/>
          <w:szCs w:val="18"/>
        </w:rPr>
        <w:t xml:space="preserve">   cues 3.4–3.5</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JAMIE takes the phone call (blocking)</w:t>
      </w:r>
    </w:p>
    <w:p>
      <w:pPr>
        <w:spacing w:after="60" w:line="290"/>
        <w:ind w:left="240"/>
      </w:pPr>
      <w:r>
        <w:rPr>
          <w:rFonts w:ascii="Arial" w:cs="Arial" w:eastAsia="Arial" w:hAnsi="Arial"/>
          <w:color w:val="15151d"/>
          <w:sz w:val="21"/>
          <w:szCs w:val="21"/>
        </w:rPr>
        <w:t xml:space="preserve">His phone, back in 2021, dialing “Mary” ⚠confirm the name. He hangs up; black.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3.1–3.5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4 · Moving Too Fast</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OCTOBER 2021</w:t>
      </w:r>
    </w:p>
    <w:p>
      <w:pPr>
        <w:spacing w:after="200" w:line="340"/>
      </w:pPr>
      <w:r>
        <w:rPr>
          <w:rFonts w:ascii="Arial" w:cs="Arial" w:eastAsia="Arial" w:hAnsi="Arial"/>
          <w:color w:val="15151d"/>
          <w:sz w:val="23"/>
          <w:szCs w:val="23"/>
        </w:rPr>
        <w:t xml:space="preserve">Rebuilt to the room’s note: light at the top, detonating at the end. His locked phone sits quiet through the early song — the first time the screens speak is the run of lines near the end, each one landing as a lock-screen notification in close-up: the apartment on 73rd (move-in day on the calendar), The Atlantic saying yes, the $2,000 deposit, the Columbia withdrawal, and — the biggest hit — SONNY READ IT. Black on the button. All five line-anchors carry ⚠CONFIRM flags until checked against the script.</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Quiet open</w:t>
      </w:r>
      <w:r>
        <w:rPr>
          <w:rFonts w:ascii="Courier New" w:cs="Courier New" w:eastAsia="Courier New" w:hAnsi="Courier New"/>
          <w:color w:val="6b7280"/>
          <w:sz w:val="18"/>
          <w:szCs w:val="18"/>
        </w:rPr>
        <w:t xml:space="preserve">   cues 4.1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count-off — drums in</w:t>
      </w:r>
    </w:p>
    <w:p>
      <w:pPr>
        <w:spacing w:after="60" w:line="290"/>
        <w:ind w:left="240"/>
      </w:pPr>
      <w:r>
        <w:rPr>
          <w:rFonts w:ascii="Arial" w:cs="Arial" w:eastAsia="Arial" w:hAnsi="Arial"/>
          <w:color w:val="15151d"/>
          <w:sz w:val="21"/>
          <w:szCs w:val="21"/>
        </w:rPr>
        <w:t xml:space="preserve">His phone, locked, October 2021. Close-up armed, nothing landing yet.</w:t>
      </w:r>
    </w:p>
    <w:p>
      <w:pPr>
        <w:pBdr>
          <w:bottom w:val="single" w:color="D6D9DE" w:sz="4"/>
        </w:pBdr>
        <w:spacing w:after="160" w:before="40"/>
      </w:pPr>
    </w:p>
    <w:p>
      <w:pPr>
        <w:spacing w:after="20"/>
      </w:pPr>
      <w:r>
        <w:rPr>
          <w:rFonts w:ascii="Arial" w:cs="Arial" w:eastAsia="Arial" w:hAnsi="Arial"/>
          <w:b/>
          <w:bCs/>
          <w:color w:val="15151d"/>
          <w:sz w:val="24"/>
          <w:szCs w:val="24"/>
        </w:rPr>
        <w:t xml:space="preserve">The five hits ⚠</w:t>
      </w:r>
      <w:r>
        <w:rPr>
          <w:rFonts w:ascii="Courier New" w:cs="Courier New" w:eastAsia="Courier New" w:hAnsi="Courier New"/>
          <w:color w:val="6b7280"/>
          <w:sz w:val="18"/>
          <w:szCs w:val="18"/>
        </w:rPr>
        <w:t xml:space="preserve">   cues 4.2–4.6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⚠CONFIRM — the “nap-to” lines near the end</w:t>
      </w:r>
    </w:p>
    <w:p>
      <w:pPr>
        <w:spacing w:after="60" w:line="290"/>
        <w:ind w:left="240"/>
      </w:pPr>
      <w:r>
        <w:rPr>
          <w:rFonts w:ascii="Arial" w:cs="Arial" w:eastAsia="Arial" w:hAnsi="Arial"/>
          <w:color w:val="15151d"/>
          <w:sz w:val="21"/>
          <w:szCs w:val="21"/>
        </w:rPr>
        <w:t xml:space="preserve">Apartment on 73rd → The Atlantic → $2,000 → left Columbia → SONNY READ IT, stacking newest-first, huge.</w:t>
      </w:r>
    </w:p>
    <w:p>
      <w:pPr>
        <w:pBdr>
          <w:bottom w:val="single" w:color="D6D9DE" w:sz="4"/>
        </w:pBdr>
        <w:spacing w:after="160" w:before="40"/>
      </w:pPr>
    </w:p>
    <w:p>
      <w:pPr>
        <w:spacing w:after="20"/>
      </w:pPr>
      <w:r>
        <w:rPr>
          <w:rFonts w:ascii="Arial" w:cs="Arial" w:eastAsia="Arial" w:hAnsi="Arial"/>
          <w:b/>
          <w:bCs/>
          <w:color w:val="15151d"/>
          <w:sz w:val="24"/>
          <w:szCs w:val="24"/>
        </w:rPr>
        <w:t xml:space="preserve">Cutoff</w:t>
      </w:r>
      <w:r>
        <w:rPr>
          <w:rFonts w:ascii="Courier New" w:cs="Courier New" w:eastAsia="Courier New" w:hAnsi="Courier New"/>
          <w:color w:val="6b7280"/>
          <w:sz w:val="18"/>
          <w:szCs w:val="18"/>
        </w:rPr>
        <w:t xml:space="preserve">   cues 4.7</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the button</w:t>
      </w:r>
    </w:p>
    <w:p>
      <w:pPr>
        <w:spacing w:after="60" w:line="290"/>
        <w:ind w:left="240"/>
      </w:pPr>
      <w:r>
        <w:rPr>
          <w:rFonts w:ascii="Arial" w:cs="Arial" w:eastAsia="Arial" w:hAnsi="Arial"/>
          <w:color w:val="15151d"/>
          <w:sz w:val="21"/>
          <w:szCs w:val="21"/>
        </w:rPr>
        <w:t xml:space="preserve">Black.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4.1–4.7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5 · I’m a Part of That</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MARCH 2025</w:t>
      </w:r>
    </w:p>
    <w:p>
      <w:pPr>
        <w:spacing w:after="200" w:line="340"/>
      </w:pPr>
      <w:r>
        <w:rPr>
          <w:rFonts w:ascii="Arial" w:cs="Arial" w:eastAsia="Arial" w:hAnsi="Arial"/>
          <w:color w:val="15151d"/>
          <w:sz w:val="23"/>
          <w:szCs w:val="23"/>
        </w:rPr>
        <w:t xml:space="preserve">She finds the party album where she is credited as “and guest,” and a fan repost that crops her out entirely — and she comments on it lovingly anyway. Then the song’s engine: his Do Not Disturb, from her side. Yesterday’s ordinary warmth sits at the top of the thread while today’s texts hang at Not Delivered for six hours, until everything flips to Delivered at once — he woke up, that’s all. She ends the song typing a question into Google that she will never say out loud, and clearing it.</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“and guest”</w:t>
      </w:r>
      <w:r>
        <w:rPr>
          <w:rFonts w:ascii="Courier New" w:cs="Courier New" w:eastAsia="Courier New" w:hAnsi="Courier New"/>
          <w:color w:val="6b7280"/>
          <w:sz w:val="18"/>
          <w:szCs w:val="18"/>
        </w:rPr>
        <w:t xml:space="preserve">   cues 5.1–5.4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intro → “And I’m a part of that”</w:t>
      </w:r>
    </w:p>
    <w:p>
      <w:pPr>
        <w:spacing w:after="60" w:line="290"/>
        <w:ind w:left="240"/>
      </w:pPr>
      <w:r>
        <w:rPr>
          <w:rFonts w:ascii="Arial" w:cs="Arial" w:eastAsia="Arial" w:hAnsi="Arial"/>
          <w:color w:val="15151d"/>
          <w:sz w:val="21"/>
          <w:szCs w:val="21"/>
        </w:rPr>
        <w:t xml:space="preserve">The party album, the fan repost cropped without her — and her loving comment on it anyway.</w:t>
      </w:r>
    </w:p>
    <w:p>
      <w:pPr>
        <w:pBdr>
          <w:bottom w:val="single" w:color="D6D9DE" w:sz="4"/>
        </w:pBdr>
        <w:spacing w:after="160" w:before="40"/>
      </w:pPr>
    </w:p>
    <w:p>
      <w:pPr>
        <w:spacing w:after="20"/>
      </w:pPr>
      <w:r>
        <w:rPr>
          <w:rFonts w:ascii="Arial" w:cs="Arial" w:eastAsia="Arial" w:hAnsi="Arial"/>
          <w:b/>
          <w:bCs/>
          <w:color w:val="15151d"/>
          <w:sz w:val="24"/>
          <w:szCs w:val="24"/>
        </w:rPr>
        <w:t xml:space="preserve">Six hours of silence</w:t>
      </w:r>
      <w:r>
        <w:rPr>
          <w:rFonts w:ascii="Courier New" w:cs="Courier New" w:eastAsia="Courier New" w:hAnsi="Courier New"/>
          <w:color w:val="6b7280"/>
          <w:sz w:val="18"/>
          <w:szCs w:val="18"/>
        </w:rPr>
        <w:t xml:space="preserve">   cues 5.5–5.8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“He’s got a mind like a diamond”</w:t>
      </w:r>
    </w:p>
    <w:p>
      <w:pPr>
        <w:spacing w:after="60" w:line="290"/>
        <w:ind w:left="240"/>
      </w:pPr>
      <w:r>
        <w:rPr>
          <w:rFonts w:ascii="Arial" w:cs="Arial" w:eastAsia="Arial" w:hAnsi="Arial"/>
          <w:color w:val="15151d"/>
          <w:sz w:val="21"/>
          <w:szCs w:val="21"/>
        </w:rPr>
        <w:t xml:space="preserve">Yesterday’s warmth above; today’s texts Not Delivered, one after another, while he writes.</w:t>
      </w:r>
    </w:p>
    <w:p>
      <w:pPr>
        <w:pBdr>
          <w:bottom w:val="single" w:color="D6D9DE" w:sz="4"/>
        </w:pBdr>
        <w:spacing w:after="160" w:before="40"/>
      </w:pPr>
    </w:p>
    <w:p>
      <w:pPr>
        <w:spacing w:after="20"/>
      </w:pPr>
      <w:r>
        <w:rPr>
          <w:rFonts w:ascii="Arial" w:cs="Arial" w:eastAsia="Arial" w:hAnsi="Arial"/>
          <w:b/>
          <w:bCs/>
          <w:color w:val="15151d"/>
          <w:sz w:val="24"/>
          <w:szCs w:val="24"/>
        </w:rPr>
        <w:t xml:space="preserve">The release</w:t>
      </w:r>
      <w:r>
        <w:rPr>
          <w:rFonts w:ascii="Courier New" w:cs="Courier New" w:eastAsia="Courier New" w:hAnsi="Courier New"/>
          <w:color w:val="6b7280"/>
          <w:sz w:val="18"/>
          <w:szCs w:val="18"/>
        </w:rPr>
        <w:t xml:space="preserve">   cues 5.9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“And he smiles”</w:t>
      </w:r>
    </w:p>
    <w:p>
      <w:pPr>
        <w:spacing w:after="60" w:line="290"/>
        <w:ind w:left="240"/>
      </w:pPr>
      <w:r>
        <w:rPr>
          <w:rFonts w:ascii="Arial" w:cs="Arial" w:eastAsia="Arial" w:hAnsi="Arial"/>
          <w:color w:val="15151d"/>
          <w:sz w:val="21"/>
          <w:szCs w:val="21"/>
        </w:rPr>
        <w:t xml:space="preserve">Everything flips to Delivered at once. He surfaced. That’s all it was.</w:t>
      </w:r>
    </w:p>
    <w:p>
      <w:pPr>
        <w:pBdr>
          <w:bottom w:val="single" w:color="D6D9DE" w:sz="4"/>
        </w:pBdr>
        <w:spacing w:after="160" w:before="40"/>
      </w:pPr>
    </w:p>
    <w:p>
      <w:pPr>
        <w:spacing w:after="20"/>
      </w:pPr>
      <w:r>
        <w:rPr>
          <w:rFonts w:ascii="Arial" w:cs="Arial" w:eastAsia="Arial" w:hAnsi="Arial"/>
          <w:b/>
          <w:bCs/>
          <w:color w:val="15151d"/>
          <w:sz w:val="24"/>
          <w:szCs w:val="24"/>
        </w:rPr>
        <w:t xml:space="preserve">The dedication</w:t>
      </w:r>
      <w:r>
        <w:rPr>
          <w:rFonts w:ascii="Courier New" w:cs="Courier New" w:eastAsia="Courier New" w:hAnsi="Courier New"/>
          <w:color w:val="6b7280"/>
          <w:sz w:val="18"/>
          <w:szCs w:val="18"/>
        </w:rPr>
        <w:t xml:space="preserve">   cues 5.10–5.11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SHE opens the book (stage)</w:t>
      </w:r>
    </w:p>
    <w:p>
      <w:pPr>
        <w:spacing w:after="60" w:line="290"/>
        <w:ind w:left="240"/>
      </w:pPr>
      <w:r>
        <w:rPr>
          <w:rFonts w:ascii="Arial" w:cs="Arial" w:eastAsia="Arial" w:hAnsi="Arial"/>
          <w:color w:val="15151d"/>
          <w:sz w:val="21"/>
          <w:szCs w:val="21"/>
        </w:rPr>
        <w:t xml:space="preserve">A reader has photographed the dedication page. Likes climb on it.</w:t>
      </w:r>
    </w:p>
    <w:p>
      <w:pPr>
        <w:pBdr>
          <w:bottom w:val="single" w:color="D6D9DE" w:sz="4"/>
        </w:pBdr>
        <w:spacing w:after="160" w:before="40"/>
      </w:pPr>
    </w:p>
    <w:p>
      <w:pPr>
        <w:spacing w:after="20"/>
      </w:pPr>
      <w:r>
        <w:rPr>
          <w:rFonts w:ascii="Arial" w:cs="Arial" w:eastAsia="Arial" w:hAnsi="Arial"/>
          <w:b/>
          <w:bCs/>
          <w:color w:val="15151d"/>
          <w:sz w:val="24"/>
          <w:szCs w:val="24"/>
        </w:rPr>
        <w:t xml:space="preserve">The loneliest search</w:t>
      </w:r>
      <w:r>
        <w:rPr>
          <w:rFonts w:ascii="Courier New" w:cs="Courier New" w:eastAsia="Courier New" w:hAnsi="Courier New"/>
          <w:color w:val="6b7280"/>
          <w:sz w:val="18"/>
          <w:szCs w:val="18"/>
        </w:rPr>
        <w:t xml:space="preserve">   cues 5.12–5.13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“And I’m a part of that” (last)</w:t>
      </w:r>
    </w:p>
    <w:p>
      <w:pPr>
        <w:spacing w:after="60" w:line="290"/>
        <w:ind w:left="240"/>
      </w:pPr>
      <w:r>
        <w:rPr>
          <w:rFonts w:ascii="Arial" w:cs="Arial" w:eastAsia="Arial" w:hAnsi="Arial"/>
          <w:color w:val="15151d"/>
          <w:sz w:val="21"/>
          <w:szCs w:val="21"/>
        </w:rPr>
        <w:t xml:space="preserve">She types the question into Google — and never hits search. Cleared.</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5.1–5.13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6 · The Schmuel Song</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MacBook   ·   DECEMBER 2022 — second Christmas</w:t>
      </w:r>
    </w:p>
    <w:p>
      <w:pPr>
        <w:spacing w:after="200" w:line="340"/>
      </w:pPr>
      <w:r>
        <w:rPr>
          <w:rFonts w:ascii="Arial" w:cs="Arial" w:eastAsia="Arial" w:hAnsi="Arial"/>
          <w:color w:val="15151d"/>
          <w:sz w:val="23"/>
          <w:szCs w:val="23"/>
        </w:rPr>
        <w:t xml:space="preserve">The only song on the MacBook, because it is the one thing you cannot do on a phone: write. The watch order sits in Mail — engraved with words that will come back as the title of the Year-5 fight — and then he writes her the Schmuel story in real time, his own prose filling the page, the dedication line going down last. Then he builds her a runway: an audition calendar shared to her phone, the actor profile he made her, and a daily reminder to ask about her auditions. This is Jamie at his absolute best; the show needs the audience to believe this version too.</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gift</w:t>
      </w:r>
      <w:r>
        <w:rPr>
          <w:rFonts w:ascii="Courier New" w:cs="Courier New" w:eastAsia="Courier New" w:hAnsi="Courier New"/>
          <w:color w:val="6b7280"/>
          <w:sz w:val="18"/>
          <w:szCs w:val="18"/>
        </w:rPr>
        <w:t xml:space="preserve">   cues 6.1–6.2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Christmas (stage) → “Schmuel, you’ve got to make the dress!”</w:t>
      </w:r>
    </w:p>
    <w:p>
      <w:pPr>
        <w:spacing w:after="60" w:line="290"/>
        <w:ind w:left="240"/>
      </w:pPr>
      <w:r>
        <w:rPr>
          <w:rFonts w:ascii="Arial" w:cs="Arial" w:eastAsia="Arial" w:hAnsi="Arial"/>
          <w:color w:val="15151d"/>
          <w:sz w:val="21"/>
          <w:szCs w:val="21"/>
        </w:rPr>
        <w:t xml:space="preserve">Mail: the watch order and its engraving — “—J, who believes you.”</w:t>
      </w:r>
    </w:p>
    <w:p>
      <w:pPr>
        <w:pBdr>
          <w:bottom w:val="single" w:color="D6D9DE" w:sz="4"/>
        </w:pBdr>
        <w:spacing w:after="160" w:before="40"/>
      </w:pPr>
    </w:p>
    <w:p>
      <w:pPr>
        <w:spacing w:after="20"/>
      </w:pPr>
      <w:r>
        <w:rPr>
          <w:rFonts w:ascii="Arial" w:cs="Arial" w:eastAsia="Arial" w:hAnsi="Arial"/>
          <w:b/>
          <w:bCs/>
          <w:color w:val="15151d"/>
          <w:sz w:val="24"/>
          <w:szCs w:val="24"/>
        </w:rPr>
        <w:t xml:space="preserve">He writes her the story</w:t>
      </w:r>
      <w:r>
        <w:rPr>
          <w:rFonts w:ascii="Courier New" w:cs="Courier New" w:eastAsia="Courier New" w:hAnsi="Courier New"/>
          <w:color w:val="6b7280"/>
          <w:sz w:val="18"/>
          <w:szCs w:val="18"/>
        </w:rPr>
        <w:t xml:space="preserve">   cues 6.3–6.6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“The clock began to sing”</w:t>
      </w:r>
    </w:p>
    <w:p>
      <w:pPr>
        <w:spacing w:after="60" w:line="290"/>
        <w:ind w:left="240"/>
      </w:pPr>
      <w:r>
        <w:rPr>
          <w:rFonts w:ascii="Arial" w:cs="Arial" w:eastAsia="Arial" w:hAnsi="Arial"/>
          <w:color w:val="15151d"/>
          <w:sz w:val="21"/>
          <w:szCs w:val="21"/>
        </w:rPr>
        <w:t xml:space="preserve">The Schmuel story typed live in Pages, line by line, the dedication last: “for C., who has all the talent, and deserves all the time.”</w:t>
      </w:r>
    </w:p>
    <w:p>
      <w:pPr>
        <w:pBdr>
          <w:bottom w:val="single" w:color="D6D9DE" w:sz="4"/>
        </w:pBdr>
        <w:spacing w:after="160" w:before="40"/>
      </w:pPr>
    </w:p>
    <w:p>
      <w:pPr>
        <w:spacing w:after="20"/>
      </w:pPr>
      <w:r>
        <w:rPr>
          <w:rFonts w:ascii="Arial" w:cs="Arial" w:eastAsia="Arial" w:hAnsi="Arial"/>
          <w:b/>
          <w:bCs/>
          <w:color w:val="15151d"/>
          <w:sz w:val="24"/>
          <w:szCs w:val="24"/>
        </w:rPr>
        <w:t xml:space="preserve">He builds her a runway</w:t>
      </w:r>
      <w:r>
        <w:rPr>
          <w:rFonts w:ascii="Courier New" w:cs="Courier New" w:eastAsia="Courier New" w:hAnsi="Courier New"/>
          <w:color w:val="6b7280"/>
          <w:sz w:val="18"/>
          <w:szCs w:val="18"/>
        </w:rPr>
        <w:t xml:space="preserve">   cues 6.7–6.9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“And the moral of the story is”</w:t>
      </w:r>
    </w:p>
    <w:p>
      <w:pPr>
        <w:spacing w:after="60" w:line="290"/>
        <w:ind w:left="240"/>
      </w:pPr>
      <w:r>
        <w:rPr>
          <w:rFonts w:ascii="Arial" w:cs="Arial" w:eastAsia="Arial" w:hAnsi="Arial"/>
          <w:color w:val="15151d"/>
          <w:sz w:val="21"/>
          <w:szCs w:val="21"/>
        </w:rPr>
        <w:t xml:space="preserve">An audition calendar shared to her, the profile he built her, and a daily reminder: ask about her auditions.</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6.1–6.9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7 · A Summer in Ohio</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JUNE 2024 — three weeks married</w:t>
      </w:r>
    </w:p>
    <w:p>
      <w:pPr>
        <w:spacing w:after="200" w:line="340"/>
      </w:pPr>
      <w:r>
        <w:rPr>
          <w:rFonts w:ascii="Arial" w:cs="Arial" w:eastAsia="Arial" w:hAnsi="Arial"/>
          <w:color w:val="15151d"/>
          <w:sz w:val="23"/>
          <w:szCs w:val="23"/>
        </w:rPr>
        <w:t xml:space="preserve">Three weeks married, eight hundred miles apart. Her letter home is a text thread: the snake photo, tonight’s absurd program, twelve seconds of Karl warming up. The song’s centerpiece is the prerecorded FaceTime: he appears at his desk in terrible lighting, half-attending, she flips the camera to pan the tiny theater — and the connection drops at 4:12. The call log tells the rest: tonight’s four minutes inside a week of missed calls. She signs off the letter live, still not over how much she likes signing it that way.</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letter as a text</w:t>
      </w:r>
      <w:r>
        <w:rPr>
          <w:rFonts w:ascii="Courier New" w:cs="Courier New" w:eastAsia="Courier New" w:hAnsi="Courier New"/>
          <w:color w:val="6b7280"/>
          <w:sz w:val="18"/>
          <w:szCs w:val="18"/>
        </w:rPr>
        <w:t xml:space="preserve">   cues 7.1–7.5</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vamp → “I could stay here”</w:t>
      </w:r>
    </w:p>
    <w:p>
      <w:pPr>
        <w:spacing w:after="60" w:line="290"/>
        <w:ind w:left="240"/>
      </w:pPr>
      <w:r>
        <w:rPr>
          <w:rFonts w:ascii="Arial" w:cs="Arial" w:eastAsia="Arial" w:hAnsi="Arial"/>
          <w:color w:val="15151d"/>
          <w:sz w:val="21"/>
          <w:szCs w:val="21"/>
        </w:rPr>
        <w:t xml:space="preserve">Wayne the snake, tonight’s FIDDLER/PORGY program, and her twelve-second video of Karl warming up.</w:t>
      </w:r>
    </w:p>
    <w:p>
      <w:pPr>
        <w:pBdr>
          <w:bottom w:val="single" w:color="D6D9DE" w:sz="4"/>
        </w:pBdr>
        <w:spacing w:after="160" w:before="40"/>
      </w:pPr>
    </w:p>
    <w:p>
      <w:pPr>
        <w:spacing w:after="20"/>
      </w:pPr>
      <w:r>
        <w:rPr>
          <w:rFonts w:ascii="Arial" w:cs="Arial" w:eastAsia="Arial" w:hAnsi="Arial"/>
          <w:b/>
          <w:bCs/>
          <w:color w:val="15151d"/>
          <w:sz w:val="24"/>
          <w:szCs w:val="24"/>
        </w:rPr>
        <w:t xml:space="preserve">The FaceTime</w:t>
      </w:r>
      <w:r>
        <w:rPr>
          <w:rFonts w:ascii="Courier New" w:cs="Courier New" w:eastAsia="Courier New" w:hAnsi="Courier New"/>
          <w:color w:val="6b7280"/>
          <w:sz w:val="18"/>
          <w:szCs w:val="18"/>
        </w:rPr>
        <w:t xml:space="preserve">   cues 7.6–7.10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“And I’m so glad I could fail you in Ohio” → instrumental break</w:t>
      </w:r>
    </w:p>
    <w:p>
      <w:pPr>
        <w:spacing w:after="60" w:line="290"/>
        <w:ind w:left="240"/>
      </w:pPr>
      <w:r>
        <w:rPr>
          <w:rFonts w:ascii="Arial" w:cs="Arial" w:eastAsia="Arial" w:hAnsi="Arial"/>
          <w:color w:val="15151d"/>
          <w:sz w:val="21"/>
          <w:szCs w:val="21"/>
        </w:rPr>
        <w:t xml:space="preserve">Unavailable, then four minutes: him at his desk mid-laugh, her slow camera pan of the theater, connection lost at 4:12. (Video is produced separately — V2/V3/V4 on the shot list.)</w:t>
      </w:r>
    </w:p>
    <w:p>
      <w:pPr>
        <w:pBdr>
          <w:bottom w:val="single" w:color="D6D9DE" w:sz="4"/>
        </w:pBdr>
        <w:spacing w:after="160" w:before="40"/>
      </w:pPr>
    </w:p>
    <w:p>
      <w:pPr>
        <w:spacing w:after="20"/>
      </w:pPr>
      <w:r>
        <w:rPr>
          <w:rFonts w:ascii="Arial" w:cs="Arial" w:eastAsia="Arial" w:hAnsi="Arial"/>
          <w:b/>
          <w:bCs/>
          <w:color w:val="15151d"/>
          <w:sz w:val="24"/>
          <w:szCs w:val="24"/>
        </w:rPr>
        <w:t xml:space="preserve">What the log says</w:t>
      </w:r>
      <w:r>
        <w:rPr>
          <w:rFonts w:ascii="Courier New" w:cs="Courier New" w:eastAsia="Courier New" w:hAnsi="Courier New"/>
          <w:color w:val="6b7280"/>
          <w:sz w:val="18"/>
          <w:szCs w:val="18"/>
        </w:rPr>
        <w:t xml:space="preserve">   cues 7.11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she resumes singing</w:t>
      </w:r>
    </w:p>
    <w:p>
      <w:pPr>
        <w:spacing w:after="60" w:line="290"/>
        <w:ind w:left="240"/>
      </w:pPr>
      <w:r>
        <w:rPr>
          <w:rFonts w:ascii="Arial" w:cs="Arial" w:eastAsia="Arial" w:hAnsi="Arial"/>
          <w:color w:val="15151d"/>
          <w:sz w:val="21"/>
          <w:szCs w:val="21"/>
        </w:rPr>
        <w:t xml:space="preserve">Tonight’s four minutes, surrounded by a week of missed calls.</w:t>
      </w:r>
    </w:p>
    <w:p>
      <w:pPr>
        <w:pBdr>
          <w:bottom w:val="single" w:color="D6D9DE" w:sz="4"/>
        </w:pBdr>
        <w:spacing w:after="160" w:before="40"/>
      </w:pPr>
    </w:p>
    <w:p>
      <w:pPr>
        <w:spacing w:after="20"/>
      </w:pPr>
      <w:r>
        <w:rPr>
          <w:rFonts w:ascii="Arial" w:cs="Arial" w:eastAsia="Arial" w:hAnsi="Arial"/>
          <w:b/>
          <w:bCs/>
          <w:color w:val="15151d"/>
          <w:sz w:val="24"/>
          <w:szCs w:val="24"/>
        </w:rPr>
        <w:t xml:space="preserve">The last easy post</w:t>
      </w:r>
      <w:r>
        <w:rPr>
          <w:rFonts w:ascii="Courier New" w:cs="Courier New" w:eastAsia="Courier New" w:hAnsi="Courier New"/>
          <w:color w:val="6b7280"/>
          <w:sz w:val="18"/>
          <w:szCs w:val="18"/>
        </w:rPr>
        <w:t xml:space="preserve">   cues 7.12–7.13b</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“…fail you in Ohio” (reprise)</w:t>
      </w:r>
    </w:p>
    <w:p>
      <w:pPr>
        <w:spacing w:after="60" w:line="290"/>
        <w:ind w:left="240"/>
      </w:pPr>
      <w:r>
        <w:rPr>
          <w:rFonts w:ascii="Arial" w:cs="Arial" w:eastAsia="Arial" w:hAnsi="Arial"/>
          <w:color w:val="15151d"/>
          <w:sz w:val="21"/>
          <w:szCs w:val="21"/>
        </w:rPr>
        <w:t xml:space="preserve">The bookstore selfie — their last uncomplicated public exchange — and the flagged emails that put her here.</w:t>
      </w:r>
    </w:p>
    <w:p>
      <w:pPr>
        <w:pBdr>
          <w:bottom w:val="single" w:color="D6D9DE" w:sz="4"/>
        </w:pBdr>
        <w:spacing w:after="160" w:before="40"/>
      </w:pPr>
    </w:p>
    <w:p>
      <w:pPr>
        <w:spacing w:after="20"/>
      </w:pPr>
      <w:r>
        <w:rPr>
          <w:rFonts w:ascii="Arial" w:cs="Arial" w:eastAsia="Arial" w:hAnsi="Arial"/>
          <w:b/>
          <w:bCs/>
          <w:color w:val="15151d"/>
          <w:sz w:val="24"/>
          <w:szCs w:val="24"/>
        </w:rPr>
        <w:t xml:space="preserve">The sign-off</w:t>
      </w:r>
      <w:r>
        <w:rPr>
          <w:rFonts w:ascii="Courier New" w:cs="Courier New" w:eastAsia="Courier New" w:hAnsi="Courier New"/>
          <w:color w:val="6b7280"/>
          <w:sz w:val="18"/>
          <w:szCs w:val="18"/>
        </w:rPr>
        <w:t xml:space="preserve">   cues 7.14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the final sign-off</w:t>
      </w:r>
    </w:p>
    <w:p>
      <w:pPr>
        <w:spacing w:after="60" w:line="290"/>
        <w:ind w:left="240"/>
      </w:pPr>
      <w:r>
        <w:rPr>
          <w:rFonts w:ascii="Arial" w:cs="Arial" w:eastAsia="Arial" w:hAnsi="Arial"/>
          <w:color w:val="15151d"/>
          <w:sz w:val="21"/>
          <w:szCs w:val="21"/>
        </w:rPr>
        <w:t xml:space="preserve">She signs the letter live in the thread.</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7.1–7.14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8 · The Next Ten Minutes</w:t>
      </w:r>
    </w:p>
    <w:p>
      <w:pPr>
        <w:spacing w:after="160"/>
      </w:pPr>
      <w:r>
        <w:rPr>
          <w:rFonts w:ascii="Arial" w:cs="Arial" w:eastAsia="Arial" w:hAnsi="Arial"/>
          <w:b/>
          <w:bCs/>
          <w:color w:val="7a5f1f"/>
          <w:sz w:val="22"/>
          <w:szCs w:val="22"/>
        </w:rPr>
        <w:t xml:space="preserve">DUET</w:t>
      </w:r>
      <w:r>
        <w:rPr>
          <w:rFonts w:ascii="Arial" w:cs="Arial" w:eastAsia="Arial" w:hAnsi="Arial"/>
          <w:color w:val="6b7280"/>
          <w:sz w:val="22"/>
          <w:szCs w:val="22"/>
        </w:rPr>
        <w:t xml:space="preserve">   ·   both iPhones   ·   MAY 18 2024 — the wedding</w:t>
      </w:r>
    </w:p>
    <w:p>
      <w:pPr>
        <w:spacing w:after="200" w:line="340"/>
      </w:pPr>
      <w:r>
        <w:rPr>
          <w:rFonts w:ascii="Arial" w:cs="Arial" w:eastAsia="Arial" w:hAnsi="Arial"/>
          <w:color w:val="15151d"/>
          <w:sz w:val="23"/>
          <w:szCs w:val="23"/>
        </w:rPr>
        <w:t xml:space="preserve">The proposal gets the only unmediated minutes of the night: true black, no screens at all — dark screens mean truth. Then the one date both timelines will ever share, enormous and centered: MAY 18, 2024. She posts the engagement; flip — he posts the identical portrait; and the flood arrives: tagged in 34 photos, Mom crying, Rob’s toast video. There is a staged director’s choice at the end: his lock screen with one unread message, sender hidden.</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proposal</w:t>
      </w:r>
      <w:r>
        <w:rPr>
          <w:rFonts w:ascii="Courier New" w:cs="Courier New" w:eastAsia="Courier New" w:hAnsi="Courier New"/>
          <w:color w:val="6b7280"/>
          <w:sz w:val="18"/>
          <w:szCs w:val="18"/>
        </w:rPr>
        <w:t xml:space="preserve">   cues 8.1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the rowboat (stage)</w:t>
      </w:r>
    </w:p>
    <w:p>
      <w:pPr>
        <w:spacing w:after="60" w:line="290"/>
        <w:ind w:left="240"/>
      </w:pPr>
      <w:r>
        <w:rPr>
          <w:rFonts w:ascii="Arial" w:cs="Arial" w:eastAsia="Arial" w:hAnsi="Arial"/>
          <w:color w:val="15151d"/>
          <w:sz w:val="21"/>
          <w:szCs w:val="21"/>
        </w:rPr>
        <w:t xml:space="preserve">TRUE BLACK. The only unmediated minutes of the night.</w:t>
      </w:r>
    </w:p>
    <w:p>
      <w:pPr>
        <w:pBdr>
          <w:bottom w:val="single" w:color="D6D9DE" w:sz="4"/>
        </w:pBdr>
        <w:spacing w:after="160" w:before="40"/>
      </w:pPr>
    </w:p>
    <w:p>
      <w:pPr>
        <w:spacing w:after="20"/>
      </w:pPr>
      <w:r>
        <w:rPr>
          <w:rFonts w:ascii="Arial" w:cs="Arial" w:eastAsia="Arial" w:hAnsi="Arial"/>
          <w:b/>
          <w:bCs/>
          <w:color w:val="15151d"/>
          <w:sz w:val="24"/>
          <w:szCs w:val="24"/>
        </w:rPr>
        <w:t xml:space="preserve">The only shared date</w:t>
      </w:r>
      <w:r>
        <w:rPr>
          <w:rFonts w:ascii="Courier New" w:cs="Courier New" w:eastAsia="Courier New" w:hAnsi="Courier New"/>
          <w:color w:val="6b7280"/>
          <w:sz w:val="18"/>
          <w:szCs w:val="18"/>
        </w:rPr>
        <w:t xml:space="preserve">   cues 8.2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at the vows — underscore turns</w:t>
      </w:r>
    </w:p>
    <w:p>
      <w:pPr>
        <w:spacing w:after="60" w:line="290"/>
        <w:ind w:left="240"/>
      </w:pPr>
      <w:r>
        <w:rPr>
          <w:rFonts w:ascii="Arial" w:cs="Arial" w:eastAsia="Arial" w:hAnsi="Arial"/>
          <w:color w:val="15151d"/>
          <w:sz w:val="21"/>
          <w:szCs w:val="21"/>
        </w:rPr>
        <w:t xml:space="preserve">One stamp, centered, enormous: MAY 18, 2024 · THE WEDDING.</w:t>
      </w:r>
    </w:p>
    <w:p>
      <w:pPr>
        <w:pBdr>
          <w:bottom w:val="single" w:color="D6D9DE" w:sz="4"/>
        </w:pBdr>
        <w:spacing w:after="160" w:before="40"/>
      </w:pPr>
    </w:p>
    <w:p>
      <w:pPr>
        <w:spacing w:after="20"/>
      </w:pPr>
      <w:r>
        <w:rPr>
          <w:rFonts w:ascii="Arial" w:cs="Arial" w:eastAsia="Arial" w:hAnsi="Arial"/>
          <w:b/>
          <w:bCs/>
          <w:color w:val="15151d"/>
          <w:sz w:val="24"/>
          <w:szCs w:val="24"/>
        </w:rPr>
        <w:t xml:space="preserve">Two posts, one portrait</w:t>
      </w:r>
      <w:r>
        <w:rPr>
          <w:rFonts w:ascii="Courier New" w:cs="Courier New" w:eastAsia="Courier New" w:hAnsi="Courier New"/>
          <w:color w:val="6b7280"/>
          <w:sz w:val="18"/>
          <w:szCs w:val="18"/>
        </w:rPr>
        <w:t xml:space="preserve">   cues 8.3–8.4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“Will you share your life with me” / “I am not always on time”</w:t>
      </w:r>
    </w:p>
    <w:p>
      <w:pPr>
        <w:spacing w:after="60" w:line="290"/>
        <w:ind w:left="240"/>
      </w:pPr>
      <w:r>
        <w:rPr>
          <w:rFonts w:ascii="Arial" w:cs="Arial" w:eastAsia="Arial" w:hAnsi="Arial"/>
          <w:color w:val="15151d"/>
          <w:sz w:val="21"/>
          <w:szCs w:val="21"/>
        </w:rPr>
        <w:t xml:space="preserve">Her announcement — then the flip to his identical one. Same photo, both feeds.</w:t>
      </w:r>
    </w:p>
    <w:p>
      <w:pPr>
        <w:pBdr>
          <w:bottom w:val="single" w:color="D6D9DE" w:sz="4"/>
        </w:pBdr>
        <w:spacing w:after="160" w:before="40"/>
      </w:pPr>
    </w:p>
    <w:p>
      <w:pPr>
        <w:spacing w:after="20"/>
      </w:pPr>
      <w:r>
        <w:rPr>
          <w:rFonts w:ascii="Arial" w:cs="Arial" w:eastAsia="Arial" w:hAnsi="Arial"/>
          <w:b/>
          <w:bCs/>
          <w:color w:val="15151d"/>
          <w:sz w:val="24"/>
          <w:szCs w:val="24"/>
        </w:rPr>
        <w:t xml:space="preserve">The flood</w:t>
      </w:r>
      <w:r>
        <w:rPr>
          <w:rFonts w:ascii="Courier New" w:cs="Courier New" w:eastAsia="Courier New" w:hAnsi="Courier New"/>
          <w:color w:val="6b7280"/>
          <w:sz w:val="18"/>
          <w:szCs w:val="18"/>
        </w:rPr>
        <w:t xml:space="preserve">   cues 8.5–8.7</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“For the next ten minutes”</w:t>
      </w:r>
    </w:p>
    <w:p>
      <w:pPr>
        <w:spacing w:after="60" w:line="290"/>
        <w:ind w:left="240"/>
      </w:pPr>
      <w:r>
        <w:rPr>
          <w:rFonts w:ascii="Arial" w:cs="Arial" w:eastAsia="Arial" w:hAnsi="Arial"/>
          <w:color w:val="15151d"/>
          <w:sz w:val="21"/>
          <w:szCs w:val="21"/>
        </w:rPr>
        <w:t xml:space="preserve">Tagged in 34 photos. Mom, crying again. Rob’s toast video.</w:t>
      </w:r>
    </w:p>
    <w:p>
      <w:pPr>
        <w:pBdr>
          <w:bottom w:val="single" w:color="D6D9DE" w:sz="4"/>
        </w:pBdr>
        <w:spacing w:after="160" w:before="40"/>
      </w:pPr>
    </w:p>
    <w:p>
      <w:pPr>
        <w:spacing w:after="20"/>
      </w:pPr>
      <w:r>
        <w:rPr>
          <w:rFonts w:ascii="Arial" w:cs="Arial" w:eastAsia="Arial" w:hAnsi="Arial"/>
          <w:b/>
          <w:bCs/>
          <w:color w:val="15151d"/>
          <w:sz w:val="24"/>
          <w:szCs w:val="24"/>
        </w:rPr>
        <w:t xml:space="preserve">ALONZO’S CALL: the shadow</w:t>
      </w:r>
      <w:r>
        <w:rPr>
          <w:rFonts w:ascii="Courier New" w:cs="Courier New" w:eastAsia="Courier New" w:hAnsi="Courier New"/>
          <w:color w:val="6b7280"/>
          <w:sz w:val="18"/>
          <w:szCs w:val="18"/>
        </w:rPr>
        <w:t xml:space="preserve">   cues 8.8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in the playoff</w:t>
      </w:r>
    </w:p>
    <w:p>
      <w:pPr>
        <w:spacing w:after="60" w:line="290"/>
        <w:ind w:left="240"/>
      </w:pPr>
      <w:r>
        <w:rPr>
          <w:rFonts w:ascii="Arial" w:cs="Arial" w:eastAsia="Arial" w:hAnsi="Arial"/>
          <w:color w:val="15151d"/>
          <w:sz w:val="21"/>
          <w:szCs w:val="21"/>
        </w:rPr>
        <w:t xml:space="preserve">Optional: his lock screen, one unread message, sender hidden. Include, or keep the wedding clean.</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8.1–8.8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9 · A Miracle Would Happen</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OCTOBER 2024 → FEBRUARY 2025</w:t>
      </w:r>
    </w:p>
    <w:p>
      <w:pPr>
        <w:spacing w:after="200" w:line="340"/>
      </w:pPr>
      <w:r>
        <w:rPr>
          <w:rFonts w:ascii="Arial" w:cs="Arial" w:eastAsia="Arial" w:hAnsi="Arial"/>
          <w:color w:val="15151d"/>
          <w:sz w:val="23"/>
          <w:szCs w:val="23"/>
        </w:rPr>
        <w:t xml:space="preserve">Married, at a party, alone with a screen. A reader’s DM arrives and he hovers over Delete — and leaves it. Three drafted replies collapse into something politely bland: camouflage. Then the quiet violence: he flips Silence Notifications ON for his wife specifically, pierces the 10 PM rule they made together in Moving Too Fast, and lets her call roll to a voicemail he doesn’t play (the finale plays it). A staged Tinder block is Alonzo’s to keep or cut. The song ends in February, 1:14 AM, with the first line he truly crosses: “for you I’m always up.”</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DM he doesn’t delete</w:t>
      </w:r>
      <w:r>
        <w:rPr>
          <w:rFonts w:ascii="Courier New" w:cs="Courier New" w:eastAsia="Courier New" w:hAnsi="Courier New"/>
          <w:color w:val="6b7280"/>
          <w:sz w:val="18"/>
          <w:szCs w:val="18"/>
        </w:rPr>
        <w:t xml:space="preserve">   cues 9.1–9.3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vamp → “who’s not allowed to look”</w:t>
      </w:r>
    </w:p>
    <w:p>
      <w:pPr>
        <w:spacing w:after="60" w:line="290"/>
        <w:ind w:left="240"/>
      </w:pPr>
      <w:r>
        <w:rPr>
          <w:rFonts w:ascii="Arial" w:cs="Arial" w:eastAsia="Arial" w:hAnsi="Arial"/>
          <w:color w:val="15151d"/>
          <w:sz w:val="21"/>
          <w:szCs w:val="21"/>
        </w:rPr>
        <w:t xml:space="preserve">A reader’s message request. Accept and Delete side by side; his thumb hovers Delete — and leaves it.</w:t>
      </w:r>
    </w:p>
    <w:p>
      <w:pPr>
        <w:pBdr>
          <w:bottom w:val="single" w:color="D6D9DE" w:sz="4"/>
        </w:pBdr>
        <w:spacing w:after="160" w:before="40"/>
      </w:pPr>
    </w:p>
    <w:p>
      <w:pPr>
        <w:spacing w:after="20"/>
      </w:pPr>
      <w:r>
        <w:rPr>
          <w:rFonts w:ascii="Arial" w:cs="Arial" w:eastAsia="Arial" w:hAnsi="Arial"/>
          <w:b/>
          <w:bCs/>
          <w:color w:val="15151d"/>
          <w:sz w:val="24"/>
          <w:szCs w:val="24"/>
        </w:rPr>
        <w:t xml:space="preserve">Three drafts to a reader</w:t>
      </w:r>
      <w:r>
        <w:rPr>
          <w:rFonts w:ascii="Courier New" w:cs="Courier New" w:eastAsia="Courier New" w:hAnsi="Courier New"/>
          <w:color w:val="6b7280"/>
          <w:sz w:val="18"/>
          <w:szCs w:val="18"/>
        </w:rPr>
        <w:t xml:space="preserve">   cues 9.4–9.9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“I’m not okay!”</w:t>
      </w:r>
    </w:p>
    <w:p>
      <w:pPr>
        <w:spacing w:after="60" w:line="290"/>
        <w:ind w:left="240"/>
      </w:pPr>
      <w:r>
        <w:rPr>
          <w:rFonts w:ascii="Arial" w:cs="Arial" w:eastAsia="Arial" w:hAnsi="Arial"/>
          <w:color w:val="15151d"/>
          <w:sz w:val="21"/>
          <w:szCs w:val="21"/>
        </w:rPr>
        <w:t xml:space="preserve">Charming, deleted. Bolder, deleted. The bland safe version — sent. Politeness as camouflage.</w:t>
      </w:r>
    </w:p>
    <w:p>
      <w:pPr>
        <w:pBdr>
          <w:bottom w:val="single" w:color="D6D9DE" w:sz="4"/>
        </w:pBdr>
        <w:spacing w:after="160" w:before="40"/>
      </w:pPr>
    </w:p>
    <w:p>
      <w:pPr>
        <w:spacing w:after="20"/>
      </w:pPr>
      <w:r>
        <w:rPr>
          <w:rFonts w:ascii="Arial" w:cs="Arial" w:eastAsia="Arial" w:hAnsi="Arial"/>
          <w:b/>
          <w:bCs/>
          <w:color w:val="15151d"/>
          <w:sz w:val="24"/>
          <w:szCs w:val="24"/>
        </w:rPr>
        <w:t xml:space="preserve">Silencing his wife</w:t>
      </w:r>
      <w:r>
        <w:rPr>
          <w:rFonts w:ascii="Courier New" w:cs="Courier New" w:eastAsia="Courier New" w:hAnsi="Courier New"/>
          <w:color w:val="6b7280"/>
          <w:sz w:val="18"/>
          <w:szCs w:val="18"/>
        </w:rPr>
        <w:t xml:space="preserve">   cues 9.10–9.12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 could be happy”</w:t>
      </w:r>
    </w:p>
    <w:p>
      <w:pPr>
        <w:spacing w:after="60" w:line="290"/>
        <w:ind w:left="240"/>
      </w:pPr>
      <w:r>
        <w:rPr>
          <w:rFonts w:ascii="Arial" w:cs="Arial" w:eastAsia="Arial" w:hAnsi="Arial"/>
          <w:color w:val="15151d"/>
          <w:sz w:val="21"/>
          <w:szCs w:val="21"/>
        </w:rPr>
        <w:t xml:space="preserve">Silence Notifications ON, for Cathy specifically. The 10 PM rule, pierced from his side. Her call rolls to voicemail, unplayed.</w:t>
      </w:r>
    </w:p>
    <w:p>
      <w:pPr>
        <w:pBdr>
          <w:bottom w:val="single" w:color="D6D9DE" w:sz="4"/>
        </w:pBdr>
        <w:spacing w:after="160" w:before="40"/>
      </w:pPr>
    </w:p>
    <w:p>
      <w:pPr>
        <w:spacing w:after="20"/>
      </w:pPr>
      <w:r>
        <w:rPr>
          <w:rFonts w:ascii="Arial" w:cs="Arial" w:eastAsia="Arial" w:hAnsi="Arial"/>
          <w:b/>
          <w:bCs/>
          <w:color w:val="15151d"/>
          <w:sz w:val="24"/>
          <w:szCs w:val="24"/>
        </w:rPr>
        <w:t xml:space="preserve">ALONZO’S CALL: Tinder</w:t>
      </w:r>
      <w:r>
        <w:rPr>
          <w:rFonts w:ascii="Courier New" w:cs="Courier New" w:eastAsia="Courier New" w:hAnsi="Courier New"/>
          <w:color w:val="6b7280"/>
          <w:sz w:val="18"/>
          <w:szCs w:val="18"/>
        </w:rPr>
        <w:t xml:space="preserve">   cues 9.13–9.16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bridge top</w:t>
      </w:r>
    </w:p>
    <w:p>
      <w:pPr>
        <w:spacing w:after="60" w:line="290"/>
        <w:ind w:left="240"/>
      </w:pPr>
      <w:r>
        <w:rPr>
          <w:rFonts w:ascii="Arial" w:cs="Arial" w:eastAsia="Arial" w:hAnsi="Arial"/>
          <w:color w:val="15151d"/>
          <w:sz w:val="21"/>
          <w:szCs w:val="21"/>
        </w:rPr>
        <w:t xml:space="preserve">Optional block: swipes, a match, he taps neither button — then deletes the app. Cut 9.13–9.16 cleanly for a subtler Jamie.</w:t>
      </w:r>
    </w:p>
    <w:p>
      <w:pPr>
        <w:pBdr>
          <w:bottom w:val="single" w:color="D6D9DE" w:sz="4"/>
        </w:pBdr>
        <w:spacing w:after="160" w:before="40"/>
      </w:pPr>
    </w:p>
    <w:p>
      <w:pPr>
        <w:spacing w:after="20"/>
      </w:pPr>
      <w:r>
        <w:rPr>
          <w:rFonts w:ascii="Arial" w:cs="Arial" w:eastAsia="Arial" w:hAnsi="Arial"/>
          <w:b/>
          <w:bCs/>
          <w:color w:val="15151d"/>
          <w:sz w:val="24"/>
          <w:szCs w:val="24"/>
        </w:rPr>
        <w:t xml:space="preserve">The line he crosses</w:t>
      </w:r>
      <w:r>
        <w:rPr>
          <w:rFonts w:ascii="Courier New" w:cs="Courier New" w:eastAsia="Courier New" w:hAnsi="Courier New"/>
          <w:color w:val="6b7280"/>
          <w:sz w:val="18"/>
          <w:szCs w:val="18"/>
        </w:rPr>
        <w:t xml:space="preserve">   cues 9.21–9.23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final verse</w:t>
      </w:r>
    </w:p>
    <w:p>
      <w:pPr>
        <w:spacing w:after="60" w:line="290"/>
        <w:ind w:left="240"/>
      </w:pPr>
      <w:r>
        <w:rPr>
          <w:rFonts w:ascii="Arial" w:cs="Arial" w:eastAsia="Arial" w:hAnsi="Arial"/>
          <w:color w:val="15151d"/>
          <w:sz w:val="21"/>
          <w:szCs w:val="21"/>
        </w:rPr>
        <w:t xml:space="preserve">February, 1:14 AM. The Elise thread already has a past — and he types, live: “for you I’m always up.” Send.</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9.1–9.23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10 · Climbing Uphill</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FEBRUARY 2024 — audition day</w:t>
      </w:r>
    </w:p>
    <w:p>
      <w:pPr>
        <w:spacing w:after="200" w:line="340"/>
      </w:pPr>
      <w:r>
        <w:rPr>
          <w:rFonts w:ascii="Arial" w:cs="Arial" w:eastAsia="Arial" w:hAnsi="Arial"/>
          <w:color w:val="15151d"/>
          <w:sz w:val="23"/>
          <w:szCs w:val="23"/>
        </w:rPr>
        <w:t xml:space="preserve">Audition day starts in Mail at 6:02 AM and gets worse: the check-in text says she is number two hundred, and the bank says what the headshots cost. The song’s device is the search bar: what she actually thinks, typed into Google between bell tones and never searched — never a caption of what she sings, always the thought underneath. In the middle of it she scrolls his viral review climbing to 4,212 likes while she waits in a hallway — and the party photo with a figure half in frame, never named. Then she clears the search bar and goes in.</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Audition morning</w:t>
      </w:r>
      <w:r>
        <w:rPr>
          <w:rFonts w:ascii="Courier New" w:cs="Courier New" w:eastAsia="Courier New" w:hAnsi="Courier New"/>
          <w:color w:val="6b7280"/>
          <w:sz w:val="18"/>
          <w:szCs w:val="18"/>
        </w:rPr>
        <w:t xml:space="preserve">   cues 10.1–10.3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intro → “I’m climbing uphill”</w:t>
      </w:r>
    </w:p>
    <w:p>
      <w:pPr>
        <w:spacing w:after="60" w:line="290"/>
        <w:ind w:left="240"/>
      </w:pPr>
      <w:r>
        <w:rPr>
          <w:rFonts w:ascii="Arial" w:cs="Arial" w:eastAsia="Arial" w:hAnsi="Arial"/>
          <w:color w:val="15151d"/>
          <w:sz w:val="21"/>
          <w:szCs w:val="21"/>
        </w:rPr>
        <w:t xml:space="preserve">The breakdown email, “you are #200,” and the headshot charge, stacking.</w:t>
      </w:r>
    </w:p>
    <w:p>
      <w:pPr>
        <w:pBdr>
          <w:bottom w:val="single" w:color="D6D9DE" w:sz="4"/>
        </w:pBdr>
        <w:spacing w:after="160" w:before="40"/>
      </w:pPr>
    </w:p>
    <w:p>
      <w:pPr>
        <w:spacing w:after="20"/>
      </w:pPr>
      <w:r>
        <w:rPr>
          <w:rFonts w:ascii="Arial" w:cs="Arial" w:eastAsia="Arial" w:hAnsi="Arial"/>
          <w:b/>
          <w:bCs/>
          <w:color w:val="15151d"/>
          <w:sz w:val="24"/>
          <w:szCs w:val="24"/>
        </w:rPr>
        <w:t xml:space="preserve">The search-bar monologue</w:t>
      </w:r>
      <w:r>
        <w:rPr>
          <w:rFonts w:ascii="Courier New" w:cs="Courier New" w:eastAsia="Courier New" w:hAnsi="Courier New"/>
          <w:color w:val="6b7280"/>
          <w:sz w:val="18"/>
          <w:szCs w:val="18"/>
        </w:rPr>
        <w:t xml:space="preserve">   cues 10.4–10.8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the bell tones</w:t>
      </w:r>
    </w:p>
    <w:p>
      <w:pPr>
        <w:spacing w:after="60" w:line="290"/>
        <w:ind w:left="240"/>
      </w:pPr>
      <w:r>
        <w:rPr>
          <w:rFonts w:ascii="Arial" w:cs="Arial" w:eastAsia="Arial" w:hAnsi="Arial"/>
          <w:color w:val="15151d"/>
          <w:sz w:val="21"/>
          <w:szCs w:val="21"/>
        </w:rPr>
        <w:t xml:space="preserve">Her real thoughts typed into Google, one per bell — “he didn’t ask about the callback” — never searched.</w:t>
      </w:r>
    </w:p>
    <w:p>
      <w:pPr>
        <w:pBdr>
          <w:bottom w:val="single" w:color="D6D9DE" w:sz="4"/>
        </w:pBdr>
        <w:spacing w:after="160" w:before="40"/>
      </w:pPr>
    </w:p>
    <w:p>
      <w:pPr>
        <w:spacing w:after="20"/>
      </w:pPr>
      <w:r>
        <w:rPr>
          <w:rFonts w:ascii="Arial" w:cs="Arial" w:eastAsia="Arial" w:hAnsi="Arial"/>
          <w:b/>
          <w:bCs/>
          <w:color w:val="15151d"/>
          <w:sz w:val="24"/>
          <w:szCs w:val="24"/>
        </w:rPr>
        <w:t xml:space="preserve">His press instead</w:t>
      </w:r>
      <w:r>
        <w:rPr>
          <w:rFonts w:ascii="Courier New" w:cs="Courier New" w:eastAsia="Courier New" w:hAnsi="Courier New"/>
          <w:color w:val="6b7280"/>
          <w:sz w:val="18"/>
          <w:szCs w:val="18"/>
        </w:rPr>
        <w:t xml:space="preserve">   cues 10.9–10.11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his interruption section</w:t>
      </w:r>
    </w:p>
    <w:p>
      <w:pPr>
        <w:spacing w:after="60" w:line="290"/>
        <w:ind w:left="240"/>
      </w:pPr>
      <w:r>
        <w:rPr>
          <w:rFonts w:ascii="Arial" w:cs="Arial" w:eastAsia="Arial" w:hAnsi="Arial"/>
          <w:color w:val="15151d"/>
          <w:sz w:val="21"/>
          <w:szCs w:val="21"/>
        </w:rPr>
        <w:t xml:space="preserve">The review going viral, 4,212 and climbing — and the party photo with a figure half in frame.</w:t>
      </w:r>
    </w:p>
    <w:p>
      <w:pPr>
        <w:pBdr>
          <w:bottom w:val="single" w:color="D6D9DE" w:sz="4"/>
        </w:pBdr>
        <w:spacing w:after="160" w:before="40"/>
      </w:pPr>
    </w:p>
    <w:p>
      <w:pPr>
        <w:spacing w:after="20"/>
      </w:pPr>
      <w:r>
        <w:rPr>
          <w:rFonts w:ascii="Arial" w:cs="Arial" w:eastAsia="Arial" w:hAnsi="Arial"/>
          <w:b/>
          <w:bCs/>
          <w:color w:val="15151d"/>
          <w:sz w:val="24"/>
          <w:szCs w:val="24"/>
        </w:rPr>
        <w:t xml:space="preserve">Cleared</w:t>
      </w:r>
      <w:r>
        <w:rPr>
          <w:rFonts w:ascii="Courier New" w:cs="Courier New" w:eastAsia="Courier New" w:hAnsi="Courier New"/>
          <w:color w:val="6b7280"/>
          <w:sz w:val="18"/>
          <w:szCs w:val="18"/>
        </w:rPr>
        <w:t xml:space="preserve">   cues 10.12–10.13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after the last bell</w:t>
      </w:r>
    </w:p>
    <w:p>
      <w:pPr>
        <w:spacing w:after="60" w:line="290"/>
        <w:ind w:left="240"/>
      </w:pPr>
      <w:r>
        <w:rPr>
          <w:rFonts w:ascii="Arial" w:cs="Arial" w:eastAsia="Arial" w:hAnsi="Arial"/>
          <w:color w:val="15151d"/>
          <w:sz w:val="21"/>
          <w:szCs w:val="21"/>
        </w:rPr>
        <w:t xml:space="preserve">Back to the search bar. Backspaced to nothing. She goes in.</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10.1–10.13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11 · If I Didn’t Believe In You</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MARCH 2026 — the fight</w:t>
      </w:r>
    </w:p>
    <w:p>
      <w:pPr>
        <w:spacing w:after="200" w:line="340"/>
      </w:pPr>
      <w:r>
        <w:rPr>
          <w:rFonts w:ascii="Arial" w:cs="Arial" w:eastAsia="Arial" w:hAnsi="Arial"/>
          <w:color w:val="15151d"/>
          <w:sz w:val="23"/>
          <w:szCs w:val="23"/>
        </w:rPr>
        <w:t xml:space="preserve">The fight is already underway when the screens join it: the party invite on the calendar with his ✓ and her ✗ on the same screen. Elise texts mid-argument — the thread visibly has a past — and lands “fine,” the deadliest text in the show. He types a reply, and the production’s biggest single choice is whether he sends it or pockets the phone. Then his own three-year-old words resurface as a memory on his own phone, likes climbing on the corpse of it, and the blackout hides the notification he won’t see until morning: she signed the Ohio contract.</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fight on a calendar</w:t>
      </w:r>
      <w:r>
        <w:rPr>
          <w:rFonts w:ascii="Courier New" w:cs="Courier New" w:eastAsia="Courier New" w:hAnsi="Courier New"/>
          <w:color w:val="6b7280"/>
          <w:sz w:val="18"/>
          <w:szCs w:val="18"/>
        </w:rPr>
        <w:t xml:space="preserve">   cues 11.1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the fight underway (stage)</w:t>
      </w:r>
    </w:p>
    <w:p>
      <w:pPr>
        <w:spacing w:after="60" w:line="290"/>
        <w:ind w:left="240"/>
      </w:pPr>
      <w:r>
        <w:rPr>
          <w:rFonts w:ascii="Arial" w:cs="Arial" w:eastAsia="Arial" w:hAnsi="Arial"/>
          <w:color w:val="15151d"/>
          <w:sz w:val="21"/>
          <w:szCs w:val="21"/>
        </w:rPr>
        <w:t xml:space="preserve">The party invite: his ✓ and her ✗ on one screen.</w:t>
      </w:r>
    </w:p>
    <w:p>
      <w:pPr>
        <w:pBdr>
          <w:bottom w:val="single" w:color="D6D9DE" w:sz="4"/>
        </w:pBdr>
        <w:spacing w:after="160" w:before="40"/>
      </w:pPr>
    </w:p>
    <w:p>
      <w:pPr>
        <w:spacing w:after="20"/>
      </w:pPr>
      <w:r>
        <w:rPr>
          <w:rFonts w:ascii="Arial" w:cs="Arial" w:eastAsia="Arial" w:hAnsi="Arial"/>
          <w:b/>
          <w:bCs/>
          <w:color w:val="15151d"/>
          <w:sz w:val="24"/>
          <w:szCs w:val="24"/>
        </w:rPr>
        <w:t xml:space="preserve">Elise, mid-argument</w:t>
      </w:r>
      <w:r>
        <w:rPr>
          <w:rFonts w:ascii="Courier New" w:cs="Courier New" w:eastAsia="Courier New" w:hAnsi="Courier New"/>
          <w:color w:val="6b7280"/>
          <w:sz w:val="18"/>
          <w:szCs w:val="18"/>
        </w:rPr>
        <w:t xml:space="preserve">   cues 11.2–11.4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“If I didn’t believe in you”</w:t>
      </w:r>
    </w:p>
    <w:p>
      <w:pPr>
        <w:spacing w:after="60" w:line="290"/>
        <w:ind w:left="240"/>
      </w:pPr>
      <w:r>
        <w:rPr>
          <w:rFonts w:ascii="Arial" w:cs="Arial" w:eastAsia="Arial" w:hAnsi="Arial"/>
          <w:color w:val="15151d"/>
          <w:sz w:val="21"/>
          <w:szCs w:val="21"/>
        </w:rPr>
        <w:t xml:space="preserve">Her thread opens with a visible past. She double-texts. Then: “fine.”</w:t>
      </w:r>
    </w:p>
    <w:p>
      <w:pPr>
        <w:pBdr>
          <w:bottom w:val="single" w:color="D6D9DE" w:sz="4"/>
        </w:pBdr>
        <w:spacing w:after="160" w:before="40"/>
      </w:pPr>
    </w:p>
    <w:p>
      <w:pPr>
        <w:spacing w:after="20"/>
      </w:pPr>
      <w:r>
        <w:rPr>
          <w:rFonts w:ascii="Arial" w:cs="Arial" w:eastAsia="Arial" w:hAnsi="Arial"/>
          <w:b/>
          <w:bCs/>
          <w:color w:val="15151d"/>
          <w:sz w:val="24"/>
          <w:szCs w:val="24"/>
        </w:rPr>
        <w:t xml:space="preserve">ALONZO’S CALL: send or pocket</w:t>
      </w:r>
      <w:r>
        <w:rPr>
          <w:rFonts w:ascii="Courier New" w:cs="Courier New" w:eastAsia="Courier New" w:hAnsi="Courier New"/>
          <w:color w:val="6b7280"/>
          <w:sz w:val="18"/>
          <w:szCs w:val="18"/>
        </w:rPr>
        <w:t xml:space="preserve">   cues 11.5–11.6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“I’d have left you a long time ago”</w:t>
      </w:r>
    </w:p>
    <w:p>
      <w:pPr>
        <w:spacing w:after="60" w:line="290"/>
        <w:ind w:left="240"/>
      </w:pPr>
      <w:r>
        <w:rPr>
          <w:rFonts w:ascii="Arial" w:cs="Arial" w:eastAsia="Arial" w:hAnsi="Arial"/>
          <w:color w:val="15151d"/>
          <w:sz w:val="21"/>
          <w:szCs w:val="21"/>
        </w:rPr>
        <w:t xml:space="preserve">He types a reply. Sent, or pocketed unsent — two very different Jamies.</w:t>
      </w:r>
    </w:p>
    <w:p>
      <w:pPr>
        <w:pBdr>
          <w:bottom w:val="single" w:color="D6D9DE" w:sz="4"/>
        </w:pBdr>
        <w:spacing w:after="160" w:before="40"/>
      </w:pPr>
    </w:p>
    <w:p>
      <w:pPr>
        <w:spacing w:after="20"/>
      </w:pPr>
      <w:r>
        <w:rPr>
          <w:rFonts w:ascii="Arial" w:cs="Arial" w:eastAsia="Arial" w:hAnsi="Arial"/>
          <w:b/>
          <w:bCs/>
          <w:color w:val="15151d"/>
          <w:sz w:val="24"/>
          <w:szCs w:val="24"/>
        </w:rPr>
        <w:t xml:space="preserve">His own words come back</w:t>
      </w:r>
      <w:r>
        <w:rPr>
          <w:rFonts w:ascii="Courier New" w:cs="Courier New" w:eastAsia="Courier New" w:hAnsi="Courier New"/>
          <w:color w:val="6b7280"/>
          <w:sz w:val="18"/>
          <w:szCs w:val="18"/>
        </w:rPr>
        <w:t xml:space="preserve">   cues 11.7–11.8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the peak of the bridge</w:t>
      </w:r>
    </w:p>
    <w:p>
      <w:pPr>
        <w:spacing w:after="60" w:line="290"/>
        <w:ind w:left="240"/>
      </w:pPr>
      <w:r>
        <w:rPr>
          <w:rFonts w:ascii="Arial" w:cs="Arial" w:eastAsia="Arial" w:hAnsi="Arial"/>
          <w:color w:val="15151d"/>
          <w:sz w:val="21"/>
          <w:szCs w:val="21"/>
        </w:rPr>
        <w:t xml:space="preserve">A three-year-old memory of his own promise resurfaces; likes climb on it.</w:t>
      </w:r>
    </w:p>
    <w:p>
      <w:pPr>
        <w:pBdr>
          <w:bottom w:val="single" w:color="D6D9DE" w:sz="4"/>
        </w:pBdr>
        <w:spacing w:after="160" w:before="40"/>
      </w:pPr>
    </w:p>
    <w:p>
      <w:pPr>
        <w:spacing w:after="20"/>
      </w:pPr>
      <w:r>
        <w:rPr>
          <w:rFonts w:ascii="Arial" w:cs="Arial" w:eastAsia="Arial" w:hAnsi="Arial"/>
          <w:b/>
          <w:bCs/>
          <w:color w:val="15151d"/>
          <w:sz w:val="24"/>
          <w:szCs w:val="24"/>
        </w:rPr>
        <w:t xml:space="preserve">What the blackout hides</w:t>
      </w:r>
      <w:r>
        <w:rPr>
          <w:rFonts w:ascii="Courier New" w:cs="Courier New" w:eastAsia="Courier New" w:hAnsi="Courier New"/>
          <w:color w:val="6b7280"/>
          <w:sz w:val="18"/>
          <w:szCs w:val="18"/>
        </w:rPr>
        <w:t xml:space="preserve">   cues 11.9–11.10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on the blackout</w:t>
      </w:r>
    </w:p>
    <w:p>
      <w:pPr>
        <w:spacing w:after="60" w:line="290"/>
        <w:ind w:left="240"/>
      </w:pPr>
      <w:r>
        <w:rPr>
          <w:rFonts w:ascii="Arial" w:cs="Arial" w:eastAsia="Arial" w:hAnsi="Arial"/>
          <w:color w:val="15151d"/>
          <w:sz w:val="21"/>
          <w:szCs w:val="21"/>
        </w:rPr>
        <w:t xml:space="preserve">A notification he won’t see until morning: she signed the Ohio contract. Black.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11.1–11.10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12 · I Can Do Better Than That</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NOVEMBER 2021 — the drive</w:t>
      </w:r>
    </w:p>
    <w:p>
      <w:pPr>
        <w:spacing w:after="200" w:line="340"/>
      </w:pPr>
      <w:r>
        <w:rPr>
          <w:rFonts w:ascii="Arial" w:cs="Arial" w:eastAsia="Arial" w:hAnsi="Arial"/>
          <w:color w:val="15151d"/>
          <w:sz w:val="23"/>
          <w:szCs w:val="23"/>
        </w:rPr>
        <w:t xml:space="preserve">Real turn-by-turn navigation, three hours forty to the Eastern Shore, with the collaborative playlist he has already added songs to. Carolann’s settled life scrolls past — the wedding, the baby, the house with the crucifix on the door — and the screenshot she saved of the ex proves she keeps receipts. The heart of the song is three weeks of drafted courage: the move-in ask, typed three times over three weeks, never sent — and then deleted, because she puts the phone down and asks him out loud. The nav says arriving; so does she.</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drive</w:t>
      </w:r>
      <w:r>
        <w:rPr>
          <w:rFonts w:ascii="Courier New" w:cs="Courier New" w:eastAsia="Courier New" w:hAnsi="Courier New"/>
          <w:color w:val="6b7280"/>
          <w:sz w:val="18"/>
          <w:szCs w:val="18"/>
        </w:rPr>
        <w:t xml:space="preserve">   cues 12.1–12.2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vamp — the drive</w:t>
      </w:r>
    </w:p>
    <w:p>
      <w:pPr>
        <w:spacing w:after="60" w:line="290"/>
        <w:ind w:left="240"/>
      </w:pPr>
      <w:r>
        <w:rPr>
          <w:rFonts w:ascii="Arial" w:cs="Arial" w:eastAsia="Arial" w:hAnsi="Arial"/>
          <w:color w:val="15151d"/>
          <w:sz w:val="21"/>
          <w:szCs w:val="21"/>
        </w:rPr>
        <w:t xml:space="preserve">Turn-by-turn to the Eastern Shore; the shared playlist he’s already added three songs to.</w:t>
      </w:r>
    </w:p>
    <w:p>
      <w:pPr>
        <w:pBdr>
          <w:bottom w:val="single" w:color="D6D9DE" w:sz="4"/>
        </w:pBdr>
        <w:spacing w:after="160" w:before="40"/>
      </w:pPr>
    </w:p>
    <w:p>
      <w:pPr>
        <w:spacing w:after="20"/>
      </w:pPr>
      <w:r>
        <w:rPr>
          <w:rFonts w:ascii="Arial" w:cs="Arial" w:eastAsia="Arial" w:hAnsi="Arial"/>
          <w:b/>
          <w:bCs/>
          <w:color w:val="15151d"/>
          <w:sz w:val="24"/>
          <w:szCs w:val="24"/>
        </w:rPr>
        <w:t xml:space="preserve">Carolann’s settled life</w:t>
      </w:r>
      <w:r>
        <w:rPr>
          <w:rFonts w:ascii="Courier New" w:cs="Courier New" w:eastAsia="Courier New" w:hAnsi="Courier New"/>
          <w:color w:val="6b7280"/>
          <w:sz w:val="18"/>
          <w:szCs w:val="18"/>
        </w:rPr>
        <w:t xml:space="preserve">   cues 12.3–12.5</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“Carolann Mitchell married Jeff Metzger”</w:t>
      </w:r>
    </w:p>
    <w:p>
      <w:pPr>
        <w:spacing w:after="60" w:line="290"/>
        <w:ind w:left="240"/>
      </w:pPr>
      <w:r>
        <w:rPr>
          <w:rFonts w:ascii="Arial" w:cs="Arial" w:eastAsia="Arial" w:hAnsi="Arial"/>
          <w:color w:val="15151d"/>
          <w:sz w:val="21"/>
          <w:szCs w:val="21"/>
        </w:rPr>
        <w:t xml:space="preserve">The wedding, the baby, the first house — scrolling past at arm’s length.</w:t>
      </w:r>
    </w:p>
    <w:p>
      <w:pPr>
        <w:pBdr>
          <w:bottom w:val="single" w:color="D6D9DE" w:sz="4"/>
        </w:pBdr>
        <w:spacing w:after="160" w:before="40"/>
      </w:pPr>
    </w:p>
    <w:p>
      <w:pPr>
        <w:spacing w:after="20"/>
      </w:pPr>
      <w:r>
        <w:rPr>
          <w:rFonts w:ascii="Arial" w:cs="Arial" w:eastAsia="Arial" w:hAnsi="Arial"/>
          <w:b/>
          <w:bCs/>
          <w:color w:val="15151d"/>
          <w:sz w:val="24"/>
          <w:szCs w:val="24"/>
        </w:rPr>
        <w:t xml:space="preserve">The receipt</w:t>
      </w:r>
      <w:r>
        <w:rPr>
          <w:rFonts w:ascii="Courier New" w:cs="Courier New" w:eastAsia="Courier New" w:hAnsi="Courier New"/>
          <w:color w:val="6b7280"/>
          <w:sz w:val="18"/>
          <w:szCs w:val="18"/>
        </w:rPr>
        <w:t xml:space="preserve">   cues 12.6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the ex verse</w:t>
      </w:r>
    </w:p>
    <w:p>
      <w:pPr>
        <w:spacing w:after="60" w:line="290"/>
        <w:ind w:left="240"/>
      </w:pPr>
      <w:r>
        <w:rPr>
          <w:rFonts w:ascii="Arial" w:cs="Arial" w:eastAsia="Arial" w:hAnsi="Arial"/>
          <w:color w:val="15151d"/>
          <w:sz w:val="21"/>
          <w:szCs w:val="21"/>
        </w:rPr>
        <w:t xml:space="preserve">The screenshot she saved a year ago, caption and all.</w:t>
      </w:r>
    </w:p>
    <w:p>
      <w:pPr>
        <w:pBdr>
          <w:bottom w:val="single" w:color="D6D9DE" w:sz="4"/>
        </w:pBdr>
        <w:spacing w:after="160" w:before="40"/>
      </w:pPr>
    </w:p>
    <w:p>
      <w:pPr>
        <w:spacing w:after="20"/>
      </w:pPr>
      <w:r>
        <w:rPr>
          <w:rFonts w:ascii="Arial" w:cs="Arial" w:eastAsia="Arial" w:hAnsi="Arial"/>
          <w:b/>
          <w:bCs/>
          <w:color w:val="15151d"/>
          <w:sz w:val="24"/>
          <w:szCs w:val="24"/>
        </w:rPr>
        <w:t xml:space="preserve">Three weeks of drafts</w:t>
      </w:r>
      <w:r>
        <w:rPr>
          <w:rFonts w:ascii="Courier New" w:cs="Courier New" w:eastAsia="Courier New" w:hAnsi="Courier New"/>
          <w:color w:val="6b7280"/>
          <w:sz w:val="18"/>
          <w:szCs w:val="18"/>
        </w:rPr>
        <w:t xml:space="preserve">   cues 12.7–12.10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the pre-chorus → “Will you share your life with me”</w:t>
      </w:r>
    </w:p>
    <w:p>
      <w:pPr>
        <w:spacing w:after="60" w:line="290"/>
        <w:ind w:left="240"/>
      </w:pPr>
      <w:r>
        <w:rPr>
          <w:rFonts w:ascii="Arial" w:cs="Arial" w:eastAsia="Arial" w:hAnsi="Arial"/>
          <w:color w:val="15151d"/>
          <w:sz w:val="21"/>
          <w:szCs w:val="21"/>
        </w:rPr>
        <w:t xml:space="preserve">The move-in ask, drafted three times over three weeks — then deleted. She asks him out loud instead.</w:t>
      </w:r>
    </w:p>
    <w:p>
      <w:pPr>
        <w:pBdr>
          <w:bottom w:val="single" w:color="D6D9DE" w:sz="4"/>
        </w:pBdr>
        <w:spacing w:after="160" w:before="40"/>
      </w:pPr>
    </w:p>
    <w:p>
      <w:pPr>
        <w:spacing w:after="20"/>
      </w:pPr>
      <w:r>
        <w:rPr>
          <w:rFonts w:ascii="Arial" w:cs="Arial" w:eastAsia="Arial" w:hAnsi="Arial"/>
          <w:b/>
          <w:bCs/>
          <w:color w:val="15151d"/>
          <w:sz w:val="24"/>
          <w:szCs w:val="24"/>
        </w:rPr>
        <w:t xml:space="preserve">Arriving</w:t>
      </w:r>
      <w:r>
        <w:rPr>
          <w:rFonts w:ascii="Courier New" w:cs="Courier New" w:eastAsia="Courier New" w:hAnsi="Courier New"/>
          <w:color w:val="6b7280"/>
          <w:sz w:val="18"/>
          <w:szCs w:val="18"/>
        </w:rPr>
        <w:t xml:space="preserve">   cues 12.11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final chorus</w:t>
      </w:r>
    </w:p>
    <w:p>
      <w:pPr>
        <w:spacing w:after="60" w:line="290"/>
        <w:ind w:left="240"/>
      </w:pPr>
      <w:r>
        <w:rPr>
          <w:rFonts w:ascii="Arial" w:cs="Arial" w:eastAsia="Arial" w:hAnsi="Arial"/>
          <w:color w:val="15151d"/>
          <w:sz w:val="21"/>
          <w:szCs w:val="21"/>
        </w:rPr>
        <w:t xml:space="preserve">Twelve minutes out. The nav says arriving; so does she.</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12.1–12.11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13 · Nobody Needs to Know</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JUNE 2026 — 6:12 AM, not his bed</w:t>
      </w:r>
    </w:p>
    <w:p>
      <w:pPr>
        <w:spacing w:after="200" w:line="340"/>
      </w:pPr>
      <w:r>
        <w:rPr>
          <w:rFonts w:ascii="Arial" w:cs="Arial" w:eastAsia="Arial" w:hAnsi="Arial"/>
          <w:color w:val="15151d"/>
          <w:sz w:val="23"/>
          <w:szCs w:val="23"/>
        </w:rPr>
        <w:t xml:space="preserve">His phone lights a dark room that isn’t his. What follows is Jamie ending things the only way he knows how — administratively. He scrolls back through five years of seeded messages and hovers over Delete Conversation; he never can. He renames Elise’s contact to R.H. EDITS, presses Stop Sharing on the location he once set to Forever, swipes away Cathy’s good-morning unread, and types “hey” to someone new before deleting even that. The last screen is a Note called “we need to talk,” edited eleven weeks ago. He has been carrying the ending for months.</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Where he woke up</w:t>
      </w:r>
      <w:r>
        <w:rPr>
          <w:rFonts w:ascii="Courier New" w:cs="Courier New" w:eastAsia="Courier New" w:hAnsi="Courier New"/>
          <w:color w:val="6b7280"/>
          <w:sz w:val="18"/>
          <w:szCs w:val="18"/>
        </w:rPr>
        <w:t xml:space="preserve">   cues 13.1–13.2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intro, bars 1–2</w:t>
      </w:r>
    </w:p>
    <w:p>
      <w:pPr>
        <w:spacing w:after="60" w:line="290"/>
        <w:ind w:left="240"/>
      </w:pPr>
      <w:r>
        <w:rPr>
          <w:rFonts w:ascii="Arial" w:cs="Arial" w:eastAsia="Arial" w:hAnsi="Arial"/>
          <w:color w:val="15151d"/>
          <w:sz w:val="21"/>
          <w:szCs w:val="21"/>
        </w:rPr>
        <w:t xml:space="preserve">6:12 AM, 9% battery, not his bed. Straight to Messages — no hesitation is the point.</w:t>
      </w:r>
    </w:p>
    <w:p>
      <w:pPr>
        <w:pBdr>
          <w:bottom w:val="single" w:color="D6D9DE" w:sz="4"/>
        </w:pBdr>
        <w:spacing w:after="160" w:before="40"/>
      </w:pPr>
    </w:p>
    <w:p>
      <w:pPr>
        <w:spacing w:after="20"/>
      </w:pPr>
      <w:r>
        <w:rPr>
          <w:rFonts w:ascii="Arial" w:cs="Arial" w:eastAsia="Arial" w:hAnsi="Arial"/>
          <w:b/>
          <w:bCs/>
          <w:color w:val="15151d"/>
          <w:sz w:val="24"/>
          <w:szCs w:val="24"/>
        </w:rPr>
        <w:t xml:space="preserve">The scroll-back</w:t>
      </w:r>
      <w:r>
        <w:rPr>
          <w:rFonts w:ascii="Courier New" w:cs="Courier New" w:eastAsia="Courier New" w:hAnsi="Courier New"/>
          <w:color w:val="6b7280"/>
          <w:sz w:val="18"/>
          <w:szCs w:val="18"/>
        </w:rPr>
        <w:t xml:space="preserve">   cues 13.3–13.4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 could be in Ohio”</w:t>
      </w:r>
    </w:p>
    <w:p>
      <w:pPr>
        <w:spacing w:after="60" w:line="290"/>
        <w:ind w:left="240"/>
      </w:pPr>
      <w:r>
        <w:rPr>
          <w:rFonts w:ascii="Arial" w:cs="Arial" w:eastAsia="Arial" w:hAnsi="Arial"/>
          <w:color w:val="15151d"/>
          <w:sz w:val="21"/>
          <w:szCs w:val="21"/>
        </w:rPr>
        <w:t xml:space="preserve">Five years of seeded messages in order — then Delete this conversation?, thumb on Delete. He never can.</w:t>
      </w:r>
    </w:p>
    <w:p>
      <w:pPr>
        <w:pBdr>
          <w:bottom w:val="single" w:color="D6D9DE" w:sz="4"/>
        </w:pBdr>
        <w:spacing w:after="160" w:before="40"/>
      </w:pPr>
    </w:p>
    <w:p>
      <w:pPr>
        <w:spacing w:after="20"/>
      </w:pPr>
      <w:r>
        <w:rPr>
          <w:rFonts w:ascii="Arial" w:cs="Arial" w:eastAsia="Arial" w:hAnsi="Arial"/>
          <w:b/>
          <w:bCs/>
          <w:color w:val="15151d"/>
          <w:sz w:val="24"/>
          <w:szCs w:val="24"/>
        </w:rPr>
        <w:t xml:space="preserve">Covering tracks</w:t>
      </w:r>
      <w:r>
        <w:rPr>
          <w:rFonts w:ascii="Courier New" w:cs="Courier New" w:eastAsia="Courier New" w:hAnsi="Courier New"/>
          <w:color w:val="6b7280"/>
          <w:sz w:val="18"/>
          <w:szCs w:val="18"/>
        </w:rPr>
        <w:t xml:space="preserve">   cues 13.5–13.7</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“Nobody needs to know”</w:t>
      </w:r>
    </w:p>
    <w:p>
      <w:pPr>
        <w:spacing w:after="60" w:line="290"/>
        <w:ind w:left="240"/>
      </w:pPr>
      <w:r>
        <w:rPr>
          <w:rFonts w:ascii="Arial" w:cs="Arial" w:eastAsia="Arial" w:hAnsi="Arial"/>
          <w:color w:val="15151d"/>
          <w:sz w:val="21"/>
          <w:szCs w:val="21"/>
        </w:rPr>
        <w:t xml:space="preserve">The contact renamed R.H. EDITS. Stop Sharing — the button he CAN press. Her opening night, still ✓ Accepted in a life he’s dismantling.</w:t>
      </w:r>
    </w:p>
    <w:p>
      <w:pPr>
        <w:pBdr>
          <w:bottom w:val="single" w:color="D6D9DE" w:sz="4"/>
        </w:pBdr>
        <w:spacing w:after="160" w:before="40"/>
      </w:pPr>
    </w:p>
    <w:p>
      <w:pPr>
        <w:spacing w:after="20"/>
      </w:pPr>
      <w:r>
        <w:rPr>
          <w:rFonts w:ascii="Arial" w:cs="Arial" w:eastAsia="Arial" w:hAnsi="Arial"/>
          <w:b/>
          <w:bCs/>
          <w:color w:val="15151d"/>
          <w:sz w:val="24"/>
          <w:szCs w:val="24"/>
        </w:rPr>
        <w:t xml:space="preserve">Her good morning, swiped away</w:t>
      </w:r>
      <w:r>
        <w:rPr>
          <w:rFonts w:ascii="Courier New" w:cs="Courier New" w:eastAsia="Courier New" w:hAnsi="Courier New"/>
          <w:color w:val="6b7280"/>
          <w:sz w:val="18"/>
          <w:szCs w:val="18"/>
        </w:rPr>
        <w:t xml:space="preserve">   cues 13.8–13.10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verse 3</w:t>
      </w:r>
    </w:p>
    <w:p>
      <w:pPr>
        <w:spacing w:after="60" w:line="290"/>
        <w:ind w:left="240"/>
      </w:pPr>
      <w:r>
        <w:rPr>
          <w:rFonts w:ascii="Arial" w:cs="Arial" w:eastAsia="Arial" w:hAnsi="Arial"/>
          <w:color w:val="15151d"/>
          <w:sz w:val="21"/>
          <w:szCs w:val="21"/>
        </w:rPr>
        <w:t xml:space="preserve">Her text arrives at 7:58 and is gone, unread. The battery screen says where the night went.</w:t>
      </w:r>
    </w:p>
    <w:p>
      <w:pPr>
        <w:pBdr>
          <w:bottom w:val="single" w:color="D6D9DE" w:sz="4"/>
        </w:pBdr>
        <w:spacing w:after="160" w:before="40"/>
      </w:pPr>
    </w:p>
    <w:p>
      <w:pPr>
        <w:spacing w:after="20"/>
      </w:pPr>
      <w:r>
        <w:rPr>
          <w:rFonts w:ascii="Arial" w:cs="Arial" w:eastAsia="Arial" w:hAnsi="Arial"/>
          <w:b/>
          <w:bCs/>
          <w:color w:val="15151d"/>
          <w:sz w:val="24"/>
          <w:szCs w:val="24"/>
        </w:rPr>
        <w:t xml:space="preserve">“hey”</w:t>
      </w:r>
      <w:r>
        <w:rPr>
          <w:rFonts w:ascii="Courier New" w:cs="Courier New" w:eastAsia="Courier New" w:hAnsi="Courier New"/>
          <w:color w:val="6b7280"/>
          <w:sz w:val="18"/>
          <w:szCs w:val="18"/>
        </w:rPr>
        <w:t xml:space="preserve">   cues 13.11–13.14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final section</w:t>
      </w:r>
    </w:p>
    <w:p>
      <w:pPr>
        <w:spacing w:after="60" w:line="290"/>
        <w:ind w:left="240"/>
      </w:pPr>
      <w:r>
        <w:rPr>
          <w:rFonts w:ascii="Arial" w:cs="Arial" w:eastAsia="Arial" w:hAnsi="Arial"/>
          <w:color w:val="15151d"/>
          <w:sz w:val="21"/>
          <w:szCs w:val="21"/>
        </w:rPr>
        <w:t xml:space="preserve">A new message to someone new — typed, then deleted. And the note he’s carried 11 weeks: “we need to talk.”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13.1–13.14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14 · Goodbye Until Tomorrow / I Could Never Rescue You</w:t>
      </w:r>
    </w:p>
    <w:p>
      <w:pPr>
        <w:spacing w:after="160"/>
      </w:pPr>
      <w:r>
        <w:rPr>
          <w:rFonts w:ascii="Arial" w:cs="Arial" w:eastAsia="Arial" w:hAnsi="Arial"/>
          <w:b/>
          <w:bCs/>
          <w:color w:val="7a5f1f"/>
          <w:sz w:val="22"/>
          <w:szCs w:val="22"/>
        </w:rPr>
        <w:t xml:space="preserve">DUET</w:t>
      </w:r>
      <w:r>
        <w:rPr>
          <w:rFonts w:ascii="Arial" w:cs="Arial" w:eastAsia="Arial" w:hAnsi="Arial"/>
          <w:color w:val="6b7280"/>
          <w:sz w:val="22"/>
          <w:szCs w:val="22"/>
        </w:rPr>
        <w:t xml:space="preserve">   ·   both iPhones   ·   SEPT 2021 first night · JUNE 2026 last afternoon</w:t>
      </w:r>
    </w:p>
    <w:p>
      <w:pPr>
        <w:spacing w:after="200" w:line="340"/>
      </w:pPr>
      <w:r>
        <w:rPr>
          <w:rFonts w:ascii="Arial" w:cs="Arial" w:eastAsia="Arial" w:hAnsi="Arial"/>
          <w:color w:val="15151d"/>
          <w:sz w:val="23"/>
          <w:szCs w:val="23"/>
        </w:rPr>
        <w:t xml:space="preserve">The two timelines finally share the stage. Hers: the night they met — she saves his number, adds the sparkle to his name, and starts a reply to “home safe?” that she will still be typing when the show ends. His: the last afternoon — the sent breakup email, the playlist he finally leaves (the one button he can press), and the two-year-old voicemail he plays one more time and cannot delete. He reads her final text — READ, 9:44 — answers nothing, puts the key on the table, and his screen dies. The final image is hers: September 2021, glowing, still typing.</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Her first night</w:t>
      </w:r>
      <w:r>
        <w:rPr>
          <w:rFonts w:ascii="Courier New" w:cs="Courier New" w:eastAsia="Courier New" w:hAnsi="Courier New"/>
          <w:color w:val="6b7280"/>
          <w:sz w:val="18"/>
          <w:szCs w:val="18"/>
        </w:rPr>
        <w:t xml:space="preserve">   cues 14.1–14.4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the duet begins → “Goodbye until tomorrow”</w:t>
      </w:r>
    </w:p>
    <w:p>
      <w:pPr>
        <w:spacing w:after="60" w:line="290"/>
        <w:ind w:left="240"/>
      </w:pPr>
      <w:r>
        <w:rPr>
          <w:rFonts w:ascii="Arial" w:cs="Arial" w:eastAsia="Arial" w:hAnsi="Arial"/>
          <w:color w:val="15151d"/>
          <w:sz w:val="21"/>
          <w:szCs w:val="21"/>
        </w:rPr>
        <w:t xml:space="preserve">She saves his number (and the sparkle ✨). His “home safe?” is already waiting. She starts the reply she’ll never finish.</w:t>
      </w:r>
    </w:p>
    <w:p>
      <w:pPr>
        <w:pBdr>
          <w:bottom w:val="single" w:color="D6D9DE" w:sz="4"/>
        </w:pBdr>
        <w:spacing w:after="160" w:before="40"/>
      </w:pPr>
    </w:p>
    <w:p>
      <w:pPr>
        <w:spacing w:after="20"/>
      </w:pPr>
      <w:r>
        <w:rPr>
          <w:rFonts w:ascii="Arial" w:cs="Arial" w:eastAsia="Arial" w:hAnsi="Arial"/>
          <w:b/>
          <w:bCs/>
          <w:color w:val="15151d"/>
          <w:sz w:val="24"/>
          <w:szCs w:val="24"/>
        </w:rPr>
        <w:t xml:space="preserve">His last afternoon</w:t>
      </w:r>
      <w:r>
        <w:rPr>
          <w:rFonts w:ascii="Courier New" w:cs="Courier New" w:eastAsia="Courier New" w:hAnsi="Courier New"/>
          <w:color w:val="6b7280"/>
          <w:sz w:val="18"/>
          <w:szCs w:val="18"/>
        </w:rPr>
        <w:t xml:space="preserve">   cues 14.5–14.9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“I could never rescue you”</w:t>
      </w:r>
    </w:p>
    <w:p>
      <w:pPr>
        <w:spacing w:after="60" w:line="290"/>
        <w:ind w:left="240"/>
      </w:pPr>
      <w:r>
        <w:rPr>
          <w:rFonts w:ascii="Arial" w:cs="Arial" w:eastAsia="Arial" w:hAnsi="Arial"/>
          <w:color w:val="15151d"/>
          <w:sz w:val="21"/>
          <w:szCs w:val="21"/>
        </w:rPr>
        <w:t xml:space="preserve">The sent email, “Some practical things.” Leave ‘US’ — pressed. The 0:47 voicemail, played again, Delete… Cancel. He keeps everything.</w:t>
      </w:r>
    </w:p>
    <w:p>
      <w:pPr>
        <w:pBdr>
          <w:bottom w:val="single" w:color="D6D9DE" w:sz="4"/>
        </w:pBdr>
        <w:spacing w:after="160" w:before="40"/>
      </w:pPr>
    </w:p>
    <w:p>
      <w:pPr>
        <w:spacing w:after="20"/>
      </w:pPr>
      <w:r>
        <w:rPr>
          <w:rFonts w:ascii="Arial" w:cs="Arial" w:eastAsia="Arial" w:hAnsi="Arial"/>
          <w:b/>
          <w:bCs/>
          <w:color w:val="15151d"/>
          <w:sz w:val="24"/>
          <w:szCs w:val="24"/>
        </w:rPr>
        <w:t xml:space="preserve">Their thread, from his side</w:t>
      </w:r>
      <w:r>
        <w:rPr>
          <w:rFonts w:ascii="Courier New" w:cs="Courier New" w:eastAsia="Courier New" w:hAnsi="Courier New"/>
          <w:color w:val="6b7280"/>
          <w:sz w:val="18"/>
          <w:szCs w:val="18"/>
        </w:rPr>
        <w:t xml:space="preserve">   cues 14.10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“Goodbye.”</w:t>
      </w:r>
    </w:p>
    <w:p>
      <w:pPr>
        <w:spacing w:after="60" w:line="290"/>
        <w:ind w:left="240"/>
      </w:pPr>
      <w:r>
        <w:rPr>
          <w:rFonts w:ascii="Arial" w:cs="Arial" w:eastAsia="Arial" w:hAnsi="Arial"/>
          <w:color w:val="15151d"/>
          <w:sz w:val="21"/>
          <w:szCs w:val="21"/>
        </w:rPr>
        <w:t xml:space="preserve">The same messages the house read at 9:41 this morning — mirrored from his phone. He answers nothing.</w:t>
      </w:r>
    </w:p>
    <w:p>
      <w:pPr>
        <w:pBdr>
          <w:bottom w:val="single" w:color="D6D9DE" w:sz="4"/>
        </w:pBdr>
        <w:spacing w:after="160" w:before="40"/>
      </w:pPr>
    </w:p>
    <w:p>
      <w:pPr>
        <w:spacing w:after="20"/>
      </w:pPr>
      <w:r>
        <w:rPr>
          <w:rFonts w:ascii="Arial" w:cs="Arial" w:eastAsia="Arial" w:hAnsi="Arial"/>
          <w:b/>
          <w:bCs/>
          <w:color w:val="15151d"/>
          <w:sz w:val="24"/>
          <w:szCs w:val="24"/>
        </w:rPr>
        <w:t xml:space="preserve">The key on the table</w:t>
      </w:r>
      <w:r>
        <w:rPr>
          <w:rFonts w:ascii="Courier New" w:cs="Courier New" w:eastAsia="Courier New" w:hAnsi="Courier New"/>
          <w:color w:val="6b7280"/>
          <w:sz w:val="18"/>
          <w:szCs w:val="18"/>
        </w:rPr>
        <w:t xml:space="preserve">   cues 14.11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stage action</w:t>
      </w:r>
    </w:p>
    <w:p>
      <w:pPr>
        <w:spacing w:after="60" w:line="290"/>
        <w:ind w:left="240"/>
      </w:pPr>
      <w:r>
        <w:rPr>
          <w:rFonts w:ascii="Arial" w:cs="Arial" w:eastAsia="Arial" w:hAnsi="Arial"/>
          <w:color w:val="15151d"/>
          <w:sz w:val="21"/>
          <w:szCs w:val="21"/>
        </w:rPr>
        <w:t xml:space="preserve">His screen dies.</w:t>
      </w:r>
    </w:p>
    <w:p>
      <w:pPr>
        <w:pBdr>
          <w:bottom w:val="single" w:color="D6D9DE" w:sz="4"/>
        </w:pBdr>
        <w:spacing w:after="160" w:before="40"/>
      </w:pPr>
    </w:p>
    <w:p>
      <w:pPr>
        <w:spacing w:after="20"/>
      </w:pPr>
      <w:r>
        <w:rPr>
          <w:rFonts w:ascii="Arial" w:cs="Arial" w:eastAsia="Arial" w:hAnsi="Arial"/>
          <w:b/>
          <w:bCs/>
          <w:color w:val="15151d"/>
          <w:sz w:val="24"/>
          <w:szCs w:val="24"/>
        </w:rPr>
        <w:t xml:space="preserve">The final image</w:t>
      </w:r>
      <w:r>
        <w:rPr>
          <w:rFonts w:ascii="Courier New" w:cs="Courier New" w:eastAsia="Courier New" w:hAnsi="Courier New"/>
          <w:color w:val="6b7280"/>
          <w:sz w:val="18"/>
          <w:szCs w:val="18"/>
        </w:rPr>
        <w:t xml:space="preserve">   cues 14.12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“Goodbye until tomorrow” (final)</w:t>
      </w:r>
    </w:p>
    <w:p>
      <w:pPr>
        <w:spacing w:after="60" w:line="290"/>
        <w:ind w:left="240"/>
      </w:pPr>
      <w:r>
        <w:rPr>
          <w:rFonts w:ascii="Arial" w:cs="Arial" w:eastAsia="Arial" w:hAnsi="Arial"/>
          <w:color w:val="15151d"/>
          <w:sz w:val="21"/>
          <w:szCs w:val="21"/>
        </w:rPr>
        <w:t xml:space="preserve">Back to her, five years earlier, still typing — glowing through the final chord.</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14.1–14.12 for exact screen text, mechanics and sound  ·  Cue Sheet for firing order and script refs</w:t>
      </w:r>
    </w:p>
    <w:sectPr>
      <w:pgSz w:w="12240" w:h="15840"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51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2026-09-13T18:31:55.289Z</dcterms:created>
  <dcterms:modified xsi:type="dcterms:W3CDTF">2026-09-13T18:31:55.289Z</dcterms:modified>
</cp:coreProperties>
</file>

<file path=docProps/custom.xml><?xml version="1.0" encoding="utf-8"?>
<Properties xmlns="http://schemas.openxmlformats.org/officeDocument/2006/custom-properties" xmlns:vt="http://schemas.openxmlformats.org/officeDocument/2006/docPropsVTypes"/>
</file>