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Arial" w:cs="Arial" w:eastAsia="Arial" w:hAnsi="Arial"/>
          <w:b/>
          <w:bCs/>
          <w:color w:val="15151d"/>
          <w:sz w:val="44"/>
          <w:szCs w:val="44"/>
        </w:rPr>
        <w:t xml:space="preserve">THE SECOND SCREEN</w:t>
      </w:r>
    </w:p>
    <w:p>
      <w:pPr>
        <w:spacing w:after="60"/>
      </w:pPr>
      <w:r>
        <w:rPr>
          <w:rFonts w:ascii="Arial" w:cs="Arial" w:eastAsia="Arial" w:hAnsi="Arial"/>
          <w:color w:val="6b7280"/>
          <w:sz w:val="24"/>
          <w:szCs w:val="24"/>
        </w:rPr>
        <w:t xml:space="preserve">Show walkthrough — the whole show at a glance, then one page per song</w:t>
      </w:r>
    </w:p>
    <w:p>
      <w:pPr>
        <w:spacing w:after="200"/>
      </w:pPr>
      <w:r>
        <w:rPr>
          <w:rFonts w:ascii="Arial" w:cs="Arial" w:eastAsia="Arial" w:hAnsi="Arial"/>
          <w:b/>
          <w:bCs/>
          <w:color w:val="15151d"/>
          <w:sz w:val="20"/>
          <w:szCs w:val="20"/>
        </w:rPr>
        <w:t xml:space="preserve">How to use this: </w:t>
      </w:r>
      <w:r>
        <w:rPr>
          <w:rFonts w:ascii="Arial" w:cs="Arial" w:eastAsia="Arial" w:hAnsi="Arial"/>
          <w:color w:val="6b7280"/>
          <w:sz w:val="20"/>
          <w:szCs w:val="20"/>
        </w:rPr>
        <w:t xml:space="preserve">talk at the level of this page and the song pages — story and beats. When a beat needs cue-by-cue detail (exact screen text, mechanics, sound), the cue range points you into the Cue Bible. The Cue Sheet is the firing document for the operator.</w:t>
      </w:r>
    </w:p>
    <w:p>
      <w:pPr>
        <w:spacing w:after="120"/>
      </w:pPr>
      <w:r>
        <w:rPr>
          <w:rFonts w:ascii="Arial" w:cs="Arial" w:eastAsia="Arial" w:hAnsi="Arial"/>
          <w:b/>
          <w:bCs/>
          <w:color w:val="7a5f1f"/>
          <w:sz w:val="22"/>
          <w:szCs w:val="22"/>
        </w:rPr>
        <w:t xml:space="preserve">THE SHOW ON ONE PAGE</w:t>
      </w:r>
    </w:p>
    <w:p>
      <w:pPr>
        <w:spacing w:after="10" w:line="260"/>
      </w:pPr>
      <w:r>
        <w:rPr>
          <w:rFonts w:ascii="Arial" w:cs="Arial" w:eastAsia="Arial" w:hAnsi="Arial"/>
          <w:b/>
          <w:bCs/>
          <w:color w:val="15151d"/>
          <w:sz w:val="22"/>
          <w:szCs w:val="22"/>
        </w:rPr>
        <w:t xml:space="preserve">1 · Still Hurting</w:t>
      </w:r>
      <w:r>
        <w:rPr>
          <w:rFonts w:ascii="Arial" w:cs="Arial" w:eastAsia="Arial" w:hAnsi="Arial"/>
          <w:color w:val="a8336a"/>
          <w:sz w:val="17"/>
          <w:szCs w:val="17"/>
        </w:rPr>
        <w:t xml:space="preserve">   CATHY · JUNE 2026 — the morning after</w:t>
      </w:r>
    </w:p>
    <w:p>
      <w:pPr>
        <w:spacing w:after="110" w:line="250"/>
        <w:ind w:left="240"/>
      </w:pPr>
      <w:r>
        <w:rPr>
          <w:rFonts w:ascii="Arial" w:cs="Arial" w:eastAsia="Arial" w:hAnsi="Arial"/>
          <w:color w:val="6b7280"/>
          <w:sz w:val="19"/>
          <w:szCs w:val="19"/>
        </w:rPr>
        <w:t xml:space="preserve">The end, first: Facebook ambushes her with five years of memories, she texts him, and watches him read it and say nothing.</w:t>
      </w:r>
    </w:p>
    <w:p>
      <w:pPr>
        <w:spacing w:after="10" w:line="260"/>
      </w:pPr>
      <w:r>
        <w:rPr>
          <w:rFonts w:ascii="Arial" w:cs="Arial" w:eastAsia="Arial" w:hAnsi="Arial"/>
          <w:b/>
          <w:bCs/>
          <w:color w:val="15151d"/>
          <w:sz w:val="22"/>
          <w:szCs w:val="22"/>
        </w:rPr>
        <w:t xml:space="preserve">2 · Shiksa Goddess</w:t>
      </w:r>
      <w:r>
        <w:rPr>
          <w:rFonts w:ascii="Arial" w:cs="Arial" w:eastAsia="Arial" w:hAnsi="Arial"/>
          <w:color w:val="2b6a7a"/>
          <w:sz w:val="17"/>
          <w:szCs w:val="17"/>
        </w:rPr>
        <w:t xml:space="preserve">   JAMIE · SEPTEMBER 2021 — 11:38 PM</w:t>
      </w:r>
    </w:p>
    <w:p>
      <w:pPr>
        <w:spacing w:after="110" w:line="250"/>
        <w:ind w:left="240"/>
      </w:pPr>
      <w:r>
        <w:rPr>
          <w:rFonts w:ascii="Arial" w:cs="Arial" w:eastAsia="Arial" w:hAnsi="Arial"/>
          <w:color w:val="6b7280"/>
          <w:sz w:val="19"/>
          <w:szCs w:val="19"/>
        </w:rPr>
        <w:t xml:space="preserve">The same night, other timeline: ten minutes of overwrought drafts collapse into a two-word first text.</w:t>
      </w:r>
    </w:p>
    <w:p>
      <w:pPr>
        <w:spacing w:after="10" w:line="260"/>
      </w:pPr>
      <w:r>
        <w:rPr>
          <w:rFonts w:ascii="Arial" w:cs="Arial" w:eastAsia="Arial" w:hAnsi="Arial"/>
          <w:b/>
          <w:bCs/>
          <w:color w:val="15151d"/>
          <w:sz w:val="22"/>
          <w:szCs w:val="22"/>
        </w:rPr>
        <w:t xml:space="preserve">3 · See I’m Smiling</w:t>
      </w:r>
      <w:r>
        <w:rPr>
          <w:rFonts w:ascii="Arial" w:cs="Arial" w:eastAsia="Arial" w:hAnsi="Arial"/>
          <w:color w:val="a8336a"/>
          <w:sz w:val="17"/>
          <w:szCs w:val="17"/>
        </w:rPr>
        <w:t xml:space="preserve">   CATHY · JULY 2025 OHIO — her birthday (+ 2021 flashback)</w:t>
      </w:r>
    </w:p>
    <w:p>
      <w:pPr>
        <w:spacing w:after="110" w:line="250"/>
        <w:ind w:left="240"/>
      </w:pPr>
      <w:r>
        <w:rPr>
          <w:rFonts w:ascii="Arial" w:cs="Arial" w:eastAsia="Arial" w:hAnsi="Arial"/>
          <w:color w:val="6b7280"/>
          <w:sz w:val="19"/>
          <w:szCs w:val="19"/>
        </w:rPr>
        <w:t xml:space="preserve">Her birthday visit curdles: the forwarded ticket home, a flashback to his best day, and the furious reply she deletes.</w:t>
      </w:r>
    </w:p>
    <w:p>
      <w:pPr>
        <w:spacing w:after="10" w:line="260"/>
      </w:pPr>
      <w:r>
        <w:rPr>
          <w:rFonts w:ascii="Arial" w:cs="Arial" w:eastAsia="Arial" w:hAnsi="Arial"/>
          <w:b/>
          <w:bCs/>
          <w:color w:val="15151d"/>
          <w:sz w:val="22"/>
          <w:szCs w:val="22"/>
        </w:rPr>
        <w:t xml:space="preserve">4 · Moving Too Fast</w:t>
      </w:r>
      <w:r>
        <w:rPr>
          <w:rFonts w:ascii="Arial" w:cs="Arial" w:eastAsia="Arial" w:hAnsi="Arial"/>
          <w:color w:val="2b6a7a"/>
          <w:sz w:val="17"/>
          <w:szCs w:val="17"/>
        </w:rPr>
        <w:t xml:space="preserve">   JAMIE · OCTOBER 2021</w:t>
      </w:r>
    </w:p>
    <w:p>
      <w:pPr>
        <w:spacing w:after="110" w:line="250"/>
        <w:ind w:left="240"/>
      </w:pPr>
      <w:r>
        <w:rPr>
          <w:rFonts w:ascii="Arial" w:cs="Arial" w:eastAsia="Arial" w:hAnsi="Arial"/>
          <w:color w:val="6b7280"/>
          <w:sz w:val="19"/>
          <w:szCs w:val="19"/>
        </w:rPr>
        <w:t xml:space="preserve">His year detonates in notifications — and in between the wins, they quietly build a life in apps.</w:t>
      </w:r>
    </w:p>
    <w:p>
      <w:pPr>
        <w:spacing w:after="10" w:line="260"/>
      </w:pPr>
      <w:r>
        <w:rPr>
          <w:rFonts w:ascii="Arial" w:cs="Arial" w:eastAsia="Arial" w:hAnsi="Arial"/>
          <w:b/>
          <w:bCs/>
          <w:color w:val="15151d"/>
          <w:sz w:val="22"/>
          <w:szCs w:val="22"/>
        </w:rPr>
        <w:t xml:space="preserve">5 · I’m a Part of That</w:t>
      </w:r>
      <w:r>
        <w:rPr>
          <w:rFonts w:ascii="Arial" w:cs="Arial" w:eastAsia="Arial" w:hAnsi="Arial"/>
          <w:color w:val="a8336a"/>
          <w:sz w:val="17"/>
          <w:szCs w:val="17"/>
        </w:rPr>
        <w:t xml:space="preserve">   CATHY · MARCH 2025</w:t>
      </w:r>
    </w:p>
    <w:p>
      <w:pPr>
        <w:spacing w:after="110" w:line="250"/>
        <w:ind w:left="240"/>
      </w:pPr>
      <w:r>
        <w:rPr>
          <w:rFonts w:ascii="Arial" w:cs="Arial" w:eastAsia="Arial" w:hAnsi="Arial"/>
          <w:color w:val="6b7280"/>
          <w:sz w:val="19"/>
          <w:szCs w:val="19"/>
        </w:rPr>
        <w:t xml:space="preserve">Tagged “and guest” at his party, six hours of Not Delivered, and the question she only dares type into Google.</w:t>
      </w:r>
    </w:p>
    <w:p>
      <w:pPr>
        <w:spacing w:after="10" w:line="260"/>
      </w:pPr>
      <w:r>
        <w:rPr>
          <w:rFonts w:ascii="Arial" w:cs="Arial" w:eastAsia="Arial" w:hAnsi="Arial"/>
          <w:b/>
          <w:bCs/>
          <w:color w:val="15151d"/>
          <w:sz w:val="22"/>
          <w:szCs w:val="22"/>
        </w:rPr>
        <w:t xml:space="preserve">6 · The Schmuel Song</w:t>
      </w:r>
      <w:r>
        <w:rPr>
          <w:rFonts w:ascii="Arial" w:cs="Arial" w:eastAsia="Arial" w:hAnsi="Arial"/>
          <w:color w:val="2b6a7a"/>
          <w:sz w:val="17"/>
          <w:szCs w:val="17"/>
        </w:rPr>
        <w:t xml:space="preserve">   JAMIE · DECEMBER 2022 — second Christmas</w:t>
      </w:r>
    </w:p>
    <w:p>
      <w:pPr>
        <w:spacing w:after="110" w:line="250"/>
        <w:ind w:left="240"/>
      </w:pPr>
      <w:r>
        <w:rPr>
          <w:rFonts w:ascii="Arial" w:cs="Arial" w:eastAsia="Arial" w:hAnsi="Arial"/>
          <w:color w:val="6b7280"/>
          <w:sz w:val="19"/>
          <w:szCs w:val="19"/>
        </w:rPr>
        <w:t xml:space="preserve">The one laptop song: he writes her the Schmuel story live, gifts her the engraved watch, and builds her a runway.</w:t>
      </w:r>
    </w:p>
    <w:p>
      <w:pPr>
        <w:spacing w:after="10" w:line="260"/>
      </w:pPr>
      <w:r>
        <w:rPr>
          <w:rFonts w:ascii="Arial" w:cs="Arial" w:eastAsia="Arial" w:hAnsi="Arial"/>
          <w:b/>
          <w:bCs/>
          <w:color w:val="15151d"/>
          <w:sz w:val="22"/>
          <w:szCs w:val="22"/>
        </w:rPr>
        <w:t xml:space="preserve">7 · A Summer in Ohio</w:t>
      </w:r>
      <w:r>
        <w:rPr>
          <w:rFonts w:ascii="Arial" w:cs="Arial" w:eastAsia="Arial" w:hAnsi="Arial"/>
          <w:color w:val="a8336a"/>
          <w:sz w:val="17"/>
          <w:szCs w:val="17"/>
        </w:rPr>
        <w:t xml:space="preserve">   CATHY · JUNE 2024 — three weeks married</w:t>
      </w:r>
    </w:p>
    <w:p>
      <w:pPr>
        <w:spacing w:after="110" w:line="250"/>
        <w:ind w:left="240"/>
      </w:pPr>
      <w:r>
        <w:rPr>
          <w:rFonts w:ascii="Arial" w:cs="Arial" w:eastAsia="Arial" w:hAnsi="Arial"/>
          <w:color w:val="6b7280"/>
          <w:sz w:val="19"/>
          <w:szCs w:val="19"/>
        </w:rPr>
        <w:t xml:space="preserve">Her comic letter home as a text thread — and four minutes of FaceTime with a husband who is half there.</w:t>
      </w:r>
    </w:p>
    <w:p>
      <w:pPr>
        <w:spacing w:after="10" w:line="260"/>
      </w:pPr>
      <w:r>
        <w:rPr>
          <w:rFonts w:ascii="Arial" w:cs="Arial" w:eastAsia="Arial" w:hAnsi="Arial"/>
          <w:b/>
          <w:bCs/>
          <w:color w:val="15151d"/>
          <w:sz w:val="22"/>
          <w:szCs w:val="22"/>
        </w:rPr>
        <w:t xml:space="preserve">8 · The Next Ten Minutes</w:t>
      </w:r>
      <w:r>
        <w:rPr>
          <w:rFonts w:ascii="Arial" w:cs="Arial" w:eastAsia="Arial" w:hAnsi="Arial"/>
          <w:color w:val="7a5f1f"/>
          <w:sz w:val="17"/>
          <w:szCs w:val="17"/>
        </w:rPr>
        <w:t xml:space="preserve">   DUET · MAY 18 2024 — the wedding</w:t>
      </w:r>
    </w:p>
    <w:p>
      <w:pPr>
        <w:spacing w:after="110" w:line="250"/>
        <w:ind w:left="240"/>
      </w:pPr>
      <w:r>
        <w:rPr>
          <w:rFonts w:ascii="Arial" w:cs="Arial" w:eastAsia="Arial" w:hAnsi="Arial"/>
          <w:color w:val="6b7280"/>
          <w:sz w:val="19"/>
          <w:szCs w:val="19"/>
        </w:rPr>
        <w:t xml:space="preserve">True black for the proposal, one enormous shared date, two identical posts, and the flood.</w:t>
      </w:r>
    </w:p>
    <w:p>
      <w:pPr>
        <w:spacing w:after="10" w:line="260"/>
      </w:pPr>
      <w:r>
        <w:rPr>
          <w:rFonts w:ascii="Arial" w:cs="Arial" w:eastAsia="Arial" w:hAnsi="Arial"/>
          <w:b/>
          <w:bCs/>
          <w:color w:val="15151d"/>
          <w:sz w:val="22"/>
          <w:szCs w:val="22"/>
        </w:rPr>
        <w:t xml:space="preserve">9 · A Miracle Would Happen</w:t>
      </w:r>
      <w:r>
        <w:rPr>
          <w:rFonts w:ascii="Arial" w:cs="Arial" w:eastAsia="Arial" w:hAnsi="Arial"/>
          <w:color w:val="2b6a7a"/>
          <w:sz w:val="17"/>
          <w:szCs w:val="17"/>
        </w:rPr>
        <w:t xml:space="preserve">   JAMIE · OCTOBER 2024 → FEBRUARY 2025</w:t>
      </w:r>
    </w:p>
    <w:p>
      <w:pPr>
        <w:spacing w:after="110" w:line="250"/>
        <w:ind w:left="240"/>
      </w:pPr>
      <w:r>
        <w:rPr>
          <w:rFonts w:ascii="Arial" w:cs="Arial" w:eastAsia="Arial" w:hAnsi="Arial"/>
          <w:color w:val="6b7280"/>
          <w:sz w:val="19"/>
          <w:szCs w:val="19"/>
        </w:rPr>
        <w:t xml:space="preserve">The temptation song: the DM he doesn’t delete, the wife he silences, and the first line he actually crosses.</w:t>
      </w:r>
    </w:p>
    <w:p>
      <w:pPr>
        <w:spacing w:after="10" w:line="260"/>
      </w:pPr>
      <w:r>
        <w:rPr>
          <w:rFonts w:ascii="Arial" w:cs="Arial" w:eastAsia="Arial" w:hAnsi="Arial"/>
          <w:b/>
          <w:bCs/>
          <w:color w:val="15151d"/>
          <w:sz w:val="22"/>
          <w:szCs w:val="22"/>
        </w:rPr>
        <w:t xml:space="preserve">10 · Climbing Uphill</w:t>
      </w:r>
      <w:r>
        <w:rPr>
          <w:rFonts w:ascii="Arial" w:cs="Arial" w:eastAsia="Arial" w:hAnsi="Arial"/>
          <w:color w:val="a8336a"/>
          <w:sz w:val="17"/>
          <w:szCs w:val="17"/>
        </w:rPr>
        <w:t xml:space="preserve">   CATHY · FEBRUARY 2024 — audition day</w:t>
      </w:r>
    </w:p>
    <w:p>
      <w:pPr>
        <w:spacing w:after="110" w:line="250"/>
        <w:ind w:left="240"/>
      </w:pPr>
      <w:r>
        <w:rPr>
          <w:rFonts w:ascii="Arial" w:cs="Arial" w:eastAsia="Arial" w:hAnsi="Arial"/>
          <w:color w:val="6b7280"/>
          <w:sz w:val="19"/>
          <w:szCs w:val="19"/>
        </w:rPr>
        <w:t xml:space="preserve">Audition-day hell: number 200 in the hallway, her real thoughts typed into a search bar and never searched.</w:t>
      </w:r>
    </w:p>
    <w:p>
      <w:pPr>
        <w:spacing w:after="10" w:line="260"/>
      </w:pPr>
      <w:r>
        <w:rPr>
          <w:rFonts w:ascii="Arial" w:cs="Arial" w:eastAsia="Arial" w:hAnsi="Arial"/>
          <w:b/>
          <w:bCs/>
          <w:color w:val="15151d"/>
          <w:sz w:val="22"/>
          <w:szCs w:val="22"/>
        </w:rPr>
        <w:t xml:space="preserve">11 · If I Didn’t Believe In You</w:t>
      </w:r>
      <w:r>
        <w:rPr>
          <w:rFonts w:ascii="Arial" w:cs="Arial" w:eastAsia="Arial" w:hAnsi="Arial"/>
          <w:color w:val="2b6a7a"/>
          <w:sz w:val="17"/>
          <w:szCs w:val="17"/>
        </w:rPr>
        <w:t xml:space="preserve">   JAMIE · MARCH 2026 — the fight</w:t>
      </w:r>
    </w:p>
    <w:p>
      <w:pPr>
        <w:spacing w:after="110" w:line="250"/>
        <w:ind w:left="240"/>
      </w:pPr>
      <w:r>
        <w:rPr>
          <w:rFonts w:ascii="Arial" w:cs="Arial" w:eastAsia="Arial" w:hAnsi="Arial"/>
          <w:color w:val="6b7280"/>
          <w:sz w:val="19"/>
          <w:szCs w:val="19"/>
        </w:rPr>
        <w:t xml:space="preserve">The fight on a calendar, Elise texting mid-argument, and the reply Alonzo decides whether he sends.</w:t>
      </w:r>
    </w:p>
    <w:p>
      <w:pPr>
        <w:spacing w:after="10" w:line="260"/>
      </w:pPr>
      <w:r>
        <w:rPr>
          <w:rFonts w:ascii="Arial" w:cs="Arial" w:eastAsia="Arial" w:hAnsi="Arial"/>
          <w:b/>
          <w:bCs/>
          <w:color w:val="15151d"/>
          <w:sz w:val="22"/>
          <w:szCs w:val="22"/>
        </w:rPr>
        <w:t xml:space="preserve">12 · I Can Do Better Than That</w:t>
      </w:r>
      <w:r>
        <w:rPr>
          <w:rFonts w:ascii="Arial" w:cs="Arial" w:eastAsia="Arial" w:hAnsi="Arial"/>
          <w:color w:val="a8336a"/>
          <w:sz w:val="17"/>
          <w:szCs w:val="17"/>
        </w:rPr>
        <w:t xml:space="preserve">   CATHY · NOVEMBER 2021 — the drive</w:t>
      </w:r>
    </w:p>
    <w:p>
      <w:pPr>
        <w:spacing w:after="110" w:line="250"/>
        <w:ind w:left="240"/>
      </w:pPr>
      <w:r>
        <w:rPr>
          <w:rFonts w:ascii="Arial" w:cs="Arial" w:eastAsia="Arial" w:hAnsi="Arial"/>
          <w:color w:val="6b7280"/>
          <w:sz w:val="19"/>
          <w:szCs w:val="19"/>
        </w:rPr>
        <w:t xml:space="preserve">The drive home: other people’s settled lives scroll past, and three weeks of drafted courage end out loud.</w:t>
      </w:r>
    </w:p>
    <w:p>
      <w:pPr>
        <w:spacing w:after="10" w:line="260"/>
      </w:pPr>
      <w:r>
        <w:rPr>
          <w:rFonts w:ascii="Arial" w:cs="Arial" w:eastAsia="Arial" w:hAnsi="Arial"/>
          <w:b/>
          <w:bCs/>
          <w:color w:val="15151d"/>
          <w:sz w:val="22"/>
          <w:szCs w:val="22"/>
        </w:rPr>
        <w:t xml:space="preserve">13 · Nobody Needs to Know</w:t>
      </w:r>
      <w:r>
        <w:rPr>
          <w:rFonts w:ascii="Arial" w:cs="Arial" w:eastAsia="Arial" w:hAnsi="Arial"/>
          <w:color w:val="2b6a7a"/>
          <w:sz w:val="17"/>
          <w:szCs w:val="17"/>
        </w:rPr>
        <w:t xml:space="preserve">   JAMIE · JUNE 2026 — 6:12 AM, not his bed</w:t>
      </w:r>
    </w:p>
    <w:p>
      <w:pPr>
        <w:spacing w:after="110" w:line="250"/>
        <w:ind w:left="240"/>
      </w:pPr>
      <w:r>
        <w:rPr>
          <w:rFonts w:ascii="Arial" w:cs="Arial" w:eastAsia="Arial" w:hAnsi="Arial"/>
          <w:color w:val="6b7280"/>
          <w:sz w:val="19"/>
          <w:szCs w:val="19"/>
        </w:rPr>
        <w:t xml:space="preserve">The affair, administrated: five years of evidence he can’t delete, a contact renamed, sharing stopped, and a note carried for 11 weeks.</w:t>
      </w:r>
    </w:p>
    <w:p>
      <w:pPr>
        <w:spacing w:after="10" w:line="260"/>
      </w:pPr>
      <w:r>
        <w:rPr>
          <w:rFonts w:ascii="Arial" w:cs="Arial" w:eastAsia="Arial" w:hAnsi="Arial"/>
          <w:b/>
          <w:bCs/>
          <w:color w:val="15151d"/>
          <w:sz w:val="22"/>
          <w:szCs w:val="22"/>
        </w:rPr>
        <w:t xml:space="preserve">14 · Goodbye Until Tomorrow / I Could Never Rescue You</w:t>
      </w:r>
      <w:r>
        <w:rPr>
          <w:rFonts w:ascii="Arial" w:cs="Arial" w:eastAsia="Arial" w:hAnsi="Arial"/>
          <w:color w:val="7a5f1f"/>
          <w:sz w:val="17"/>
          <w:szCs w:val="17"/>
        </w:rPr>
        <w:t xml:space="preserve">   DUET · SEPT 2021 first night · JUNE 2026 last afternoon</w:t>
      </w:r>
    </w:p>
    <w:p>
      <w:pPr>
        <w:spacing w:after="110" w:line="250"/>
        <w:ind w:left="240"/>
      </w:pPr>
      <w:r>
        <w:rPr>
          <w:rFonts w:ascii="Arial" w:cs="Arial" w:eastAsia="Arial" w:hAnsi="Arial"/>
          <w:color w:val="6b7280"/>
          <w:sz w:val="19"/>
          <w:szCs w:val="19"/>
        </w:rPr>
        <w:t xml:space="preserve">Her first night against his last afternoon — and the show ends on her, five years earlier, still typing.</w:t>
      </w:r>
    </w:p>
    <w:p>
      <w:pPr>
        <w:pageBreakBefore/>
        <w:spacing w:after="20"/>
      </w:pPr>
      <w:r>
        <w:rPr>
          <w:rFonts w:ascii="Arial" w:cs="Arial" w:eastAsia="Arial" w:hAnsi="Arial"/>
          <w:b/>
          <w:bCs/>
          <w:color w:val="15151d"/>
          <w:sz w:val="40"/>
          <w:szCs w:val="40"/>
        </w:rPr>
        <w:t xml:space="preserve">1 · Still Hurting</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JUNE 2026 — the morning after</w:t>
      </w:r>
    </w:p>
    <w:p>
      <w:pPr>
        <w:spacing w:after="200" w:line="340"/>
      </w:pPr>
      <w:r>
        <w:rPr>
          <w:rFonts w:ascii="Arial" w:cs="Arial" w:eastAsia="Arial" w:hAnsi="Arial"/>
          <w:color w:val="15151d"/>
          <w:sz w:val="23"/>
          <w:szCs w:val="23"/>
        </w:rPr>
        <w:t xml:space="preserve">The show opens on the wreckage. It is the morning after Jamie's goodbye email, and Cathy's phone does what phones do: Facebook cheerfully serves up five years of anniversary memories, one for every year of them. She falls through the cards, lands in a Messages inbox full of condolences, and finally texts him — and the cruelest thing the screens do all night is show Delivered turn to READ, a typing bubble rise, and then stop. She ends the song re-reading the email that ended it, and noticing he emailed his lawyer first.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ambush</w:t>
      </w:r>
      <w:r>
        <w:rPr>
          <w:rFonts w:ascii="Courier New" w:cs="Courier New" w:eastAsia="Courier New" w:hAnsi="Courier New"/>
          <w:color w:val="6b7280"/>
          <w:sz w:val="18"/>
          <w:szCs w:val="18"/>
        </w:rPr>
        <w:t xml:space="preserve">   cues 1.1–1.3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first piano bar / intro phrases</w:t>
      </w:r>
    </w:p>
    <w:p>
      <w:pPr>
        <w:spacing w:after="60" w:line="290"/>
        <w:ind w:left="240"/>
      </w:pPr>
      <w:r>
        <w:rPr>
          <w:rFonts w:ascii="Arial" w:cs="Arial" w:eastAsia="Arial" w:hAnsi="Arial"/>
          <w:color w:val="15151d"/>
          <w:sz w:val="21"/>
          <w:szCs w:val="21"/>
        </w:rPr>
        <w:t xml:space="preserve">Her locked phone, already in her hand. Facebook pushes a Memories notification — she gives in and taps it.</w:t>
      </w:r>
    </w:p>
    <w:p>
      <w:pPr>
        <w:pBdr>
          <w:bottom w:val="single" w:color="D6D9DE" w:sz="4"/>
        </w:pBdr>
        <w:spacing w:after="160" w:before="40"/>
      </w:pPr>
    </w:p>
    <w:p>
      <w:pPr>
        <w:spacing w:after="20"/>
      </w:pPr>
      <w:r>
        <w:rPr>
          <w:rFonts w:ascii="Arial" w:cs="Arial" w:eastAsia="Arial" w:hAnsi="Arial"/>
          <w:b/>
          <w:bCs/>
          <w:color w:val="15151d"/>
          <w:sz w:val="24"/>
          <w:szCs w:val="24"/>
        </w:rPr>
        <w:t xml:space="preserve">Five years in five cards</w:t>
      </w:r>
      <w:r>
        <w:rPr>
          <w:rFonts w:ascii="Courier New" w:cs="Courier New" w:eastAsia="Courier New" w:hAnsi="Courier New"/>
          <w:color w:val="6b7280"/>
          <w:sz w:val="18"/>
          <w:szCs w:val="18"/>
        </w:rPr>
        <w:t xml:space="preserve">   cues 1.4–1.8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“CATHERINE is discovered” → “And I’m still hurting”</w:t>
      </w:r>
    </w:p>
    <w:p>
      <w:pPr>
        <w:spacing w:after="60" w:line="290"/>
        <w:ind w:left="240"/>
      </w:pPr>
      <w:r>
        <w:rPr>
          <w:rFonts w:ascii="Arial" w:cs="Arial" w:eastAsia="Arial" w:hAnsi="Arial"/>
          <w:color w:val="15151d"/>
          <w:sz w:val="21"/>
          <w:szCs w:val="21"/>
        </w:rPr>
        <w:t xml:space="preserve">Each sung phrase turns one anniversary card: first summer, the couch, the proposal, the wedding portrait, the pier. Her scroll hesitates exactly where she isn’t ready.</w:t>
      </w:r>
    </w:p>
    <w:p>
      <w:pPr>
        <w:pBdr>
          <w:bottom w:val="single" w:color="D6D9DE" w:sz="4"/>
        </w:pBdr>
        <w:spacing w:after="160" w:before="40"/>
      </w:pPr>
    </w:p>
    <w:p>
      <w:pPr>
        <w:spacing w:after="20"/>
      </w:pPr>
      <w:r>
        <w:rPr>
          <w:rFonts w:ascii="Arial" w:cs="Arial" w:eastAsia="Arial" w:hAnsi="Arial"/>
          <w:b/>
          <w:bCs/>
          <w:color w:val="15151d"/>
          <w:sz w:val="24"/>
          <w:szCs w:val="24"/>
        </w:rPr>
        <w:t xml:space="preserve">Everyone already knows</w:t>
      </w:r>
      <w:r>
        <w:rPr>
          <w:rFonts w:ascii="Courier New" w:cs="Courier New" w:eastAsia="Courier New" w:hAnsi="Courier New"/>
          <w:color w:val="6b7280"/>
          <w:sz w:val="18"/>
          <w:szCs w:val="18"/>
        </w:rPr>
        <w:t xml:space="preserve">   cues 1.9–1.10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“Jamie arrived at the end of the line”</w:t>
      </w:r>
    </w:p>
    <w:p>
      <w:pPr>
        <w:spacing w:after="60" w:line="290"/>
        <w:ind w:left="240"/>
      </w:pPr>
      <w:r>
        <w:rPr>
          <w:rFonts w:ascii="Arial" w:cs="Arial" w:eastAsia="Arial" w:hAnsi="Arial"/>
          <w:color w:val="15151d"/>
          <w:sz w:val="21"/>
          <w:szCs w:val="21"/>
        </w:rPr>
        <w:t xml:space="preserve">Her Messages list is wall-to-wall condolences. Her thumb hovers over his name and does not commit — the fermata the whole opening hangs on.</w:t>
      </w:r>
    </w:p>
    <w:p>
      <w:pPr>
        <w:pBdr>
          <w:bottom w:val="single" w:color="D6D9DE" w:sz="4"/>
        </w:pBdr>
        <w:spacing w:after="160" w:before="40"/>
      </w:pPr>
    </w:p>
    <w:p>
      <w:pPr>
        <w:spacing w:after="20"/>
      </w:pPr>
      <w:r>
        <w:rPr>
          <w:rFonts w:ascii="Arial" w:cs="Arial" w:eastAsia="Arial" w:hAnsi="Arial"/>
          <w:b/>
          <w:bCs/>
          <w:color w:val="15151d"/>
          <w:sz w:val="24"/>
          <w:szCs w:val="24"/>
        </w:rPr>
        <w:t xml:space="preserve">She texts him</w:t>
      </w:r>
      <w:r>
        <w:rPr>
          <w:rFonts w:ascii="Courier New" w:cs="Courier New" w:eastAsia="Courier New" w:hAnsi="Courier New"/>
          <w:color w:val="6b7280"/>
          <w:sz w:val="18"/>
          <w:szCs w:val="18"/>
        </w:rPr>
        <w:t xml:space="preserve">   cues 1.11–1.16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“Jamie is probably feeling just fine”</w:t>
      </w:r>
    </w:p>
    <w:p>
      <w:pPr>
        <w:spacing w:after="60" w:line="290"/>
        <w:ind w:left="240"/>
      </w:pPr>
      <w:r>
        <w:rPr>
          <w:rFonts w:ascii="Arial" w:cs="Arial" w:eastAsia="Arial" w:hAnsi="Arial"/>
          <w:color w:val="15151d"/>
          <w:sz w:val="21"/>
          <w:szCs w:val="21"/>
        </w:rPr>
        <w:t xml:space="preserve">The thread opens mid-history. She types “I’m not sure that I can do this without you” live, sends it — Delivered becomes READ, his typing bubble rises… and stops.</w:t>
      </w:r>
    </w:p>
    <w:p>
      <w:pPr>
        <w:pBdr>
          <w:bottom w:val="single" w:color="D6D9DE" w:sz="4"/>
        </w:pBdr>
        <w:spacing w:after="160" w:before="40"/>
      </w:pPr>
    </w:p>
    <w:p>
      <w:pPr>
        <w:spacing w:after="20"/>
      </w:pPr>
      <w:r>
        <w:rPr>
          <w:rFonts w:ascii="Arial" w:cs="Arial" w:eastAsia="Arial" w:hAnsi="Arial"/>
          <w:b/>
          <w:bCs/>
          <w:color w:val="15151d"/>
          <w:sz w:val="24"/>
          <w:szCs w:val="24"/>
        </w:rPr>
        <w:t xml:space="preserve">The memo</w:t>
      </w:r>
      <w:r>
        <w:rPr>
          <w:rFonts w:ascii="Courier New" w:cs="Courier New" w:eastAsia="Courier New" w:hAnsi="Courier New"/>
          <w:color w:val="6b7280"/>
          <w:sz w:val="18"/>
          <w:szCs w:val="18"/>
        </w:rPr>
        <w:t xml:space="preserve">   cues 1.17–1.20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“Jamie is sure something wonderful died”</w:t>
      </w:r>
    </w:p>
    <w:p>
      <w:pPr>
        <w:spacing w:after="60" w:line="290"/>
        <w:ind w:left="240"/>
      </w:pPr>
      <w:r>
        <w:rPr>
          <w:rFonts w:ascii="Arial" w:cs="Arial" w:eastAsia="Arial" w:hAnsi="Arial"/>
          <w:color w:val="15151d"/>
          <w:sz w:val="21"/>
          <w:szCs w:val="21"/>
        </w:rPr>
        <w:t xml:space="preserve">His breakup email, formatted like a memo — and the lawyer’s email above it, timestamped 2:50, before hers. Hard black on the cutoff.</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1.1–1.20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2 · Shiksa Goddess</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SEPTEMBER 2021 — 11:38 PM</w:t>
      </w:r>
    </w:p>
    <w:p>
      <w:pPr>
        <w:spacing w:after="200" w:line="340"/>
      </w:pPr>
      <w:r>
        <w:rPr>
          <w:rFonts w:ascii="Arial" w:cs="Arial" w:eastAsia="Arial" w:hAnsi="Arial"/>
          <w:color w:val="15151d"/>
          <w:sz w:val="23"/>
          <w:szCs w:val="23"/>
        </w:rPr>
        <w:t xml:space="preserve">Straight out of her blackout: the same September night the finale will return to, from his side. Jamie is walking home from the first date trying to write the first text. He types a grand declaration and deletes it, types a bolder one and deletes that too, and finally sends two casual words. Her typing bubble rises — and stays up. The finale pays that bubble off.</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Straight to her number</w:t>
      </w:r>
      <w:r>
        <w:rPr>
          <w:rFonts w:ascii="Courier New" w:cs="Courier New" w:eastAsia="Courier New" w:hAnsi="Courier New"/>
          <w:color w:val="6b7280"/>
          <w:sz w:val="18"/>
          <w:szCs w:val="18"/>
        </w:rPr>
        <w:t xml:space="preserve">   cues 2.1–2.3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segue chord → “I’m breaking my mother’s heart”</w:t>
      </w:r>
    </w:p>
    <w:p>
      <w:pPr>
        <w:spacing w:after="60" w:line="290"/>
        <w:ind w:left="240"/>
      </w:pPr>
      <w:r>
        <w:rPr>
          <w:rFonts w:ascii="Arial" w:cs="Arial" w:eastAsia="Arial" w:hAnsi="Arial"/>
          <w:color w:val="15151d"/>
          <w:sz w:val="21"/>
          <w:szCs w:val="21"/>
        </w:rPr>
        <w:t xml:space="preserve">No hesitation: unlock, Messages, her thread — one hour old, one message in it: her number.</w:t>
      </w:r>
    </w:p>
    <w:p>
      <w:pPr>
        <w:pBdr>
          <w:bottom w:val="single" w:color="D6D9DE" w:sz="4"/>
        </w:pBdr>
        <w:spacing w:after="160" w:before="40"/>
      </w:pPr>
    </w:p>
    <w:p>
      <w:pPr>
        <w:spacing w:after="20"/>
      </w:pPr>
      <w:r>
        <w:rPr>
          <w:rFonts w:ascii="Arial" w:cs="Arial" w:eastAsia="Arial" w:hAnsi="Arial"/>
          <w:b/>
          <w:bCs/>
          <w:color w:val="15151d"/>
          <w:sz w:val="24"/>
          <w:szCs w:val="24"/>
        </w:rPr>
        <w:t xml:space="preserve">The drafts</w:t>
      </w:r>
      <w:r>
        <w:rPr>
          <w:rFonts w:ascii="Courier New" w:cs="Courier New" w:eastAsia="Courier New" w:hAnsi="Courier New"/>
          <w:color w:val="6b7280"/>
          <w:sz w:val="18"/>
          <w:szCs w:val="18"/>
        </w:rPr>
        <w:t xml:space="preserve">   cues 2.4–2.7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“And if you had a tattoo…”</w:t>
      </w:r>
    </w:p>
    <w:p>
      <w:pPr>
        <w:spacing w:after="60" w:line="290"/>
        <w:ind w:left="240"/>
      </w:pPr>
      <w:r>
        <w:rPr>
          <w:rFonts w:ascii="Arial" w:cs="Arial" w:eastAsia="Arial" w:hAnsi="Arial"/>
          <w:color w:val="15151d"/>
          <w:sz w:val="21"/>
          <w:szCs w:val="21"/>
        </w:rPr>
        <w:t xml:space="preserve">A long overwrought draft, backspaced to nothing. A bolder one. Deleted too. Ten minutes on a sidewalk, failing to write a text.</w:t>
      </w:r>
    </w:p>
    <w:p>
      <w:pPr>
        <w:pBdr>
          <w:bottom w:val="single" w:color="D6D9DE" w:sz="4"/>
        </w:pBdr>
        <w:spacing w:after="160" w:before="40"/>
      </w:pPr>
    </w:p>
    <w:p>
      <w:pPr>
        <w:spacing w:after="20"/>
      </w:pPr>
      <w:r>
        <w:rPr>
          <w:rFonts w:ascii="Arial" w:cs="Arial" w:eastAsia="Arial" w:hAnsi="Arial"/>
          <w:b/>
          <w:bCs/>
          <w:color w:val="15151d"/>
          <w:sz w:val="24"/>
          <w:szCs w:val="24"/>
        </w:rPr>
        <w:t xml:space="preserve">Two words</w:t>
      </w:r>
      <w:r>
        <w:rPr>
          <w:rFonts w:ascii="Courier New" w:cs="Courier New" w:eastAsia="Courier New" w:hAnsi="Courier New"/>
          <w:color w:val="6b7280"/>
          <w:sz w:val="18"/>
          <w:szCs w:val="18"/>
        </w:rPr>
        <w:t xml:space="preserve">   cues 2.8–2.10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“I’ve been waiting for someone like you”</w:t>
      </w:r>
    </w:p>
    <w:p>
      <w:pPr>
        <w:spacing w:after="60" w:line="290"/>
        <w:ind w:left="240"/>
      </w:pPr>
      <w:r>
        <w:rPr>
          <w:rFonts w:ascii="Arial" w:cs="Arial" w:eastAsia="Arial" w:hAnsi="Arial"/>
          <w:color w:val="15151d"/>
          <w:sz w:val="21"/>
          <w:szCs w:val="21"/>
        </w:rPr>
        <w:t xml:space="preserve">He types two casual words and sends. Her typing bubble appears — and holds through the button.</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2.1–2.10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3 · See I’m Smiling</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JULY 2025 OHIO — her birthday (+ 2021 flashback)</w:t>
      </w:r>
    </w:p>
    <w:p>
      <w:pPr>
        <w:spacing w:after="200" w:line="340"/>
      </w:pPr>
      <w:r>
        <w:rPr>
          <w:rFonts w:ascii="Arial" w:cs="Arial" w:eastAsia="Arial" w:hAnsi="Arial"/>
          <w:color w:val="15151d"/>
          <w:sz w:val="23"/>
          <w:szCs w:val="23"/>
        </w:rPr>
        <w:t xml:space="preserve">Her birthday at the Ohio summer theatre, and he actually came. She posts the pier photo; the likes climb — then the forwarded Amtrak eTicket drops over them: he is leaving tomorrow, and he booked it before he arrived. The clock spins back to 2021 for the phone call where he got the book deal — the version of them she keeps trying to get back to — then returns to a lock screen filling with birthday texts. His arrives at 11:58: lowercase, six words. She types the furious true reply, and deletes it.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birthday post</w:t>
      </w:r>
      <w:r>
        <w:rPr>
          <w:rFonts w:ascii="Courier New" w:cs="Courier New" w:eastAsia="Courier New" w:hAnsi="Courier New"/>
          <w:color w:val="6b7280"/>
          <w:sz w:val="18"/>
          <w:szCs w:val="18"/>
        </w:rPr>
        <w:t xml:space="preserve">   cues 3.1–3.3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scene change → “Jamie, I’m so happy you’re here!”</w:t>
      </w:r>
    </w:p>
    <w:p>
      <w:pPr>
        <w:spacing w:after="60" w:line="290"/>
        <w:ind w:left="240"/>
      </w:pPr>
      <w:r>
        <w:rPr>
          <w:rFonts w:ascii="Arial" w:cs="Arial" w:eastAsia="Arial" w:hAnsi="Arial"/>
          <w:color w:val="15151d"/>
          <w:sz w:val="21"/>
          <w:szCs w:val="21"/>
        </w:rPr>
        <w:t xml:space="preserve">She posts the pier photo; likes climb.</w:t>
      </w:r>
    </w:p>
    <w:p>
      <w:pPr>
        <w:pBdr>
          <w:bottom w:val="single" w:color="D6D9DE" w:sz="4"/>
        </w:pBdr>
        <w:spacing w:after="160" w:before="40"/>
      </w:pPr>
    </w:p>
    <w:p>
      <w:pPr>
        <w:spacing w:after="20"/>
      </w:pPr>
      <w:r>
        <w:rPr>
          <w:rFonts w:ascii="Arial" w:cs="Arial" w:eastAsia="Arial" w:hAnsi="Arial"/>
          <w:b/>
          <w:bCs/>
          <w:color w:val="15151d"/>
          <w:sz w:val="24"/>
          <w:szCs w:val="24"/>
        </w:rPr>
        <w:t xml:space="preserve">He’s leaving early</w:t>
      </w:r>
      <w:r>
        <w:rPr>
          <w:rFonts w:ascii="Courier New" w:cs="Courier New" w:eastAsia="Courier New" w:hAnsi="Courier New"/>
          <w:color w:val="6b7280"/>
          <w:sz w:val="18"/>
          <w:szCs w:val="18"/>
        </w:rPr>
        <w:t xml:space="preserve">   cues 3.4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HER face falls (stage)</w:t>
      </w:r>
    </w:p>
    <w:p>
      <w:pPr>
        <w:spacing w:after="60" w:line="290"/>
        <w:ind w:left="240"/>
      </w:pPr>
      <w:r>
        <w:rPr>
          <w:rFonts w:ascii="Arial" w:cs="Arial" w:eastAsia="Arial" w:hAnsi="Arial"/>
          <w:color w:val="15151d"/>
          <w:sz w:val="21"/>
          <w:szCs w:val="21"/>
        </w:rPr>
        <w:t xml:space="preserve">The forwarded eTicket banner lands over Facebook — booked before he even arrived.</w:t>
      </w:r>
    </w:p>
    <w:p>
      <w:pPr>
        <w:pBdr>
          <w:bottom w:val="single" w:color="D6D9DE" w:sz="4"/>
        </w:pBdr>
        <w:spacing w:after="160" w:before="40"/>
      </w:pPr>
    </w:p>
    <w:p>
      <w:pPr>
        <w:spacing w:after="20"/>
      </w:pPr>
      <w:r>
        <w:rPr>
          <w:rFonts w:ascii="Arial" w:cs="Arial" w:eastAsia="Arial" w:hAnsi="Arial"/>
          <w:b/>
          <w:bCs/>
          <w:color w:val="15151d"/>
          <w:sz w:val="24"/>
          <w:szCs w:val="24"/>
        </w:rPr>
        <w:t xml:space="preserve">Flashback: they want the book</w:t>
      </w:r>
      <w:r>
        <w:rPr>
          <w:rFonts w:ascii="Courier New" w:cs="Courier New" w:eastAsia="Courier New" w:hAnsi="Courier New"/>
          <w:color w:val="6b7280"/>
          <w:sz w:val="18"/>
          <w:szCs w:val="18"/>
        </w:rPr>
        <w:t xml:space="preserve">   cues 3.5–3.8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underscore turn</w:t>
      </w:r>
    </w:p>
    <w:p>
      <w:pPr>
        <w:spacing w:after="60" w:line="290"/>
        <w:ind w:left="240"/>
      </w:pPr>
      <w:r>
        <w:rPr>
          <w:rFonts w:ascii="Arial" w:cs="Arial" w:eastAsia="Arial" w:hAnsi="Arial"/>
          <w:color w:val="15151d"/>
          <w:sz w:val="21"/>
          <w:szCs w:val="21"/>
        </w:rPr>
        <w:t xml:space="preserve">The lock-screen clock physically rolls back to September 2021: his call, the best news of his life, her answering on the first ring.</w:t>
      </w:r>
    </w:p>
    <w:p>
      <w:pPr>
        <w:pBdr>
          <w:bottom w:val="single" w:color="D6D9DE" w:sz="4"/>
        </w:pBdr>
        <w:spacing w:after="160" w:before="40"/>
      </w:pPr>
    </w:p>
    <w:p>
      <w:pPr>
        <w:spacing w:after="20"/>
      </w:pPr>
      <w:r>
        <w:rPr>
          <w:rFonts w:ascii="Arial" w:cs="Arial" w:eastAsia="Arial" w:hAnsi="Arial"/>
          <w:b/>
          <w:bCs/>
          <w:color w:val="15151d"/>
          <w:sz w:val="24"/>
          <w:szCs w:val="24"/>
        </w:rPr>
        <w:t xml:space="preserve">The birthday drawer</w:t>
      </w:r>
      <w:r>
        <w:rPr>
          <w:rFonts w:ascii="Courier New" w:cs="Courier New" w:eastAsia="Courier New" w:hAnsi="Courier New"/>
          <w:color w:val="6b7280"/>
          <w:sz w:val="18"/>
          <w:szCs w:val="18"/>
        </w:rPr>
        <w:t xml:space="preserve">   cues 3.9–3.13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“See, I’m smiling”</w:t>
      </w:r>
    </w:p>
    <w:p>
      <w:pPr>
        <w:spacing w:after="60" w:line="290"/>
        <w:ind w:left="240"/>
      </w:pPr>
      <w:r>
        <w:rPr>
          <w:rFonts w:ascii="Arial" w:cs="Arial" w:eastAsia="Arial" w:hAnsi="Arial"/>
          <w:color w:val="15151d"/>
          <w:sz w:val="21"/>
          <w:szCs w:val="21"/>
        </w:rPr>
        <w:t xml:space="preserve">Back to 11:58 PM. Mom, castmates, Grammy’s voicemail — and then his six lowercase words.</w:t>
      </w:r>
    </w:p>
    <w:p>
      <w:pPr>
        <w:pBdr>
          <w:bottom w:val="single" w:color="D6D9DE" w:sz="4"/>
        </w:pBdr>
        <w:spacing w:after="160" w:before="40"/>
      </w:pPr>
    </w:p>
    <w:p>
      <w:pPr>
        <w:spacing w:after="20"/>
      </w:pPr>
      <w:r>
        <w:rPr>
          <w:rFonts w:ascii="Arial" w:cs="Arial" w:eastAsia="Arial" w:hAnsi="Arial"/>
          <w:b/>
          <w:bCs/>
          <w:color w:val="15151d"/>
          <w:sz w:val="24"/>
          <w:szCs w:val="24"/>
        </w:rPr>
        <w:t xml:space="preserve">The reply she deletes</w:t>
      </w:r>
      <w:r>
        <w:rPr>
          <w:rFonts w:ascii="Courier New" w:cs="Courier New" w:eastAsia="Courier New" w:hAnsi="Courier New"/>
          <w:color w:val="6b7280"/>
          <w:sz w:val="18"/>
          <w:szCs w:val="18"/>
        </w:rPr>
        <w:t xml:space="preserve">   cues 3.14–3.15</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final held note</w:t>
      </w:r>
    </w:p>
    <w:p>
      <w:pPr>
        <w:spacing w:after="60" w:line="290"/>
        <w:ind w:left="240"/>
      </w:pPr>
      <w:r>
        <w:rPr>
          <w:rFonts w:ascii="Arial" w:cs="Arial" w:eastAsia="Arial" w:hAnsi="Arial"/>
          <w:color w:val="15151d"/>
          <w:sz w:val="21"/>
          <w:szCs w:val="21"/>
        </w:rPr>
        <w:t xml:space="preserve">She types what she actually thinks, and backspaces it to nothing. 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3.1–3.15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4 · Moving Too Fast</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OCTOBER 2021</w:t>
      </w:r>
    </w:p>
    <w:p>
      <w:pPr>
        <w:spacing w:after="200" w:line="340"/>
      </w:pPr>
      <w:r>
        <w:rPr>
          <w:rFonts w:ascii="Arial" w:cs="Arial" w:eastAsia="Arial" w:hAnsi="Arial"/>
          <w:color w:val="15151d"/>
          <w:sz w:val="23"/>
          <w:szCs w:val="23"/>
        </w:rPr>
        <w:t xml:space="preserve">Every phrase lands another win as a notification: the book deal, The Atlantic, dropping out of Columbia, the advance, the joint account, NPR. But the song’s real work is quieter — in between the fireworks they build a life in apps: move-in day on the calendar, both names on the lease, location sharing set to Forever, and the 10 PM writing rule they make together. Almost every one of those screens gets dismantled, one by one, in the back half of the show.</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detonation</w:t>
      </w:r>
      <w:r>
        <w:rPr>
          <w:rFonts w:ascii="Courier New" w:cs="Courier New" w:eastAsia="Courier New" w:hAnsi="Courier New"/>
          <w:color w:val="6b7280"/>
          <w:sz w:val="18"/>
          <w:szCs w:val="18"/>
        </w:rPr>
        <w:t xml:space="preserve">   cues 4.1–4.9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count-off → “And the sky is bright”</w:t>
      </w:r>
    </w:p>
    <w:p>
      <w:pPr>
        <w:spacing w:after="60" w:line="290"/>
        <w:ind w:left="240"/>
      </w:pPr>
      <w:r>
        <w:rPr>
          <w:rFonts w:ascii="Arial" w:cs="Arial" w:eastAsia="Arial" w:hAnsi="Arial"/>
          <w:color w:val="15151d"/>
          <w:sz w:val="21"/>
          <w:szCs w:val="21"/>
        </w:rPr>
        <w:t xml:space="preserve">Win after win stacks the notification tray — capped by his agent’s “do NOT answer NPR until we talk.”</w:t>
      </w:r>
    </w:p>
    <w:p>
      <w:pPr>
        <w:pBdr>
          <w:bottom w:val="single" w:color="D6D9DE" w:sz="4"/>
        </w:pBdr>
        <w:spacing w:after="160" w:before="40"/>
      </w:pPr>
    </w:p>
    <w:p>
      <w:pPr>
        <w:spacing w:after="20"/>
      </w:pPr>
      <w:r>
        <w:rPr>
          <w:rFonts w:ascii="Arial" w:cs="Arial" w:eastAsia="Arial" w:hAnsi="Arial"/>
          <w:b/>
          <w:bCs/>
          <w:color w:val="15151d"/>
          <w:sz w:val="24"/>
          <w:szCs w:val="24"/>
        </w:rPr>
        <w:t xml:space="preserve">Building a life in apps</w:t>
      </w:r>
      <w:r>
        <w:rPr>
          <w:rFonts w:ascii="Courier New" w:cs="Courier New" w:eastAsia="Courier New" w:hAnsi="Courier New"/>
          <w:color w:val="6b7280"/>
          <w:sz w:val="18"/>
          <w:szCs w:val="18"/>
        </w:rPr>
        <w:t xml:space="preserve">   cues 4.10–4.13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“And I’m sure my career will explode”</w:t>
      </w:r>
    </w:p>
    <w:p>
      <w:pPr>
        <w:spacing w:after="60" w:line="290"/>
        <w:ind w:left="240"/>
      </w:pPr>
      <w:r>
        <w:rPr>
          <w:rFonts w:ascii="Arial" w:cs="Arial" w:eastAsia="Arial" w:hAnsi="Arial"/>
          <w:color w:val="15151d"/>
          <w:sz w:val="21"/>
          <w:szCs w:val="21"/>
        </w:rPr>
        <w:t xml:space="preserve">Move-in day on the real Calendar, the signed lease, Find My sharing ‘Until: Forever’ both ways, and the 10 PM–6 AM writing rule — made together.</w:t>
      </w:r>
    </w:p>
    <w:p>
      <w:pPr>
        <w:pBdr>
          <w:bottom w:val="single" w:color="D6D9DE" w:sz="4"/>
        </w:pBdr>
        <w:spacing w:after="160" w:before="40"/>
      </w:pPr>
    </w:p>
    <w:p>
      <w:pPr>
        <w:spacing w:after="20"/>
      </w:pPr>
      <w:r>
        <w:rPr>
          <w:rFonts w:ascii="Arial" w:cs="Arial" w:eastAsia="Arial" w:hAnsi="Arial"/>
          <w:b/>
          <w:bCs/>
          <w:color w:val="15151d"/>
          <w:sz w:val="24"/>
          <w:szCs w:val="24"/>
        </w:rPr>
        <w:t xml:space="preserve">The couch</w:t>
      </w:r>
      <w:r>
        <w:rPr>
          <w:rFonts w:ascii="Courier New" w:cs="Courier New" w:eastAsia="Courier New" w:hAnsi="Courier New"/>
          <w:color w:val="6b7280"/>
          <w:sz w:val="18"/>
          <w:szCs w:val="18"/>
        </w:rPr>
        <w:t xml:space="preserve">   cues 4.14–4.16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couch vignette</w:t>
      </w:r>
    </w:p>
    <w:p>
      <w:pPr>
        <w:spacing w:after="60" w:line="290"/>
        <w:ind w:left="240"/>
      </w:pPr>
      <w:r>
        <w:rPr>
          <w:rFonts w:ascii="Arial" w:cs="Arial" w:eastAsia="Arial" w:hAnsi="Arial"/>
          <w:color w:val="15151d"/>
          <w:sz w:val="21"/>
          <w:szCs w:val="21"/>
        </w:rPr>
        <w:t xml:space="preserve">Her thread, six weeks deep, and a Marketplace listing for a hideous couch — bought before she finishes the sentence.</w:t>
      </w:r>
    </w:p>
    <w:p>
      <w:pPr>
        <w:pBdr>
          <w:bottom w:val="single" w:color="D6D9DE" w:sz="4"/>
        </w:pBdr>
        <w:spacing w:after="160" w:before="40"/>
      </w:pPr>
    </w:p>
    <w:p>
      <w:pPr>
        <w:spacing w:after="20"/>
      </w:pPr>
      <w:r>
        <w:rPr>
          <w:rFonts w:ascii="Arial" w:cs="Arial" w:eastAsia="Arial" w:hAnsi="Arial"/>
          <w:b/>
          <w:bCs/>
          <w:color w:val="15151d"/>
          <w:sz w:val="24"/>
          <w:szCs w:val="24"/>
        </w:rPr>
        <w:t xml:space="preserve">He posts it</w:t>
      </w:r>
      <w:r>
        <w:rPr>
          <w:rFonts w:ascii="Courier New" w:cs="Courier New" w:eastAsia="Courier New" w:hAnsi="Courier New"/>
          <w:color w:val="6b7280"/>
          <w:sz w:val="18"/>
          <w:szCs w:val="18"/>
        </w:rPr>
        <w:t xml:space="preserve">   cues 4.17–4.18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final chorus</w:t>
      </w:r>
    </w:p>
    <w:p>
      <w:pPr>
        <w:spacing w:after="60" w:line="290"/>
        <w:ind w:left="240"/>
      </w:pPr>
      <w:r>
        <w:rPr>
          <w:rFonts w:ascii="Arial" w:cs="Arial" w:eastAsia="Arial" w:hAnsi="Arial"/>
          <w:color w:val="15151d"/>
          <w:sz w:val="21"/>
          <w:szCs w:val="21"/>
        </w:rPr>
        <w:t xml:space="preserve">The news goes public; likes climb 61 → 240 on the outro.</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4.1–4.18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5 · I’m a Part of That</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MARCH 2025</w:t>
      </w:r>
    </w:p>
    <w:p>
      <w:pPr>
        <w:spacing w:after="200" w:line="340"/>
      </w:pPr>
      <w:r>
        <w:rPr>
          <w:rFonts w:ascii="Arial" w:cs="Arial" w:eastAsia="Arial" w:hAnsi="Arial"/>
          <w:color w:val="15151d"/>
          <w:sz w:val="23"/>
          <w:szCs w:val="23"/>
        </w:rPr>
        <w:t xml:space="preserve">She finds the party album where she is credited as “and guest,” and a fan repost that crops her out entirely — and she comments on it lovingly anyway. Then the song’s engine: his Do Not Disturb, from her side. Yesterday’s ordinary warmth sits at the top of the thread while today’s texts hang at Not Delivered for six hours, until everything flips to Delivered at once — he woke up, that’s all. She ends the song typing a question into Google that she will never say out loud, and clearing it.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“and guest”</w:t>
      </w:r>
      <w:r>
        <w:rPr>
          <w:rFonts w:ascii="Courier New" w:cs="Courier New" w:eastAsia="Courier New" w:hAnsi="Courier New"/>
          <w:color w:val="6b7280"/>
          <w:sz w:val="18"/>
          <w:szCs w:val="18"/>
        </w:rPr>
        <w:t xml:space="preserve">   cues 5.1–5.4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intro → “And I’m a part of that”</w:t>
      </w:r>
    </w:p>
    <w:p>
      <w:pPr>
        <w:spacing w:after="60" w:line="290"/>
        <w:ind w:left="240"/>
      </w:pPr>
      <w:r>
        <w:rPr>
          <w:rFonts w:ascii="Arial" w:cs="Arial" w:eastAsia="Arial" w:hAnsi="Arial"/>
          <w:color w:val="15151d"/>
          <w:sz w:val="21"/>
          <w:szCs w:val="21"/>
        </w:rPr>
        <w:t xml:space="preserve">The party album, the fan repost cropped without her — and her loving comment on it anyway.</w:t>
      </w:r>
    </w:p>
    <w:p>
      <w:pPr>
        <w:pBdr>
          <w:bottom w:val="single" w:color="D6D9DE" w:sz="4"/>
        </w:pBdr>
        <w:spacing w:after="160" w:before="40"/>
      </w:pPr>
    </w:p>
    <w:p>
      <w:pPr>
        <w:spacing w:after="20"/>
      </w:pPr>
      <w:r>
        <w:rPr>
          <w:rFonts w:ascii="Arial" w:cs="Arial" w:eastAsia="Arial" w:hAnsi="Arial"/>
          <w:b/>
          <w:bCs/>
          <w:color w:val="15151d"/>
          <w:sz w:val="24"/>
          <w:szCs w:val="24"/>
        </w:rPr>
        <w:t xml:space="preserve">Six hours of silence</w:t>
      </w:r>
      <w:r>
        <w:rPr>
          <w:rFonts w:ascii="Courier New" w:cs="Courier New" w:eastAsia="Courier New" w:hAnsi="Courier New"/>
          <w:color w:val="6b7280"/>
          <w:sz w:val="18"/>
          <w:szCs w:val="18"/>
        </w:rPr>
        <w:t xml:space="preserve">   cues 5.5–5.8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“He’s got a mind like a diamond”</w:t>
      </w:r>
    </w:p>
    <w:p>
      <w:pPr>
        <w:spacing w:after="60" w:line="290"/>
        <w:ind w:left="240"/>
      </w:pPr>
      <w:r>
        <w:rPr>
          <w:rFonts w:ascii="Arial" w:cs="Arial" w:eastAsia="Arial" w:hAnsi="Arial"/>
          <w:color w:val="15151d"/>
          <w:sz w:val="21"/>
          <w:szCs w:val="21"/>
        </w:rPr>
        <w:t xml:space="preserve">Yesterday’s warmth above; today’s texts Not Delivered, one after another, while he writes.</w:t>
      </w:r>
    </w:p>
    <w:p>
      <w:pPr>
        <w:pBdr>
          <w:bottom w:val="single" w:color="D6D9DE" w:sz="4"/>
        </w:pBdr>
        <w:spacing w:after="160" w:before="40"/>
      </w:pPr>
    </w:p>
    <w:p>
      <w:pPr>
        <w:spacing w:after="20"/>
      </w:pPr>
      <w:r>
        <w:rPr>
          <w:rFonts w:ascii="Arial" w:cs="Arial" w:eastAsia="Arial" w:hAnsi="Arial"/>
          <w:b/>
          <w:bCs/>
          <w:color w:val="15151d"/>
          <w:sz w:val="24"/>
          <w:szCs w:val="24"/>
        </w:rPr>
        <w:t xml:space="preserve">The release</w:t>
      </w:r>
      <w:r>
        <w:rPr>
          <w:rFonts w:ascii="Courier New" w:cs="Courier New" w:eastAsia="Courier New" w:hAnsi="Courier New"/>
          <w:color w:val="6b7280"/>
          <w:sz w:val="18"/>
          <w:szCs w:val="18"/>
        </w:rPr>
        <w:t xml:space="preserve">   cues 5.9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“And he smiles”</w:t>
      </w:r>
    </w:p>
    <w:p>
      <w:pPr>
        <w:spacing w:after="60" w:line="290"/>
        <w:ind w:left="240"/>
      </w:pPr>
      <w:r>
        <w:rPr>
          <w:rFonts w:ascii="Arial" w:cs="Arial" w:eastAsia="Arial" w:hAnsi="Arial"/>
          <w:color w:val="15151d"/>
          <w:sz w:val="21"/>
          <w:szCs w:val="21"/>
        </w:rPr>
        <w:t xml:space="preserve">Everything flips to Delivered at once. He surfaced. That’s all it was.</w:t>
      </w:r>
    </w:p>
    <w:p>
      <w:pPr>
        <w:pBdr>
          <w:bottom w:val="single" w:color="D6D9DE" w:sz="4"/>
        </w:pBdr>
        <w:spacing w:after="160" w:before="40"/>
      </w:pPr>
    </w:p>
    <w:p>
      <w:pPr>
        <w:spacing w:after="20"/>
      </w:pPr>
      <w:r>
        <w:rPr>
          <w:rFonts w:ascii="Arial" w:cs="Arial" w:eastAsia="Arial" w:hAnsi="Arial"/>
          <w:b/>
          <w:bCs/>
          <w:color w:val="15151d"/>
          <w:sz w:val="24"/>
          <w:szCs w:val="24"/>
        </w:rPr>
        <w:t xml:space="preserve">The dedication</w:t>
      </w:r>
      <w:r>
        <w:rPr>
          <w:rFonts w:ascii="Courier New" w:cs="Courier New" w:eastAsia="Courier New" w:hAnsi="Courier New"/>
          <w:color w:val="6b7280"/>
          <w:sz w:val="18"/>
          <w:szCs w:val="18"/>
        </w:rPr>
        <w:t xml:space="preserve">   cues 5.10–5.11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SHE opens the book (stage)</w:t>
      </w:r>
    </w:p>
    <w:p>
      <w:pPr>
        <w:spacing w:after="60" w:line="290"/>
        <w:ind w:left="240"/>
      </w:pPr>
      <w:r>
        <w:rPr>
          <w:rFonts w:ascii="Arial" w:cs="Arial" w:eastAsia="Arial" w:hAnsi="Arial"/>
          <w:color w:val="15151d"/>
          <w:sz w:val="21"/>
          <w:szCs w:val="21"/>
        </w:rPr>
        <w:t xml:space="preserve">A reader has photographed the dedication page. Likes climb on it.</w:t>
      </w:r>
    </w:p>
    <w:p>
      <w:pPr>
        <w:pBdr>
          <w:bottom w:val="single" w:color="D6D9DE" w:sz="4"/>
        </w:pBdr>
        <w:spacing w:after="160" w:before="40"/>
      </w:pPr>
    </w:p>
    <w:p>
      <w:pPr>
        <w:spacing w:after="20"/>
      </w:pPr>
      <w:r>
        <w:rPr>
          <w:rFonts w:ascii="Arial" w:cs="Arial" w:eastAsia="Arial" w:hAnsi="Arial"/>
          <w:b/>
          <w:bCs/>
          <w:color w:val="15151d"/>
          <w:sz w:val="24"/>
          <w:szCs w:val="24"/>
        </w:rPr>
        <w:t xml:space="preserve">The loneliest search</w:t>
      </w:r>
      <w:r>
        <w:rPr>
          <w:rFonts w:ascii="Courier New" w:cs="Courier New" w:eastAsia="Courier New" w:hAnsi="Courier New"/>
          <w:color w:val="6b7280"/>
          <w:sz w:val="18"/>
          <w:szCs w:val="18"/>
        </w:rPr>
        <w:t xml:space="preserve">   cues 5.12–5.13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“And I’m a part of that” (last)</w:t>
      </w:r>
    </w:p>
    <w:p>
      <w:pPr>
        <w:spacing w:after="60" w:line="290"/>
        <w:ind w:left="240"/>
      </w:pPr>
      <w:r>
        <w:rPr>
          <w:rFonts w:ascii="Arial" w:cs="Arial" w:eastAsia="Arial" w:hAnsi="Arial"/>
          <w:color w:val="15151d"/>
          <w:sz w:val="21"/>
          <w:szCs w:val="21"/>
        </w:rPr>
        <w:t xml:space="preserve">She types the question into Google — and never hits search. Cleared.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5.1–5.13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6 · The Schmuel Song</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MacBook   ·   DECEMBER 2022 — second Christmas</w:t>
      </w:r>
    </w:p>
    <w:p>
      <w:pPr>
        <w:spacing w:after="200" w:line="340"/>
      </w:pPr>
      <w:r>
        <w:rPr>
          <w:rFonts w:ascii="Arial" w:cs="Arial" w:eastAsia="Arial" w:hAnsi="Arial"/>
          <w:color w:val="15151d"/>
          <w:sz w:val="23"/>
          <w:szCs w:val="23"/>
        </w:rPr>
        <w:t xml:space="preserve">The only song on the MacBook, because it is the one thing you cannot do on a phone: write. The watch order sits in Mail — engraved with words that will come back as the title of the Year-5 fight — and then he writes her the Schmuel story in real time, his own prose filling the page, the dedication line going down last. Then he builds her a runway: an audition calendar shared to her phone, the actor profile he made her, and a daily reminder to ask about her auditions. This is Jamie at his absolute best; the show needs the audience to believe this version too.</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gift</w:t>
      </w:r>
      <w:r>
        <w:rPr>
          <w:rFonts w:ascii="Courier New" w:cs="Courier New" w:eastAsia="Courier New" w:hAnsi="Courier New"/>
          <w:color w:val="6b7280"/>
          <w:sz w:val="18"/>
          <w:szCs w:val="18"/>
        </w:rPr>
        <w:t xml:space="preserve">   cues 6.1–6.2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Christmas (stage) → “Schmuel, you’ve got to make the dress!”</w:t>
      </w:r>
    </w:p>
    <w:p>
      <w:pPr>
        <w:spacing w:after="60" w:line="290"/>
        <w:ind w:left="240"/>
      </w:pPr>
      <w:r>
        <w:rPr>
          <w:rFonts w:ascii="Arial" w:cs="Arial" w:eastAsia="Arial" w:hAnsi="Arial"/>
          <w:color w:val="15151d"/>
          <w:sz w:val="21"/>
          <w:szCs w:val="21"/>
        </w:rPr>
        <w:t xml:space="preserve">Mail: the watch order and its engraving — “—J, who believes you.”</w:t>
      </w:r>
    </w:p>
    <w:p>
      <w:pPr>
        <w:pBdr>
          <w:bottom w:val="single" w:color="D6D9DE" w:sz="4"/>
        </w:pBdr>
        <w:spacing w:after="160" w:before="40"/>
      </w:pPr>
    </w:p>
    <w:p>
      <w:pPr>
        <w:spacing w:after="20"/>
      </w:pPr>
      <w:r>
        <w:rPr>
          <w:rFonts w:ascii="Arial" w:cs="Arial" w:eastAsia="Arial" w:hAnsi="Arial"/>
          <w:b/>
          <w:bCs/>
          <w:color w:val="15151d"/>
          <w:sz w:val="24"/>
          <w:szCs w:val="24"/>
        </w:rPr>
        <w:t xml:space="preserve">He writes her the story</w:t>
      </w:r>
      <w:r>
        <w:rPr>
          <w:rFonts w:ascii="Courier New" w:cs="Courier New" w:eastAsia="Courier New" w:hAnsi="Courier New"/>
          <w:color w:val="6b7280"/>
          <w:sz w:val="18"/>
          <w:szCs w:val="18"/>
        </w:rPr>
        <w:t xml:space="preserve">   cues 6.3–6.6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clock began to sing”</w:t>
      </w:r>
    </w:p>
    <w:p>
      <w:pPr>
        <w:spacing w:after="60" w:line="290"/>
        <w:ind w:left="240"/>
      </w:pPr>
      <w:r>
        <w:rPr>
          <w:rFonts w:ascii="Arial" w:cs="Arial" w:eastAsia="Arial" w:hAnsi="Arial"/>
          <w:color w:val="15151d"/>
          <w:sz w:val="21"/>
          <w:szCs w:val="21"/>
        </w:rPr>
        <w:t xml:space="preserve">The Schmuel story typed live in Pages, line by line, the dedication last: “for C., who has all the talent, and deserves all the time.”</w:t>
      </w:r>
    </w:p>
    <w:p>
      <w:pPr>
        <w:pBdr>
          <w:bottom w:val="single" w:color="D6D9DE" w:sz="4"/>
        </w:pBdr>
        <w:spacing w:after="160" w:before="40"/>
      </w:pPr>
    </w:p>
    <w:p>
      <w:pPr>
        <w:spacing w:after="20"/>
      </w:pPr>
      <w:r>
        <w:rPr>
          <w:rFonts w:ascii="Arial" w:cs="Arial" w:eastAsia="Arial" w:hAnsi="Arial"/>
          <w:b/>
          <w:bCs/>
          <w:color w:val="15151d"/>
          <w:sz w:val="24"/>
          <w:szCs w:val="24"/>
        </w:rPr>
        <w:t xml:space="preserve">He builds her a runway</w:t>
      </w:r>
      <w:r>
        <w:rPr>
          <w:rFonts w:ascii="Courier New" w:cs="Courier New" w:eastAsia="Courier New" w:hAnsi="Courier New"/>
          <w:color w:val="6b7280"/>
          <w:sz w:val="18"/>
          <w:szCs w:val="18"/>
        </w:rPr>
        <w:t xml:space="preserve">   cues 6.7–6.9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“And the moral of the story is”</w:t>
      </w:r>
    </w:p>
    <w:p>
      <w:pPr>
        <w:spacing w:after="60" w:line="290"/>
        <w:ind w:left="240"/>
      </w:pPr>
      <w:r>
        <w:rPr>
          <w:rFonts w:ascii="Arial" w:cs="Arial" w:eastAsia="Arial" w:hAnsi="Arial"/>
          <w:color w:val="15151d"/>
          <w:sz w:val="21"/>
          <w:szCs w:val="21"/>
        </w:rPr>
        <w:t xml:space="preserve">An audition calendar shared to her, the profile he built her, and a daily reminder: ask about her auditions.</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6.1–6.9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7 · A Summer in Ohio</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JUNE 2024 — three weeks married</w:t>
      </w:r>
    </w:p>
    <w:p>
      <w:pPr>
        <w:spacing w:after="200" w:line="340"/>
      </w:pPr>
      <w:r>
        <w:rPr>
          <w:rFonts w:ascii="Arial" w:cs="Arial" w:eastAsia="Arial" w:hAnsi="Arial"/>
          <w:color w:val="15151d"/>
          <w:sz w:val="23"/>
          <w:szCs w:val="23"/>
        </w:rPr>
        <w:t xml:space="preserve">Three weeks married, eight hundred miles apart. Her letter home is a text thread: the snake photo, tonight’s absurd program, twelve seconds of Karl warming up. The song’s centerpiece is the prerecorded FaceTime: he appears at his desk in terrible lighting, half-attending, she flips the camera to pan the tiny theater — and the connection drops at 4:12. The call log tells the rest: tonight’s four minutes inside a week of missed calls. She signs off the letter live, still not over how much she likes signing it that way.</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letter as a text</w:t>
      </w:r>
      <w:r>
        <w:rPr>
          <w:rFonts w:ascii="Courier New" w:cs="Courier New" w:eastAsia="Courier New" w:hAnsi="Courier New"/>
          <w:color w:val="6b7280"/>
          <w:sz w:val="18"/>
          <w:szCs w:val="18"/>
        </w:rPr>
        <w:t xml:space="preserve">   cues 7.1–7.5</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vamp → “I could stay here”</w:t>
      </w:r>
    </w:p>
    <w:p>
      <w:pPr>
        <w:spacing w:after="60" w:line="290"/>
        <w:ind w:left="240"/>
      </w:pPr>
      <w:r>
        <w:rPr>
          <w:rFonts w:ascii="Arial" w:cs="Arial" w:eastAsia="Arial" w:hAnsi="Arial"/>
          <w:color w:val="15151d"/>
          <w:sz w:val="21"/>
          <w:szCs w:val="21"/>
        </w:rPr>
        <w:t xml:space="preserve">Wayne the snake, tonight’s FIDDLER/PORGY program, and her twelve-second video of Karl warming up.</w:t>
      </w:r>
    </w:p>
    <w:p>
      <w:pPr>
        <w:pBdr>
          <w:bottom w:val="single" w:color="D6D9DE" w:sz="4"/>
        </w:pBdr>
        <w:spacing w:after="160" w:before="40"/>
      </w:pPr>
    </w:p>
    <w:p>
      <w:pPr>
        <w:spacing w:after="20"/>
      </w:pPr>
      <w:r>
        <w:rPr>
          <w:rFonts w:ascii="Arial" w:cs="Arial" w:eastAsia="Arial" w:hAnsi="Arial"/>
          <w:b/>
          <w:bCs/>
          <w:color w:val="15151d"/>
          <w:sz w:val="24"/>
          <w:szCs w:val="24"/>
        </w:rPr>
        <w:t xml:space="preserve">The FaceTime</w:t>
      </w:r>
      <w:r>
        <w:rPr>
          <w:rFonts w:ascii="Courier New" w:cs="Courier New" w:eastAsia="Courier New" w:hAnsi="Courier New"/>
          <w:color w:val="6b7280"/>
          <w:sz w:val="18"/>
          <w:szCs w:val="18"/>
        </w:rPr>
        <w:t xml:space="preserve">   cues 7.6–7.10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“And I’m so glad I could fail you in Ohio” → instrumental break</w:t>
      </w:r>
    </w:p>
    <w:p>
      <w:pPr>
        <w:spacing w:after="60" w:line="290"/>
        <w:ind w:left="240"/>
      </w:pPr>
      <w:r>
        <w:rPr>
          <w:rFonts w:ascii="Arial" w:cs="Arial" w:eastAsia="Arial" w:hAnsi="Arial"/>
          <w:color w:val="15151d"/>
          <w:sz w:val="21"/>
          <w:szCs w:val="21"/>
        </w:rPr>
        <w:t xml:space="preserve">Unavailable, then four minutes: him at his desk mid-laugh, her slow camera pan of the theater, connection lost at 4:12. (Video is produced separately — V2/V3/V4 on the shot list.)</w:t>
      </w:r>
    </w:p>
    <w:p>
      <w:pPr>
        <w:pBdr>
          <w:bottom w:val="single" w:color="D6D9DE" w:sz="4"/>
        </w:pBdr>
        <w:spacing w:after="160" w:before="40"/>
      </w:pPr>
    </w:p>
    <w:p>
      <w:pPr>
        <w:spacing w:after="20"/>
      </w:pPr>
      <w:r>
        <w:rPr>
          <w:rFonts w:ascii="Arial" w:cs="Arial" w:eastAsia="Arial" w:hAnsi="Arial"/>
          <w:b/>
          <w:bCs/>
          <w:color w:val="15151d"/>
          <w:sz w:val="24"/>
          <w:szCs w:val="24"/>
        </w:rPr>
        <w:t xml:space="preserve">What the log says</w:t>
      </w:r>
      <w:r>
        <w:rPr>
          <w:rFonts w:ascii="Courier New" w:cs="Courier New" w:eastAsia="Courier New" w:hAnsi="Courier New"/>
          <w:color w:val="6b7280"/>
          <w:sz w:val="18"/>
          <w:szCs w:val="18"/>
        </w:rPr>
        <w:t xml:space="preserve">   cues 7.11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she resumes singing</w:t>
      </w:r>
    </w:p>
    <w:p>
      <w:pPr>
        <w:spacing w:after="60" w:line="290"/>
        <w:ind w:left="240"/>
      </w:pPr>
      <w:r>
        <w:rPr>
          <w:rFonts w:ascii="Arial" w:cs="Arial" w:eastAsia="Arial" w:hAnsi="Arial"/>
          <w:color w:val="15151d"/>
          <w:sz w:val="21"/>
          <w:szCs w:val="21"/>
        </w:rPr>
        <w:t xml:space="preserve">Tonight’s four minutes, surrounded by a week of missed calls.</w:t>
      </w:r>
    </w:p>
    <w:p>
      <w:pPr>
        <w:pBdr>
          <w:bottom w:val="single" w:color="D6D9DE" w:sz="4"/>
        </w:pBdr>
        <w:spacing w:after="160" w:before="40"/>
      </w:pPr>
    </w:p>
    <w:p>
      <w:pPr>
        <w:spacing w:after="20"/>
      </w:pPr>
      <w:r>
        <w:rPr>
          <w:rFonts w:ascii="Arial" w:cs="Arial" w:eastAsia="Arial" w:hAnsi="Arial"/>
          <w:b/>
          <w:bCs/>
          <w:color w:val="15151d"/>
          <w:sz w:val="24"/>
          <w:szCs w:val="24"/>
        </w:rPr>
        <w:t xml:space="preserve">The last easy post</w:t>
      </w:r>
      <w:r>
        <w:rPr>
          <w:rFonts w:ascii="Courier New" w:cs="Courier New" w:eastAsia="Courier New" w:hAnsi="Courier New"/>
          <w:color w:val="6b7280"/>
          <w:sz w:val="18"/>
          <w:szCs w:val="18"/>
        </w:rPr>
        <w:t xml:space="preserve">   cues 7.12–7.13b</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“…fail you in Ohio” (reprise)</w:t>
      </w:r>
    </w:p>
    <w:p>
      <w:pPr>
        <w:spacing w:after="60" w:line="290"/>
        <w:ind w:left="240"/>
      </w:pPr>
      <w:r>
        <w:rPr>
          <w:rFonts w:ascii="Arial" w:cs="Arial" w:eastAsia="Arial" w:hAnsi="Arial"/>
          <w:color w:val="15151d"/>
          <w:sz w:val="21"/>
          <w:szCs w:val="21"/>
        </w:rPr>
        <w:t xml:space="preserve">The bookstore selfie — their last uncomplicated public exchange — and the flagged emails that put her here.</w:t>
      </w:r>
    </w:p>
    <w:p>
      <w:pPr>
        <w:pBdr>
          <w:bottom w:val="single" w:color="D6D9DE" w:sz="4"/>
        </w:pBdr>
        <w:spacing w:after="160" w:before="40"/>
      </w:pPr>
    </w:p>
    <w:p>
      <w:pPr>
        <w:spacing w:after="20"/>
      </w:pPr>
      <w:r>
        <w:rPr>
          <w:rFonts w:ascii="Arial" w:cs="Arial" w:eastAsia="Arial" w:hAnsi="Arial"/>
          <w:b/>
          <w:bCs/>
          <w:color w:val="15151d"/>
          <w:sz w:val="24"/>
          <w:szCs w:val="24"/>
        </w:rPr>
        <w:t xml:space="preserve">The sign-off</w:t>
      </w:r>
      <w:r>
        <w:rPr>
          <w:rFonts w:ascii="Courier New" w:cs="Courier New" w:eastAsia="Courier New" w:hAnsi="Courier New"/>
          <w:color w:val="6b7280"/>
          <w:sz w:val="18"/>
          <w:szCs w:val="18"/>
        </w:rPr>
        <w:t xml:space="preserve">   cues 7.14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final sign-off</w:t>
      </w:r>
    </w:p>
    <w:p>
      <w:pPr>
        <w:spacing w:after="60" w:line="290"/>
        <w:ind w:left="240"/>
      </w:pPr>
      <w:r>
        <w:rPr>
          <w:rFonts w:ascii="Arial" w:cs="Arial" w:eastAsia="Arial" w:hAnsi="Arial"/>
          <w:color w:val="15151d"/>
          <w:sz w:val="21"/>
          <w:szCs w:val="21"/>
        </w:rPr>
        <w:t xml:space="preserve">She signs the letter live in the thread.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7.1–7.14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8 · The Next Ten Minutes</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MAY 18 2024 — the wedding</w:t>
      </w:r>
    </w:p>
    <w:p>
      <w:pPr>
        <w:spacing w:after="200" w:line="340"/>
      </w:pPr>
      <w:r>
        <w:rPr>
          <w:rFonts w:ascii="Arial" w:cs="Arial" w:eastAsia="Arial" w:hAnsi="Arial"/>
          <w:color w:val="15151d"/>
          <w:sz w:val="23"/>
          <w:szCs w:val="23"/>
        </w:rPr>
        <w:t xml:space="preserve">The proposal gets the only unmediated minutes of the night: true black, no screens at all — dark screens mean truth. Then the one date both timelines will ever share, enormous and centered: MAY 18, 2024. She posts the engagement; flip — he posts the identical portrait; and the flood arrives: tagged in 34 photos, Mom crying, Rob’s toast video. There is a staged director’s choice at the end: his lock screen with one unread message, sender hidden.</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proposal</w:t>
      </w:r>
      <w:r>
        <w:rPr>
          <w:rFonts w:ascii="Courier New" w:cs="Courier New" w:eastAsia="Courier New" w:hAnsi="Courier New"/>
          <w:color w:val="6b7280"/>
          <w:sz w:val="18"/>
          <w:szCs w:val="18"/>
        </w:rPr>
        <w:t xml:space="preserve">   cues 8.1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the rowboat (stage)</w:t>
      </w:r>
    </w:p>
    <w:p>
      <w:pPr>
        <w:spacing w:after="60" w:line="290"/>
        <w:ind w:left="240"/>
      </w:pPr>
      <w:r>
        <w:rPr>
          <w:rFonts w:ascii="Arial" w:cs="Arial" w:eastAsia="Arial" w:hAnsi="Arial"/>
          <w:color w:val="15151d"/>
          <w:sz w:val="21"/>
          <w:szCs w:val="21"/>
        </w:rPr>
        <w:t xml:space="preserve">TRUE BLACK. The only unmediated minutes of the night.</w:t>
      </w:r>
    </w:p>
    <w:p>
      <w:pPr>
        <w:pBdr>
          <w:bottom w:val="single" w:color="D6D9DE" w:sz="4"/>
        </w:pBdr>
        <w:spacing w:after="160" w:before="40"/>
      </w:pPr>
    </w:p>
    <w:p>
      <w:pPr>
        <w:spacing w:after="20"/>
      </w:pPr>
      <w:r>
        <w:rPr>
          <w:rFonts w:ascii="Arial" w:cs="Arial" w:eastAsia="Arial" w:hAnsi="Arial"/>
          <w:b/>
          <w:bCs/>
          <w:color w:val="15151d"/>
          <w:sz w:val="24"/>
          <w:szCs w:val="24"/>
        </w:rPr>
        <w:t xml:space="preserve">The only shared date</w:t>
      </w:r>
      <w:r>
        <w:rPr>
          <w:rFonts w:ascii="Courier New" w:cs="Courier New" w:eastAsia="Courier New" w:hAnsi="Courier New"/>
          <w:color w:val="6b7280"/>
          <w:sz w:val="18"/>
          <w:szCs w:val="18"/>
        </w:rPr>
        <w:t xml:space="preserve">   cues 8.2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at the vows — underscore turns</w:t>
      </w:r>
    </w:p>
    <w:p>
      <w:pPr>
        <w:spacing w:after="60" w:line="290"/>
        <w:ind w:left="240"/>
      </w:pPr>
      <w:r>
        <w:rPr>
          <w:rFonts w:ascii="Arial" w:cs="Arial" w:eastAsia="Arial" w:hAnsi="Arial"/>
          <w:color w:val="15151d"/>
          <w:sz w:val="21"/>
          <w:szCs w:val="21"/>
        </w:rPr>
        <w:t xml:space="preserve">One stamp, centered, enormous: MAY 18, 2024 · THE WEDDING.</w:t>
      </w:r>
    </w:p>
    <w:p>
      <w:pPr>
        <w:pBdr>
          <w:bottom w:val="single" w:color="D6D9DE" w:sz="4"/>
        </w:pBdr>
        <w:spacing w:after="160" w:before="40"/>
      </w:pPr>
    </w:p>
    <w:p>
      <w:pPr>
        <w:spacing w:after="20"/>
      </w:pPr>
      <w:r>
        <w:rPr>
          <w:rFonts w:ascii="Arial" w:cs="Arial" w:eastAsia="Arial" w:hAnsi="Arial"/>
          <w:b/>
          <w:bCs/>
          <w:color w:val="15151d"/>
          <w:sz w:val="24"/>
          <w:szCs w:val="24"/>
        </w:rPr>
        <w:t xml:space="preserve">Two posts, one portrait</w:t>
      </w:r>
      <w:r>
        <w:rPr>
          <w:rFonts w:ascii="Courier New" w:cs="Courier New" w:eastAsia="Courier New" w:hAnsi="Courier New"/>
          <w:color w:val="6b7280"/>
          <w:sz w:val="18"/>
          <w:szCs w:val="18"/>
        </w:rPr>
        <w:t xml:space="preserve">   cues 8.3–8.4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“Will you share your life with me” / “I am not always on time”</w:t>
      </w:r>
    </w:p>
    <w:p>
      <w:pPr>
        <w:spacing w:after="60" w:line="290"/>
        <w:ind w:left="240"/>
      </w:pPr>
      <w:r>
        <w:rPr>
          <w:rFonts w:ascii="Arial" w:cs="Arial" w:eastAsia="Arial" w:hAnsi="Arial"/>
          <w:color w:val="15151d"/>
          <w:sz w:val="21"/>
          <w:szCs w:val="21"/>
        </w:rPr>
        <w:t xml:space="preserve">Her announcement — then the flip to his identical one. Same photo, both feeds.</w:t>
      </w:r>
    </w:p>
    <w:p>
      <w:pPr>
        <w:pBdr>
          <w:bottom w:val="single" w:color="D6D9DE" w:sz="4"/>
        </w:pBdr>
        <w:spacing w:after="160" w:before="40"/>
      </w:pPr>
    </w:p>
    <w:p>
      <w:pPr>
        <w:spacing w:after="20"/>
      </w:pPr>
      <w:r>
        <w:rPr>
          <w:rFonts w:ascii="Arial" w:cs="Arial" w:eastAsia="Arial" w:hAnsi="Arial"/>
          <w:b/>
          <w:bCs/>
          <w:color w:val="15151d"/>
          <w:sz w:val="24"/>
          <w:szCs w:val="24"/>
        </w:rPr>
        <w:t xml:space="preserve">The flood</w:t>
      </w:r>
      <w:r>
        <w:rPr>
          <w:rFonts w:ascii="Courier New" w:cs="Courier New" w:eastAsia="Courier New" w:hAnsi="Courier New"/>
          <w:color w:val="6b7280"/>
          <w:sz w:val="18"/>
          <w:szCs w:val="18"/>
        </w:rPr>
        <w:t xml:space="preserve">   cues 8.5–8.7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“For the next ten minutes”</w:t>
      </w:r>
    </w:p>
    <w:p>
      <w:pPr>
        <w:spacing w:after="60" w:line="290"/>
        <w:ind w:left="240"/>
      </w:pPr>
      <w:r>
        <w:rPr>
          <w:rFonts w:ascii="Arial" w:cs="Arial" w:eastAsia="Arial" w:hAnsi="Arial"/>
          <w:color w:val="15151d"/>
          <w:sz w:val="21"/>
          <w:szCs w:val="21"/>
        </w:rPr>
        <w:t xml:space="preserve">Tagged in 34 photos. Mom, crying again. Rob’s toast video.</w:t>
      </w:r>
    </w:p>
    <w:p>
      <w:pPr>
        <w:pBdr>
          <w:bottom w:val="single" w:color="D6D9DE" w:sz="4"/>
        </w:pBdr>
        <w:spacing w:after="160" w:before="40"/>
      </w:pPr>
    </w:p>
    <w:p>
      <w:pPr>
        <w:spacing w:after="20"/>
      </w:pPr>
      <w:r>
        <w:rPr>
          <w:rFonts w:ascii="Arial" w:cs="Arial" w:eastAsia="Arial" w:hAnsi="Arial"/>
          <w:b/>
          <w:bCs/>
          <w:color w:val="15151d"/>
          <w:sz w:val="24"/>
          <w:szCs w:val="24"/>
        </w:rPr>
        <w:t xml:space="preserve">ALONZO’S CALL: the shadow</w:t>
      </w:r>
      <w:r>
        <w:rPr>
          <w:rFonts w:ascii="Courier New" w:cs="Courier New" w:eastAsia="Courier New" w:hAnsi="Courier New"/>
          <w:color w:val="6b7280"/>
          <w:sz w:val="18"/>
          <w:szCs w:val="18"/>
        </w:rPr>
        <w:t xml:space="preserve">   cues 8.8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in the playoff</w:t>
      </w:r>
    </w:p>
    <w:p>
      <w:pPr>
        <w:spacing w:after="60" w:line="290"/>
        <w:ind w:left="240"/>
      </w:pPr>
      <w:r>
        <w:rPr>
          <w:rFonts w:ascii="Arial" w:cs="Arial" w:eastAsia="Arial" w:hAnsi="Arial"/>
          <w:color w:val="15151d"/>
          <w:sz w:val="21"/>
          <w:szCs w:val="21"/>
        </w:rPr>
        <w:t xml:space="preserve">Optional: his lock screen, one unread message, sender hidden. Include, or keep the wedding clean.</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8.1–8.8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9 · A Miracle Would Happen</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OCTOBER 2024 → FEBRUARY 2025</w:t>
      </w:r>
    </w:p>
    <w:p>
      <w:pPr>
        <w:spacing w:after="200" w:line="340"/>
      </w:pPr>
      <w:r>
        <w:rPr>
          <w:rFonts w:ascii="Arial" w:cs="Arial" w:eastAsia="Arial" w:hAnsi="Arial"/>
          <w:color w:val="15151d"/>
          <w:sz w:val="23"/>
          <w:szCs w:val="23"/>
        </w:rPr>
        <w:t xml:space="preserve">Married, at a party, alone with a screen. A reader’s DM arrives and he hovers over Delete — and leaves it. Three drafted replies collapse into something politely bland: camouflage. Then the quiet violence: he flips Silence Notifications ON for his wife specifically, pierces the 10 PM rule they made together in Moving Too Fast, and lets her call roll to a voicemail he doesn’t play (the finale plays it). A staged Tinder block is Alonzo’s to keep or cut. The song ends in February, 1:14 AM, with the first line he truly crosses: “for you I’m always up.”</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DM he doesn’t delete</w:t>
      </w:r>
      <w:r>
        <w:rPr>
          <w:rFonts w:ascii="Courier New" w:cs="Courier New" w:eastAsia="Courier New" w:hAnsi="Courier New"/>
          <w:color w:val="6b7280"/>
          <w:sz w:val="18"/>
          <w:szCs w:val="18"/>
        </w:rPr>
        <w:t xml:space="preserve">   cues 9.1–9.3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vamp → “who’s not allowed to look”</w:t>
      </w:r>
    </w:p>
    <w:p>
      <w:pPr>
        <w:spacing w:after="60" w:line="290"/>
        <w:ind w:left="240"/>
      </w:pPr>
      <w:r>
        <w:rPr>
          <w:rFonts w:ascii="Arial" w:cs="Arial" w:eastAsia="Arial" w:hAnsi="Arial"/>
          <w:color w:val="15151d"/>
          <w:sz w:val="21"/>
          <w:szCs w:val="21"/>
        </w:rPr>
        <w:t xml:space="preserve">A reader’s message request. Accept and Delete side by side; his thumb hovers Delete — and leaves it.</w:t>
      </w:r>
    </w:p>
    <w:p>
      <w:pPr>
        <w:pBdr>
          <w:bottom w:val="single" w:color="D6D9DE" w:sz="4"/>
        </w:pBdr>
        <w:spacing w:after="160" w:before="40"/>
      </w:pPr>
    </w:p>
    <w:p>
      <w:pPr>
        <w:spacing w:after="20"/>
      </w:pPr>
      <w:r>
        <w:rPr>
          <w:rFonts w:ascii="Arial" w:cs="Arial" w:eastAsia="Arial" w:hAnsi="Arial"/>
          <w:b/>
          <w:bCs/>
          <w:color w:val="15151d"/>
          <w:sz w:val="24"/>
          <w:szCs w:val="24"/>
        </w:rPr>
        <w:t xml:space="preserve">Three drafts to a reader</w:t>
      </w:r>
      <w:r>
        <w:rPr>
          <w:rFonts w:ascii="Courier New" w:cs="Courier New" w:eastAsia="Courier New" w:hAnsi="Courier New"/>
          <w:color w:val="6b7280"/>
          <w:sz w:val="18"/>
          <w:szCs w:val="18"/>
        </w:rPr>
        <w:t xml:space="preserve">   cues 9.4–9.9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“I’m not okay!”</w:t>
      </w:r>
    </w:p>
    <w:p>
      <w:pPr>
        <w:spacing w:after="60" w:line="290"/>
        <w:ind w:left="240"/>
      </w:pPr>
      <w:r>
        <w:rPr>
          <w:rFonts w:ascii="Arial" w:cs="Arial" w:eastAsia="Arial" w:hAnsi="Arial"/>
          <w:color w:val="15151d"/>
          <w:sz w:val="21"/>
          <w:szCs w:val="21"/>
        </w:rPr>
        <w:t xml:space="preserve">Charming, deleted. Bolder, deleted. The bland safe version — sent. Politeness as camouflage.</w:t>
      </w:r>
    </w:p>
    <w:p>
      <w:pPr>
        <w:pBdr>
          <w:bottom w:val="single" w:color="D6D9DE" w:sz="4"/>
        </w:pBdr>
        <w:spacing w:after="160" w:before="40"/>
      </w:pPr>
    </w:p>
    <w:p>
      <w:pPr>
        <w:spacing w:after="20"/>
      </w:pPr>
      <w:r>
        <w:rPr>
          <w:rFonts w:ascii="Arial" w:cs="Arial" w:eastAsia="Arial" w:hAnsi="Arial"/>
          <w:b/>
          <w:bCs/>
          <w:color w:val="15151d"/>
          <w:sz w:val="24"/>
          <w:szCs w:val="24"/>
        </w:rPr>
        <w:t xml:space="preserve">Silencing his wife</w:t>
      </w:r>
      <w:r>
        <w:rPr>
          <w:rFonts w:ascii="Courier New" w:cs="Courier New" w:eastAsia="Courier New" w:hAnsi="Courier New"/>
          <w:color w:val="6b7280"/>
          <w:sz w:val="18"/>
          <w:szCs w:val="18"/>
        </w:rPr>
        <w:t xml:space="preserve">   cues 9.10–9.12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 could be happy”</w:t>
      </w:r>
    </w:p>
    <w:p>
      <w:pPr>
        <w:spacing w:after="60" w:line="290"/>
        <w:ind w:left="240"/>
      </w:pPr>
      <w:r>
        <w:rPr>
          <w:rFonts w:ascii="Arial" w:cs="Arial" w:eastAsia="Arial" w:hAnsi="Arial"/>
          <w:color w:val="15151d"/>
          <w:sz w:val="21"/>
          <w:szCs w:val="21"/>
        </w:rPr>
        <w:t xml:space="preserve">Silence Notifications ON, for Cathy specifically. The 10 PM rule, pierced from his side. Her call rolls to voicemail, unplayed.</w:t>
      </w:r>
    </w:p>
    <w:p>
      <w:pPr>
        <w:pBdr>
          <w:bottom w:val="single" w:color="D6D9DE" w:sz="4"/>
        </w:pBdr>
        <w:spacing w:after="160" w:before="40"/>
      </w:pPr>
    </w:p>
    <w:p>
      <w:pPr>
        <w:spacing w:after="20"/>
      </w:pPr>
      <w:r>
        <w:rPr>
          <w:rFonts w:ascii="Arial" w:cs="Arial" w:eastAsia="Arial" w:hAnsi="Arial"/>
          <w:b/>
          <w:bCs/>
          <w:color w:val="15151d"/>
          <w:sz w:val="24"/>
          <w:szCs w:val="24"/>
        </w:rPr>
        <w:t xml:space="preserve">ALONZO’S CALL: Tinder</w:t>
      </w:r>
      <w:r>
        <w:rPr>
          <w:rFonts w:ascii="Courier New" w:cs="Courier New" w:eastAsia="Courier New" w:hAnsi="Courier New"/>
          <w:color w:val="6b7280"/>
          <w:sz w:val="18"/>
          <w:szCs w:val="18"/>
        </w:rPr>
        <w:t xml:space="preserve">   cues 9.13–9.16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bridge top</w:t>
      </w:r>
    </w:p>
    <w:p>
      <w:pPr>
        <w:spacing w:after="60" w:line="290"/>
        <w:ind w:left="240"/>
      </w:pPr>
      <w:r>
        <w:rPr>
          <w:rFonts w:ascii="Arial" w:cs="Arial" w:eastAsia="Arial" w:hAnsi="Arial"/>
          <w:color w:val="15151d"/>
          <w:sz w:val="21"/>
          <w:szCs w:val="21"/>
        </w:rPr>
        <w:t xml:space="preserve">Optional block: swipes, a match, he taps neither button — then deletes the app. Cut 9.13–9.16 cleanly for a subtler Jamie.</w:t>
      </w:r>
    </w:p>
    <w:p>
      <w:pPr>
        <w:pBdr>
          <w:bottom w:val="single" w:color="D6D9DE" w:sz="4"/>
        </w:pBdr>
        <w:spacing w:after="160" w:before="40"/>
      </w:pPr>
    </w:p>
    <w:p>
      <w:pPr>
        <w:spacing w:after="20"/>
      </w:pPr>
      <w:r>
        <w:rPr>
          <w:rFonts w:ascii="Arial" w:cs="Arial" w:eastAsia="Arial" w:hAnsi="Arial"/>
          <w:b/>
          <w:bCs/>
          <w:color w:val="15151d"/>
          <w:sz w:val="24"/>
          <w:szCs w:val="24"/>
        </w:rPr>
        <w:t xml:space="preserve">The line he crosses</w:t>
      </w:r>
      <w:r>
        <w:rPr>
          <w:rFonts w:ascii="Courier New" w:cs="Courier New" w:eastAsia="Courier New" w:hAnsi="Courier New"/>
          <w:color w:val="6b7280"/>
          <w:sz w:val="18"/>
          <w:szCs w:val="18"/>
        </w:rPr>
        <w:t xml:space="preserve">   cues 9.21–9.23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final verse</w:t>
      </w:r>
    </w:p>
    <w:p>
      <w:pPr>
        <w:spacing w:after="60" w:line="290"/>
        <w:ind w:left="240"/>
      </w:pPr>
      <w:r>
        <w:rPr>
          <w:rFonts w:ascii="Arial" w:cs="Arial" w:eastAsia="Arial" w:hAnsi="Arial"/>
          <w:color w:val="15151d"/>
          <w:sz w:val="21"/>
          <w:szCs w:val="21"/>
        </w:rPr>
        <w:t xml:space="preserve">February, 1:14 AM. The Elise thread already has a past — and he types, live: “for you I’m always up.” Send.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9.1–9.23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10 · Climbing Uphill</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FEBRUARY 2024 — audition day</w:t>
      </w:r>
    </w:p>
    <w:p>
      <w:pPr>
        <w:spacing w:after="200" w:line="340"/>
      </w:pPr>
      <w:r>
        <w:rPr>
          <w:rFonts w:ascii="Arial" w:cs="Arial" w:eastAsia="Arial" w:hAnsi="Arial"/>
          <w:color w:val="15151d"/>
          <w:sz w:val="23"/>
          <w:szCs w:val="23"/>
        </w:rPr>
        <w:t xml:space="preserve">Audition day starts in Mail at 6:02 AM and gets worse: the check-in text says she is number two hundred, and the bank says what the headshots cost. The song’s device is the search bar: what she actually thinks, typed into Google between bell tones and never searched — never a caption of what she sings, always the thought underneath. In the middle of it she scrolls his viral review climbing to 4,212 likes while she waits in a hallway — and the party photo with a figure half in frame, never named. Then she clears the search bar and goes in.</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Audition morning</w:t>
      </w:r>
      <w:r>
        <w:rPr>
          <w:rFonts w:ascii="Courier New" w:cs="Courier New" w:eastAsia="Courier New" w:hAnsi="Courier New"/>
          <w:color w:val="6b7280"/>
          <w:sz w:val="18"/>
          <w:szCs w:val="18"/>
        </w:rPr>
        <w:t xml:space="preserve">   cues 10.1–10.3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intro → “I’m climbing uphill”</w:t>
      </w:r>
    </w:p>
    <w:p>
      <w:pPr>
        <w:spacing w:after="60" w:line="290"/>
        <w:ind w:left="240"/>
      </w:pPr>
      <w:r>
        <w:rPr>
          <w:rFonts w:ascii="Arial" w:cs="Arial" w:eastAsia="Arial" w:hAnsi="Arial"/>
          <w:color w:val="15151d"/>
          <w:sz w:val="21"/>
          <w:szCs w:val="21"/>
        </w:rPr>
        <w:t xml:space="preserve">The breakdown email, “you are #200,” and the headshot charge, stacking.</w:t>
      </w:r>
    </w:p>
    <w:p>
      <w:pPr>
        <w:pBdr>
          <w:bottom w:val="single" w:color="D6D9DE" w:sz="4"/>
        </w:pBdr>
        <w:spacing w:after="160" w:before="40"/>
      </w:pPr>
    </w:p>
    <w:p>
      <w:pPr>
        <w:spacing w:after="20"/>
      </w:pPr>
      <w:r>
        <w:rPr>
          <w:rFonts w:ascii="Arial" w:cs="Arial" w:eastAsia="Arial" w:hAnsi="Arial"/>
          <w:b/>
          <w:bCs/>
          <w:color w:val="15151d"/>
          <w:sz w:val="24"/>
          <w:szCs w:val="24"/>
        </w:rPr>
        <w:t xml:space="preserve">The search-bar monologue</w:t>
      </w:r>
      <w:r>
        <w:rPr>
          <w:rFonts w:ascii="Courier New" w:cs="Courier New" w:eastAsia="Courier New" w:hAnsi="Courier New"/>
          <w:color w:val="6b7280"/>
          <w:sz w:val="18"/>
          <w:szCs w:val="18"/>
        </w:rPr>
        <w:t xml:space="preserve">   cues 10.4–10.8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bell tones</w:t>
      </w:r>
    </w:p>
    <w:p>
      <w:pPr>
        <w:spacing w:after="60" w:line="290"/>
        <w:ind w:left="240"/>
      </w:pPr>
      <w:r>
        <w:rPr>
          <w:rFonts w:ascii="Arial" w:cs="Arial" w:eastAsia="Arial" w:hAnsi="Arial"/>
          <w:color w:val="15151d"/>
          <w:sz w:val="21"/>
          <w:szCs w:val="21"/>
        </w:rPr>
        <w:t xml:space="preserve">Her real thoughts typed into Google, one per bell — “he didn’t ask about the callback” — never searched.</w:t>
      </w:r>
    </w:p>
    <w:p>
      <w:pPr>
        <w:pBdr>
          <w:bottom w:val="single" w:color="D6D9DE" w:sz="4"/>
        </w:pBdr>
        <w:spacing w:after="160" w:before="40"/>
      </w:pPr>
    </w:p>
    <w:p>
      <w:pPr>
        <w:spacing w:after="20"/>
      </w:pPr>
      <w:r>
        <w:rPr>
          <w:rFonts w:ascii="Arial" w:cs="Arial" w:eastAsia="Arial" w:hAnsi="Arial"/>
          <w:b/>
          <w:bCs/>
          <w:color w:val="15151d"/>
          <w:sz w:val="24"/>
          <w:szCs w:val="24"/>
        </w:rPr>
        <w:t xml:space="preserve">His press instead</w:t>
      </w:r>
      <w:r>
        <w:rPr>
          <w:rFonts w:ascii="Courier New" w:cs="Courier New" w:eastAsia="Courier New" w:hAnsi="Courier New"/>
          <w:color w:val="6b7280"/>
          <w:sz w:val="18"/>
          <w:szCs w:val="18"/>
        </w:rPr>
        <w:t xml:space="preserve">   cues 10.9–10.11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his interruption section</w:t>
      </w:r>
    </w:p>
    <w:p>
      <w:pPr>
        <w:spacing w:after="60" w:line="290"/>
        <w:ind w:left="240"/>
      </w:pPr>
      <w:r>
        <w:rPr>
          <w:rFonts w:ascii="Arial" w:cs="Arial" w:eastAsia="Arial" w:hAnsi="Arial"/>
          <w:color w:val="15151d"/>
          <w:sz w:val="21"/>
          <w:szCs w:val="21"/>
        </w:rPr>
        <w:t xml:space="preserve">The review going viral, 4,212 and climbing — and the party photo with a figure half in frame.</w:t>
      </w:r>
    </w:p>
    <w:p>
      <w:pPr>
        <w:pBdr>
          <w:bottom w:val="single" w:color="D6D9DE" w:sz="4"/>
        </w:pBdr>
        <w:spacing w:after="160" w:before="40"/>
      </w:pPr>
    </w:p>
    <w:p>
      <w:pPr>
        <w:spacing w:after="20"/>
      </w:pPr>
      <w:r>
        <w:rPr>
          <w:rFonts w:ascii="Arial" w:cs="Arial" w:eastAsia="Arial" w:hAnsi="Arial"/>
          <w:b/>
          <w:bCs/>
          <w:color w:val="15151d"/>
          <w:sz w:val="24"/>
          <w:szCs w:val="24"/>
        </w:rPr>
        <w:t xml:space="preserve">Cleared</w:t>
      </w:r>
      <w:r>
        <w:rPr>
          <w:rFonts w:ascii="Courier New" w:cs="Courier New" w:eastAsia="Courier New" w:hAnsi="Courier New"/>
          <w:color w:val="6b7280"/>
          <w:sz w:val="18"/>
          <w:szCs w:val="18"/>
        </w:rPr>
        <w:t xml:space="preserve">   cues 10.12–10.13</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after the last bell</w:t>
      </w:r>
    </w:p>
    <w:p>
      <w:pPr>
        <w:spacing w:after="60" w:line="290"/>
        <w:ind w:left="240"/>
      </w:pPr>
      <w:r>
        <w:rPr>
          <w:rFonts w:ascii="Arial" w:cs="Arial" w:eastAsia="Arial" w:hAnsi="Arial"/>
          <w:color w:val="15151d"/>
          <w:sz w:val="21"/>
          <w:szCs w:val="21"/>
        </w:rPr>
        <w:t xml:space="preserve">Back to the search bar. Backspaced to nothing. She goes in.</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10.1–10.13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11 · If I Didn’t Believe In You</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MARCH 2026 — the fight</w:t>
      </w:r>
    </w:p>
    <w:p>
      <w:pPr>
        <w:spacing w:after="200" w:line="340"/>
      </w:pPr>
      <w:r>
        <w:rPr>
          <w:rFonts w:ascii="Arial" w:cs="Arial" w:eastAsia="Arial" w:hAnsi="Arial"/>
          <w:color w:val="15151d"/>
          <w:sz w:val="23"/>
          <w:szCs w:val="23"/>
        </w:rPr>
        <w:t xml:space="preserve">The fight is already underway when the screens join it: the party invite on the calendar with his ✓ and her ✗ on the same screen. Elise texts mid-argument — the thread visibly has a past — and lands “fine,” the deadliest text in the show. He types a reply, and the production’s biggest single choice is whether he sends it or pockets the phone. Then his own three-year-old words resurface as a memory on his own phone, likes climbing on the corpse of it, and the blackout hides the notification he won’t see until morning: she signed the Ohio contract.</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fight on a calendar</w:t>
      </w:r>
      <w:r>
        <w:rPr>
          <w:rFonts w:ascii="Courier New" w:cs="Courier New" w:eastAsia="Courier New" w:hAnsi="Courier New"/>
          <w:color w:val="6b7280"/>
          <w:sz w:val="18"/>
          <w:szCs w:val="18"/>
        </w:rPr>
        <w:t xml:space="preserve">   cues 11.1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fight underway (stage)</w:t>
      </w:r>
    </w:p>
    <w:p>
      <w:pPr>
        <w:spacing w:after="60" w:line="290"/>
        <w:ind w:left="240"/>
      </w:pPr>
      <w:r>
        <w:rPr>
          <w:rFonts w:ascii="Arial" w:cs="Arial" w:eastAsia="Arial" w:hAnsi="Arial"/>
          <w:color w:val="15151d"/>
          <w:sz w:val="21"/>
          <w:szCs w:val="21"/>
        </w:rPr>
        <w:t xml:space="preserve">The party invite: his ✓ and her ✗ on one screen.</w:t>
      </w:r>
    </w:p>
    <w:p>
      <w:pPr>
        <w:pBdr>
          <w:bottom w:val="single" w:color="D6D9DE" w:sz="4"/>
        </w:pBdr>
        <w:spacing w:after="160" w:before="40"/>
      </w:pPr>
    </w:p>
    <w:p>
      <w:pPr>
        <w:spacing w:after="20"/>
      </w:pPr>
      <w:r>
        <w:rPr>
          <w:rFonts w:ascii="Arial" w:cs="Arial" w:eastAsia="Arial" w:hAnsi="Arial"/>
          <w:b/>
          <w:bCs/>
          <w:color w:val="15151d"/>
          <w:sz w:val="24"/>
          <w:szCs w:val="24"/>
        </w:rPr>
        <w:t xml:space="preserve">Elise, mid-argument</w:t>
      </w:r>
      <w:r>
        <w:rPr>
          <w:rFonts w:ascii="Courier New" w:cs="Courier New" w:eastAsia="Courier New" w:hAnsi="Courier New"/>
          <w:color w:val="6b7280"/>
          <w:sz w:val="18"/>
          <w:szCs w:val="18"/>
        </w:rPr>
        <w:t xml:space="preserve">   cues 11.2–11.4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“If I didn’t believe in you”</w:t>
      </w:r>
    </w:p>
    <w:p>
      <w:pPr>
        <w:spacing w:after="60" w:line="290"/>
        <w:ind w:left="240"/>
      </w:pPr>
      <w:r>
        <w:rPr>
          <w:rFonts w:ascii="Arial" w:cs="Arial" w:eastAsia="Arial" w:hAnsi="Arial"/>
          <w:color w:val="15151d"/>
          <w:sz w:val="21"/>
          <w:szCs w:val="21"/>
        </w:rPr>
        <w:t xml:space="preserve">Her thread opens with a visible past. She double-texts. Then: “fine.”</w:t>
      </w:r>
    </w:p>
    <w:p>
      <w:pPr>
        <w:pBdr>
          <w:bottom w:val="single" w:color="D6D9DE" w:sz="4"/>
        </w:pBdr>
        <w:spacing w:after="160" w:before="40"/>
      </w:pPr>
    </w:p>
    <w:p>
      <w:pPr>
        <w:spacing w:after="20"/>
      </w:pPr>
      <w:r>
        <w:rPr>
          <w:rFonts w:ascii="Arial" w:cs="Arial" w:eastAsia="Arial" w:hAnsi="Arial"/>
          <w:b/>
          <w:bCs/>
          <w:color w:val="15151d"/>
          <w:sz w:val="24"/>
          <w:szCs w:val="24"/>
        </w:rPr>
        <w:t xml:space="preserve">ALONZO’S CALL: send or pocket</w:t>
      </w:r>
      <w:r>
        <w:rPr>
          <w:rFonts w:ascii="Courier New" w:cs="Courier New" w:eastAsia="Courier New" w:hAnsi="Courier New"/>
          <w:color w:val="6b7280"/>
          <w:sz w:val="18"/>
          <w:szCs w:val="18"/>
        </w:rPr>
        <w:t xml:space="preserve">   cues 11.5–11.6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“I’d have left you a long time ago”</w:t>
      </w:r>
    </w:p>
    <w:p>
      <w:pPr>
        <w:spacing w:after="60" w:line="290"/>
        <w:ind w:left="240"/>
      </w:pPr>
      <w:r>
        <w:rPr>
          <w:rFonts w:ascii="Arial" w:cs="Arial" w:eastAsia="Arial" w:hAnsi="Arial"/>
          <w:color w:val="15151d"/>
          <w:sz w:val="21"/>
          <w:szCs w:val="21"/>
        </w:rPr>
        <w:t xml:space="preserve">He types a reply. Sent, or pocketed unsent — two very different Jamies.</w:t>
      </w:r>
    </w:p>
    <w:p>
      <w:pPr>
        <w:pBdr>
          <w:bottom w:val="single" w:color="D6D9DE" w:sz="4"/>
        </w:pBdr>
        <w:spacing w:after="160" w:before="40"/>
      </w:pPr>
    </w:p>
    <w:p>
      <w:pPr>
        <w:spacing w:after="20"/>
      </w:pPr>
      <w:r>
        <w:rPr>
          <w:rFonts w:ascii="Arial" w:cs="Arial" w:eastAsia="Arial" w:hAnsi="Arial"/>
          <w:b/>
          <w:bCs/>
          <w:color w:val="15151d"/>
          <w:sz w:val="24"/>
          <w:szCs w:val="24"/>
        </w:rPr>
        <w:t xml:space="preserve">His own words come back</w:t>
      </w:r>
      <w:r>
        <w:rPr>
          <w:rFonts w:ascii="Courier New" w:cs="Courier New" w:eastAsia="Courier New" w:hAnsi="Courier New"/>
          <w:color w:val="6b7280"/>
          <w:sz w:val="18"/>
          <w:szCs w:val="18"/>
        </w:rPr>
        <w:t xml:space="preserve">   cues 11.7–11.8</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the peak of the bridge</w:t>
      </w:r>
    </w:p>
    <w:p>
      <w:pPr>
        <w:spacing w:after="60" w:line="290"/>
        <w:ind w:left="240"/>
      </w:pPr>
      <w:r>
        <w:rPr>
          <w:rFonts w:ascii="Arial" w:cs="Arial" w:eastAsia="Arial" w:hAnsi="Arial"/>
          <w:color w:val="15151d"/>
          <w:sz w:val="21"/>
          <w:szCs w:val="21"/>
        </w:rPr>
        <w:t xml:space="preserve">A three-year-old memory of his own promise resurfaces; likes climb on it.</w:t>
      </w:r>
    </w:p>
    <w:p>
      <w:pPr>
        <w:pBdr>
          <w:bottom w:val="single" w:color="D6D9DE" w:sz="4"/>
        </w:pBdr>
        <w:spacing w:after="160" w:before="40"/>
      </w:pPr>
    </w:p>
    <w:p>
      <w:pPr>
        <w:spacing w:after="20"/>
      </w:pPr>
      <w:r>
        <w:rPr>
          <w:rFonts w:ascii="Arial" w:cs="Arial" w:eastAsia="Arial" w:hAnsi="Arial"/>
          <w:b/>
          <w:bCs/>
          <w:color w:val="15151d"/>
          <w:sz w:val="24"/>
          <w:szCs w:val="24"/>
        </w:rPr>
        <w:t xml:space="preserve">What the blackout hides</w:t>
      </w:r>
      <w:r>
        <w:rPr>
          <w:rFonts w:ascii="Courier New" w:cs="Courier New" w:eastAsia="Courier New" w:hAnsi="Courier New"/>
          <w:color w:val="6b7280"/>
          <w:sz w:val="18"/>
          <w:szCs w:val="18"/>
        </w:rPr>
        <w:t xml:space="preserve">   cues 11.9–11.10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on the blackout</w:t>
      </w:r>
    </w:p>
    <w:p>
      <w:pPr>
        <w:spacing w:after="60" w:line="290"/>
        <w:ind w:left="240"/>
      </w:pPr>
      <w:r>
        <w:rPr>
          <w:rFonts w:ascii="Arial" w:cs="Arial" w:eastAsia="Arial" w:hAnsi="Arial"/>
          <w:color w:val="15151d"/>
          <w:sz w:val="21"/>
          <w:szCs w:val="21"/>
        </w:rPr>
        <w:t xml:space="preserve">A notification he won’t see until morning: she signed the Ohio contract. Black.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11.1–11.10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12 · I Can Do Better Than That</w:t>
      </w:r>
    </w:p>
    <w:p>
      <w:pPr>
        <w:spacing w:after="160"/>
      </w:pPr>
      <w:r>
        <w:rPr>
          <w:rFonts w:ascii="Arial" w:cs="Arial" w:eastAsia="Arial" w:hAnsi="Arial"/>
          <w:b/>
          <w:bCs/>
          <w:color w:val="a8336a"/>
          <w:sz w:val="22"/>
          <w:szCs w:val="22"/>
        </w:rPr>
        <w:t xml:space="preserve">CATHY</w:t>
      </w:r>
      <w:r>
        <w:rPr>
          <w:rFonts w:ascii="Arial" w:cs="Arial" w:eastAsia="Arial" w:hAnsi="Arial"/>
          <w:color w:val="6b7280"/>
          <w:sz w:val="22"/>
          <w:szCs w:val="22"/>
        </w:rPr>
        <w:t xml:space="preserve">   ·   iPhone   ·   NOVEMBER 2021 — the drive</w:t>
      </w:r>
    </w:p>
    <w:p>
      <w:pPr>
        <w:spacing w:after="200" w:line="340"/>
      </w:pPr>
      <w:r>
        <w:rPr>
          <w:rFonts w:ascii="Arial" w:cs="Arial" w:eastAsia="Arial" w:hAnsi="Arial"/>
          <w:color w:val="15151d"/>
          <w:sz w:val="23"/>
          <w:szCs w:val="23"/>
        </w:rPr>
        <w:t xml:space="preserve">Real turn-by-turn navigation, three hours forty to the Eastern Shore, with the collaborative playlist he has already added songs to. Carolann’s settled life scrolls past — the wedding, the baby, the house with the crucifix on the door — and the screenshot she saved of the ex proves she keeps receipts. The heart of the song is three weeks of drafted courage: the move-in ask, typed three times over three weeks, never sent — and then deleted, because she puts the phone down and asks him out loud. The nav says arriving; so does she.</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The drive</w:t>
      </w:r>
      <w:r>
        <w:rPr>
          <w:rFonts w:ascii="Courier New" w:cs="Courier New" w:eastAsia="Courier New" w:hAnsi="Courier New"/>
          <w:color w:val="6b7280"/>
          <w:sz w:val="18"/>
          <w:szCs w:val="18"/>
        </w:rPr>
        <w:t xml:space="preserve">   cues 12.1–12.2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vamp — the drive</w:t>
      </w:r>
    </w:p>
    <w:p>
      <w:pPr>
        <w:spacing w:after="60" w:line="290"/>
        <w:ind w:left="240"/>
      </w:pPr>
      <w:r>
        <w:rPr>
          <w:rFonts w:ascii="Arial" w:cs="Arial" w:eastAsia="Arial" w:hAnsi="Arial"/>
          <w:color w:val="15151d"/>
          <w:sz w:val="21"/>
          <w:szCs w:val="21"/>
        </w:rPr>
        <w:t xml:space="preserve">Turn-by-turn to the Eastern Shore; the shared playlist he’s already added three songs to.</w:t>
      </w:r>
    </w:p>
    <w:p>
      <w:pPr>
        <w:pBdr>
          <w:bottom w:val="single" w:color="D6D9DE" w:sz="4"/>
        </w:pBdr>
        <w:spacing w:after="160" w:before="40"/>
      </w:pPr>
    </w:p>
    <w:p>
      <w:pPr>
        <w:spacing w:after="20"/>
      </w:pPr>
      <w:r>
        <w:rPr>
          <w:rFonts w:ascii="Arial" w:cs="Arial" w:eastAsia="Arial" w:hAnsi="Arial"/>
          <w:b/>
          <w:bCs/>
          <w:color w:val="15151d"/>
          <w:sz w:val="24"/>
          <w:szCs w:val="24"/>
        </w:rPr>
        <w:t xml:space="preserve">Carolann’s settled life</w:t>
      </w:r>
      <w:r>
        <w:rPr>
          <w:rFonts w:ascii="Courier New" w:cs="Courier New" w:eastAsia="Courier New" w:hAnsi="Courier New"/>
          <w:color w:val="6b7280"/>
          <w:sz w:val="18"/>
          <w:szCs w:val="18"/>
        </w:rPr>
        <w:t xml:space="preserve">   cues 12.3–12.5</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“Carolann Mitchell married Jeff Metzger”</w:t>
      </w:r>
    </w:p>
    <w:p>
      <w:pPr>
        <w:spacing w:after="60" w:line="290"/>
        <w:ind w:left="240"/>
      </w:pPr>
      <w:r>
        <w:rPr>
          <w:rFonts w:ascii="Arial" w:cs="Arial" w:eastAsia="Arial" w:hAnsi="Arial"/>
          <w:color w:val="15151d"/>
          <w:sz w:val="21"/>
          <w:szCs w:val="21"/>
        </w:rPr>
        <w:t xml:space="preserve">The wedding, the baby, the first house — scrolling past at arm’s length.</w:t>
      </w:r>
    </w:p>
    <w:p>
      <w:pPr>
        <w:pBdr>
          <w:bottom w:val="single" w:color="D6D9DE" w:sz="4"/>
        </w:pBdr>
        <w:spacing w:after="160" w:before="40"/>
      </w:pPr>
    </w:p>
    <w:p>
      <w:pPr>
        <w:spacing w:after="20"/>
      </w:pPr>
      <w:r>
        <w:rPr>
          <w:rFonts w:ascii="Arial" w:cs="Arial" w:eastAsia="Arial" w:hAnsi="Arial"/>
          <w:b/>
          <w:bCs/>
          <w:color w:val="15151d"/>
          <w:sz w:val="24"/>
          <w:szCs w:val="24"/>
        </w:rPr>
        <w:t xml:space="preserve">The receipt</w:t>
      </w:r>
      <w:r>
        <w:rPr>
          <w:rFonts w:ascii="Courier New" w:cs="Courier New" w:eastAsia="Courier New" w:hAnsi="Courier New"/>
          <w:color w:val="6b7280"/>
          <w:sz w:val="18"/>
          <w:szCs w:val="18"/>
        </w:rPr>
        <w:t xml:space="preserve">   cues 12.6</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ex verse</w:t>
      </w:r>
    </w:p>
    <w:p>
      <w:pPr>
        <w:spacing w:after="60" w:line="290"/>
        <w:ind w:left="240"/>
      </w:pPr>
      <w:r>
        <w:rPr>
          <w:rFonts w:ascii="Arial" w:cs="Arial" w:eastAsia="Arial" w:hAnsi="Arial"/>
          <w:color w:val="15151d"/>
          <w:sz w:val="21"/>
          <w:szCs w:val="21"/>
        </w:rPr>
        <w:t xml:space="preserve">The screenshot she saved a year ago, caption and all.</w:t>
      </w:r>
    </w:p>
    <w:p>
      <w:pPr>
        <w:pBdr>
          <w:bottom w:val="single" w:color="D6D9DE" w:sz="4"/>
        </w:pBdr>
        <w:spacing w:after="160" w:before="40"/>
      </w:pPr>
    </w:p>
    <w:p>
      <w:pPr>
        <w:spacing w:after="20"/>
      </w:pPr>
      <w:r>
        <w:rPr>
          <w:rFonts w:ascii="Arial" w:cs="Arial" w:eastAsia="Arial" w:hAnsi="Arial"/>
          <w:b/>
          <w:bCs/>
          <w:color w:val="15151d"/>
          <w:sz w:val="24"/>
          <w:szCs w:val="24"/>
        </w:rPr>
        <w:t xml:space="preserve">Three weeks of drafts</w:t>
      </w:r>
      <w:r>
        <w:rPr>
          <w:rFonts w:ascii="Courier New" w:cs="Courier New" w:eastAsia="Courier New" w:hAnsi="Courier New"/>
          <w:color w:val="6b7280"/>
          <w:sz w:val="18"/>
          <w:szCs w:val="18"/>
        </w:rPr>
        <w:t xml:space="preserve">   cues 12.7–12.10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the pre-chorus → “Will you share your life with me”</w:t>
      </w:r>
    </w:p>
    <w:p>
      <w:pPr>
        <w:spacing w:after="60" w:line="290"/>
        <w:ind w:left="240"/>
      </w:pPr>
      <w:r>
        <w:rPr>
          <w:rFonts w:ascii="Arial" w:cs="Arial" w:eastAsia="Arial" w:hAnsi="Arial"/>
          <w:color w:val="15151d"/>
          <w:sz w:val="21"/>
          <w:szCs w:val="21"/>
        </w:rPr>
        <w:t xml:space="preserve">The move-in ask, drafted three times over three weeks — then deleted. She asks him out loud instead.</w:t>
      </w:r>
    </w:p>
    <w:p>
      <w:pPr>
        <w:pBdr>
          <w:bottom w:val="single" w:color="D6D9DE" w:sz="4"/>
        </w:pBdr>
        <w:spacing w:after="160" w:before="40"/>
      </w:pPr>
    </w:p>
    <w:p>
      <w:pPr>
        <w:spacing w:after="20"/>
      </w:pPr>
      <w:r>
        <w:rPr>
          <w:rFonts w:ascii="Arial" w:cs="Arial" w:eastAsia="Arial" w:hAnsi="Arial"/>
          <w:b/>
          <w:bCs/>
          <w:color w:val="15151d"/>
          <w:sz w:val="24"/>
          <w:szCs w:val="24"/>
        </w:rPr>
        <w:t xml:space="preserve">Arriving</w:t>
      </w:r>
      <w:r>
        <w:rPr>
          <w:rFonts w:ascii="Courier New" w:cs="Courier New" w:eastAsia="Courier New" w:hAnsi="Courier New"/>
          <w:color w:val="6b7280"/>
          <w:sz w:val="18"/>
          <w:szCs w:val="18"/>
        </w:rPr>
        <w:t xml:space="preserve">   cues 12.11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a8336a"/>
          <w:sz w:val="20"/>
          <w:szCs w:val="20"/>
        </w:rPr>
        <w:t xml:space="preserve">final chorus</w:t>
      </w:r>
    </w:p>
    <w:p>
      <w:pPr>
        <w:spacing w:after="60" w:line="290"/>
        <w:ind w:left="240"/>
      </w:pPr>
      <w:r>
        <w:rPr>
          <w:rFonts w:ascii="Arial" w:cs="Arial" w:eastAsia="Arial" w:hAnsi="Arial"/>
          <w:color w:val="15151d"/>
          <w:sz w:val="21"/>
          <w:szCs w:val="21"/>
        </w:rPr>
        <w:t xml:space="preserve">Twelve minutes out. The nav says arriving; so does she.</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12.1–12.11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13 · Nobody Needs to Know</w:t>
      </w:r>
    </w:p>
    <w:p>
      <w:pPr>
        <w:spacing w:after="160"/>
      </w:pPr>
      <w:r>
        <w:rPr>
          <w:rFonts w:ascii="Arial" w:cs="Arial" w:eastAsia="Arial" w:hAnsi="Arial"/>
          <w:b/>
          <w:bCs/>
          <w:color w:val="2b6a7a"/>
          <w:sz w:val="22"/>
          <w:szCs w:val="22"/>
        </w:rPr>
        <w:t xml:space="preserve">JAMIE</w:t>
      </w:r>
      <w:r>
        <w:rPr>
          <w:rFonts w:ascii="Arial" w:cs="Arial" w:eastAsia="Arial" w:hAnsi="Arial"/>
          <w:color w:val="6b7280"/>
          <w:sz w:val="22"/>
          <w:szCs w:val="22"/>
        </w:rPr>
        <w:t xml:space="preserve">   ·   iPhone   ·   JUNE 2026 — 6:12 AM, not his bed</w:t>
      </w:r>
    </w:p>
    <w:p>
      <w:pPr>
        <w:spacing w:after="200" w:line="340"/>
      </w:pPr>
      <w:r>
        <w:rPr>
          <w:rFonts w:ascii="Arial" w:cs="Arial" w:eastAsia="Arial" w:hAnsi="Arial"/>
          <w:color w:val="15151d"/>
          <w:sz w:val="23"/>
          <w:szCs w:val="23"/>
        </w:rPr>
        <w:t xml:space="preserve">His phone lights a dark room that isn’t his. What follows is Jamie ending things the only way he knows how — administratively. He scrolls back through five years of seeded messages and hovers over Delete Conversation; he never can. He renames Elise’s contact to R.H. EDITS, presses Stop Sharing on the location he once set to Forever, swipes away Cathy’s good-morning unread, and types “hey” to someone new before deleting even that. The last screen is a Note called “we need to talk,” edited eleven weeks ago. He has been carrying the ending for months.</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Where he woke up</w:t>
      </w:r>
      <w:r>
        <w:rPr>
          <w:rFonts w:ascii="Courier New" w:cs="Courier New" w:eastAsia="Courier New" w:hAnsi="Courier New"/>
          <w:color w:val="6b7280"/>
          <w:sz w:val="18"/>
          <w:szCs w:val="18"/>
        </w:rPr>
        <w:t xml:space="preserve">   cues 13.1–13.2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intro, bars 1–2</w:t>
      </w:r>
    </w:p>
    <w:p>
      <w:pPr>
        <w:spacing w:after="60" w:line="290"/>
        <w:ind w:left="240"/>
      </w:pPr>
      <w:r>
        <w:rPr>
          <w:rFonts w:ascii="Arial" w:cs="Arial" w:eastAsia="Arial" w:hAnsi="Arial"/>
          <w:color w:val="15151d"/>
          <w:sz w:val="21"/>
          <w:szCs w:val="21"/>
        </w:rPr>
        <w:t xml:space="preserve">6:12 AM, 9% battery, not his bed. Straight to Messages — no hesitation is the point.</w:t>
      </w:r>
    </w:p>
    <w:p>
      <w:pPr>
        <w:pBdr>
          <w:bottom w:val="single" w:color="D6D9DE" w:sz="4"/>
        </w:pBdr>
        <w:spacing w:after="160" w:before="40"/>
      </w:pPr>
    </w:p>
    <w:p>
      <w:pPr>
        <w:spacing w:after="20"/>
      </w:pPr>
      <w:r>
        <w:rPr>
          <w:rFonts w:ascii="Arial" w:cs="Arial" w:eastAsia="Arial" w:hAnsi="Arial"/>
          <w:b/>
          <w:bCs/>
          <w:color w:val="15151d"/>
          <w:sz w:val="24"/>
          <w:szCs w:val="24"/>
        </w:rPr>
        <w:t xml:space="preserve">The scroll-back</w:t>
      </w:r>
      <w:r>
        <w:rPr>
          <w:rFonts w:ascii="Courier New" w:cs="Courier New" w:eastAsia="Courier New" w:hAnsi="Courier New"/>
          <w:color w:val="6b7280"/>
          <w:sz w:val="18"/>
          <w:szCs w:val="18"/>
        </w:rPr>
        <w:t xml:space="preserve">   cues 13.3–13.4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“I could be in Ohio”</w:t>
      </w:r>
    </w:p>
    <w:p>
      <w:pPr>
        <w:spacing w:after="60" w:line="290"/>
        <w:ind w:left="240"/>
      </w:pPr>
      <w:r>
        <w:rPr>
          <w:rFonts w:ascii="Arial" w:cs="Arial" w:eastAsia="Arial" w:hAnsi="Arial"/>
          <w:color w:val="15151d"/>
          <w:sz w:val="21"/>
          <w:szCs w:val="21"/>
        </w:rPr>
        <w:t xml:space="preserve">Five years of seeded messages in order — then Delete this conversation?, thumb on Delete. He never can.</w:t>
      </w:r>
    </w:p>
    <w:p>
      <w:pPr>
        <w:pBdr>
          <w:bottom w:val="single" w:color="D6D9DE" w:sz="4"/>
        </w:pBdr>
        <w:spacing w:after="160" w:before="40"/>
      </w:pPr>
    </w:p>
    <w:p>
      <w:pPr>
        <w:spacing w:after="20"/>
      </w:pPr>
      <w:r>
        <w:rPr>
          <w:rFonts w:ascii="Arial" w:cs="Arial" w:eastAsia="Arial" w:hAnsi="Arial"/>
          <w:b/>
          <w:bCs/>
          <w:color w:val="15151d"/>
          <w:sz w:val="24"/>
          <w:szCs w:val="24"/>
        </w:rPr>
        <w:t xml:space="preserve">Covering tracks</w:t>
      </w:r>
      <w:r>
        <w:rPr>
          <w:rFonts w:ascii="Courier New" w:cs="Courier New" w:eastAsia="Courier New" w:hAnsi="Courier New"/>
          <w:color w:val="6b7280"/>
          <w:sz w:val="18"/>
          <w:szCs w:val="18"/>
        </w:rPr>
        <w:t xml:space="preserve">   cues 13.5–13.7</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“Nobody needs to know”</w:t>
      </w:r>
    </w:p>
    <w:p>
      <w:pPr>
        <w:spacing w:after="60" w:line="290"/>
        <w:ind w:left="240"/>
      </w:pPr>
      <w:r>
        <w:rPr>
          <w:rFonts w:ascii="Arial" w:cs="Arial" w:eastAsia="Arial" w:hAnsi="Arial"/>
          <w:color w:val="15151d"/>
          <w:sz w:val="21"/>
          <w:szCs w:val="21"/>
        </w:rPr>
        <w:t xml:space="preserve">The contact renamed R.H. EDITS. Stop Sharing — the button he CAN press. Her opening night, still ✓ Accepted in a life he’s dismantling.</w:t>
      </w:r>
    </w:p>
    <w:p>
      <w:pPr>
        <w:pBdr>
          <w:bottom w:val="single" w:color="D6D9DE" w:sz="4"/>
        </w:pBdr>
        <w:spacing w:after="160" w:before="40"/>
      </w:pPr>
    </w:p>
    <w:p>
      <w:pPr>
        <w:spacing w:after="20"/>
      </w:pPr>
      <w:r>
        <w:rPr>
          <w:rFonts w:ascii="Arial" w:cs="Arial" w:eastAsia="Arial" w:hAnsi="Arial"/>
          <w:b/>
          <w:bCs/>
          <w:color w:val="15151d"/>
          <w:sz w:val="24"/>
          <w:szCs w:val="24"/>
        </w:rPr>
        <w:t xml:space="preserve">Her good morning, swiped away</w:t>
      </w:r>
      <w:r>
        <w:rPr>
          <w:rFonts w:ascii="Courier New" w:cs="Courier New" w:eastAsia="Courier New" w:hAnsi="Courier New"/>
          <w:color w:val="6b7280"/>
          <w:sz w:val="18"/>
          <w:szCs w:val="18"/>
        </w:rPr>
        <w:t xml:space="preserve">   cues 13.8–13.10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verse 3</w:t>
      </w:r>
    </w:p>
    <w:p>
      <w:pPr>
        <w:spacing w:after="60" w:line="290"/>
        <w:ind w:left="240"/>
      </w:pPr>
      <w:r>
        <w:rPr>
          <w:rFonts w:ascii="Arial" w:cs="Arial" w:eastAsia="Arial" w:hAnsi="Arial"/>
          <w:color w:val="15151d"/>
          <w:sz w:val="21"/>
          <w:szCs w:val="21"/>
        </w:rPr>
        <w:t xml:space="preserve">Her text arrives at 7:58 and is gone, unread. The battery screen says where the night went.</w:t>
      </w:r>
    </w:p>
    <w:p>
      <w:pPr>
        <w:pBdr>
          <w:bottom w:val="single" w:color="D6D9DE" w:sz="4"/>
        </w:pBdr>
        <w:spacing w:after="160" w:before="40"/>
      </w:pPr>
    </w:p>
    <w:p>
      <w:pPr>
        <w:spacing w:after="20"/>
      </w:pPr>
      <w:r>
        <w:rPr>
          <w:rFonts w:ascii="Arial" w:cs="Arial" w:eastAsia="Arial" w:hAnsi="Arial"/>
          <w:b/>
          <w:bCs/>
          <w:color w:val="15151d"/>
          <w:sz w:val="24"/>
          <w:szCs w:val="24"/>
        </w:rPr>
        <w:t xml:space="preserve">“hey”</w:t>
      </w:r>
      <w:r>
        <w:rPr>
          <w:rFonts w:ascii="Courier New" w:cs="Courier New" w:eastAsia="Courier New" w:hAnsi="Courier New"/>
          <w:color w:val="6b7280"/>
          <w:sz w:val="18"/>
          <w:szCs w:val="18"/>
        </w:rPr>
        <w:t xml:space="preserve">   cues 13.11–13.14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2b6a7a"/>
          <w:sz w:val="20"/>
          <w:szCs w:val="20"/>
        </w:rPr>
        <w:t xml:space="preserve">final section</w:t>
      </w:r>
    </w:p>
    <w:p>
      <w:pPr>
        <w:spacing w:after="60" w:line="290"/>
        <w:ind w:left="240"/>
      </w:pPr>
      <w:r>
        <w:rPr>
          <w:rFonts w:ascii="Arial" w:cs="Arial" w:eastAsia="Arial" w:hAnsi="Arial"/>
          <w:color w:val="15151d"/>
          <w:sz w:val="21"/>
          <w:szCs w:val="21"/>
        </w:rPr>
        <w:t xml:space="preserve">A new message to someone new — typed, then deleted. And the note he’s carried 11 weeks: “we need to talk.”</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13.1–13.14 for exact screen text, mechanics and sound  ·  Cue Sheet for firing order and script refs</w:t>
      </w:r>
    </w:p>
    <w:p>
      <w:pPr>
        <w:pageBreakBefore/>
        <w:spacing w:after="20"/>
      </w:pPr>
      <w:r>
        <w:rPr>
          <w:rFonts w:ascii="Arial" w:cs="Arial" w:eastAsia="Arial" w:hAnsi="Arial"/>
          <w:b/>
          <w:bCs/>
          <w:color w:val="15151d"/>
          <w:sz w:val="40"/>
          <w:szCs w:val="40"/>
        </w:rPr>
        <w:t xml:space="preserve">14 · Goodbye Until Tomorrow / I Could Never Rescue You</w:t>
      </w:r>
    </w:p>
    <w:p>
      <w:pPr>
        <w:spacing w:after="160"/>
      </w:pPr>
      <w:r>
        <w:rPr>
          <w:rFonts w:ascii="Arial" w:cs="Arial" w:eastAsia="Arial" w:hAnsi="Arial"/>
          <w:b/>
          <w:bCs/>
          <w:color w:val="7a5f1f"/>
          <w:sz w:val="22"/>
          <w:szCs w:val="22"/>
        </w:rPr>
        <w:t xml:space="preserve">DUET</w:t>
      </w:r>
      <w:r>
        <w:rPr>
          <w:rFonts w:ascii="Arial" w:cs="Arial" w:eastAsia="Arial" w:hAnsi="Arial"/>
          <w:color w:val="6b7280"/>
          <w:sz w:val="22"/>
          <w:szCs w:val="22"/>
        </w:rPr>
        <w:t xml:space="preserve">   ·   both iPhones   ·   SEPT 2021 first night · JUNE 2026 last afternoon</w:t>
      </w:r>
    </w:p>
    <w:p>
      <w:pPr>
        <w:spacing w:after="200" w:line="340"/>
      </w:pPr>
      <w:r>
        <w:rPr>
          <w:rFonts w:ascii="Arial" w:cs="Arial" w:eastAsia="Arial" w:hAnsi="Arial"/>
          <w:color w:val="15151d"/>
          <w:sz w:val="23"/>
          <w:szCs w:val="23"/>
        </w:rPr>
        <w:t xml:space="preserve">The two timelines finally share the stage. Hers: the night they met — she saves his number, adds the sparkle to his name, and starts a reply to “home safe?” that she will still be typing when the show ends. His: the last afternoon — the sent breakup email, the playlist he finally leaves (the one button he can press), and the two-year-old voicemail he plays one more time and cannot delete. He reads her final text — READ, 9:44 — answers nothing, puts the key on the table, and his screen dies. The final image is hers: September 2021, glowing, still typing.</w:t>
      </w:r>
    </w:p>
    <w:p>
      <w:pPr>
        <w:spacing w:after="120"/>
      </w:pPr>
      <w:r>
        <w:rPr>
          <w:rFonts w:ascii="Arial" w:cs="Arial" w:eastAsia="Arial" w:hAnsi="Arial"/>
          <w:b/>
          <w:bCs/>
          <w:color w:val="7a5f1f"/>
          <w:sz w:val="20"/>
          <w:szCs w:val="20"/>
        </w:rPr>
        <w:t xml:space="preserve">THE BEATS</w:t>
      </w:r>
    </w:p>
    <w:p>
      <w:pPr>
        <w:spacing w:after="20"/>
      </w:pPr>
      <w:r>
        <w:rPr>
          <w:rFonts w:ascii="Arial" w:cs="Arial" w:eastAsia="Arial" w:hAnsi="Arial"/>
          <w:b/>
          <w:bCs/>
          <w:color w:val="15151d"/>
          <w:sz w:val="24"/>
          <w:szCs w:val="24"/>
        </w:rPr>
        <w:t xml:space="preserve">Her first night</w:t>
      </w:r>
      <w:r>
        <w:rPr>
          <w:rFonts w:ascii="Courier New" w:cs="Courier New" w:eastAsia="Courier New" w:hAnsi="Courier New"/>
          <w:color w:val="6b7280"/>
          <w:sz w:val="18"/>
          <w:szCs w:val="18"/>
        </w:rPr>
        <w:t xml:space="preserve">   cues 14.1–14.4</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the duet begins → “Goodbye until tomorrow”</w:t>
      </w:r>
    </w:p>
    <w:p>
      <w:pPr>
        <w:spacing w:after="60" w:line="290"/>
        <w:ind w:left="240"/>
      </w:pPr>
      <w:r>
        <w:rPr>
          <w:rFonts w:ascii="Arial" w:cs="Arial" w:eastAsia="Arial" w:hAnsi="Arial"/>
          <w:color w:val="15151d"/>
          <w:sz w:val="21"/>
          <w:szCs w:val="21"/>
        </w:rPr>
        <w:t xml:space="preserve">She saves his number (and the sparkle ✨). His “home safe?” is already waiting. She starts the reply she’ll never finish.</w:t>
      </w:r>
    </w:p>
    <w:p>
      <w:pPr>
        <w:pBdr>
          <w:bottom w:val="single" w:color="D6D9DE" w:sz="4"/>
        </w:pBdr>
        <w:spacing w:after="160" w:before="40"/>
      </w:pPr>
    </w:p>
    <w:p>
      <w:pPr>
        <w:spacing w:after="20"/>
      </w:pPr>
      <w:r>
        <w:rPr>
          <w:rFonts w:ascii="Arial" w:cs="Arial" w:eastAsia="Arial" w:hAnsi="Arial"/>
          <w:b/>
          <w:bCs/>
          <w:color w:val="15151d"/>
          <w:sz w:val="24"/>
          <w:szCs w:val="24"/>
        </w:rPr>
        <w:t xml:space="preserve">His last afternoon</w:t>
      </w:r>
      <w:r>
        <w:rPr>
          <w:rFonts w:ascii="Courier New" w:cs="Courier New" w:eastAsia="Courier New" w:hAnsi="Courier New"/>
          <w:color w:val="6b7280"/>
          <w:sz w:val="18"/>
          <w:szCs w:val="18"/>
        </w:rPr>
        <w:t xml:space="preserve">   cues 14.5–14.9</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“I could never rescue you”</w:t>
      </w:r>
    </w:p>
    <w:p>
      <w:pPr>
        <w:spacing w:after="60" w:line="290"/>
        <w:ind w:left="240"/>
      </w:pPr>
      <w:r>
        <w:rPr>
          <w:rFonts w:ascii="Arial" w:cs="Arial" w:eastAsia="Arial" w:hAnsi="Arial"/>
          <w:color w:val="15151d"/>
          <w:sz w:val="21"/>
          <w:szCs w:val="21"/>
        </w:rPr>
        <w:t xml:space="preserve">The sent email, “Some practical things.” Leave ‘US’ — pressed. The 0:47 voicemail, played again, Delete… Cancel. He keeps everything.</w:t>
      </w:r>
    </w:p>
    <w:p>
      <w:pPr>
        <w:pBdr>
          <w:bottom w:val="single" w:color="D6D9DE" w:sz="4"/>
        </w:pBdr>
        <w:spacing w:after="160" w:before="40"/>
      </w:pPr>
    </w:p>
    <w:p>
      <w:pPr>
        <w:spacing w:after="20"/>
      </w:pPr>
      <w:r>
        <w:rPr>
          <w:rFonts w:ascii="Arial" w:cs="Arial" w:eastAsia="Arial" w:hAnsi="Arial"/>
          <w:b/>
          <w:bCs/>
          <w:color w:val="15151d"/>
          <w:sz w:val="24"/>
          <w:szCs w:val="24"/>
        </w:rPr>
        <w:t xml:space="preserve">Their thread, from his side</w:t>
      </w:r>
      <w:r>
        <w:rPr>
          <w:rFonts w:ascii="Courier New" w:cs="Courier New" w:eastAsia="Courier New" w:hAnsi="Courier New"/>
          <w:color w:val="6b7280"/>
          <w:sz w:val="18"/>
          <w:szCs w:val="18"/>
        </w:rPr>
        <w:t xml:space="preserve">   cues 14.10</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“Goodbye.”</w:t>
      </w:r>
    </w:p>
    <w:p>
      <w:pPr>
        <w:spacing w:after="60" w:line="290"/>
        <w:ind w:left="240"/>
      </w:pPr>
      <w:r>
        <w:rPr>
          <w:rFonts w:ascii="Arial" w:cs="Arial" w:eastAsia="Arial" w:hAnsi="Arial"/>
          <w:color w:val="15151d"/>
          <w:sz w:val="21"/>
          <w:szCs w:val="21"/>
        </w:rPr>
        <w:t xml:space="preserve">The same messages the house read at 9:41 this morning — mirrored from his phone. He answers nothing.</w:t>
      </w:r>
    </w:p>
    <w:p>
      <w:pPr>
        <w:pBdr>
          <w:bottom w:val="single" w:color="D6D9DE" w:sz="4"/>
        </w:pBdr>
        <w:spacing w:after="160" w:before="40"/>
      </w:pPr>
    </w:p>
    <w:p>
      <w:pPr>
        <w:spacing w:after="20"/>
      </w:pPr>
      <w:r>
        <w:rPr>
          <w:rFonts w:ascii="Arial" w:cs="Arial" w:eastAsia="Arial" w:hAnsi="Arial"/>
          <w:b/>
          <w:bCs/>
          <w:color w:val="15151d"/>
          <w:sz w:val="24"/>
          <w:szCs w:val="24"/>
        </w:rPr>
        <w:t xml:space="preserve">The key on the table</w:t>
      </w:r>
      <w:r>
        <w:rPr>
          <w:rFonts w:ascii="Courier New" w:cs="Courier New" w:eastAsia="Courier New" w:hAnsi="Courier New"/>
          <w:color w:val="6b7280"/>
          <w:sz w:val="18"/>
          <w:szCs w:val="18"/>
        </w:rPr>
        <w:t xml:space="preserve">   cues 14.11</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stage action</w:t>
      </w:r>
    </w:p>
    <w:p>
      <w:pPr>
        <w:spacing w:after="60" w:line="290"/>
        <w:ind w:left="240"/>
      </w:pPr>
      <w:r>
        <w:rPr>
          <w:rFonts w:ascii="Arial" w:cs="Arial" w:eastAsia="Arial" w:hAnsi="Arial"/>
          <w:color w:val="15151d"/>
          <w:sz w:val="21"/>
          <w:szCs w:val="21"/>
        </w:rPr>
        <w:t xml:space="preserve">His screen dies.</w:t>
      </w:r>
    </w:p>
    <w:p>
      <w:pPr>
        <w:pBdr>
          <w:bottom w:val="single" w:color="D6D9DE" w:sz="4"/>
        </w:pBdr>
        <w:spacing w:after="160" w:before="40"/>
      </w:pPr>
    </w:p>
    <w:p>
      <w:pPr>
        <w:spacing w:after="20"/>
      </w:pPr>
      <w:r>
        <w:rPr>
          <w:rFonts w:ascii="Arial" w:cs="Arial" w:eastAsia="Arial" w:hAnsi="Arial"/>
          <w:b/>
          <w:bCs/>
          <w:color w:val="15151d"/>
          <w:sz w:val="24"/>
          <w:szCs w:val="24"/>
        </w:rPr>
        <w:t xml:space="preserve">The final image</w:t>
      </w:r>
      <w:r>
        <w:rPr>
          <w:rFonts w:ascii="Courier New" w:cs="Courier New" w:eastAsia="Courier New" w:hAnsi="Courier New"/>
          <w:color w:val="6b7280"/>
          <w:sz w:val="18"/>
          <w:szCs w:val="18"/>
        </w:rPr>
        <w:t xml:space="preserve">   cues 14.12</w:t>
      </w:r>
    </w:p>
    <w:p>
      <w:pPr>
        <w:spacing w:after="20"/>
        <w:ind w:left="240"/>
      </w:pPr>
      <w:r>
        <w:rPr>
          <w:rFonts w:ascii="Arial" w:cs="Arial" w:eastAsia="Arial" w:hAnsi="Arial"/>
          <w:b/>
          <w:bCs/>
          <w:color w:val="6b7280"/>
          <w:sz w:val="18"/>
          <w:szCs w:val="18"/>
        </w:rPr>
        <w:t xml:space="preserve">on:  </w:t>
      </w:r>
      <w:r>
        <w:rPr>
          <w:rFonts w:ascii="Arial" w:cs="Arial" w:eastAsia="Arial" w:hAnsi="Arial"/>
          <w:i/>
          <w:iCs/>
          <w:color w:val="7a5f1f"/>
          <w:sz w:val="20"/>
          <w:szCs w:val="20"/>
        </w:rPr>
        <w:t xml:space="preserve">“Goodbye until tomorrow” (final)</w:t>
      </w:r>
    </w:p>
    <w:p>
      <w:pPr>
        <w:spacing w:after="60" w:line="290"/>
        <w:ind w:left="240"/>
      </w:pPr>
      <w:r>
        <w:rPr>
          <w:rFonts w:ascii="Arial" w:cs="Arial" w:eastAsia="Arial" w:hAnsi="Arial"/>
          <w:color w:val="15151d"/>
          <w:sz w:val="21"/>
          <w:szCs w:val="21"/>
        </w:rPr>
        <w:t xml:space="preserve">Back to her, five years earlier, still typing — glowing through the final chord.</w:t>
      </w:r>
    </w:p>
    <w:p>
      <w:pPr>
        <w:pBdr>
          <w:bottom w:val="single" w:color="D6D9DE" w:sz="4"/>
        </w:pBdr>
        <w:spacing w:after="160" w:before="40"/>
      </w:pPr>
    </w:p>
    <w:p>
      <w:pPr>
        <w:spacing w:after="0"/>
      </w:pPr>
      <w:r>
        <w:rPr>
          <w:rFonts w:ascii="Arial" w:cs="Arial" w:eastAsia="Arial" w:hAnsi="Arial"/>
          <w:b/>
          <w:bCs/>
          <w:color w:val="6b7280"/>
          <w:sz w:val="18"/>
          <w:szCs w:val="18"/>
        </w:rPr>
        <w:t xml:space="preserve">Dig in:  </w:t>
      </w:r>
      <w:r>
        <w:rPr>
          <w:rFonts w:ascii="Arial" w:cs="Arial" w:eastAsia="Arial" w:hAnsi="Arial"/>
          <w:color w:val="6b7280"/>
          <w:sz w:val="18"/>
          <w:szCs w:val="18"/>
        </w:rPr>
        <w:t xml:space="preserve">Cue Bible 14.1–14.12 for exact screen text, mechanics and sound  ·  Cue Sheet for firing order and script refs</w:t>
      </w:r>
    </w:p>
    <w:sectPr>
      <w:pgSz w:w="12240" w:h="15840"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515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2026-09-13T15:47:21.346Z</dcterms:created>
  <dcterms:modified xsi:type="dcterms:W3CDTF">2026-09-13T15:47:21.363Z</dcterms:modified>
</cp:coreProperties>
</file>

<file path=docProps/custom.xml><?xml version="1.0" encoding="utf-8"?>
<Properties xmlns="http://schemas.openxmlformats.org/officeDocument/2006/custom-properties" xmlns:vt="http://schemas.openxmlformats.org/officeDocument/2006/docPropsVTypes"/>
</file>