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LINES WORKSHEET — CHECK EVERY CUE AGAINST THE SCRIPT</w:t>
      </w:r>
    </w:p>
    <w:p>
      <w:pPr>
        <w:spacing w:after="60"/>
      </w:pPr>
      <w:r>
        <w:rPr>
          <w:rFonts w:ascii="Arial" w:cs="Arial" w:eastAsia="Arial" w:hAnsi="Arial"/>
          <w:color w:val="a63a1e"/>
          <w:sz w:val="20"/>
          <w:szCs w:val="20"/>
        </w:rPr>
        <w:t xml:space="preserve">The trigger lines below are how the cue system was originally built — they are UNVERIFIED and some are wrong or invented. With the licensed script in hand: confirm, correct, or rewrite every one on its REAL LINE rule. A checkmark on the cue number = verified as printed. Hand the marked-up sheet back (photos of a penciled printout are fine) and every correction lands in the show data, the cue sheet, and the bible in one pass.</w:t>
      </w:r>
    </w:p>
    <w:p>
      <w:pPr>
        <w:spacing w:after="22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♪ = a score/music moment (describe it against the bar/rehearsal mark) · ▸ = a stage action. These two kinds are descriptions, not quotes — fix them wherever they don’t match the staging.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1 · Still Hurting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20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PROLOGUE — the wedding waltz begins. SHE is discovered on her phone.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1.2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Prologue, next phrase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1.3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Prologue — she gives in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1.4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Prologue — the first memory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1.5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Prologue — the second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1.6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Prologue — the third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1.7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Prologue rolls into the INTRO of Still Hurting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1.8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Intro — the last card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1.9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FIRST BAR of Still Hurting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1.10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INTERLUDE, m. 58 — after “Like it’s simple, like it’s right.” She picks the phone back up.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Interlude — she opens his thread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1.12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Interlude — she types it live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1.13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Interlude — SHE SENDS IT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“What about lies, Jamie?”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1.15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“What about you, Jamie? — on the soft bloom”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1.16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“What about you?”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1.17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She locks the phone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1.18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““Give me a day, Jamie!” — the memories return, full screen”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1.19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““Bring back the lies” — back to the beginning”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1.20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FINAL CUTOFF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2 · Shiksa Goddess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11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Segue chord out of her blackout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“I’m breaking my mother’s heart — THE SECOND TIME”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2.3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“Before “…my grandfather’s rolling in his grave” — the first draft”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“Still before the grandfather line — deleted; a bolder one”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2.5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“…and that one goes too”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2.6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He pockets the phone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2.7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““I’ve been standing for days with the phone in my hand” — it comes back out”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2.8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““Like an idiot, scared to death” — he finally sends it”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2.9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Under the vamp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2.10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““And if you had a pierced tongue” — he is ON THE PHONE with Cathy”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2.11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Call ends — phone away just before “breaking the circle”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3 · See I’m Smiling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12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Scene change — her phone rolls back to July 19, 2025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3.2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A beat later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3.3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She puts the phone away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““And you’re mine… We’re doing fine.” — JAMIE DIALS. Time snaps back.”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3.5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On his “Hi — I’m calling for Miss Whitfield”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3.6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Through “what’s your address” — he hangs up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3.7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““It’s all right — We’ll have tonight.” — the agency calls HIM back”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3.8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“Hello… this is— oh, Miss Whitfield.” He answers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3.9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Through “thank you — this is great” — it ends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3.10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“After Cathy’s “And not do anything at all” — JAMIE DIALS ROB”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3.11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Rob picks up — “Yeah, listen. You know how my lease is up?”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3.12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DOWNBEAT of Moving Too Fast — he hangs up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4 · Moving Too Fast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10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Count-off — drums in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““But oh, oh — what else am I s’pposed to do?” — CATHY DIALS”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4.3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“On her “Hello, this is Catherine Hiatt, I’m calling for Mike Stelmyer” — it connects”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““I’ll call you soon!” — the call ends”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4.5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““Found an apartment on Seventy-Third!””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4.6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““The Atlantic Monthly’s printing my first chapter””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4.7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““Two thousand bucks without rewriting one word!””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4.8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 left Columbia and don’t regret it””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4.9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 wrote a book and Sonny Mehta read it!””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4.10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Button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5 · I’m a Part of That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13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Intro figure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““One day we’re just like ‘Leave It to Beaver’””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5.3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““And then he’s off on a trip to Jamie-land””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“And I’m a part of that.”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5.5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““Staring catatonic out the window””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5.6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““Barely even breathing all the while…””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5.7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“(phrase button)”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5.8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““Next day it’s just like it never happened””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5.9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““And then he smiles””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5.10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SHE opens the book and closes it.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5.11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“(two bars later)”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5.12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““I’m a part of that… Aren’t I?””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5.13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As the song ends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6 · The Schmuel Song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2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6.1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Christmas — the story is his to tell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6.2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Cutoff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7 · A Summer in Ohio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2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7.1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TOP OF THE SONG — one cue fires the whole number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7.2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End of the song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8 · The Next Ten Minutes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4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8.1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“No, that one’s Jerry Seinfeld… No, the Dakota —” · the rowboat, the question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8.2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AT THE VOWS — the underscore turns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8.3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CATHY’s “Is that one John Lennon?” — back in time to the engagement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8.4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Cutoff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9 · A Miracle Would Happen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7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Vamp — his phone, locked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““Every other woman in the world suddenly finds you attractive””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9.3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““And now they’re banging down your door””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““I’m at these parties… I’m the grand fromage””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9.5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““And here she comes: ‘Let’s get a cup of coffee…’” — Elise”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9.6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““It’s a challenge to resist temptation””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9.7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Button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10 · Climbing Uphill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13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Intro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““I’m climbin’ uphill, Daddy””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10.3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“(phrase button)”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“FIRST BELL TONE”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10.5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“Second bell”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10.6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“Third bell”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10.7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“Fourth bell”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10.8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“Fifth bell”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10.9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“(his interruption section)”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10.10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“(with the build)”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10.11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“(call section)”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10.12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“AFTER THE LAST BELL — in the clear”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10.13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As the final vamp dies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11 · If I Didn’t Believe In You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10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11.1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The fight is already underway.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“If I didn’t believe in you,”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11.3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“We wouldn’t be having this fight.”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“If I didn’t believe in you —”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11.5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““I’d walk out the door and say, ‘Cathy, you’re right’””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11.6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“[CHOICE — ALONZO] send it, or pocket it”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11.7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“THE PEAK of the bridge”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11.8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“(two bars later)”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11.9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ON THE BLACKOUT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11.10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Final cutoff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12 · I Can Do Better Than That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11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Vamp — the drive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““My best friend had a little situation at the end of our senior year””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12.3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““And like a shot, she and Mitchell got married that summer””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““Carolann getting bigger ev’ry minute””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12.5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““They got a little cute house… with a crucifix on the door””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12.6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“(the ex verse)”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12.7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“THE DRAFTS — pre-chorus”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12.8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“(next phrase)”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12.9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“(last phrase before the chorus)”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12.10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““Say you’ll move in with me” — deleted; she asks him out loud”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12.11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“(final chorus)”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13 · Nobody Needs to Know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14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Intro, bar 1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13.2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Bar 2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13.3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““I’m off to Ohio” — the scroll-back”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““Hold on, facts are facts””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13.5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“Nobody needs to know.”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13.6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“(next phrase)”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13.7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“THE BRIDGE”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13.8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“(verse 3)”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13.9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ON HIS SWIPE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13.10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“(next phrase)”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13.11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“FINAL SECTION”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“(his last sung phrase)”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13.13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“(as the phrase ends)”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13.14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In the silence before the final chord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5151d"/>
          <w:sz w:val="32"/>
          <w:szCs w:val="32"/>
        </w:rPr>
        <w:t xml:space="preserve">14 · Goodbye Until Tomorrow / I Could Never Rescue You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12 cues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14.1   </w:t>
      </w:r>
      <w:r>
        <w:rPr>
          <w:rFonts w:ascii="Arial" w:cs="Arial" w:eastAsia="Arial" w:hAnsi="Arial"/>
          <w:b w:val="false"/>
          <w:bCs w:val="false"/>
          <w:color w:val="2b4d8a"/>
          <w:sz w:val="22"/>
          <w:szCs w:val="22"/>
        </w:rPr>
        <w:t xml:space="preserve">♪ THE DUET BEGINS — first vocal entrance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“CATHY: Goodbye until tomorrow —”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14.3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“CATHY: Goodbye until I crawl to your door —”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14.4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“CATHY: “I have been waiting for you!””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14.5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“JAMIE: I could never rescue you —”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14.6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“JAMIE: “I went downtown and closed the bank account””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14.7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“JAMIE: All I could do was love you.”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14.8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“JAMIE: I could never rescue you —”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14.9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“(verse button)”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14.10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“JAMIE: Goodbye.”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14.11   </w:t>
      </w:r>
      <w:r>
        <w:rPr>
          <w:rFonts w:ascii="Arial" w:cs="Arial" w:eastAsia="Arial" w:hAnsi="Arial"/>
          <w:b w:val="false"/>
          <w:bCs w:val="false"/>
          <w:color w:val="7a5f1f"/>
          <w:sz w:val="22"/>
          <w:szCs w:val="22"/>
        </w:rPr>
        <w:t xml:space="preserve">▸ HE puts the key on the table and goes.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p>
      <w:pPr>
        <w:spacing w:after="1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14.12   </w:t>
      </w: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“CATHY: Goodbye until tomorrow. (final)”</w:t>
      </w:r>
    </w:p>
    <w:p>
      <w:pPr>
        <w:pBdr>
          <w:bottom w:val="single" w:color="9aa0a8" w:sz="6"/>
        </w:pBdr>
        <w:spacing w:after="200" w:before="60"/>
        <w:ind w:left="4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REAL LINE:  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5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2026-09-14T14:28:12.775Z</dcterms:created>
  <dcterms:modified xsi:type="dcterms:W3CDTF">2026-09-14T14:28:12.775Z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