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151d"/>
          <w:sz w:val="40"/>
          <w:szCs w:val="40"/>
        </w:rPr>
        <w:t xml:space="preserve">THE SECOND SCREEN — CALLING CUE SHEET</w:t>
      </w:r>
    </w:p>
    <w:p>
      <w:pPr>
        <w:spacing w:after="1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Last Five Years · Redline Performing Arts · 14 songs · 187 cues · fire with Space on the presenter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151d"/>
          <w:sz w:val="22"/>
          <w:szCs w:val="22"/>
        </w:rPr>
        <w:t xml:space="preserve">HOW TO CALL IT</w:t>
      </w:r>
    </w:p>
    <w:p>
      <w:pPr>
        <w:spacing w:after="80"/>
      </w:pPr>
      <w:r>
        <w:rPr>
          <w:rFonts w:ascii="Arial" w:cs="Arial" w:eastAsia="Arial" w:hAnsi="Arial"/>
          <w:color w:val="15151d"/>
          <w:sz w:val="21"/>
          <w:szCs w:val="21"/>
        </w:rPr>
        <w:t xml:space="preserve">Every cue fires on the moment in the </w:t>
      </w:r>
      <w:r>
        <w:rPr>
          <w:rFonts w:ascii="Arial" w:cs="Arial" w:eastAsia="Arial" w:hAnsi="Arial"/>
          <w:b/>
          <w:bCs/>
          <w:color w:val="15151d"/>
          <w:sz w:val="21"/>
          <w:szCs w:val="21"/>
        </w:rPr>
        <w:t xml:space="preserve">GO ON</w:t>
      </w:r>
      <w:r>
        <w:rPr>
          <w:rFonts w:ascii="Arial" w:cs="Arial" w:eastAsia="Arial" w:hAnsi="Arial"/>
          <w:color w:val="15151d"/>
          <w:sz w:val="21"/>
          <w:szCs w:val="21"/>
        </w:rPr>
        <w:t xml:space="preserve"> column. </w:t>
      </w:r>
      <w:r>
        <w:rPr>
          <w:rFonts w:ascii="Arial" w:cs="Arial" w:eastAsia="Arial" w:hAnsi="Arial"/>
          <w:b/>
          <w:bCs/>
          <w:color w:val="8a2b52"/>
          <w:sz w:val="21"/>
          <w:szCs w:val="21"/>
        </w:rPr>
        <w:t xml:space="preserve">ON THE LINE</w:t>
      </w:r>
      <w:r>
        <w:rPr>
          <w:rFonts w:ascii="Arial" w:cs="Arial" w:eastAsia="Arial" w:hAnsi="Arial"/>
          <w:color w:val="15151d"/>
          <w:sz w:val="21"/>
          <w:szCs w:val="21"/>
        </w:rPr>
        <w:t xml:space="preserve"> = fire as that exact line is sung (quoted verbatim). </w:t>
      </w:r>
      <w:r>
        <w:rPr>
          <w:rFonts w:ascii="Arial" w:cs="Arial" w:eastAsia="Arial" w:hAnsi="Arial"/>
          <w:b/>
          <w:bCs/>
          <w:color w:val="2b4d8a"/>
          <w:sz w:val="21"/>
          <w:szCs w:val="21"/>
        </w:rPr>
        <w:t xml:space="preserve">ON THE MUSIC</w:t>
      </w:r>
      <w:r>
        <w:rPr>
          <w:rFonts w:ascii="Arial" w:cs="Arial" w:eastAsia="Arial" w:hAnsi="Arial"/>
          <w:color w:val="15151d"/>
          <w:sz w:val="21"/>
          <w:szCs w:val="21"/>
        </w:rPr>
        <w:t xml:space="preserve"> = fire on the score moment described. </w:t>
      </w:r>
      <w:r>
        <w:rPr>
          <w:rFonts w:ascii="Arial" w:cs="Arial" w:eastAsia="Arial" w:hAnsi="Arial"/>
          <w:b/>
          <w:bCs/>
          <w:color w:val="7a5f1f"/>
          <w:sz w:val="21"/>
          <w:szCs w:val="21"/>
        </w:rPr>
        <w:t xml:space="preserve">ON THE ACTION</w:t>
      </w:r>
      <w:r>
        <w:rPr>
          <w:rFonts w:ascii="Arial" w:cs="Arial" w:eastAsia="Arial" w:hAnsi="Arial"/>
          <w:color w:val="15151d"/>
          <w:sz w:val="21"/>
          <w:szCs w:val="21"/>
        </w:rPr>
        <w:t xml:space="preserve"> = fire on the blocking. </w:t>
      </w:r>
      <w:r>
        <w:rPr>
          <w:rFonts w:ascii="Arial" w:cs="Arial" w:eastAsia="Arial" w:hAnsi="Arial"/>
          <w:b/>
          <w:bCs/>
          <w:color w:val="8a2b52"/>
          <w:sz w:val="21"/>
          <w:szCs w:val="21"/>
        </w:rPr>
        <w:t xml:space="preserve">HOLD</w:t>
      </w:r>
      <w:r>
        <w:rPr>
          <w:rFonts w:ascii="Arial" w:cs="Arial" w:eastAsia="Arial" w:hAnsi="Arial"/>
          <w:color w:val="15151d"/>
          <w:sz w:val="21"/>
          <w:szCs w:val="21"/>
        </w:rPr>
        <w:t xml:space="preserve"> notes are fermatas — sit on them; several have no fixed length and follow the conductor.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151d"/>
          <w:sz w:val="21"/>
          <w:szCs w:val="21"/>
        </w:rPr>
        <w:t xml:space="preserve">SCRIPT REF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is blank on purpose: with the licensed score in hand, pencil the page (p.) and bar (m.) for every cue — one pass locks this sheet to the real script. Line fragments here are calling references from the cue data; where a fragment reads differently from your printed libretto, correct it on this sheet and flag it for the next build.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 · Still Hurting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JUNE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20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— the wedding waltz begins. SHE is discovered on her phone.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Preshow card out. Her phone, lit, already in her hand. JUNE 2026, the morning after.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Prologue, next phrase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FACEBOOK pushes a Memories notification. The algorithm has no idea.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— she gives in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taps it. Face ID, straight into ON THIS DAY — and the screen leans in close so the house reads every card.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— the first memory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2021 — five years ago today. The first summer.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— the second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2022 — the year of the couch and the second Christmas.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— the third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2023 — the proposal. Her scroll stalls halfway with the card half-revealed — a beat of not being ready — then commits.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Prologue rolls into the INTRO of Still Hurting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2024 — the wedding portrait. Dragged into view slowly, thumb never leaving the glass.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Intro — the last card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2025 — the pier. Her first flick fails and the feed snaps back — she is not ready for this one — a long beat, then she drags it over herself.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Five years in five cards, all before she sings a word. Let this one sit.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FIRST BAR of Still Hurting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puts the phone down. The song is hers — screen to 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INTERLUDE, m. 58 — after “Like it’s simple, like it’s right.” She picks the phone back up.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Unlock. Messages. Everyone already knows — the whole list is condolences.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Interlude — she opens his thread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name, then the thread — mid-history, cold logistics from May going colder, days of her asking, all Delivered, all silent. Close-up on the conversation.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Interlude — she types it live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PRESENT — 9:41 this morning. Typed in real time, hesitant.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Interlude — SHE SENDS IT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Send. Delivered.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“What about lies, Jamie?”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Delivered → READ, 9:44. He is awake. He is holding his phone.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Let the receipt sit alone for a full phrase.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“What about you, Jamie? — on the soft bloom”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typing bubble rises. He is answering.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“What about you?”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It stops. Nothing comes. He read it and put the phone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cruellest silence available in 2026.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She locks the phone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puts it down. 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““Give me a day…” — the memories return”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NON-DIEGETIC — she is not holding the phone. The frame drops away and the feed fills the whole screen, resting on the wedding.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1.19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The feed drifts on — more memories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feed drifts back to the first summer — the happiest card, enormous, to close the song.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1.20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FINAL CUTOFF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HARD BLACK on the cutoff.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2 · Shiksa Goddess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SEPTEMBER 2021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11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Segue chord out of her blackout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phone, September 2021, 11:38 PM. Locked. Walking home.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“I’m breaking my mother’s heart — THE SECOND TIME”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phone comes out. Unlock, straight to Messages — her number sits on top, one hour old.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“Before “…my grandfather’s rolling in his grave” — the first draft”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thread — one message in it: her number. He types a long, overwrought draft in full.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“Still before the grandfather line — deleted; a bolder one”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Backspaces every character, then tries again, bolder.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“…and that one goes too”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Deleted. 11:41. Failing to write a text on a sidewalk.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He pockets the phone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 while he sings.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“⚠CONFIRM LINE — “I’ve been standing…” (garbled in notes) · the phone comes back out”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thread again. 11:47.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““Like an idiot, scared to death” — he finally sends it”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Two words: “home safe?” — typed and SENT. The finale receives this exact text at 11:58.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Under the vamp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typing bubble appears — and stays up.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““And if you had a pierced tongue” — he is ON THE PHONE with Cathy”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bubble never resolves as a text — she called instead. Connected call, her name on his screen.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2.11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Call ends — phone away just before “breaking the circle”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Black, and it does not come back out. Nothing else until See I’m Smiling.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3 · See I’m Smiling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DUET — projection follows the singer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JULY 2025 · OHIO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12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Scene change — her phone rolls back to July 19, 2025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Ohio, her birthday. Facebook opens on the post she just made — the pier photo.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A beat later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likes climb.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She puts the phone away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 — the screens stay out of the song until the calls.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““You’re mine, we’re doing fine” — JAMIE DIALS. Time snaps back.”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phone, 2021 — dialing Miss Whitfield’s office. ⚠Is Linda Whitfield at The Atlantic or Random House? Script check pending.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On his “Hi — I’m calling for Miss Whitfield”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It connects. The conversation runs.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Through “what’s your address” — he hangs up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 Time returns to her.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““It’s all right, we’ll have tonight” — SHE RINGS HIM”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 again, 2021 — an INCOMING call from Miss Whitfield.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“Hello… this is— oh, Miss Whitfield.” He answers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Connected. It runs until the thank-you.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Through “thank you — this is great” — it ends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 again.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“After Cathy’s “and not do anything at all” — ROB CALLS”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phone. Rob, incoming. ⚠Confirm which era this call sits in.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Instant pickup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Connected — Rob and Jamie, visible through the very end of the vamp.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3.12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DOWNBEAT of Moving Too Fast — he hangs up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 Song 4 takes over.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4 · Moving Too Fast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DUET — projection follows the singer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OCTOBER 2021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10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Count-off — drums in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phone, October 2021. Locked and quiet.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“⚠CONFIRM LINE — “What else am I supposed to do” · CATHY DIALS”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phone — sometime in 2024–25 (⚠era to confirm) — dialing Mike Stelmyer. ⚠His agency: check whether the script ever names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“End of that line — it connects”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We see the dial AND the connect.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“⚠CONFIRM LINE — “I’ll call you soon” · the call ends”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HIS phone, October 2021, locked — ready for the run of wins.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the apartment on 73rd”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Move-in day pops up, both names on the day.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The Atlantic Monthly”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Atlantic says yes.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the two thousand dollars”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deposit lands.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leaving Columbia”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withdrawal confirmation.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Sonny read it”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BIGGEST HIT.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4.10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Button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5 · I’m a Part of That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MARCH 2025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13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Intro figure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phone, March 2025.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“He looks at me and sees me”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opens Facebook herself — and finds the party album. She is “and guest.”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“And soon he wanders off”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 fan account reposts it — cropped without her.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“And I’m a part of that.”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comments on it anyway. Lovingly.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“He’s got a mind like a diamond”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opens his thread — yesterday’s ordinary warmth still sitting above, which makes today’s NOT DELIVERED colder.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“He’s got a smile that would blind me,”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1:37. She tries again. Nothing.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“(phrase button)”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Sent into the void. Not Delivered.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“And I’m a part of that.”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3:15. Six hours of Do Not Disturb, from her side of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“And he smiles.”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RELEASE — everything flips to Delivered at once. He woke up. (Clock: 6:04 PM.)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tightest band sync in the song. Land it on the smile.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SHE opens the book and closes it.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Facebook — a reader has photographed the dedication page.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“(two bars later)”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Likes climb.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“And I’m a part of that.”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In the clear — she leaves Facebook, opens Safari, and types it into Google. The loneliest cue in the show.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5.13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As the song ends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clears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6 · The Schmuel Song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DECEMBER 2022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6.1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Christmas — the story is his to tell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No animations, by direction: the phone just keeps the season. Lock screen, Christmas wallpaper (photo TBD — M23), December 2022.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6.2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Cutoff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7 · A Summer in Ohio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MacBook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JUNE 2024 · OHIO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2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7.1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TOP OF THE SONG — one cue fires the whole number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Cathy’s laptop, full screen: the prerecorded FaceTime plays with the FaceTime overlays on. We see ONLY Jamie — no self-view of Cathy — reacting to her words for the entire song. Video produced separately (V2).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Nothing else to fire until the cutoff. The video carries the number.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7.2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End of the song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8 · The Next Ten Minutes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DUET — projection follows the singer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JUNE 12, 2023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4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8.1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Sightseeing — he pops the question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No animations, by direction: the phones only mark WHERE WE ARE IN TIME. The engagement day. ⚠Confirm the sightseeing placement (“…no, the Dakotas”) against the script.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8.2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AT THE VOWS — the underscore turns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only date both timelines will ever share, enormous.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8.3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After the waltz and interlude — BACK IN TIME to the engagement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clock rolls back to the beginning of the piece.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8.4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Cutoff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9 · A Miracle Would Happen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OCTOBER 2024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7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Vamp — his phone, locked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October 2024. Married, at a party, and the phone will not stop. He never touches it — the attention just arrives.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the first stranger”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 reader.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another”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And another.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the numbers”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book keeps growing without him.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Elise”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And Elise.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“⚠LINE from script (worksheet) — it keeps coming”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Front row.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9.7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Button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10 · Climbing Uphill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FEBRUARY 2024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13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Intro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phone, February 2024, 6:02 AM. Audition day starts in Mail — the breakdown, opened and read.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“I’m climbing uphill,”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check-in text lands over the breakdown: she is number two hundred.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“(phrase button)”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bank tells her what the headshots cost. Another banner, worse.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“FIRST BELL TONE”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head, typed into Google and never searched. Never a caption of what she sings.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Bells are the tightest MD sync in the show. One fragment per bell.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“Second bell”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“196 to go.”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“Third bell”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“quiet till 6, he’s writing.”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“Fourth bell”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“he didn’t ask about the callback.”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“Fifth bell”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“what am I doing here.”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“(his interruption section)”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closes Safari and scrolls HIS press instead. The review, going viral.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“(with the build)”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4,212 and climbing, while she waits in a hallway.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“(call section)”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SEED FIVE — the party photo. A figure half in frame, never named.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“AFTER THE LAST BELL — in the clear”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Safari. Her search bar.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10.13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As the final vamp dies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Cleared.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11 · If I Didn’t Believe In You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10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The fight is already underway.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phone, March 2026. The party invite on the real Calendar — his ✓ and her ✗ on the same screen.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“If I didn’t believe in you,”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Elise texts, mid-argument — he opens the thread, and it visibly has a past.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“We wouldn’t be having this fight.”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double-texts.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“If I didn’t believe in you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“fine.” The deadliest text in the show.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Phrase button, then let it sit in silence.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“I’d have left you a long time ago.”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types a reply.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“[CHOICE — ALONZO] send it, or pocket it”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does NOT send. Phone in pocket, screen locked. Two very different Jamies.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Decide in tech.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“THE PEAK of the bridge”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 memory resurfaces on his own phone: his own words, three years ago.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word “believe” curdles in real time.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“(two bars later)”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Likes climb on the corpse of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ON THE BLACKOUT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 notification he will not see until morning: she signed the Ohio contract.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She made the decision while he was arguing.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11.10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Final cutoff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Black.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12 · I Can Do Better Than That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NOVEMBER 2021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11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Vamp — the drive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phone, November 2021. Real turn-by-turn: three hours forty to the Eastern Shore.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 never had a dream come true”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switches to Music — the collaborative playlist, real screen. He has already added three songs. The finale leaves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“Carolann Mitchell married Jeff Metzger”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opens Facebook — Carolann’s settled life, scrolling past.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“(next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baby.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“(next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house, crucifix on the door.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“(the ex verse)”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opens Photos — she kept the receipt: a screenshot saved a year ago, caption and all.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“THE DRAFTS — pre-chorus”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opens his thread — two months deep — then three weeks of drafted courage begin. Draft one, October 12.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“(next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Draft two, two weeks later. Braver.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“(last phrase before the chorus)”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Draft three. All caps. Still not sent.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Her ghosts are made of courage. His are made of cowardice.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“Will you share your life with me”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Deleted. She puts the phone down and asks him out loud instead.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12.11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“(final chorus)”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Maps. Twelve minutes out — the nav says arriving; so does she.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13 · Nobody Needs to Know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JUNE 2026 · BEFORE DAWN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14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Intro, bar 1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phone lights the dark. June 2026, 6:12 AM. Not his bed.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Bar 2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Unlocked before the house has settled. Straight to Messages. No hesitation — that is the point.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Her opening took four cues of hesitation. His takes one.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 could be in Ohio.”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SCROLL-BACK. Five years of seeded messages, in order, uncaptioned.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Fire early and let it run. Recognition is the effect — do not explain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“I could be twenty-two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real dialog, over the real thread: Delete this conversation? His thumb sits on Delete. Never presses.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He keeps the thread. That is the corner he asks the house for.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“Nobody needs to know.”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contact card, mid-edit. ELISE · ED. struck through; R.H. EDITS typed in its place.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“(next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opens Find My. The confirmation asks if he is sure. He is. “Forever,” from Moving Too Fast, ends on a real button.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“THE BRIDGE”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opens Calendar — her opening night, three weeks out — ✓ Accepted, by him, in a life he is dismantling.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only time all song the marriage speaks — and it is a calendar invite.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“(verse 3)”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HIM, 7:58. Her good-morning text arrives.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ON HIS SWIPE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Gone. Unread.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“(next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opens Settings → Battery. 9%, Low Power Mode, and the usage table that says where the night went.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“FINAL SECTION”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Messages — a new, empty conversation. To: |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“(his last sung phrase)”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types “hey” to someone new.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“(as the phrase ends)”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And deletes even that.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13.14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In the silence before the final chord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Notes. A note called “we need to talk,” edited eleven weeks ago, one line long. He has been carrying the ending since before the fight.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last screen of the song. Let it land alone.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p>
      <w:pPr>
        <w:pageBreakBefore/>
        <w:spacing w:after="30"/>
      </w:pPr>
      <w:r>
        <w:rPr>
          <w:rFonts w:ascii="Arial" w:cs="Arial" w:eastAsia="Arial" w:hAnsi="Arial"/>
          <w:b/>
          <w:bCs/>
          <w:color w:val="15151d"/>
          <w:sz w:val="34"/>
          <w:szCs w:val="34"/>
        </w:rPr>
        <w:t xml:space="preserve">14 · Goodbye Until Tomorrow / I Could Never Rescue You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a2b52"/>
          <w:sz w:val="20"/>
          <w:szCs w:val="20"/>
        </w:rPr>
        <w:t xml:space="preserve">DUET — projection follows the singer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SEPTEMBER 2021 · THE FIRST NIGHT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12 cues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 ON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SCREEN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15151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REF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4"/>
                <w:szCs w:val="14"/>
              </w:rPr>
              <w:t xml:space="preserve">ON THE MUSIC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THE DUET BEGINS — first vocal entrance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HER phone. September 2021, 11:58 PM. The night they met.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“CATHY: Goodbye until tomorrow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saves his number on a real contact card — then edits it, and adds a sparkle.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14.3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“CATHY: Goodbye until I crawl to your door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text is already waiting: “home safe?”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14.4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“CATHY: And I’m nothing but happy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She starts her reply. SHE IS STILL TYPING WHEN THE SHOW ENDS.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Do not send. This is the payoff of Shiksa Goddess, two hours ago.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14.5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“JAMIE: I could never rescue you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FLIP TO HIS SCREEN. June 2026, 2:40 PM. His inbox is the same three emails she will read on Friday — the sender’s side.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14.6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“JAMIE: No, no, no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SENT folder. “Some practical things,” 4:12 PM, To: Cathy — the email the house read from her side in Still Hurting. THE JOINT ACCOUNT FROM MOVING TOO FAST, CLOSED.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audience watched this open in Act One, and read it arrive in song one.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14.7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“JAMIE: All I could do was love you.”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opens Music — the playlist from 2021. Leave “US”? — this button he CAN press.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14.8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“JAMIE: I could never rescue you —”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The real Voicemail screen. Cathy — April 9, 2025 — 0:47, saved two years. He presses play; the transcription reads along under his final verse.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man who empties Recently Deleted keeps her happiest 47 seconds.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14.9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“(verse button)”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Delete Voicemail? His thumb crosses to Delete — and presses Cancel. He keeps this too.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14.10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“JAMIE: Goodbye.”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He opens her thread — the same messages the house read at 9:41 this morning, mirrored from his side. All read. Never answered.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The image the whole night has been building to.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14.11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5f1f"/>
                <w:sz w:val="14"/>
                <w:szCs w:val="14"/>
              </w:rPr>
              <w:t xml:space="preserve">ON THE ACTION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151d"/>
                <w:sz w:val="21"/>
                <w:szCs w:val="21"/>
              </w:rPr>
              <w:t xml:space="preserve">HE puts the key on the table and goes.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His screen dies.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  <w:tr>
        <w:tc>
          <w:tcPr>
            <w:tcW w:type="dxa" w:w="9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151d"/>
                <w:sz w:val="26"/>
                <w:szCs w:val="26"/>
              </w:rPr>
              <w:t xml:space="preserve">14.12</w:t>
            </w:r>
          </w:p>
        </w:tc>
        <w:tc>
          <w:tcPr>
            <w:tcW w:type="dxa" w:w="3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4"/>
                <w:szCs w:val="14"/>
              </w:rPr>
              <w:t xml:space="preserve">ON THE 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151d"/>
                <w:sz w:val="21"/>
                <w:szCs w:val="21"/>
              </w:rPr>
              <w:t xml:space="preserve">“CATHY: Goodbye until tomorrow. (final)”</w:t>
            </w:r>
          </w:p>
        </w:tc>
        <w:tc>
          <w:tcPr>
            <w:tcW w:type="dxa" w:w="51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5151d"/>
                <w:sz w:val="20"/>
                <w:szCs w:val="20"/>
              </w:rPr>
              <w:t xml:space="preserve">BACK TO HER. Five years earlier, still typing. She glows on through the final chord.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8"/>
                <w:szCs w:val="18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8"/>
                <w:szCs w:val="18"/>
              </w:rPr>
              <w:t xml:space="preserve">Hold it. Do not resolve it.</w:t>
            </w:r>
          </w:p>
        </w:tc>
        <w:tc>
          <w:tcPr>
            <w:tcW w:type="dxa" w:w="1400"/>
            <w:tcBorders>
              <w:top w:val="single" w:color="C4C8CF" w:sz="4"/>
              <w:left w:val="single" w:color="C4C8CF" w:sz="4"/>
              <w:bottom w:val="single" w:color="C4C8CF" w:sz="4"/>
              <w:right w:val="single" w:color="C4C8CF" w:sz="4"/>
            </w:tcBorders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p. 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m. ____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5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2026-09-14T13:38:01.664Z</dcterms:created>
  <dcterms:modified xsi:type="dcterms:W3CDTF">2026-09-14T13:38:01.674Z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