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(20%) Please draw a 2-3-2 neural network, you can use any transfer functions.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(10%) Why is back-propagation neural network called “back-propagation”?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(10%) Why can back-propagation neural network solve XOR problem?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(30%) For the network given the initial weights and biases are chosen to be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0"/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(0) = 1,   b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(0) = -2, w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(0) = -2, 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(0) = 1.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0"/>
        <w:rPr/>
      </w:pPr>
      <w:r w:rsidDel="00000000" w:rsidR="00000000" w:rsidRPr="00000000">
        <w:rPr>
          <w:rtl w:val="0"/>
        </w:rPr>
        <w:t xml:space="preserve">An input/target pair is given to be</w:t>
      </w:r>
      <w:r w:rsidDel="00000000" w:rsidR="00000000" w:rsidRPr="00000000">
        <w:rPr>
          <w:rFonts w:ascii="新細明體" w:cs="新細明體" w:eastAsia="新細明體" w:hAnsi="新細明體"/>
          <w:color w:val="000000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((p = -1),(t=1)).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0"/>
        <w:rPr/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n = (n)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      f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 = 1/n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Please perform one iteration of back-propagation with  = 1.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hanging="36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(30%)    given  , the initial weights and biases are chosen to be zero,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0"/>
        <w:rPr/>
      </w:pPr>
      <w:r w:rsidDel="00000000" w:rsidR="00000000" w:rsidRPr="00000000">
        <w:rPr>
          <w:rtl w:val="0"/>
        </w:rPr>
        <w:t xml:space="preserve"> Transfer function F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n = 1/(1+e</w:t>
      </w:r>
      <w:r w:rsidDel="00000000" w:rsidR="00000000" w:rsidRPr="00000000">
        <w:rPr>
          <w:vertAlign w:val="superscript"/>
          <w:rtl w:val="0"/>
        </w:rPr>
        <w:t xml:space="preserve">-n</w:t>
      </w:r>
      <w:r w:rsidDel="00000000" w:rsidR="00000000" w:rsidRPr="00000000">
        <w:rPr>
          <w:rtl w:val="0"/>
        </w:rPr>
        <w:t xml:space="preserve">)         f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n = (e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-e</w:t>
      </w:r>
      <w:r w:rsidDel="00000000" w:rsidR="00000000" w:rsidRPr="00000000">
        <w:rPr>
          <w:vertAlign w:val="superscript"/>
          <w:rtl w:val="0"/>
        </w:rPr>
        <w:t xml:space="preserve">-n</w:t>
      </w:r>
      <w:r w:rsidDel="00000000" w:rsidR="00000000" w:rsidRPr="00000000">
        <w:rPr>
          <w:rtl w:val="0"/>
        </w:rPr>
        <w:t xml:space="preserve">)/ (e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+e</w:t>
      </w:r>
      <w:r w:rsidDel="00000000" w:rsidR="00000000" w:rsidRPr="00000000">
        <w:rPr>
          <w:vertAlign w:val="superscript"/>
          <w:rtl w:val="0"/>
        </w:rPr>
        <w:t xml:space="preserve">-n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600"/>
        <w:rPr/>
      </w:pPr>
      <w:r w:rsidDel="00000000" w:rsidR="00000000" w:rsidRPr="00000000">
        <w:rPr>
          <w:rtl w:val="0"/>
        </w:rPr>
        <w:t xml:space="preserve">Please perform one iteration of back-propagation with  = 1.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96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44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240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288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●"/>
      <w:lvlJc w:val="left"/>
      <w:pPr>
        <w:ind w:left="384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4320" w:hanging="4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