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E9D" w:rsidRPr="001F7082" w:rsidRDefault="001F7082">
      <w:pPr>
        <w:rPr>
          <w:rFonts w:asciiTheme="majorBidi" w:hAnsiTheme="majorBidi" w:cstheme="majorBidi"/>
          <w:b/>
          <w:bCs/>
          <w:sz w:val="28"/>
          <w:szCs w:val="28"/>
        </w:rPr>
      </w:pPr>
      <w:r w:rsidRPr="001F7082">
        <w:rPr>
          <w:rFonts w:asciiTheme="majorBidi" w:hAnsiTheme="majorBidi" w:cstheme="majorBidi"/>
          <w:b/>
          <w:bCs/>
          <w:sz w:val="28"/>
          <w:szCs w:val="28"/>
        </w:rPr>
        <w:t>Bibliographie :</w:t>
      </w:r>
    </w:p>
    <w:p w:rsidR="001F7082" w:rsidRPr="0083275E" w:rsidRDefault="001F7082" w:rsidP="001F7082">
      <w:pPr>
        <w:tabs>
          <w:tab w:val="left" w:pos="1418"/>
        </w:tabs>
        <w:spacing w:line="360" w:lineRule="auto"/>
        <w:jc w:val="both"/>
        <w:rPr>
          <w:rFonts w:asciiTheme="majorBidi" w:hAnsiTheme="majorBidi" w:cstheme="majorBidi"/>
          <w:sz w:val="24"/>
          <w:szCs w:val="24"/>
        </w:rPr>
      </w:pPr>
      <w:r w:rsidRPr="0083275E">
        <w:rPr>
          <w:rFonts w:asciiTheme="majorBidi" w:hAnsiTheme="majorBidi" w:cstheme="majorBidi"/>
          <w:b/>
          <w:bCs/>
          <w:sz w:val="24"/>
          <w:szCs w:val="24"/>
        </w:rPr>
        <w:t>[1] </w:t>
      </w:r>
      <w:r w:rsidRPr="0083275E">
        <w:rPr>
          <w:rFonts w:asciiTheme="majorBidi" w:hAnsiTheme="majorBidi" w:cstheme="majorBidi"/>
          <w:sz w:val="24"/>
          <w:szCs w:val="24"/>
        </w:rPr>
        <w:t>Hernandez N. “Ontologie de domaine pour la modélisation du contexte en recherche d’information”, thèse de doctorat en informatique, Université Paul Sabatier. (2006)</w:t>
      </w:r>
    </w:p>
    <w:p w:rsidR="001F7082" w:rsidRPr="0083275E" w:rsidRDefault="001F7082" w:rsidP="001F7082">
      <w:pPr>
        <w:tabs>
          <w:tab w:val="left" w:pos="1418"/>
        </w:tabs>
        <w:spacing w:line="360" w:lineRule="auto"/>
        <w:jc w:val="both"/>
        <w:rPr>
          <w:rFonts w:asciiTheme="majorBidi" w:hAnsiTheme="majorBidi" w:cstheme="majorBidi"/>
          <w:b/>
          <w:bCs/>
          <w:sz w:val="24"/>
          <w:szCs w:val="24"/>
        </w:rPr>
      </w:pPr>
      <w:r w:rsidRPr="0083275E">
        <w:rPr>
          <w:rFonts w:asciiTheme="majorBidi" w:hAnsiTheme="majorBidi" w:cstheme="majorBidi"/>
          <w:b/>
          <w:bCs/>
          <w:sz w:val="24"/>
          <w:szCs w:val="24"/>
        </w:rPr>
        <w:t xml:space="preserve">[2] </w:t>
      </w:r>
      <w:proofErr w:type="spellStart"/>
      <w:r w:rsidRPr="0083275E">
        <w:rPr>
          <w:rFonts w:asciiTheme="majorBidi" w:hAnsiTheme="majorBidi" w:cstheme="majorBidi"/>
          <w:sz w:val="24"/>
          <w:szCs w:val="24"/>
        </w:rPr>
        <w:t>Boubekeur</w:t>
      </w:r>
      <w:proofErr w:type="spellEnd"/>
      <w:r>
        <w:rPr>
          <w:rFonts w:asciiTheme="majorBidi" w:hAnsiTheme="majorBidi" w:cstheme="majorBidi"/>
          <w:sz w:val="24"/>
          <w:szCs w:val="24"/>
        </w:rPr>
        <w:t>,</w:t>
      </w:r>
      <w:r w:rsidRPr="0083275E">
        <w:rPr>
          <w:rFonts w:asciiTheme="majorBidi" w:hAnsiTheme="majorBidi" w:cstheme="majorBidi"/>
          <w:sz w:val="24"/>
          <w:szCs w:val="24"/>
        </w:rPr>
        <w:t xml:space="preserve"> F. “Contribution à la définition de modèles de recherche d'information f</w:t>
      </w:r>
      <w:r>
        <w:rPr>
          <w:rFonts w:asciiTheme="majorBidi" w:hAnsiTheme="majorBidi" w:cstheme="majorBidi"/>
          <w:sz w:val="24"/>
          <w:szCs w:val="24"/>
        </w:rPr>
        <w:t>lexibles basés sur les CP-Nets”. T</w:t>
      </w:r>
      <w:r w:rsidRPr="0083275E">
        <w:rPr>
          <w:rFonts w:asciiTheme="majorBidi" w:hAnsiTheme="majorBidi" w:cstheme="majorBidi"/>
          <w:sz w:val="24"/>
          <w:szCs w:val="24"/>
        </w:rPr>
        <w:t>hèse de doctorat en informatique, Université Paul Sabatier. 2008</w:t>
      </w:r>
    </w:p>
    <w:p w:rsidR="001F7082" w:rsidRPr="0083275E" w:rsidRDefault="001F7082" w:rsidP="001F7082">
      <w:pPr>
        <w:tabs>
          <w:tab w:val="left" w:pos="1418"/>
        </w:tabs>
        <w:spacing w:line="360" w:lineRule="auto"/>
        <w:jc w:val="both"/>
        <w:rPr>
          <w:rFonts w:asciiTheme="majorBidi" w:hAnsiTheme="majorBidi" w:cstheme="majorBidi"/>
          <w:b/>
          <w:bCs/>
          <w:sz w:val="24"/>
          <w:szCs w:val="24"/>
        </w:rPr>
      </w:pPr>
      <w:r w:rsidRPr="0083275E">
        <w:rPr>
          <w:rFonts w:asciiTheme="majorBidi" w:hAnsiTheme="majorBidi" w:cstheme="majorBidi"/>
          <w:b/>
          <w:bCs/>
          <w:sz w:val="24"/>
          <w:szCs w:val="24"/>
        </w:rPr>
        <w:t xml:space="preserve">[3] </w:t>
      </w:r>
      <w:r w:rsidRPr="0083275E">
        <w:rPr>
          <w:rFonts w:asciiTheme="majorBidi" w:hAnsiTheme="majorBidi" w:cstheme="majorBidi"/>
          <w:sz w:val="24"/>
          <w:szCs w:val="24"/>
        </w:rPr>
        <w:t>Daoud</w:t>
      </w:r>
      <w:r>
        <w:rPr>
          <w:rFonts w:asciiTheme="majorBidi" w:hAnsiTheme="majorBidi" w:cstheme="majorBidi"/>
          <w:sz w:val="24"/>
          <w:szCs w:val="24"/>
        </w:rPr>
        <w:t>,</w:t>
      </w:r>
      <w:r w:rsidRPr="0083275E">
        <w:rPr>
          <w:rFonts w:asciiTheme="majorBidi" w:hAnsiTheme="majorBidi" w:cstheme="majorBidi"/>
          <w:sz w:val="24"/>
          <w:szCs w:val="24"/>
        </w:rPr>
        <w:t xml:space="preserve"> M. “Accès personnalisé à l'information : approche basée sur l'utilisation d'un profil utilisateur sémantique dérivé d'une ontologie de domaines à travers l'historique des sessions de recherche”, thèse de doctorat en informatique, Université Paul Sabatier. (2009)</w:t>
      </w:r>
    </w:p>
    <w:p w:rsidR="001F7082" w:rsidRPr="0083275E" w:rsidRDefault="001F7082" w:rsidP="001F7082">
      <w:pPr>
        <w:tabs>
          <w:tab w:val="left" w:pos="1418"/>
        </w:tabs>
        <w:spacing w:line="360" w:lineRule="auto"/>
        <w:jc w:val="both"/>
        <w:rPr>
          <w:rFonts w:asciiTheme="majorBidi" w:hAnsiTheme="majorBidi" w:cstheme="majorBidi"/>
          <w:sz w:val="24"/>
          <w:szCs w:val="24"/>
        </w:rPr>
      </w:pPr>
      <w:r w:rsidRPr="0083275E">
        <w:rPr>
          <w:rFonts w:asciiTheme="majorBidi" w:hAnsiTheme="majorBidi" w:cstheme="majorBidi"/>
          <w:b/>
          <w:bCs/>
          <w:sz w:val="24"/>
          <w:szCs w:val="24"/>
        </w:rPr>
        <w:t xml:space="preserve">[4] </w:t>
      </w:r>
      <w:proofErr w:type="spellStart"/>
      <w:r>
        <w:rPr>
          <w:rFonts w:asciiTheme="majorBidi" w:hAnsiTheme="majorBidi" w:cstheme="majorBidi"/>
          <w:sz w:val="24"/>
          <w:szCs w:val="24"/>
        </w:rPr>
        <w:t>Bouramoul</w:t>
      </w:r>
      <w:proofErr w:type="spellEnd"/>
      <w:r>
        <w:rPr>
          <w:rFonts w:asciiTheme="majorBidi" w:hAnsiTheme="majorBidi" w:cstheme="majorBidi"/>
          <w:sz w:val="24"/>
          <w:szCs w:val="24"/>
        </w:rPr>
        <w:t>, A</w:t>
      </w:r>
      <w:r w:rsidRPr="0083275E">
        <w:rPr>
          <w:rFonts w:asciiTheme="majorBidi" w:hAnsiTheme="majorBidi" w:cstheme="majorBidi"/>
          <w:sz w:val="24"/>
          <w:szCs w:val="24"/>
        </w:rPr>
        <w:t>, Thèse de doctorat : Recherche d’information contextuelle et sémantique sur le web.</w:t>
      </w:r>
      <w:r>
        <w:rPr>
          <w:rFonts w:asciiTheme="majorBidi" w:hAnsiTheme="majorBidi" w:cstheme="majorBidi"/>
          <w:sz w:val="24"/>
          <w:szCs w:val="24"/>
        </w:rPr>
        <w:t>2011.</w:t>
      </w:r>
    </w:p>
    <w:p w:rsidR="001F7082" w:rsidRPr="001F7082" w:rsidRDefault="001F7082" w:rsidP="001F7082">
      <w:pPr>
        <w:tabs>
          <w:tab w:val="left" w:pos="1418"/>
        </w:tabs>
        <w:spacing w:line="360" w:lineRule="auto"/>
        <w:jc w:val="both"/>
        <w:rPr>
          <w:rFonts w:asciiTheme="majorBidi" w:hAnsiTheme="majorBidi" w:cstheme="majorBidi"/>
          <w:sz w:val="24"/>
          <w:szCs w:val="24"/>
          <w:lang w:val="en-US"/>
        </w:rPr>
      </w:pPr>
      <w:r w:rsidRPr="0083275E">
        <w:rPr>
          <w:rFonts w:asciiTheme="majorBidi" w:hAnsiTheme="majorBidi" w:cstheme="majorBidi"/>
          <w:b/>
          <w:bCs/>
          <w:sz w:val="24"/>
          <w:szCs w:val="24"/>
        </w:rPr>
        <w:t xml:space="preserve">[5] </w:t>
      </w:r>
      <w:proofErr w:type="spellStart"/>
      <w:r>
        <w:rPr>
          <w:rFonts w:asciiTheme="majorBidi" w:hAnsiTheme="majorBidi" w:cstheme="majorBidi"/>
          <w:sz w:val="24"/>
          <w:szCs w:val="24"/>
        </w:rPr>
        <w:t>Hammache</w:t>
      </w:r>
      <w:proofErr w:type="spellEnd"/>
      <w:r>
        <w:rPr>
          <w:rFonts w:asciiTheme="majorBidi" w:hAnsiTheme="majorBidi" w:cstheme="majorBidi"/>
          <w:sz w:val="24"/>
          <w:szCs w:val="24"/>
        </w:rPr>
        <w:t xml:space="preserve">, A. </w:t>
      </w:r>
      <w:r w:rsidRPr="0083275E">
        <w:rPr>
          <w:rFonts w:asciiTheme="majorBidi" w:hAnsiTheme="majorBidi" w:cstheme="majorBidi"/>
          <w:sz w:val="24"/>
          <w:szCs w:val="24"/>
        </w:rPr>
        <w:t>Thèse de doctorat : Recherche d’information </w:t>
      </w:r>
      <w:proofErr w:type="gramStart"/>
      <w:r w:rsidRPr="0083275E">
        <w:rPr>
          <w:rFonts w:asciiTheme="majorBidi" w:hAnsiTheme="majorBidi" w:cstheme="majorBidi"/>
          <w:sz w:val="24"/>
          <w:szCs w:val="24"/>
        </w:rPr>
        <w:t>:un</w:t>
      </w:r>
      <w:proofErr w:type="gramEnd"/>
      <w:r w:rsidRPr="0083275E">
        <w:rPr>
          <w:rFonts w:asciiTheme="majorBidi" w:hAnsiTheme="majorBidi" w:cstheme="majorBidi"/>
          <w:sz w:val="24"/>
          <w:szCs w:val="24"/>
        </w:rPr>
        <w:t xml:space="preserve"> modèle de langue combinant mots simples et mots composés</w:t>
      </w:r>
      <w:r>
        <w:rPr>
          <w:rFonts w:asciiTheme="majorBidi" w:hAnsiTheme="majorBidi" w:cstheme="majorBidi"/>
          <w:sz w:val="24"/>
          <w:szCs w:val="24"/>
        </w:rPr>
        <w:t xml:space="preserve">, Université Mouloud Mammeri Tizi-Ouzou. </w:t>
      </w:r>
      <w:r w:rsidRPr="001F7082">
        <w:rPr>
          <w:rFonts w:asciiTheme="majorBidi" w:hAnsiTheme="majorBidi" w:cstheme="majorBidi"/>
          <w:sz w:val="24"/>
          <w:szCs w:val="24"/>
          <w:lang w:val="en-US"/>
        </w:rPr>
        <w:t>2013.</w:t>
      </w:r>
    </w:p>
    <w:p w:rsidR="001F7082" w:rsidRPr="0083275E" w:rsidRDefault="001F7082" w:rsidP="001F7082">
      <w:pPr>
        <w:tabs>
          <w:tab w:val="left" w:pos="1418"/>
        </w:tabs>
        <w:spacing w:line="360" w:lineRule="auto"/>
        <w:jc w:val="both"/>
        <w:rPr>
          <w:rFonts w:asciiTheme="majorBidi" w:hAnsiTheme="majorBidi" w:cstheme="majorBidi"/>
          <w:sz w:val="24"/>
          <w:szCs w:val="24"/>
          <w:lang w:val="en-US"/>
        </w:rPr>
      </w:pPr>
      <w:r w:rsidRPr="0083275E">
        <w:rPr>
          <w:rFonts w:asciiTheme="majorBidi" w:hAnsiTheme="majorBidi" w:cstheme="majorBidi"/>
          <w:b/>
          <w:bCs/>
          <w:sz w:val="24"/>
          <w:szCs w:val="24"/>
          <w:lang w:val="en-US"/>
        </w:rPr>
        <w:t xml:space="preserve">[6] </w:t>
      </w:r>
      <w:proofErr w:type="spellStart"/>
      <w:r w:rsidRPr="0083275E">
        <w:rPr>
          <w:rFonts w:asciiTheme="majorBidi" w:hAnsiTheme="majorBidi" w:cstheme="majorBidi"/>
          <w:sz w:val="24"/>
          <w:szCs w:val="24"/>
          <w:lang w:val="en-US"/>
        </w:rPr>
        <w:t>Baeza</w:t>
      </w:r>
      <w:proofErr w:type="spellEnd"/>
      <w:r w:rsidRPr="0083275E">
        <w:rPr>
          <w:rFonts w:asciiTheme="majorBidi" w:hAnsiTheme="majorBidi" w:cstheme="majorBidi"/>
          <w:sz w:val="24"/>
          <w:szCs w:val="24"/>
          <w:lang w:val="en-US"/>
        </w:rPr>
        <w:t xml:space="preserve">-Yates, R., </w:t>
      </w:r>
      <w:proofErr w:type="spellStart"/>
      <w:r w:rsidRPr="0083275E">
        <w:rPr>
          <w:rFonts w:asciiTheme="majorBidi" w:hAnsiTheme="majorBidi" w:cstheme="majorBidi"/>
          <w:sz w:val="24"/>
          <w:szCs w:val="24"/>
          <w:lang w:val="en-US"/>
        </w:rPr>
        <w:t>Ribeiro-Neto</w:t>
      </w:r>
      <w:proofErr w:type="spellEnd"/>
      <w:r w:rsidRPr="0083275E">
        <w:rPr>
          <w:rFonts w:asciiTheme="majorBidi" w:hAnsiTheme="majorBidi" w:cstheme="majorBidi"/>
          <w:sz w:val="24"/>
          <w:szCs w:val="24"/>
          <w:lang w:val="en-US"/>
        </w:rPr>
        <w:t xml:space="preserve">, B. A. Modern Information Retrieval. Pearson Education Ltd., Harlow, UK, 2nd </w:t>
      </w:r>
      <w:proofErr w:type="spellStart"/>
      <w:r w:rsidRPr="0083275E">
        <w:rPr>
          <w:rFonts w:asciiTheme="majorBidi" w:hAnsiTheme="majorBidi" w:cstheme="majorBidi"/>
          <w:sz w:val="24"/>
          <w:szCs w:val="24"/>
          <w:lang w:val="en-US"/>
        </w:rPr>
        <w:t>edn</w:t>
      </w:r>
      <w:proofErr w:type="spellEnd"/>
      <w:r w:rsidRPr="0083275E">
        <w:rPr>
          <w:rFonts w:asciiTheme="majorBidi" w:hAnsiTheme="majorBidi" w:cstheme="majorBidi"/>
          <w:sz w:val="24"/>
          <w:szCs w:val="24"/>
          <w:lang w:val="en-US"/>
        </w:rPr>
        <w:t>, (2011).</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[7] </w:t>
      </w:r>
      <w:r w:rsidRPr="0083275E">
        <w:rPr>
          <w:rFonts w:asciiTheme="majorBidi" w:hAnsiTheme="majorBidi" w:cstheme="majorBidi"/>
          <w:sz w:val="24"/>
          <w:szCs w:val="24"/>
          <w:lang w:val="en-US"/>
        </w:rPr>
        <w:t xml:space="preserve">Robertson, S.E., Walker. S., Jones, S., Hancock-Beaulieu, M. and </w:t>
      </w:r>
      <w:proofErr w:type="spellStart"/>
      <w:r w:rsidRPr="0083275E">
        <w:rPr>
          <w:rFonts w:asciiTheme="majorBidi" w:hAnsiTheme="majorBidi" w:cstheme="majorBidi"/>
          <w:sz w:val="24"/>
          <w:szCs w:val="24"/>
          <w:lang w:val="en-US"/>
        </w:rPr>
        <w:t>Gatford</w:t>
      </w:r>
      <w:proofErr w:type="spellEnd"/>
      <w:r w:rsidRPr="0083275E">
        <w:rPr>
          <w:rFonts w:asciiTheme="majorBidi" w:hAnsiTheme="majorBidi" w:cstheme="majorBidi"/>
          <w:sz w:val="24"/>
          <w:szCs w:val="24"/>
          <w:lang w:val="en-US"/>
        </w:rPr>
        <w:t xml:space="preserve">, M. Okapi at trec-3. </w:t>
      </w:r>
      <w:proofErr w:type="gramStart"/>
      <w:r w:rsidRPr="0083275E">
        <w:rPr>
          <w:rFonts w:asciiTheme="majorBidi" w:hAnsiTheme="majorBidi" w:cstheme="majorBidi"/>
          <w:sz w:val="24"/>
          <w:szCs w:val="24"/>
          <w:lang w:val="en-US"/>
        </w:rPr>
        <w:t>TREC, pp. 109-126, 1994.</w:t>
      </w:r>
      <w:proofErr w:type="gramEnd"/>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[8] </w:t>
      </w:r>
      <w:proofErr w:type="spellStart"/>
      <w:r w:rsidRPr="0083275E">
        <w:rPr>
          <w:rFonts w:asciiTheme="majorBidi" w:hAnsiTheme="majorBidi" w:cstheme="majorBidi"/>
          <w:sz w:val="24"/>
          <w:szCs w:val="24"/>
          <w:lang w:val="en-US"/>
        </w:rPr>
        <w:t>Ren</w:t>
      </w:r>
      <w:proofErr w:type="spellEnd"/>
      <w:r w:rsidRPr="0083275E">
        <w:rPr>
          <w:rFonts w:asciiTheme="majorBidi" w:hAnsiTheme="majorBidi" w:cstheme="majorBidi"/>
          <w:sz w:val="24"/>
          <w:szCs w:val="24"/>
          <w:lang w:val="en-US"/>
        </w:rPr>
        <w:t xml:space="preserve">, F., Fan, L., </w:t>
      </w:r>
      <w:proofErr w:type="spellStart"/>
      <w:r w:rsidRPr="0083275E">
        <w:rPr>
          <w:rFonts w:asciiTheme="majorBidi" w:hAnsiTheme="majorBidi" w:cstheme="majorBidi"/>
          <w:sz w:val="24"/>
          <w:szCs w:val="24"/>
          <w:lang w:val="en-US"/>
        </w:rPr>
        <w:t>Nie</w:t>
      </w:r>
      <w:proofErr w:type="spellEnd"/>
      <w:r w:rsidRPr="0083275E">
        <w:rPr>
          <w:rFonts w:asciiTheme="majorBidi" w:hAnsiTheme="majorBidi" w:cstheme="majorBidi"/>
          <w:sz w:val="24"/>
          <w:szCs w:val="24"/>
          <w:lang w:val="en-US"/>
        </w:rPr>
        <w:t>, J-Y. SAAK Approach: How to Acquire Knowledge in an Actual Application System. International Conference on Artificial Intelligence and Soft Computing, Honolulu, pp.136-140, 1999.</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[9] </w:t>
      </w:r>
      <w:proofErr w:type="spellStart"/>
      <w:r w:rsidRPr="0083275E">
        <w:rPr>
          <w:rFonts w:asciiTheme="majorBidi" w:hAnsiTheme="majorBidi" w:cstheme="majorBidi"/>
          <w:sz w:val="24"/>
          <w:szCs w:val="24"/>
          <w:lang w:val="en-US"/>
        </w:rPr>
        <w:t>Jacquemin</w:t>
      </w:r>
      <w:proofErr w:type="spellEnd"/>
      <w:r w:rsidRPr="0083275E">
        <w:rPr>
          <w:rFonts w:asciiTheme="majorBidi" w:hAnsiTheme="majorBidi" w:cstheme="majorBidi"/>
          <w:sz w:val="24"/>
          <w:szCs w:val="24"/>
          <w:lang w:val="en-US"/>
        </w:rPr>
        <w:t xml:space="preserve">, C., </w:t>
      </w:r>
      <w:proofErr w:type="spellStart"/>
      <w:r w:rsidRPr="0083275E">
        <w:rPr>
          <w:rFonts w:asciiTheme="majorBidi" w:hAnsiTheme="majorBidi" w:cstheme="majorBidi"/>
          <w:sz w:val="24"/>
          <w:szCs w:val="24"/>
          <w:lang w:val="en-US"/>
        </w:rPr>
        <w:t>Daille</w:t>
      </w:r>
      <w:proofErr w:type="spellEnd"/>
      <w:r w:rsidRPr="0083275E">
        <w:rPr>
          <w:rFonts w:asciiTheme="majorBidi" w:hAnsiTheme="majorBidi" w:cstheme="majorBidi"/>
          <w:sz w:val="24"/>
          <w:szCs w:val="24"/>
          <w:lang w:val="en-US"/>
        </w:rPr>
        <w:t xml:space="preserve">, B., </w:t>
      </w:r>
      <w:proofErr w:type="spellStart"/>
      <w:r w:rsidRPr="0083275E">
        <w:rPr>
          <w:rFonts w:asciiTheme="majorBidi" w:hAnsiTheme="majorBidi" w:cstheme="majorBidi"/>
          <w:sz w:val="24"/>
          <w:szCs w:val="24"/>
          <w:lang w:val="en-US"/>
        </w:rPr>
        <w:t>Royanté</w:t>
      </w:r>
      <w:proofErr w:type="spellEnd"/>
      <w:r w:rsidRPr="0083275E">
        <w:rPr>
          <w:rFonts w:asciiTheme="majorBidi" w:hAnsiTheme="majorBidi" w:cstheme="majorBidi"/>
          <w:sz w:val="24"/>
          <w:szCs w:val="24"/>
          <w:lang w:val="en-US"/>
        </w:rPr>
        <w:t xml:space="preserve">, J., and </w:t>
      </w:r>
      <w:proofErr w:type="spellStart"/>
      <w:r w:rsidRPr="0083275E">
        <w:rPr>
          <w:rFonts w:asciiTheme="majorBidi" w:hAnsiTheme="majorBidi" w:cstheme="majorBidi"/>
          <w:sz w:val="24"/>
          <w:szCs w:val="24"/>
          <w:lang w:val="en-US"/>
        </w:rPr>
        <w:t>Polanco</w:t>
      </w:r>
      <w:proofErr w:type="spellEnd"/>
      <w:r w:rsidRPr="0083275E">
        <w:rPr>
          <w:rFonts w:asciiTheme="majorBidi" w:hAnsiTheme="majorBidi" w:cstheme="majorBidi"/>
          <w:sz w:val="24"/>
          <w:szCs w:val="24"/>
          <w:lang w:val="en-US"/>
        </w:rPr>
        <w:t xml:space="preserve">, X. </w:t>
      </w:r>
      <w:proofErr w:type="gramStart"/>
      <w:r w:rsidRPr="0083275E">
        <w:rPr>
          <w:rFonts w:asciiTheme="majorBidi" w:hAnsiTheme="majorBidi" w:cstheme="majorBidi"/>
          <w:sz w:val="24"/>
          <w:szCs w:val="24"/>
          <w:lang w:val="en-US"/>
        </w:rPr>
        <w:t>In vitro evaluation of a program for machine-aided indexing.</w:t>
      </w:r>
      <w:proofErr w:type="gramEnd"/>
      <w:r w:rsidRPr="0083275E">
        <w:rPr>
          <w:rFonts w:asciiTheme="majorBidi" w:hAnsiTheme="majorBidi" w:cstheme="majorBidi"/>
          <w:sz w:val="24"/>
          <w:szCs w:val="24"/>
          <w:lang w:val="en-US"/>
        </w:rPr>
        <w:t xml:space="preserve"> Inf. Process. Manage. 38, 6, pp. 765-792. 2002.</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[10] </w:t>
      </w:r>
      <w:r w:rsidRPr="0083275E">
        <w:rPr>
          <w:rFonts w:asciiTheme="majorBidi" w:hAnsiTheme="majorBidi" w:cstheme="majorBidi"/>
          <w:sz w:val="24"/>
          <w:szCs w:val="24"/>
          <w:lang w:val="en-US"/>
        </w:rPr>
        <w:t xml:space="preserve">Fox, C. Lexical analysis and </w:t>
      </w:r>
      <w:proofErr w:type="spellStart"/>
      <w:r w:rsidRPr="0083275E">
        <w:rPr>
          <w:rFonts w:asciiTheme="majorBidi" w:hAnsiTheme="majorBidi" w:cstheme="majorBidi"/>
          <w:sz w:val="24"/>
          <w:szCs w:val="24"/>
          <w:lang w:val="en-US"/>
        </w:rPr>
        <w:t>stoplists</w:t>
      </w:r>
      <w:proofErr w:type="spellEnd"/>
      <w:r w:rsidRPr="0083275E">
        <w:rPr>
          <w:rFonts w:asciiTheme="majorBidi" w:hAnsiTheme="majorBidi" w:cstheme="majorBidi"/>
          <w:sz w:val="24"/>
          <w:szCs w:val="24"/>
          <w:lang w:val="en-US"/>
        </w:rPr>
        <w:t xml:space="preserve">, </w:t>
      </w:r>
      <w:proofErr w:type="spellStart"/>
      <w:r w:rsidRPr="0083275E">
        <w:rPr>
          <w:rFonts w:asciiTheme="majorBidi" w:hAnsiTheme="majorBidi" w:cstheme="majorBidi"/>
          <w:sz w:val="24"/>
          <w:szCs w:val="24"/>
          <w:lang w:val="en-US"/>
        </w:rPr>
        <w:t>Frakes</w:t>
      </w:r>
      <w:proofErr w:type="spellEnd"/>
      <w:r w:rsidRPr="0083275E">
        <w:rPr>
          <w:rFonts w:asciiTheme="majorBidi" w:hAnsiTheme="majorBidi" w:cstheme="majorBidi"/>
          <w:sz w:val="24"/>
          <w:szCs w:val="24"/>
          <w:lang w:val="en-US"/>
        </w:rPr>
        <w:t xml:space="preserve"> W B, </w:t>
      </w:r>
      <w:proofErr w:type="spellStart"/>
      <w:r w:rsidRPr="0083275E">
        <w:rPr>
          <w:rFonts w:asciiTheme="majorBidi" w:hAnsiTheme="majorBidi" w:cstheme="majorBidi"/>
          <w:sz w:val="24"/>
          <w:szCs w:val="24"/>
          <w:lang w:val="en-US"/>
        </w:rPr>
        <w:t>Baeza</w:t>
      </w:r>
      <w:proofErr w:type="spellEnd"/>
      <w:r w:rsidRPr="0083275E">
        <w:rPr>
          <w:rFonts w:asciiTheme="majorBidi" w:hAnsiTheme="majorBidi" w:cstheme="majorBidi"/>
          <w:sz w:val="24"/>
          <w:szCs w:val="24"/>
          <w:lang w:val="en-US"/>
        </w:rPr>
        <w:t>-Yates R (</w:t>
      </w:r>
      <w:proofErr w:type="spellStart"/>
      <w:r w:rsidRPr="0083275E">
        <w:rPr>
          <w:rFonts w:asciiTheme="majorBidi" w:hAnsiTheme="majorBidi" w:cstheme="majorBidi"/>
          <w:sz w:val="24"/>
          <w:szCs w:val="24"/>
          <w:lang w:val="en-US"/>
        </w:rPr>
        <w:t>eds</w:t>
      </w:r>
      <w:proofErr w:type="spellEnd"/>
      <w:r w:rsidRPr="0083275E">
        <w:rPr>
          <w:rFonts w:asciiTheme="majorBidi" w:hAnsiTheme="majorBidi" w:cstheme="majorBidi"/>
          <w:sz w:val="24"/>
          <w:szCs w:val="24"/>
          <w:lang w:val="en-US"/>
        </w:rPr>
        <w:t>) Prentice Hall, New jersey, pp. 102– 130. 1992.</w:t>
      </w:r>
    </w:p>
    <w:p w:rsidR="001F7082" w:rsidRPr="002375FC" w:rsidRDefault="001F7082" w:rsidP="001F7082">
      <w:pPr>
        <w:tabs>
          <w:tab w:val="left" w:pos="1418"/>
        </w:tabs>
        <w:spacing w:line="360" w:lineRule="auto"/>
        <w:jc w:val="both"/>
        <w:rPr>
          <w:rFonts w:asciiTheme="majorBidi" w:hAnsiTheme="majorBidi" w:cstheme="majorBidi"/>
          <w:b/>
          <w:bCs/>
          <w:sz w:val="24"/>
          <w:szCs w:val="24"/>
        </w:rPr>
      </w:pPr>
      <w:r w:rsidRPr="0083275E">
        <w:rPr>
          <w:rFonts w:asciiTheme="majorBidi" w:hAnsiTheme="majorBidi" w:cstheme="majorBidi"/>
          <w:b/>
          <w:bCs/>
          <w:sz w:val="24"/>
          <w:szCs w:val="24"/>
          <w:lang w:val="en-US"/>
        </w:rPr>
        <w:t xml:space="preserve">[11] </w:t>
      </w:r>
      <w:r>
        <w:rPr>
          <w:rFonts w:asciiTheme="majorBidi" w:hAnsiTheme="majorBidi" w:cstheme="majorBidi"/>
          <w:sz w:val="24"/>
          <w:szCs w:val="24"/>
          <w:lang w:val="en-US"/>
        </w:rPr>
        <w:t>Adamson, G</w:t>
      </w:r>
      <w:r w:rsidRPr="0083275E">
        <w:rPr>
          <w:rFonts w:asciiTheme="majorBidi" w:hAnsiTheme="majorBidi" w:cstheme="majorBidi"/>
          <w:sz w:val="24"/>
          <w:szCs w:val="24"/>
          <w:lang w:val="en-US"/>
        </w:rPr>
        <w:t xml:space="preserve">, </w:t>
      </w:r>
      <w:proofErr w:type="spellStart"/>
      <w:r w:rsidRPr="0083275E">
        <w:rPr>
          <w:rFonts w:asciiTheme="majorBidi" w:hAnsiTheme="majorBidi" w:cstheme="majorBidi"/>
          <w:sz w:val="24"/>
          <w:szCs w:val="24"/>
          <w:lang w:val="en-US"/>
        </w:rPr>
        <w:t>Boreham</w:t>
      </w:r>
      <w:proofErr w:type="spellEnd"/>
      <w:r w:rsidRPr="0083275E">
        <w:rPr>
          <w:rFonts w:asciiTheme="majorBidi" w:hAnsiTheme="majorBidi" w:cstheme="majorBidi"/>
          <w:sz w:val="24"/>
          <w:szCs w:val="24"/>
          <w:lang w:val="en-US"/>
        </w:rPr>
        <w:t xml:space="preserve">, J. The use of an association measure based on character structure to identify semantically related pairs of words and document titles. </w:t>
      </w:r>
      <w:r w:rsidRPr="002375FC">
        <w:rPr>
          <w:rFonts w:asciiTheme="majorBidi" w:hAnsiTheme="majorBidi" w:cstheme="majorBidi"/>
          <w:sz w:val="24"/>
          <w:szCs w:val="24"/>
        </w:rPr>
        <w:t xml:space="preserve">Journal of Information Storage and </w:t>
      </w:r>
      <w:proofErr w:type="spellStart"/>
      <w:r w:rsidRPr="002375FC">
        <w:rPr>
          <w:rFonts w:asciiTheme="majorBidi" w:hAnsiTheme="majorBidi" w:cstheme="majorBidi"/>
          <w:sz w:val="24"/>
          <w:szCs w:val="24"/>
        </w:rPr>
        <w:t>Retrieval</w:t>
      </w:r>
      <w:proofErr w:type="spellEnd"/>
      <w:r w:rsidRPr="002375FC">
        <w:rPr>
          <w:rFonts w:asciiTheme="majorBidi" w:hAnsiTheme="majorBidi" w:cstheme="majorBidi"/>
          <w:sz w:val="24"/>
          <w:szCs w:val="24"/>
        </w:rPr>
        <w:t xml:space="preserve"> vol. 10, no. 7-8, pp. 253-260, 1974</w:t>
      </w:r>
    </w:p>
    <w:p w:rsidR="001F7082" w:rsidRPr="0083275E" w:rsidRDefault="001F7082" w:rsidP="001F7082">
      <w:pPr>
        <w:tabs>
          <w:tab w:val="left" w:pos="1418"/>
        </w:tabs>
        <w:spacing w:line="360" w:lineRule="auto"/>
        <w:jc w:val="both"/>
        <w:rPr>
          <w:rFonts w:asciiTheme="majorBidi" w:hAnsiTheme="majorBidi" w:cstheme="majorBidi"/>
          <w:sz w:val="24"/>
          <w:szCs w:val="24"/>
        </w:rPr>
      </w:pPr>
      <w:r w:rsidRPr="0083275E">
        <w:rPr>
          <w:rFonts w:asciiTheme="majorBidi" w:hAnsiTheme="majorBidi" w:cstheme="majorBidi"/>
          <w:b/>
          <w:bCs/>
          <w:sz w:val="24"/>
          <w:szCs w:val="24"/>
        </w:rPr>
        <w:lastRenderedPageBreak/>
        <w:t xml:space="preserve">[12] </w:t>
      </w:r>
      <w:proofErr w:type="spellStart"/>
      <w:r w:rsidRPr="0083275E">
        <w:rPr>
          <w:rFonts w:asciiTheme="majorBidi" w:hAnsiTheme="majorBidi" w:cstheme="majorBidi"/>
          <w:sz w:val="24"/>
          <w:szCs w:val="24"/>
        </w:rPr>
        <w:t>Baziz</w:t>
      </w:r>
      <w:proofErr w:type="spellEnd"/>
      <w:r w:rsidRPr="0083275E">
        <w:rPr>
          <w:rFonts w:asciiTheme="majorBidi" w:hAnsiTheme="majorBidi" w:cstheme="majorBidi"/>
          <w:sz w:val="24"/>
          <w:szCs w:val="24"/>
        </w:rPr>
        <w:t xml:space="preserve"> M., Indexation Conceptuelle Guidée Par Ontologie Pour La Recherche d'Information. Thèse de Doctorat en Informatique de l'Université Paul Sabatier de Toulouse, 2005</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[13] </w:t>
      </w:r>
      <w:r w:rsidRPr="0083275E">
        <w:rPr>
          <w:rFonts w:asciiTheme="majorBidi" w:hAnsiTheme="majorBidi" w:cstheme="majorBidi"/>
          <w:sz w:val="24"/>
          <w:szCs w:val="24"/>
          <w:lang w:val="en-US"/>
        </w:rPr>
        <w:t xml:space="preserve">Manning, D., </w:t>
      </w:r>
      <w:proofErr w:type="spellStart"/>
      <w:r w:rsidRPr="0083275E">
        <w:rPr>
          <w:rFonts w:asciiTheme="majorBidi" w:hAnsiTheme="majorBidi" w:cstheme="majorBidi"/>
          <w:sz w:val="24"/>
          <w:szCs w:val="24"/>
          <w:lang w:val="en-US"/>
        </w:rPr>
        <w:t>Raghavan</w:t>
      </w:r>
      <w:proofErr w:type="spellEnd"/>
      <w:r w:rsidRPr="0083275E">
        <w:rPr>
          <w:rFonts w:asciiTheme="majorBidi" w:hAnsiTheme="majorBidi" w:cstheme="majorBidi"/>
          <w:sz w:val="24"/>
          <w:szCs w:val="24"/>
          <w:lang w:val="en-US"/>
        </w:rPr>
        <w:t xml:space="preserve">, P. And </w:t>
      </w:r>
      <w:proofErr w:type="spellStart"/>
      <w:r w:rsidRPr="0083275E">
        <w:rPr>
          <w:rFonts w:asciiTheme="majorBidi" w:hAnsiTheme="majorBidi" w:cstheme="majorBidi"/>
          <w:sz w:val="24"/>
          <w:szCs w:val="24"/>
          <w:lang w:val="en-US"/>
        </w:rPr>
        <w:t>Schute</w:t>
      </w:r>
      <w:proofErr w:type="spellEnd"/>
      <w:r w:rsidRPr="0083275E">
        <w:rPr>
          <w:rFonts w:asciiTheme="majorBidi" w:hAnsiTheme="majorBidi" w:cstheme="majorBidi"/>
          <w:sz w:val="24"/>
          <w:szCs w:val="24"/>
          <w:lang w:val="en-US"/>
        </w:rPr>
        <w:t xml:space="preserve">, H. Introduction to Information Retrieval. </w:t>
      </w:r>
      <w:proofErr w:type="gramStart"/>
      <w:r w:rsidRPr="0083275E">
        <w:rPr>
          <w:rFonts w:asciiTheme="majorBidi" w:hAnsiTheme="majorBidi" w:cstheme="majorBidi"/>
          <w:sz w:val="24"/>
          <w:szCs w:val="24"/>
          <w:lang w:val="en-US"/>
        </w:rPr>
        <w:t>Cambridge University Press, 2008.</w:t>
      </w:r>
      <w:proofErr w:type="gramEnd"/>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[14] </w:t>
      </w:r>
      <w:r w:rsidRPr="0083275E">
        <w:rPr>
          <w:rFonts w:asciiTheme="majorBidi" w:hAnsiTheme="majorBidi" w:cstheme="majorBidi"/>
          <w:sz w:val="24"/>
          <w:szCs w:val="24"/>
          <w:lang w:val="en-US"/>
        </w:rPr>
        <w:t xml:space="preserve">Witten, I., Moffat, A., and Bell, T. Managing Gigabytes: Compressing and Indexing Documents and Images, Van </w:t>
      </w:r>
      <w:proofErr w:type="spellStart"/>
      <w:r w:rsidRPr="0083275E">
        <w:rPr>
          <w:rFonts w:asciiTheme="majorBidi" w:hAnsiTheme="majorBidi" w:cstheme="majorBidi"/>
          <w:sz w:val="24"/>
          <w:szCs w:val="24"/>
          <w:lang w:val="en-US"/>
        </w:rPr>
        <w:t>Nostrand</w:t>
      </w:r>
      <w:proofErr w:type="spellEnd"/>
      <w:r w:rsidRPr="0083275E">
        <w:rPr>
          <w:rFonts w:asciiTheme="majorBidi" w:hAnsiTheme="majorBidi" w:cstheme="majorBidi"/>
          <w:sz w:val="24"/>
          <w:szCs w:val="24"/>
          <w:lang w:val="en-US"/>
        </w:rPr>
        <w:t xml:space="preserve"> Reinhold, New York, 1994.</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[15] </w:t>
      </w:r>
      <w:r w:rsidRPr="0083275E">
        <w:rPr>
          <w:rFonts w:asciiTheme="majorBidi" w:hAnsiTheme="majorBidi" w:cstheme="majorBidi"/>
          <w:sz w:val="24"/>
          <w:szCs w:val="24"/>
          <w:lang w:val="en-US"/>
        </w:rPr>
        <w:t xml:space="preserve">Williams, H., </w:t>
      </w:r>
      <w:proofErr w:type="spellStart"/>
      <w:r w:rsidRPr="0083275E">
        <w:rPr>
          <w:rFonts w:asciiTheme="majorBidi" w:hAnsiTheme="majorBidi" w:cstheme="majorBidi"/>
          <w:sz w:val="24"/>
          <w:szCs w:val="24"/>
          <w:lang w:val="en-US"/>
        </w:rPr>
        <w:t>Zobel</w:t>
      </w:r>
      <w:proofErr w:type="spellEnd"/>
      <w:r w:rsidRPr="0083275E">
        <w:rPr>
          <w:rFonts w:asciiTheme="majorBidi" w:hAnsiTheme="majorBidi" w:cstheme="majorBidi"/>
          <w:sz w:val="24"/>
          <w:szCs w:val="24"/>
          <w:lang w:val="en-US"/>
        </w:rPr>
        <w:t xml:space="preserve">, J. Compressing Integers for Fast File Access. </w:t>
      </w:r>
      <w:proofErr w:type="gramStart"/>
      <w:r w:rsidRPr="0083275E">
        <w:rPr>
          <w:rFonts w:asciiTheme="majorBidi" w:hAnsiTheme="majorBidi" w:cstheme="majorBidi"/>
          <w:sz w:val="24"/>
          <w:szCs w:val="24"/>
          <w:lang w:val="en-US"/>
        </w:rPr>
        <w:t>Computer Journal 42, pp. 193-201, 1999.</w:t>
      </w:r>
      <w:proofErr w:type="gramEnd"/>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[16] </w:t>
      </w:r>
      <w:proofErr w:type="spellStart"/>
      <w:r w:rsidRPr="0083275E">
        <w:rPr>
          <w:rFonts w:asciiTheme="majorBidi" w:hAnsiTheme="majorBidi" w:cstheme="majorBidi"/>
          <w:sz w:val="24"/>
          <w:szCs w:val="24"/>
          <w:lang w:val="en-US"/>
        </w:rPr>
        <w:t>Dominich</w:t>
      </w:r>
      <w:proofErr w:type="spellEnd"/>
      <w:r w:rsidRPr="0083275E">
        <w:rPr>
          <w:rFonts w:asciiTheme="majorBidi" w:hAnsiTheme="majorBidi" w:cstheme="majorBidi"/>
          <w:sz w:val="24"/>
          <w:szCs w:val="24"/>
          <w:lang w:val="en-US"/>
        </w:rPr>
        <w:t xml:space="preserve">, S. Mathematical Foundations of Information Retrieval. </w:t>
      </w:r>
      <w:proofErr w:type="spellStart"/>
      <w:r w:rsidRPr="0083275E">
        <w:rPr>
          <w:rFonts w:asciiTheme="majorBidi" w:hAnsiTheme="majorBidi" w:cstheme="majorBidi"/>
          <w:sz w:val="24"/>
          <w:szCs w:val="24"/>
          <w:lang w:val="en-US"/>
        </w:rPr>
        <w:t>Kluwer</w:t>
      </w:r>
      <w:proofErr w:type="spellEnd"/>
      <w:r w:rsidRPr="0083275E">
        <w:rPr>
          <w:rFonts w:asciiTheme="majorBidi" w:hAnsiTheme="majorBidi" w:cstheme="majorBidi"/>
          <w:sz w:val="24"/>
          <w:szCs w:val="24"/>
          <w:lang w:val="en-US"/>
        </w:rPr>
        <w:t xml:space="preserve"> Academic Publishers, Dordrecht, Boston, London, 2001.</w:t>
      </w:r>
    </w:p>
    <w:p w:rsidR="001F7082" w:rsidRPr="0083275E" w:rsidRDefault="001F7082" w:rsidP="00747C68">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[17]</w:t>
      </w:r>
      <w:r w:rsidR="00747C68">
        <w:rPr>
          <w:rFonts w:asciiTheme="majorBidi" w:hAnsiTheme="majorBidi" w:cstheme="majorBidi"/>
          <w:sz w:val="24"/>
          <w:szCs w:val="24"/>
          <w:lang w:val="en-US"/>
        </w:rPr>
        <w:t xml:space="preserve">Salton, G. The Smart </w:t>
      </w:r>
      <w:proofErr w:type="gramStart"/>
      <w:r w:rsidR="00747C68">
        <w:rPr>
          <w:rFonts w:asciiTheme="majorBidi" w:hAnsiTheme="majorBidi" w:cstheme="majorBidi"/>
          <w:sz w:val="24"/>
          <w:szCs w:val="24"/>
          <w:lang w:val="en-US"/>
        </w:rPr>
        <w:t>Retrieval  System</w:t>
      </w:r>
      <w:proofErr w:type="gramEnd"/>
      <w:r w:rsidR="00747C68">
        <w:rPr>
          <w:rFonts w:asciiTheme="majorBidi" w:hAnsiTheme="majorBidi" w:cstheme="majorBidi"/>
          <w:sz w:val="24"/>
          <w:szCs w:val="24"/>
          <w:lang w:val="en-US"/>
        </w:rPr>
        <w:t xml:space="preserve"> : </w:t>
      </w:r>
      <w:proofErr w:type="spellStart"/>
      <w:r w:rsidR="00747C68">
        <w:rPr>
          <w:rFonts w:asciiTheme="majorBidi" w:hAnsiTheme="majorBidi" w:cstheme="majorBidi"/>
          <w:sz w:val="24"/>
          <w:szCs w:val="24"/>
          <w:lang w:val="en-US"/>
        </w:rPr>
        <w:t>Experiements</w:t>
      </w:r>
      <w:proofErr w:type="spellEnd"/>
      <w:r w:rsidR="00747C68">
        <w:rPr>
          <w:rFonts w:asciiTheme="majorBidi" w:hAnsiTheme="majorBidi" w:cstheme="majorBidi"/>
          <w:sz w:val="24"/>
          <w:szCs w:val="24"/>
          <w:lang w:val="en-US"/>
        </w:rPr>
        <w:t xml:space="preserve"> in automatic document Processing. Prentice-Hall</w:t>
      </w:r>
      <w:proofErr w:type="gramStart"/>
      <w:r w:rsidR="00747C68">
        <w:rPr>
          <w:rFonts w:asciiTheme="majorBidi" w:hAnsiTheme="majorBidi" w:cstheme="majorBidi"/>
          <w:sz w:val="24"/>
          <w:szCs w:val="24"/>
          <w:lang w:val="en-US"/>
        </w:rPr>
        <w:t>,1971</w:t>
      </w:r>
      <w:proofErr w:type="gramEnd"/>
      <w:r w:rsidRPr="0083275E">
        <w:rPr>
          <w:rFonts w:asciiTheme="majorBidi" w:hAnsiTheme="majorBidi" w:cstheme="majorBidi"/>
          <w:sz w:val="24"/>
          <w:szCs w:val="24"/>
          <w:lang w:val="en-US"/>
        </w:rPr>
        <w:t>.</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[18] </w:t>
      </w:r>
      <w:r w:rsidRPr="0083275E">
        <w:rPr>
          <w:rFonts w:asciiTheme="majorBidi" w:hAnsiTheme="majorBidi" w:cstheme="majorBidi"/>
          <w:sz w:val="24"/>
          <w:szCs w:val="24"/>
          <w:lang w:val="en-US"/>
        </w:rPr>
        <w:t>Robertson, S.E</w:t>
      </w:r>
      <w:proofErr w:type="gramStart"/>
      <w:r w:rsidRPr="0083275E">
        <w:rPr>
          <w:rFonts w:asciiTheme="majorBidi" w:hAnsiTheme="majorBidi" w:cstheme="majorBidi"/>
          <w:sz w:val="24"/>
          <w:szCs w:val="24"/>
          <w:lang w:val="en-US"/>
        </w:rPr>
        <w:t>. ,</w:t>
      </w:r>
      <w:proofErr w:type="gramEnd"/>
      <w:r w:rsidRPr="0083275E">
        <w:rPr>
          <w:rFonts w:asciiTheme="majorBidi" w:hAnsiTheme="majorBidi" w:cstheme="majorBidi"/>
          <w:sz w:val="24"/>
          <w:szCs w:val="24"/>
          <w:lang w:val="en-US"/>
        </w:rPr>
        <w:t xml:space="preserve"> S. Walker. </w:t>
      </w:r>
      <w:proofErr w:type="gramStart"/>
      <w:r w:rsidRPr="0083275E">
        <w:rPr>
          <w:rFonts w:asciiTheme="majorBidi" w:hAnsiTheme="majorBidi" w:cstheme="majorBidi"/>
          <w:sz w:val="24"/>
          <w:szCs w:val="24"/>
          <w:lang w:val="en-US"/>
        </w:rPr>
        <w:t>On relevance weights with little relevance information.</w:t>
      </w:r>
      <w:proofErr w:type="gramEnd"/>
      <w:r w:rsidRPr="0083275E">
        <w:rPr>
          <w:rFonts w:asciiTheme="majorBidi" w:hAnsiTheme="majorBidi" w:cstheme="majorBidi"/>
          <w:sz w:val="24"/>
          <w:szCs w:val="24"/>
          <w:lang w:val="en-US"/>
        </w:rPr>
        <w:t xml:space="preserve"> </w:t>
      </w:r>
      <w:proofErr w:type="gramStart"/>
      <w:r w:rsidRPr="0083275E">
        <w:rPr>
          <w:rFonts w:asciiTheme="majorBidi" w:hAnsiTheme="majorBidi" w:cstheme="majorBidi"/>
          <w:sz w:val="24"/>
          <w:szCs w:val="24"/>
          <w:lang w:val="en-US"/>
        </w:rPr>
        <w:t>Proceedings of the 20th annual international ACM SIGIR conference on Research and development in information retrieval, pp. 16–24, 1997.</w:t>
      </w:r>
      <w:proofErr w:type="gramEnd"/>
    </w:p>
    <w:p w:rsidR="001F7082" w:rsidRPr="0083275E" w:rsidRDefault="001F7082" w:rsidP="001F7082">
      <w:pPr>
        <w:tabs>
          <w:tab w:val="left" w:pos="1418"/>
        </w:tabs>
        <w:spacing w:line="360" w:lineRule="auto"/>
        <w:jc w:val="both"/>
        <w:rPr>
          <w:rFonts w:asciiTheme="majorBidi" w:hAnsiTheme="majorBidi" w:cstheme="majorBidi"/>
          <w:sz w:val="24"/>
          <w:szCs w:val="24"/>
          <w:lang w:val="en-US"/>
        </w:rPr>
      </w:pPr>
      <w:r w:rsidRPr="0083275E">
        <w:rPr>
          <w:rFonts w:asciiTheme="majorBidi" w:hAnsiTheme="majorBidi" w:cstheme="majorBidi"/>
          <w:b/>
          <w:bCs/>
          <w:sz w:val="24"/>
          <w:szCs w:val="24"/>
          <w:lang w:val="en-US"/>
        </w:rPr>
        <w:t xml:space="preserve">[19] </w:t>
      </w:r>
      <w:proofErr w:type="spellStart"/>
      <w:r w:rsidRPr="0083275E">
        <w:rPr>
          <w:rFonts w:asciiTheme="majorBidi" w:hAnsiTheme="majorBidi" w:cstheme="majorBidi"/>
          <w:sz w:val="24"/>
          <w:szCs w:val="24"/>
          <w:lang w:val="en-US"/>
        </w:rPr>
        <w:t>Singhal</w:t>
      </w:r>
      <w:proofErr w:type="spellEnd"/>
      <w:r w:rsidRPr="0083275E">
        <w:rPr>
          <w:rFonts w:asciiTheme="majorBidi" w:hAnsiTheme="majorBidi" w:cstheme="majorBidi"/>
          <w:sz w:val="24"/>
          <w:szCs w:val="24"/>
          <w:lang w:val="en-US"/>
        </w:rPr>
        <w:t xml:space="preserve">, A., Salton, G., </w:t>
      </w:r>
      <w:proofErr w:type="spellStart"/>
      <w:r w:rsidRPr="0083275E">
        <w:rPr>
          <w:rFonts w:asciiTheme="majorBidi" w:hAnsiTheme="majorBidi" w:cstheme="majorBidi"/>
          <w:sz w:val="24"/>
          <w:szCs w:val="24"/>
          <w:lang w:val="en-US"/>
        </w:rPr>
        <w:t>Mitra</w:t>
      </w:r>
      <w:proofErr w:type="spellEnd"/>
      <w:r w:rsidRPr="0083275E">
        <w:rPr>
          <w:rFonts w:asciiTheme="majorBidi" w:hAnsiTheme="majorBidi" w:cstheme="majorBidi"/>
          <w:sz w:val="24"/>
          <w:szCs w:val="24"/>
          <w:lang w:val="en-US"/>
        </w:rPr>
        <w:t xml:space="preserve">, M., Buckley, C. Document length normalization. </w:t>
      </w:r>
      <w:proofErr w:type="gramStart"/>
      <w:r w:rsidRPr="0083275E">
        <w:rPr>
          <w:rFonts w:asciiTheme="majorBidi" w:hAnsiTheme="majorBidi" w:cstheme="majorBidi"/>
          <w:sz w:val="24"/>
          <w:szCs w:val="24"/>
          <w:lang w:val="en-US"/>
        </w:rPr>
        <w:t>Information Processing and Management, 32(5), pp. 619–633, 1996.</w:t>
      </w:r>
      <w:proofErr w:type="gramEnd"/>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[20] </w:t>
      </w:r>
      <w:r w:rsidRPr="0083275E">
        <w:rPr>
          <w:rFonts w:asciiTheme="majorBidi" w:hAnsiTheme="majorBidi" w:cstheme="majorBidi"/>
          <w:sz w:val="24"/>
          <w:szCs w:val="24"/>
          <w:lang w:val="en-US"/>
        </w:rPr>
        <w:t xml:space="preserve">Van </w:t>
      </w:r>
      <w:proofErr w:type="spellStart"/>
      <w:r w:rsidRPr="0083275E">
        <w:rPr>
          <w:rFonts w:asciiTheme="majorBidi" w:hAnsiTheme="majorBidi" w:cstheme="majorBidi"/>
          <w:sz w:val="24"/>
          <w:szCs w:val="24"/>
          <w:lang w:val="en-US"/>
        </w:rPr>
        <w:t>Rijsbergen</w:t>
      </w:r>
      <w:proofErr w:type="spellEnd"/>
      <w:r w:rsidRPr="0083275E">
        <w:rPr>
          <w:rFonts w:asciiTheme="majorBidi" w:hAnsiTheme="majorBidi" w:cstheme="majorBidi"/>
          <w:sz w:val="24"/>
          <w:szCs w:val="24"/>
          <w:lang w:val="en-US"/>
        </w:rPr>
        <w:t>, C. J. Information retrieval. London: Butterworth, 1979.</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[21] </w:t>
      </w:r>
      <w:r w:rsidRPr="0083275E">
        <w:rPr>
          <w:rFonts w:asciiTheme="majorBidi" w:hAnsiTheme="majorBidi" w:cstheme="majorBidi"/>
          <w:sz w:val="24"/>
          <w:szCs w:val="24"/>
          <w:lang w:val="en-US"/>
        </w:rPr>
        <w:t>.</w:t>
      </w:r>
      <w:proofErr w:type="spellStart"/>
      <w:r w:rsidRPr="0083275E">
        <w:rPr>
          <w:rFonts w:asciiTheme="majorBidi" w:hAnsiTheme="majorBidi" w:cstheme="majorBidi"/>
          <w:sz w:val="24"/>
          <w:szCs w:val="24"/>
          <w:lang w:val="en-US"/>
        </w:rPr>
        <w:t>Jelinek</w:t>
      </w:r>
      <w:proofErr w:type="spellEnd"/>
      <w:r w:rsidRPr="0083275E">
        <w:rPr>
          <w:rFonts w:asciiTheme="majorBidi" w:hAnsiTheme="majorBidi" w:cstheme="majorBidi"/>
          <w:sz w:val="24"/>
          <w:szCs w:val="24"/>
          <w:lang w:val="en-US"/>
        </w:rPr>
        <w:t xml:space="preserve">, F. Statistical Methods for Speech Recognition. </w:t>
      </w:r>
      <w:proofErr w:type="gramStart"/>
      <w:r w:rsidRPr="0083275E">
        <w:rPr>
          <w:rFonts w:asciiTheme="majorBidi" w:hAnsiTheme="majorBidi" w:cstheme="majorBidi"/>
          <w:sz w:val="24"/>
          <w:szCs w:val="24"/>
          <w:lang w:val="en-US"/>
        </w:rPr>
        <w:t>MIT Press, Cambridge, MA, 1998.</w:t>
      </w:r>
      <w:proofErr w:type="gramEnd"/>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[22] </w:t>
      </w:r>
      <w:r w:rsidRPr="0083275E">
        <w:rPr>
          <w:rFonts w:asciiTheme="majorBidi" w:hAnsiTheme="majorBidi" w:cstheme="majorBidi"/>
          <w:sz w:val="24"/>
          <w:szCs w:val="24"/>
          <w:lang w:val="en-US"/>
        </w:rPr>
        <w:t xml:space="preserve">Brown, P., Della </w:t>
      </w:r>
      <w:proofErr w:type="spellStart"/>
      <w:r w:rsidRPr="0083275E">
        <w:rPr>
          <w:rFonts w:asciiTheme="majorBidi" w:hAnsiTheme="majorBidi" w:cstheme="majorBidi"/>
          <w:sz w:val="24"/>
          <w:szCs w:val="24"/>
          <w:lang w:val="en-US"/>
        </w:rPr>
        <w:t>Pietra</w:t>
      </w:r>
      <w:proofErr w:type="spellEnd"/>
      <w:r w:rsidRPr="0083275E">
        <w:rPr>
          <w:rFonts w:asciiTheme="majorBidi" w:hAnsiTheme="majorBidi" w:cstheme="majorBidi"/>
          <w:sz w:val="24"/>
          <w:szCs w:val="24"/>
          <w:lang w:val="en-US"/>
        </w:rPr>
        <w:t xml:space="preserve">, S., Della </w:t>
      </w:r>
      <w:proofErr w:type="spellStart"/>
      <w:r w:rsidRPr="0083275E">
        <w:rPr>
          <w:rFonts w:asciiTheme="majorBidi" w:hAnsiTheme="majorBidi" w:cstheme="majorBidi"/>
          <w:sz w:val="24"/>
          <w:szCs w:val="24"/>
          <w:lang w:val="en-US"/>
        </w:rPr>
        <w:t>Pietra</w:t>
      </w:r>
      <w:proofErr w:type="spellEnd"/>
      <w:r w:rsidRPr="0083275E">
        <w:rPr>
          <w:rFonts w:asciiTheme="majorBidi" w:hAnsiTheme="majorBidi" w:cstheme="majorBidi"/>
          <w:sz w:val="24"/>
          <w:szCs w:val="24"/>
          <w:lang w:val="en-US"/>
        </w:rPr>
        <w:t xml:space="preserve">, V., and Mercer, R. The mathematics of statistical machine translation: Parameter estimation. </w:t>
      </w:r>
      <w:proofErr w:type="gramStart"/>
      <w:r w:rsidRPr="0083275E">
        <w:rPr>
          <w:rFonts w:asciiTheme="majorBidi" w:hAnsiTheme="majorBidi" w:cstheme="majorBidi"/>
          <w:sz w:val="24"/>
          <w:szCs w:val="24"/>
          <w:lang w:val="en-US"/>
        </w:rPr>
        <w:t>Computational Linguistics, 19(2), pp. 263-311, 1993.</w:t>
      </w:r>
      <w:proofErr w:type="gramEnd"/>
    </w:p>
    <w:p w:rsidR="001F7082" w:rsidRPr="001F7082" w:rsidRDefault="001F7082" w:rsidP="001F7082">
      <w:pPr>
        <w:tabs>
          <w:tab w:val="left" w:pos="1418"/>
        </w:tabs>
        <w:spacing w:line="360" w:lineRule="auto"/>
        <w:jc w:val="both"/>
        <w:rPr>
          <w:rFonts w:asciiTheme="majorBidi" w:hAnsiTheme="majorBidi" w:cstheme="majorBidi"/>
          <w:sz w:val="24"/>
          <w:szCs w:val="24"/>
          <w:lang w:val="en-US"/>
        </w:rPr>
      </w:pPr>
      <w:r w:rsidRPr="0083275E">
        <w:rPr>
          <w:rFonts w:asciiTheme="majorBidi" w:hAnsiTheme="majorBidi" w:cstheme="majorBidi"/>
          <w:b/>
          <w:bCs/>
          <w:sz w:val="24"/>
          <w:szCs w:val="24"/>
          <w:lang w:val="en-US"/>
        </w:rPr>
        <w:t xml:space="preserve">[23] </w:t>
      </w:r>
      <w:r w:rsidRPr="0083275E">
        <w:rPr>
          <w:rFonts w:asciiTheme="majorBidi" w:hAnsiTheme="majorBidi" w:cstheme="majorBidi"/>
          <w:sz w:val="24"/>
          <w:szCs w:val="24"/>
          <w:lang w:val="en-US"/>
        </w:rPr>
        <w:t xml:space="preserve">Manning, D., </w:t>
      </w:r>
      <w:proofErr w:type="spellStart"/>
      <w:r w:rsidRPr="0083275E">
        <w:rPr>
          <w:rFonts w:asciiTheme="majorBidi" w:hAnsiTheme="majorBidi" w:cstheme="majorBidi"/>
          <w:sz w:val="24"/>
          <w:szCs w:val="24"/>
          <w:lang w:val="en-US"/>
        </w:rPr>
        <w:t>Schütze</w:t>
      </w:r>
      <w:proofErr w:type="spellEnd"/>
      <w:r w:rsidRPr="0083275E">
        <w:rPr>
          <w:rFonts w:asciiTheme="majorBidi" w:hAnsiTheme="majorBidi" w:cstheme="majorBidi"/>
          <w:sz w:val="24"/>
          <w:szCs w:val="24"/>
          <w:lang w:val="en-US"/>
        </w:rPr>
        <w:t xml:space="preserve">, H. Foundations of Statistical Natural Language Processing. </w:t>
      </w:r>
      <w:proofErr w:type="gramStart"/>
      <w:r w:rsidRPr="001F7082">
        <w:rPr>
          <w:rFonts w:asciiTheme="majorBidi" w:hAnsiTheme="majorBidi" w:cstheme="majorBidi"/>
          <w:sz w:val="24"/>
          <w:szCs w:val="24"/>
          <w:lang w:val="en-US"/>
        </w:rPr>
        <w:t>MIT Press, 2000.</w:t>
      </w:r>
      <w:proofErr w:type="gramEnd"/>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lastRenderedPageBreak/>
        <w:t xml:space="preserve">[24] </w:t>
      </w:r>
      <w:r w:rsidRPr="0083275E">
        <w:rPr>
          <w:rFonts w:asciiTheme="majorBidi" w:hAnsiTheme="majorBidi" w:cstheme="majorBidi"/>
          <w:sz w:val="24"/>
          <w:szCs w:val="24"/>
          <w:lang w:val="en-US"/>
        </w:rPr>
        <w:t xml:space="preserve">J. H. Lee. </w:t>
      </w:r>
      <w:proofErr w:type="gramStart"/>
      <w:r w:rsidRPr="0083275E">
        <w:rPr>
          <w:rFonts w:asciiTheme="majorBidi" w:hAnsiTheme="majorBidi" w:cstheme="majorBidi"/>
          <w:sz w:val="24"/>
          <w:szCs w:val="24"/>
          <w:lang w:val="en-US"/>
        </w:rPr>
        <w:t>“Combining the evidence of different relevance feedback methods for information retrieval”.</w:t>
      </w:r>
      <w:proofErr w:type="gramEnd"/>
      <w:r w:rsidRPr="0083275E">
        <w:rPr>
          <w:rFonts w:asciiTheme="majorBidi" w:hAnsiTheme="majorBidi" w:cstheme="majorBidi"/>
          <w:sz w:val="24"/>
          <w:szCs w:val="24"/>
          <w:lang w:val="en-US"/>
        </w:rPr>
        <w:t xml:space="preserve"> Information Processing and Management, 34(6</w:t>
      </w:r>
      <w:proofErr w:type="gramStart"/>
      <w:r w:rsidRPr="0083275E">
        <w:rPr>
          <w:rFonts w:asciiTheme="majorBidi" w:hAnsiTheme="majorBidi" w:cstheme="majorBidi"/>
          <w:sz w:val="24"/>
          <w:szCs w:val="24"/>
          <w:lang w:val="en-US"/>
        </w:rPr>
        <w:t>) :</w:t>
      </w:r>
      <w:proofErr w:type="gramEnd"/>
      <w:r w:rsidRPr="0083275E">
        <w:rPr>
          <w:rFonts w:asciiTheme="majorBidi" w:hAnsiTheme="majorBidi" w:cstheme="majorBidi"/>
          <w:sz w:val="24"/>
          <w:szCs w:val="24"/>
          <w:lang w:val="en-US"/>
        </w:rPr>
        <w:t>681-691, 1998.</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[25] </w:t>
      </w:r>
      <w:r w:rsidRPr="0083275E">
        <w:rPr>
          <w:rFonts w:asciiTheme="majorBidi" w:hAnsiTheme="majorBidi" w:cstheme="majorBidi"/>
          <w:sz w:val="24"/>
          <w:szCs w:val="24"/>
          <w:lang w:val="en-US"/>
        </w:rPr>
        <w:t xml:space="preserve">P. </w:t>
      </w:r>
      <w:proofErr w:type="spellStart"/>
      <w:r w:rsidRPr="0083275E">
        <w:rPr>
          <w:rFonts w:asciiTheme="majorBidi" w:hAnsiTheme="majorBidi" w:cstheme="majorBidi"/>
          <w:sz w:val="24"/>
          <w:szCs w:val="24"/>
          <w:lang w:val="en-US"/>
        </w:rPr>
        <w:t>Ingwersen</w:t>
      </w:r>
      <w:proofErr w:type="spellEnd"/>
      <w:r w:rsidRPr="0083275E">
        <w:rPr>
          <w:rFonts w:asciiTheme="majorBidi" w:hAnsiTheme="majorBidi" w:cstheme="majorBidi"/>
          <w:sz w:val="24"/>
          <w:szCs w:val="24"/>
          <w:lang w:val="en-US"/>
        </w:rPr>
        <w:t>. “</w:t>
      </w:r>
      <w:proofErr w:type="spellStart"/>
      <w:r w:rsidRPr="0083275E">
        <w:rPr>
          <w:rFonts w:asciiTheme="majorBidi" w:hAnsiTheme="majorBidi" w:cstheme="majorBidi"/>
          <w:sz w:val="24"/>
          <w:szCs w:val="24"/>
          <w:lang w:val="en-US"/>
        </w:rPr>
        <w:t>Polyrepresentation</w:t>
      </w:r>
      <w:proofErr w:type="spellEnd"/>
      <w:r w:rsidRPr="0083275E">
        <w:rPr>
          <w:rFonts w:asciiTheme="majorBidi" w:hAnsiTheme="majorBidi" w:cstheme="majorBidi"/>
          <w:sz w:val="24"/>
          <w:szCs w:val="24"/>
          <w:lang w:val="en-US"/>
        </w:rPr>
        <w:t xml:space="preserve"> of information needs and semantic entities: elements of a cognitive theory for information retrieval interaction”. In Proceedings of the Seventeenth Annual International ACM SIGIR Conference on Research and Development in Information Retrieval., pages 101-110, 1994.</w:t>
      </w:r>
    </w:p>
    <w:p w:rsidR="001F7082" w:rsidRPr="0083275E" w:rsidRDefault="001F7082" w:rsidP="001F7082">
      <w:pPr>
        <w:tabs>
          <w:tab w:val="left" w:pos="1418"/>
        </w:tabs>
        <w:spacing w:line="360" w:lineRule="auto"/>
        <w:jc w:val="both"/>
        <w:rPr>
          <w:rFonts w:asciiTheme="majorBidi" w:hAnsiTheme="majorBidi" w:cstheme="majorBidi"/>
          <w:b/>
          <w:bCs/>
          <w:sz w:val="24"/>
          <w:szCs w:val="24"/>
        </w:rPr>
      </w:pPr>
      <w:proofErr w:type="gramStart"/>
      <w:r w:rsidRPr="0083275E">
        <w:rPr>
          <w:rFonts w:asciiTheme="majorBidi" w:hAnsiTheme="majorBidi" w:cstheme="majorBidi"/>
          <w:b/>
          <w:bCs/>
          <w:sz w:val="24"/>
          <w:szCs w:val="24"/>
          <w:lang w:val="en-US"/>
        </w:rPr>
        <w:t xml:space="preserve">[26] </w:t>
      </w:r>
      <w:r w:rsidRPr="0083275E">
        <w:rPr>
          <w:rFonts w:asciiTheme="majorBidi" w:hAnsiTheme="majorBidi" w:cstheme="majorBidi"/>
          <w:sz w:val="24"/>
          <w:szCs w:val="24"/>
          <w:lang w:val="en-US"/>
        </w:rPr>
        <w:t xml:space="preserve">N. J. </w:t>
      </w:r>
      <w:proofErr w:type="spellStart"/>
      <w:r w:rsidRPr="0083275E">
        <w:rPr>
          <w:rFonts w:asciiTheme="majorBidi" w:hAnsiTheme="majorBidi" w:cstheme="majorBidi"/>
          <w:sz w:val="24"/>
          <w:szCs w:val="24"/>
          <w:lang w:val="en-US"/>
        </w:rPr>
        <w:t>Belkin</w:t>
      </w:r>
      <w:proofErr w:type="spellEnd"/>
      <w:r w:rsidRPr="0083275E">
        <w:rPr>
          <w:rFonts w:asciiTheme="majorBidi" w:hAnsiTheme="majorBidi" w:cstheme="majorBidi"/>
          <w:sz w:val="24"/>
          <w:szCs w:val="24"/>
          <w:lang w:val="en-US"/>
        </w:rPr>
        <w:t>, P. Kantor, E. A. Fox, and J. A. Shaw.</w:t>
      </w:r>
      <w:proofErr w:type="gramEnd"/>
      <w:r w:rsidRPr="0083275E">
        <w:rPr>
          <w:rFonts w:asciiTheme="majorBidi" w:hAnsiTheme="majorBidi" w:cstheme="majorBidi"/>
          <w:sz w:val="24"/>
          <w:szCs w:val="24"/>
          <w:lang w:val="en-US"/>
        </w:rPr>
        <w:t xml:space="preserve"> </w:t>
      </w:r>
      <w:proofErr w:type="gramStart"/>
      <w:r w:rsidRPr="0083275E">
        <w:rPr>
          <w:rFonts w:asciiTheme="majorBidi" w:hAnsiTheme="majorBidi" w:cstheme="majorBidi"/>
          <w:sz w:val="24"/>
          <w:szCs w:val="24"/>
          <w:lang w:val="en-US"/>
        </w:rPr>
        <w:t>“Combining the evidence of multiple query representations for information retrieval”.</w:t>
      </w:r>
      <w:proofErr w:type="gramEnd"/>
      <w:r w:rsidRPr="0083275E">
        <w:rPr>
          <w:rFonts w:asciiTheme="majorBidi" w:hAnsiTheme="majorBidi" w:cstheme="majorBidi"/>
          <w:sz w:val="24"/>
          <w:szCs w:val="24"/>
          <w:lang w:val="en-US"/>
        </w:rPr>
        <w:t xml:space="preserve"> </w:t>
      </w:r>
      <w:r w:rsidRPr="0083275E">
        <w:rPr>
          <w:rFonts w:asciiTheme="majorBidi" w:hAnsiTheme="majorBidi" w:cstheme="majorBidi"/>
          <w:sz w:val="24"/>
          <w:szCs w:val="24"/>
        </w:rPr>
        <w:t xml:space="preserve">In Information </w:t>
      </w:r>
      <w:proofErr w:type="spellStart"/>
      <w:r w:rsidRPr="0083275E">
        <w:rPr>
          <w:rFonts w:asciiTheme="majorBidi" w:hAnsiTheme="majorBidi" w:cstheme="majorBidi"/>
          <w:sz w:val="24"/>
          <w:szCs w:val="24"/>
        </w:rPr>
        <w:t>Processing</w:t>
      </w:r>
      <w:proofErr w:type="spellEnd"/>
      <w:r w:rsidRPr="0083275E">
        <w:rPr>
          <w:rFonts w:asciiTheme="majorBidi" w:hAnsiTheme="majorBidi" w:cstheme="majorBidi"/>
          <w:sz w:val="24"/>
          <w:szCs w:val="24"/>
        </w:rPr>
        <w:t xml:space="preserve"> and Management., pages 431-448, 1995.</w:t>
      </w:r>
    </w:p>
    <w:p w:rsidR="001F7082" w:rsidRPr="0083275E" w:rsidRDefault="001F7082" w:rsidP="001F7082">
      <w:pPr>
        <w:tabs>
          <w:tab w:val="left" w:pos="1418"/>
        </w:tabs>
        <w:spacing w:line="360" w:lineRule="auto"/>
        <w:jc w:val="both"/>
        <w:rPr>
          <w:rFonts w:asciiTheme="majorBidi" w:hAnsiTheme="majorBidi" w:cstheme="majorBidi"/>
          <w:b/>
          <w:bCs/>
          <w:sz w:val="24"/>
          <w:szCs w:val="24"/>
        </w:rPr>
      </w:pPr>
      <w:r w:rsidRPr="0083275E">
        <w:rPr>
          <w:rFonts w:asciiTheme="majorBidi" w:hAnsiTheme="majorBidi" w:cstheme="majorBidi"/>
          <w:b/>
          <w:bCs/>
          <w:sz w:val="24"/>
          <w:szCs w:val="24"/>
        </w:rPr>
        <w:t xml:space="preserve">[27] </w:t>
      </w:r>
      <w:r w:rsidRPr="0083275E">
        <w:rPr>
          <w:rFonts w:asciiTheme="majorBidi" w:hAnsiTheme="majorBidi" w:cstheme="majorBidi"/>
          <w:sz w:val="24"/>
          <w:szCs w:val="24"/>
        </w:rPr>
        <w:t xml:space="preserve">L. </w:t>
      </w:r>
      <w:proofErr w:type="spellStart"/>
      <w:r w:rsidRPr="0083275E">
        <w:rPr>
          <w:rFonts w:asciiTheme="majorBidi" w:hAnsiTheme="majorBidi" w:cstheme="majorBidi"/>
          <w:sz w:val="24"/>
          <w:szCs w:val="24"/>
        </w:rPr>
        <w:t>Tamine</w:t>
      </w:r>
      <w:proofErr w:type="spellEnd"/>
      <w:r w:rsidRPr="0083275E">
        <w:rPr>
          <w:rFonts w:asciiTheme="majorBidi" w:hAnsiTheme="majorBidi" w:cstheme="majorBidi"/>
          <w:sz w:val="24"/>
          <w:szCs w:val="24"/>
        </w:rPr>
        <w:t xml:space="preserve">. “Optimisation de requêtes dans un système de recherche d’information approche basée sur l’exploitation de techniques avancées de l’algorithmique génétique”. </w:t>
      </w:r>
      <w:proofErr w:type="gramStart"/>
      <w:r w:rsidRPr="0083275E">
        <w:rPr>
          <w:rFonts w:asciiTheme="majorBidi" w:hAnsiTheme="majorBidi" w:cstheme="majorBidi"/>
          <w:sz w:val="24"/>
          <w:szCs w:val="24"/>
        </w:rPr>
        <w:t>pages</w:t>
      </w:r>
      <w:proofErr w:type="gramEnd"/>
      <w:r w:rsidRPr="0083275E">
        <w:rPr>
          <w:rFonts w:asciiTheme="majorBidi" w:hAnsiTheme="majorBidi" w:cstheme="majorBidi"/>
          <w:sz w:val="24"/>
          <w:szCs w:val="24"/>
        </w:rPr>
        <w:t xml:space="preserve"> 14-28, Décembre 2000</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 xml:space="preserve">[28] </w:t>
      </w:r>
      <w:r w:rsidRPr="0083275E">
        <w:rPr>
          <w:rFonts w:asciiTheme="majorBidi" w:hAnsiTheme="majorBidi" w:cstheme="majorBidi"/>
          <w:sz w:val="24"/>
          <w:szCs w:val="24"/>
          <w:lang w:val="en-US"/>
        </w:rPr>
        <w:t>.Liu, X. and Croft, W. B. Cluster-Based Retrieval Using Language Models. Proceedings of the 27th ACM SIGIR Conference on Research &amp; Development on Information Retrieval, 186-193, 2004</w:t>
      </w:r>
    </w:p>
    <w:p w:rsidR="001F7082" w:rsidRPr="0083275E" w:rsidRDefault="001F7082" w:rsidP="001F7082">
      <w:pPr>
        <w:tabs>
          <w:tab w:val="left" w:pos="1418"/>
        </w:tabs>
        <w:spacing w:line="360" w:lineRule="auto"/>
        <w:jc w:val="both"/>
        <w:rPr>
          <w:rFonts w:asciiTheme="majorBidi" w:hAnsiTheme="majorBidi" w:cstheme="majorBidi"/>
          <w:b/>
          <w:bCs/>
          <w:sz w:val="24"/>
          <w:szCs w:val="24"/>
          <w:lang w:val="en-US"/>
        </w:rPr>
      </w:pPr>
      <w:r w:rsidRPr="0083275E">
        <w:rPr>
          <w:rFonts w:asciiTheme="majorBidi" w:hAnsiTheme="majorBidi" w:cstheme="majorBidi"/>
          <w:b/>
          <w:bCs/>
          <w:sz w:val="24"/>
          <w:szCs w:val="24"/>
          <w:lang w:val="en-US"/>
        </w:rPr>
        <w:t>[29</w:t>
      </w:r>
      <w:proofErr w:type="gramStart"/>
      <w:r w:rsidRPr="0083275E">
        <w:rPr>
          <w:rFonts w:asciiTheme="majorBidi" w:hAnsiTheme="majorBidi" w:cstheme="majorBidi"/>
          <w:b/>
          <w:bCs/>
          <w:sz w:val="24"/>
          <w:szCs w:val="24"/>
          <w:lang w:val="en-US"/>
        </w:rPr>
        <w:t xml:space="preserve">]  </w:t>
      </w:r>
      <w:r w:rsidRPr="0083275E">
        <w:rPr>
          <w:rFonts w:asciiTheme="majorBidi" w:hAnsiTheme="majorBidi" w:cstheme="majorBidi"/>
          <w:sz w:val="24"/>
          <w:szCs w:val="24"/>
          <w:lang w:val="en-US"/>
        </w:rPr>
        <w:t>Voorhees</w:t>
      </w:r>
      <w:proofErr w:type="gramEnd"/>
      <w:r w:rsidRPr="0083275E">
        <w:rPr>
          <w:rFonts w:asciiTheme="majorBidi" w:hAnsiTheme="majorBidi" w:cstheme="majorBidi"/>
          <w:sz w:val="24"/>
          <w:szCs w:val="24"/>
          <w:lang w:val="en-US"/>
        </w:rPr>
        <w:t xml:space="preserve">, E. M. Using </w:t>
      </w:r>
      <w:proofErr w:type="spellStart"/>
      <w:r w:rsidRPr="0083275E">
        <w:rPr>
          <w:rFonts w:asciiTheme="majorBidi" w:hAnsiTheme="majorBidi" w:cstheme="majorBidi"/>
          <w:sz w:val="24"/>
          <w:szCs w:val="24"/>
          <w:lang w:val="en-US"/>
        </w:rPr>
        <w:t>WordNet</w:t>
      </w:r>
      <w:proofErr w:type="spellEnd"/>
      <w:r w:rsidRPr="0083275E">
        <w:rPr>
          <w:rFonts w:asciiTheme="majorBidi" w:hAnsiTheme="majorBidi" w:cstheme="majorBidi"/>
          <w:sz w:val="24"/>
          <w:szCs w:val="24"/>
          <w:lang w:val="en-US"/>
        </w:rPr>
        <w:t xml:space="preserve"> to disambiguate word senses for text retrieval. </w:t>
      </w:r>
      <w:proofErr w:type="gramStart"/>
      <w:r w:rsidRPr="0083275E">
        <w:rPr>
          <w:rFonts w:asciiTheme="majorBidi" w:hAnsiTheme="majorBidi" w:cstheme="majorBidi"/>
          <w:sz w:val="24"/>
          <w:szCs w:val="24"/>
          <w:lang w:val="en-US"/>
        </w:rPr>
        <w:t>International Conference on Research and Development in Information Retrieval, pp. 171–180, 1993.</w:t>
      </w:r>
      <w:proofErr w:type="gramEnd"/>
      <w:r w:rsidRPr="0083275E">
        <w:rPr>
          <w:rFonts w:asciiTheme="majorBidi" w:hAnsiTheme="majorBidi" w:cstheme="majorBidi"/>
          <w:sz w:val="24"/>
          <w:szCs w:val="24"/>
          <w:lang w:val="en-US"/>
        </w:rPr>
        <w:t xml:space="preserve"> </w:t>
      </w:r>
      <w:r w:rsidRPr="0083275E">
        <w:rPr>
          <w:rFonts w:asciiTheme="majorBidi" w:hAnsiTheme="majorBidi" w:cstheme="majorBidi"/>
          <w:b/>
          <w:bCs/>
          <w:sz w:val="24"/>
          <w:szCs w:val="24"/>
          <w:lang w:val="en-US"/>
        </w:rPr>
        <w:t xml:space="preserve">[31] </w:t>
      </w:r>
    </w:p>
    <w:p w:rsidR="001F7082" w:rsidRPr="001F7082" w:rsidRDefault="001F7082" w:rsidP="001F7082">
      <w:pPr>
        <w:tabs>
          <w:tab w:val="left" w:pos="1418"/>
        </w:tabs>
        <w:spacing w:line="360" w:lineRule="auto"/>
        <w:jc w:val="both"/>
        <w:rPr>
          <w:rFonts w:asciiTheme="majorBidi" w:hAnsiTheme="majorBidi" w:cstheme="majorBidi"/>
          <w:b/>
          <w:bCs/>
          <w:sz w:val="24"/>
          <w:szCs w:val="24"/>
        </w:rPr>
      </w:pPr>
      <w:r w:rsidRPr="0083275E">
        <w:rPr>
          <w:rFonts w:asciiTheme="majorBidi" w:hAnsiTheme="majorBidi" w:cstheme="majorBidi"/>
          <w:b/>
          <w:bCs/>
          <w:sz w:val="24"/>
          <w:szCs w:val="24"/>
          <w:lang w:val="en-US"/>
        </w:rPr>
        <w:t xml:space="preserve">[31] </w:t>
      </w:r>
      <w:r w:rsidRPr="0083275E">
        <w:rPr>
          <w:rFonts w:asciiTheme="majorBidi" w:hAnsiTheme="majorBidi" w:cstheme="majorBidi"/>
          <w:sz w:val="24"/>
          <w:szCs w:val="24"/>
          <w:lang w:val="en-US"/>
        </w:rPr>
        <w:t xml:space="preserve">Voorhees, E.M. &amp; Harman, D.K. TREC: Experiment and Evaluation in Information Retrieval. </w:t>
      </w:r>
      <w:r w:rsidRPr="001F7082">
        <w:rPr>
          <w:rFonts w:asciiTheme="majorBidi" w:hAnsiTheme="majorBidi" w:cstheme="majorBidi"/>
          <w:sz w:val="24"/>
          <w:szCs w:val="24"/>
        </w:rPr>
        <w:t xml:space="preserve">Digital </w:t>
      </w:r>
      <w:proofErr w:type="spellStart"/>
      <w:r w:rsidRPr="001F7082">
        <w:rPr>
          <w:rFonts w:asciiTheme="majorBidi" w:hAnsiTheme="majorBidi" w:cstheme="majorBidi"/>
          <w:sz w:val="24"/>
          <w:szCs w:val="24"/>
        </w:rPr>
        <w:t>Libraries</w:t>
      </w:r>
      <w:proofErr w:type="spellEnd"/>
      <w:r w:rsidRPr="001F7082">
        <w:rPr>
          <w:rFonts w:asciiTheme="majorBidi" w:hAnsiTheme="majorBidi" w:cstheme="majorBidi"/>
          <w:sz w:val="24"/>
          <w:szCs w:val="24"/>
        </w:rPr>
        <w:t xml:space="preserve"> and </w:t>
      </w:r>
      <w:proofErr w:type="spellStart"/>
      <w:r w:rsidRPr="001F7082">
        <w:rPr>
          <w:rFonts w:asciiTheme="majorBidi" w:hAnsiTheme="majorBidi" w:cstheme="majorBidi"/>
          <w:sz w:val="24"/>
          <w:szCs w:val="24"/>
        </w:rPr>
        <w:t>Electronic</w:t>
      </w:r>
      <w:proofErr w:type="spellEnd"/>
      <w:r w:rsidRPr="001F7082">
        <w:rPr>
          <w:rFonts w:asciiTheme="majorBidi" w:hAnsiTheme="majorBidi" w:cstheme="majorBidi"/>
          <w:sz w:val="24"/>
          <w:szCs w:val="24"/>
        </w:rPr>
        <w:t xml:space="preserve"> </w:t>
      </w:r>
      <w:proofErr w:type="spellStart"/>
      <w:r w:rsidRPr="001F7082">
        <w:rPr>
          <w:rFonts w:asciiTheme="majorBidi" w:hAnsiTheme="majorBidi" w:cstheme="majorBidi"/>
          <w:sz w:val="24"/>
          <w:szCs w:val="24"/>
        </w:rPr>
        <w:t>Publishing</w:t>
      </w:r>
      <w:proofErr w:type="spellEnd"/>
      <w:r w:rsidRPr="001F7082">
        <w:rPr>
          <w:rFonts w:asciiTheme="majorBidi" w:hAnsiTheme="majorBidi" w:cstheme="majorBidi"/>
          <w:sz w:val="24"/>
          <w:szCs w:val="24"/>
        </w:rPr>
        <w:t xml:space="preserve">, MIT </w:t>
      </w:r>
      <w:proofErr w:type="spellStart"/>
      <w:r w:rsidRPr="001F7082">
        <w:rPr>
          <w:rFonts w:asciiTheme="majorBidi" w:hAnsiTheme="majorBidi" w:cstheme="majorBidi"/>
          <w:sz w:val="24"/>
          <w:szCs w:val="24"/>
        </w:rPr>
        <w:t>Press</w:t>
      </w:r>
      <w:proofErr w:type="spellEnd"/>
      <w:r w:rsidRPr="001F7082">
        <w:rPr>
          <w:rFonts w:asciiTheme="majorBidi" w:hAnsiTheme="majorBidi" w:cstheme="majorBidi"/>
          <w:sz w:val="24"/>
          <w:szCs w:val="24"/>
        </w:rPr>
        <w:t>, 2005.</w:t>
      </w:r>
    </w:p>
    <w:p w:rsidR="001F7082" w:rsidRPr="0083275E" w:rsidRDefault="001F7082" w:rsidP="001F7082">
      <w:pPr>
        <w:tabs>
          <w:tab w:val="left" w:pos="1418"/>
        </w:tabs>
        <w:spacing w:line="360" w:lineRule="auto"/>
        <w:jc w:val="both"/>
        <w:rPr>
          <w:rFonts w:asciiTheme="majorBidi" w:hAnsiTheme="majorBidi" w:cstheme="majorBidi"/>
          <w:b/>
          <w:bCs/>
          <w:sz w:val="24"/>
          <w:szCs w:val="24"/>
        </w:rPr>
      </w:pPr>
      <w:r w:rsidRPr="0083275E">
        <w:rPr>
          <w:rFonts w:asciiTheme="majorBidi" w:hAnsiTheme="majorBidi" w:cstheme="majorBidi"/>
          <w:b/>
          <w:bCs/>
          <w:sz w:val="24"/>
          <w:szCs w:val="24"/>
        </w:rPr>
        <w:t xml:space="preserve">[32] </w:t>
      </w:r>
      <w:proofErr w:type="spellStart"/>
      <w:r w:rsidRPr="0083275E">
        <w:rPr>
          <w:rFonts w:asciiTheme="majorBidi" w:hAnsiTheme="majorBidi" w:cstheme="majorBidi"/>
          <w:sz w:val="24"/>
          <w:szCs w:val="24"/>
        </w:rPr>
        <w:t>Boughanem</w:t>
      </w:r>
      <w:proofErr w:type="spellEnd"/>
      <w:r w:rsidRPr="0083275E">
        <w:rPr>
          <w:rFonts w:asciiTheme="majorBidi" w:hAnsiTheme="majorBidi" w:cstheme="majorBidi"/>
          <w:sz w:val="24"/>
          <w:szCs w:val="24"/>
        </w:rPr>
        <w:t xml:space="preserve">, M. Outils de validation en recherche d'information. La campagne d'évaluation TREC, 2003. </w:t>
      </w:r>
      <w:proofErr w:type="gramStart"/>
      <w:r w:rsidRPr="0083275E">
        <w:rPr>
          <w:rFonts w:asciiTheme="majorBidi" w:hAnsiTheme="majorBidi" w:cstheme="majorBidi"/>
          <w:sz w:val="24"/>
          <w:szCs w:val="24"/>
        </w:rPr>
        <w:t>http</w:t>
      </w:r>
      <w:proofErr w:type="gramEnd"/>
      <w:r w:rsidRPr="0083275E">
        <w:rPr>
          <w:rFonts w:asciiTheme="majorBidi" w:hAnsiTheme="majorBidi" w:cstheme="majorBidi"/>
          <w:sz w:val="24"/>
          <w:szCs w:val="24"/>
        </w:rPr>
        <w:t>://inforsid2003.loria.fr/resumeConfRI.pdf, 2003.</w:t>
      </w:r>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[33</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xml:space="preserve"> :</w:t>
      </w:r>
      <w:proofErr w:type="gramEnd"/>
      <w:r w:rsidRPr="001F7082">
        <w:rPr>
          <w:rFonts w:asciiTheme="majorBidi" w:hAnsiTheme="majorBidi" w:cstheme="majorBidi"/>
          <w:sz w:val="24"/>
          <w:szCs w:val="24"/>
          <w:lang w:val="en-US"/>
        </w:rPr>
        <w:t xml:space="preserve"> .</w:t>
      </w:r>
      <w:proofErr w:type="spellStart"/>
      <w:r w:rsidRPr="001F7082">
        <w:rPr>
          <w:rFonts w:asciiTheme="majorBidi" w:hAnsiTheme="majorBidi" w:cstheme="majorBidi"/>
          <w:sz w:val="24"/>
          <w:szCs w:val="24"/>
          <w:lang w:val="en-US"/>
        </w:rPr>
        <w:t>Kraaij</w:t>
      </w:r>
      <w:proofErr w:type="spellEnd"/>
      <w:r w:rsidRPr="001F7082">
        <w:rPr>
          <w:rFonts w:asciiTheme="majorBidi" w:hAnsiTheme="majorBidi" w:cstheme="majorBidi"/>
          <w:sz w:val="24"/>
          <w:szCs w:val="24"/>
          <w:lang w:val="en-US"/>
        </w:rPr>
        <w:t xml:space="preserve">, W., </w:t>
      </w:r>
      <w:proofErr w:type="spellStart"/>
      <w:r w:rsidRPr="001F7082">
        <w:rPr>
          <w:rFonts w:asciiTheme="majorBidi" w:hAnsiTheme="majorBidi" w:cstheme="majorBidi"/>
          <w:sz w:val="24"/>
          <w:szCs w:val="24"/>
          <w:lang w:val="en-US"/>
        </w:rPr>
        <w:t>Westerveld</w:t>
      </w:r>
      <w:proofErr w:type="spellEnd"/>
      <w:r w:rsidRPr="001F7082">
        <w:rPr>
          <w:rFonts w:asciiTheme="majorBidi" w:hAnsiTheme="majorBidi" w:cstheme="majorBidi"/>
          <w:sz w:val="24"/>
          <w:szCs w:val="24"/>
          <w:lang w:val="en-US"/>
        </w:rPr>
        <w:t xml:space="preserve">, D., </w:t>
      </w:r>
      <w:proofErr w:type="spellStart"/>
      <w:r w:rsidRPr="001F7082">
        <w:rPr>
          <w:rFonts w:asciiTheme="majorBidi" w:hAnsiTheme="majorBidi" w:cstheme="majorBidi"/>
          <w:sz w:val="24"/>
          <w:szCs w:val="24"/>
          <w:lang w:val="en-US"/>
        </w:rPr>
        <w:t>Hiemstra</w:t>
      </w:r>
      <w:proofErr w:type="spellEnd"/>
      <w:r w:rsidRPr="001F7082">
        <w:rPr>
          <w:rFonts w:asciiTheme="majorBidi" w:hAnsiTheme="majorBidi" w:cstheme="majorBidi"/>
          <w:sz w:val="24"/>
          <w:szCs w:val="24"/>
          <w:lang w:val="en-US"/>
        </w:rPr>
        <w:t xml:space="preserve">, D. The Importance of Prior Probabilities for Entry Page Search. </w:t>
      </w:r>
      <w:proofErr w:type="gramStart"/>
      <w:r w:rsidRPr="001F7082">
        <w:rPr>
          <w:rFonts w:asciiTheme="majorBidi" w:hAnsiTheme="majorBidi" w:cstheme="majorBidi"/>
          <w:sz w:val="24"/>
          <w:szCs w:val="24"/>
          <w:lang w:val="en-US"/>
        </w:rPr>
        <w:t>Proceedings of the ACM SIGIR Conference on Research and Development in Information Retrieval, pp. 27– 34, 2002.</w:t>
      </w:r>
      <w:proofErr w:type="gramEnd"/>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[34</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xml:space="preserve"> :</w:t>
      </w:r>
      <w:proofErr w:type="gramEnd"/>
      <w:r w:rsidRPr="001F7082">
        <w:rPr>
          <w:rFonts w:asciiTheme="majorBidi" w:hAnsiTheme="majorBidi" w:cstheme="majorBidi"/>
          <w:sz w:val="24"/>
          <w:szCs w:val="24"/>
          <w:lang w:val="en-US"/>
        </w:rPr>
        <w:t xml:space="preserve"> </w:t>
      </w:r>
      <w:proofErr w:type="spellStart"/>
      <w:r w:rsidRPr="001F7082">
        <w:rPr>
          <w:rFonts w:asciiTheme="majorBidi" w:hAnsiTheme="majorBidi" w:cstheme="majorBidi"/>
          <w:sz w:val="24"/>
          <w:szCs w:val="24"/>
          <w:lang w:val="en-US"/>
        </w:rPr>
        <w:t>Parapar</w:t>
      </w:r>
      <w:proofErr w:type="spellEnd"/>
      <w:r w:rsidRPr="001F7082">
        <w:rPr>
          <w:rFonts w:asciiTheme="majorBidi" w:hAnsiTheme="majorBidi" w:cstheme="majorBidi"/>
          <w:sz w:val="24"/>
          <w:szCs w:val="24"/>
          <w:lang w:val="en-US"/>
        </w:rPr>
        <w:t xml:space="preserve">, J., </w:t>
      </w:r>
      <w:proofErr w:type="spellStart"/>
      <w:r w:rsidRPr="001F7082">
        <w:rPr>
          <w:rFonts w:asciiTheme="majorBidi" w:hAnsiTheme="majorBidi" w:cstheme="majorBidi"/>
          <w:sz w:val="24"/>
          <w:szCs w:val="24"/>
          <w:lang w:val="en-US"/>
        </w:rPr>
        <w:t>E.Losada</w:t>
      </w:r>
      <w:proofErr w:type="spellEnd"/>
      <w:r w:rsidRPr="001F7082">
        <w:rPr>
          <w:rFonts w:asciiTheme="majorBidi" w:hAnsiTheme="majorBidi" w:cstheme="majorBidi"/>
          <w:sz w:val="24"/>
          <w:szCs w:val="24"/>
          <w:lang w:val="en-US"/>
        </w:rPr>
        <w:t xml:space="preserve">, D., Barreiro, A. «Compression-Based Document Length Prior for Language Model». </w:t>
      </w:r>
      <w:proofErr w:type="gramStart"/>
      <w:r w:rsidRPr="001F7082">
        <w:rPr>
          <w:rFonts w:asciiTheme="majorBidi" w:hAnsiTheme="majorBidi" w:cstheme="majorBidi"/>
          <w:sz w:val="24"/>
          <w:szCs w:val="24"/>
          <w:lang w:val="en-US"/>
        </w:rPr>
        <w:t>In ACM International Conference on Research and Development in Information Retrieval, 2009.</w:t>
      </w:r>
      <w:proofErr w:type="gramEnd"/>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lastRenderedPageBreak/>
        <w:t>[35</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xml:space="preserve"> :</w:t>
      </w:r>
      <w:proofErr w:type="gramEnd"/>
      <w:r w:rsidRPr="001F7082">
        <w:rPr>
          <w:rFonts w:asciiTheme="majorBidi" w:hAnsiTheme="majorBidi" w:cstheme="majorBidi"/>
          <w:sz w:val="24"/>
          <w:szCs w:val="24"/>
          <w:lang w:val="en-US"/>
        </w:rPr>
        <w:t xml:space="preserve"> .Liu, X. and Croft, W. B. Cluster-Based Retrieval Using Language Models. </w:t>
      </w:r>
      <w:proofErr w:type="gramStart"/>
      <w:r w:rsidRPr="001F7082">
        <w:rPr>
          <w:rFonts w:asciiTheme="majorBidi" w:hAnsiTheme="majorBidi" w:cstheme="majorBidi"/>
          <w:sz w:val="24"/>
          <w:szCs w:val="24"/>
          <w:lang w:val="en-US"/>
        </w:rPr>
        <w:t>Proceedings of the 27th ACM SIGIR Conference on Research &amp; Development on Information Retrieval, 186-193, 2004.</w:t>
      </w:r>
      <w:proofErr w:type="gramEnd"/>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[36</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xml:space="preserve"> :</w:t>
      </w:r>
      <w:proofErr w:type="gramEnd"/>
      <w:r w:rsidRPr="001F7082">
        <w:rPr>
          <w:rFonts w:asciiTheme="majorBidi" w:hAnsiTheme="majorBidi" w:cstheme="majorBidi"/>
          <w:sz w:val="24"/>
          <w:szCs w:val="24"/>
          <w:lang w:val="en-US"/>
        </w:rPr>
        <w:t xml:space="preserve"> </w:t>
      </w:r>
      <w:proofErr w:type="spellStart"/>
      <w:r w:rsidRPr="001F7082">
        <w:rPr>
          <w:rFonts w:asciiTheme="majorBidi" w:hAnsiTheme="majorBidi" w:cstheme="majorBidi"/>
          <w:sz w:val="24"/>
          <w:szCs w:val="24"/>
          <w:lang w:val="en-US"/>
        </w:rPr>
        <w:t>Hauff</w:t>
      </w:r>
      <w:proofErr w:type="spellEnd"/>
      <w:r w:rsidRPr="001F7082">
        <w:rPr>
          <w:rFonts w:asciiTheme="majorBidi" w:hAnsiTheme="majorBidi" w:cstheme="majorBidi"/>
          <w:sz w:val="24"/>
          <w:szCs w:val="24"/>
          <w:lang w:val="en-US"/>
        </w:rPr>
        <w:t xml:space="preserve">, C., </w:t>
      </w:r>
      <w:proofErr w:type="spellStart"/>
      <w:r w:rsidRPr="001F7082">
        <w:rPr>
          <w:rFonts w:asciiTheme="majorBidi" w:hAnsiTheme="majorBidi" w:cstheme="majorBidi"/>
          <w:sz w:val="24"/>
          <w:szCs w:val="24"/>
          <w:lang w:val="en-US"/>
        </w:rPr>
        <w:t>Azzopardi</w:t>
      </w:r>
      <w:proofErr w:type="spellEnd"/>
      <w:r w:rsidRPr="001F7082">
        <w:rPr>
          <w:rFonts w:asciiTheme="majorBidi" w:hAnsiTheme="majorBidi" w:cstheme="majorBidi"/>
          <w:sz w:val="24"/>
          <w:szCs w:val="24"/>
          <w:lang w:val="en-US"/>
        </w:rPr>
        <w:t xml:space="preserve">, L. «Age dependent document priors in link structure analysis». </w:t>
      </w:r>
      <w:proofErr w:type="gramStart"/>
      <w:r w:rsidRPr="001F7082">
        <w:rPr>
          <w:rFonts w:asciiTheme="majorBidi" w:hAnsiTheme="majorBidi" w:cstheme="majorBidi"/>
          <w:sz w:val="24"/>
          <w:szCs w:val="24"/>
          <w:lang w:val="en-US"/>
        </w:rPr>
        <w:t>In The 27th European Conference in Information Retrieval, 2005, p. 552–554.</w:t>
      </w:r>
      <w:proofErr w:type="gramEnd"/>
      <w:r w:rsidRPr="001F7082">
        <w:rPr>
          <w:rFonts w:asciiTheme="majorBidi" w:hAnsiTheme="majorBidi" w:cstheme="majorBidi"/>
          <w:sz w:val="24"/>
          <w:szCs w:val="24"/>
          <w:lang w:val="en-US"/>
        </w:rPr>
        <w:t xml:space="preserve"> </w:t>
      </w:r>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[37</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xml:space="preserve">  :</w:t>
      </w:r>
      <w:proofErr w:type="gramEnd"/>
      <w:r w:rsidRPr="001F7082">
        <w:rPr>
          <w:rFonts w:asciiTheme="majorBidi" w:hAnsiTheme="majorBidi" w:cstheme="majorBidi"/>
          <w:sz w:val="24"/>
          <w:szCs w:val="24"/>
          <w:lang w:val="en-US"/>
        </w:rPr>
        <w:t xml:space="preserve"> Li, X., Croft, W.B. «Time-based language models». </w:t>
      </w:r>
      <w:proofErr w:type="gramStart"/>
      <w:r w:rsidRPr="001F7082">
        <w:rPr>
          <w:rFonts w:asciiTheme="majorBidi" w:hAnsiTheme="majorBidi" w:cstheme="majorBidi"/>
          <w:sz w:val="24"/>
          <w:szCs w:val="24"/>
          <w:lang w:val="en-US"/>
        </w:rPr>
        <w:t>In Proceedings of the twelfth international conference on Information and knowledge management, 2003, p. 469–475.</w:t>
      </w:r>
      <w:proofErr w:type="gramEnd"/>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[38</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w:t>
      </w:r>
      <w:proofErr w:type="gramEnd"/>
      <w:r w:rsidRPr="001F7082">
        <w:rPr>
          <w:rFonts w:asciiTheme="majorBidi" w:hAnsiTheme="majorBidi" w:cstheme="majorBidi"/>
          <w:sz w:val="24"/>
          <w:szCs w:val="24"/>
          <w:lang w:val="en-US"/>
        </w:rPr>
        <w:t xml:space="preserve"> Diaz, F., Jones, R. «Using temporal profiles of queries for precision prediction». </w:t>
      </w:r>
      <w:proofErr w:type="gramStart"/>
      <w:r w:rsidRPr="001F7082">
        <w:rPr>
          <w:rFonts w:asciiTheme="majorBidi" w:hAnsiTheme="majorBidi" w:cstheme="majorBidi"/>
          <w:sz w:val="24"/>
          <w:szCs w:val="24"/>
          <w:lang w:val="en-US"/>
        </w:rPr>
        <w:t>In Proceedings of the 27th annual international conference on Research and development in information retrieval, 2004, p. 18–24.</w:t>
      </w:r>
      <w:proofErr w:type="gramEnd"/>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[39]</w:t>
      </w:r>
      <w:r w:rsidRPr="001F7082">
        <w:rPr>
          <w:rFonts w:asciiTheme="majorBidi" w:hAnsiTheme="majorBidi" w:cstheme="majorBidi"/>
          <w:sz w:val="24"/>
          <w:szCs w:val="24"/>
          <w:lang w:val="en-US"/>
        </w:rPr>
        <w:t xml:space="preserve"> : Zhu, X.L., </w:t>
      </w:r>
      <w:proofErr w:type="spellStart"/>
      <w:r w:rsidRPr="001F7082">
        <w:rPr>
          <w:rFonts w:asciiTheme="majorBidi" w:hAnsiTheme="majorBidi" w:cstheme="majorBidi"/>
          <w:sz w:val="24"/>
          <w:szCs w:val="24"/>
          <w:lang w:val="en-US"/>
        </w:rPr>
        <w:t>Gauch</w:t>
      </w:r>
      <w:proofErr w:type="spellEnd"/>
      <w:r w:rsidRPr="001F7082">
        <w:rPr>
          <w:rFonts w:asciiTheme="majorBidi" w:hAnsiTheme="majorBidi" w:cstheme="majorBidi"/>
          <w:sz w:val="24"/>
          <w:szCs w:val="24"/>
          <w:lang w:val="en-US"/>
        </w:rPr>
        <w:t>, S. «Incorporating quality metrics in centralized / distributed information retrieval on the world wide web», In Proceedings of the 23th Annual International ACM SIGIR Conference on Research and Development in Information Retrieval, 2000, p. 288– 295.</w:t>
      </w:r>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[40</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w:t>
      </w:r>
      <w:proofErr w:type="gramEnd"/>
      <w:r w:rsidRPr="001F7082">
        <w:rPr>
          <w:rFonts w:asciiTheme="majorBidi" w:hAnsiTheme="majorBidi" w:cstheme="majorBidi"/>
          <w:sz w:val="24"/>
          <w:szCs w:val="24"/>
          <w:lang w:val="en-US"/>
        </w:rPr>
        <w:t xml:space="preserve"> Cohn, D., Chang, H., «Learning to probabilistically identify authoritative documents». </w:t>
      </w:r>
      <w:proofErr w:type="gramStart"/>
      <w:r w:rsidRPr="001F7082">
        <w:rPr>
          <w:rFonts w:asciiTheme="majorBidi" w:hAnsiTheme="majorBidi" w:cstheme="majorBidi"/>
          <w:sz w:val="24"/>
          <w:szCs w:val="24"/>
          <w:lang w:val="en-US"/>
        </w:rPr>
        <w:t>In Proceedings of the 17th International Conference on Machine Learning, 2000.</w:t>
      </w:r>
      <w:proofErr w:type="gramEnd"/>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[41</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w:t>
      </w:r>
      <w:proofErr w:type="gramEnd"/>
      <w:r w:rsidRPr="001F7082">
        <w:rPr>
          <w:rFonts w:asciiTheme="majorBidi" w:hAnsiTheme="majorBidi" w:cstheme="majorBidi"/>
          <w:sz w:val="24"/>
          <w:szCs w:val="24"/>
          <w:lang w:val="en-US"/>
        </w:rPr>
        <w:t xml:space="preserve"> </w:t>
      </w:r>
      <w:proofErr w:type="spellStart"/>
      <w:r w:rsidRPr="001F7082">
        <w:rPr>
          <w:rFonts w:asciiTheme="majorBidi" w:hAnsiTheme="majorBidi" w:cstheme="majorBidi"/>
          <w:sz w:val="24"/>
          <w:szCs w:val="24"/>
          <w:lang w:val="en-US"/>
        </w:rPr>
        <w:t>Brin</w:t>
      </w:r>
      <w:proofErr w:type="spellEnd"/>
      <w:r w:rsidRPr="001F7082">
        <w:rPr>
          <w:rFonts w:asciiTheme="majorBidi" w:hAnsiTheme="majorBidi" w:cstheme="majorBidi"/>
          <w:sz w:val="24"/>
          <w:szCs w:val="24"/>
          <w:lang w:val="en-US"/>
        </w:rPr>
        <w:t xml:space="preserve">, S., Page, L., «The anatomy of a large-scale </w:t>
      </w:r>
      <w:proofErr w:type="spellStart"/>
      <w:r w:rsidRPr="001F7082">
        <w:rPr>
          <w:rFonts w:asciiTheme="majorBidi" w:hAnsiTheme="majorBidi" w:cstheme="majorBidi"/>
          <w:sz w:val="24"/>
          <w:szCs w:val="24"/>
          <w:lang w:val="en-US"/>
        </w:rPr>
        <w:t>hypertextual</w:t>
      </w:r>
      <w:proofErr w:type="spellEnd"/>
      <w:r w:rsidRPr="001F7082">
        <w:rPr>
          <w:rFonts w:asciiTheme="majorBidi" w:hAnsiTheme="majorBidi" w:cstheme="majorBidi"/>
          <w:sz w:val="24"/>
          <w:szCs w:val="24"/>
          <w:lang w:val="en-US"/>
        </w:rPr>
        <w:t xml:space="preserve"> web search engine». </w:t>
      </w:r>
      <w:proofErr w:type="gramStart"/>
      <w:r w:rsidRPr="001F7082">
        <w:rPr>
          <w:rFonts w:asciiTheme="majorBidi" w:hAnsiTheme="majorBidi" w:cstheme="majorBidi"/>
          <w:sz w:val="24"/>
          <w:szCs w:val="24"/>
          <w:lang w:val="en-US"/>
        </w:rPr>
        <w:t>In Proceedings of WWW7 (Brisbane, Australia, May 1998).</w:t>
      </w:r>
      <w:proofErr w:type="gramEnd"/>
      <w:r w:rsidRPr="001F7082">
        <w:rPr>
          <w:rFonts w:asciiTheme="majorBidi" w:hAnsiTheme="majorBidi" w:cstheme="majorBidi"/>
          <w:sz w:val="24"/>
          <w:szCs w:val="24"/>
          <w:lang w:val="en-US"/>
        </w:rPr>
        <w:t xml:space="preserve"> http://www7.scu.edu.au/programme/fullpapers/1921/com1921.html</w:t>
      </w:r>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[42</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w:t>
      </w:r>
      <w:proofErr w:type="gramEnd"/>
      <w:r w:rsidRPr="001F7082">
        <w:rPr>
          <w:rFonts w:asciiTheme="majorBidi" w:hAnsiTheme="majorBidi" w:cstheme="majorBidi"/>
          <w:sz w:val="24"/>
          <w:szCs w:val="24"/>
          <w:lang w:val="en-US"/>
        </w:rPr>
        <w:t xml:space="preserve"> </w:t>
      </w:r>
      <w:proofErr w:type="spellStart"/>
      <w:r w:rsidRPr="001F7082">
        <w:rPr>
          <w:rFonts w:asciiTheme="majorBidi" w:hAnsiTheme="majorBidi" w:cstheme="majorBidi"/>
          <w:sz w:val="24"/>
          <w:szCs w:val="24"/>
          <w:lang w:val="en-US"/>
        </w:rPr>
        <w:t>Upstill</w:t>
      </w:r>
      <w:proofErr w:type="spellEnd"/>
      <w:r w:rsidRPr="001F7082">
        <w:rPr>
          <w:rFonts w:asciiTheme="majorBidi" w:hAnsiTheme="majorBidi" w:cstheme="majorBidi"/>
          <w:sz w:val="24"/>
          <w:szCs w:val="24"/>
          <w:lang w:val="en-US"/>
        </w:rPr>
        <w:t xml:space="preserve">, T., </w:t>
      </w:r>
      <w:proofErr w:type="spellStart"/>
      <w:r w:rsidRPr="001F7082">
        <w:rPr>
          <w:rFonts w:asciiTheme="majorBidi" w:hAnsiTheme="majorBidi" w:cstheme="majorBidi"/>
          <w:sz w:val="24"/>
          <w:szCs w:val="24"/>
          <w:lang w:val="en-US"/>
        </w:rPr>
        <w:t>Craswell</w:t>
      </w:r>
      <w:proofErr w:type="spellEnd"/>
      <w:r w:rsidRPr="001F7082">
        <w:rPr>
          <w:rFonts w:asciiTheme="majorBidi" w:hAnsiTheme="majorBidi" w:cstheme="majorBidi"/>
          <w:sz w:val="24"/>
          <w:szCs w:val="24"/>
          <w:lang w:val="en-US"/>
        </w:rPr>
        <w:t xml:space="preserve">, N., Hawking, D. «Predicting fame and fortune: </w:t>
      </w:r>
      <w:proofErr w:type="spellStart"/>
      <w:r w:rsidRPr="001F7082">
        <w:rPr>
          <w:rFonts w:asciiTheme="majorBidi" w:hAnsiTheme="majorBidi" w:cstheme="majorBidi"/>
          <w:sz w:val="24"/>
          <w:szCs w:val="24"/>
          <w:lang w:val="en-US"/>
        </w:rPr>
        <w:t>PageRank</w:t>
      </w:r>
      <w:proofErr w:type="spellEnd"/>
      <w:r w:rsidRPr="001F7082">
        <w:rPr>
          <w:rFonts w:asciiTheme="majorBidi" w:hAnsiTheme="majorBidi" w:cstheme="majorBidi"/>
          <w:sz w:val="24"/>
          <w:szCs w:val="24"/>
          <w:lang w:val="en-US"/>
        </w:rPr>
        <w:t xml:space="preserve"> or </w:t>
      </w:r>
      <w:proofErr w:type="spellStart"/>
      <w:r w:rsidRPr="001F7082">
        <w:rPr>
          <w:rFonts w:asciiTheme="majorBidi" w:hAnsiTheme="majorBidi" w:cstheme="majorBidi"/>
          <w:sz w:val="24"/>
          <w:szCs w:val="24"/>
          <w:lang w:val="en-US"/>
        </w:rPr>
        <w:t>indegree</w:t>
      </w:r>
      <w:proofErr w:type="spellEnd"/>
      <w:r w:rsidRPr="001F7082">
        <w:rPr>
          <w:rFonts w:asciiTheme="majorBidi" w:hAnsiTheme="majorBidi" w:cstheme="majorBidi"/>
          <w:sz w:val="24"/>
          <w:szCs w:val="24"/>
          <w:lang w:val="en-US"/>
        </w:rPr>
        <w:t xml:space="preserve">? », In Proceedings of the Australasian Document Computing Symposium, 2003. </w:t>
      </w:r>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[43</w:t>
      </w:r>
      <w:proofErr w:type="gramStart"/>
      <w:r w:rsidRPr="001F7082">
        <w:rPr>
          <w:rFonts w:asciiTheme="majorBidi" w:hAnsiTheme="majorBidi" w:cstheme="majorBidi"/>
          <w:b/>
          <w:bCs/>
          <w:sz w:val="24"/>
          <w:szCs w:val="24"/>
          <w:lang w:val="en-US"/>
        </w:rPr>
        <w:t>]</w:t>
      </w:r>
      <w:r w:rsidRPr="001F7082">
        <w:rPr>
          <w:rFonts w:asciiTheme="majorBidi" w:hAnsiTheme="majorBidi" w:cstheme="majorBidi"/>
          <w:sz w:val="24"/>
          <w:szCs w:val="24"/>
          <w:lang w:val="en-US"/>
        </w:rPr>
        <w:t> :</w:t>
      </w:r>
      <w:proofErr w:type="gramEnd"/>
      <w:r w:rsidRPr="001F7082">
        <w:rPr>
          <w:rFonts w:asciiTheme="majorBidi" w:hAnsiTheme="majorBidi" w:cstheme="majorBidi"/>
          <w:sz w:val="24"/>
          <w:szCs w:val="24"/>
          <w:lang w:val="en-US"/>
        </w:rPr>
        <w:t xml:space="preserve"> </w:t>
      </w:r>
      <w:proofErr w:type="spellStart"/>
      <w:r w:rsidRPr="001F7082">
        <w:rPr>
          <w:rFonts w:asciiTheme="majorBidi" w:hAnsiTheme="majorBidi" w:cstheme="majorBidi"/>
          <w:sz w:val="24"/>
          <w:szCs w:val="24"/>
          <w:lang w:val="en-US"/>
        </w:rPr>
        <w:t>Craswell</w:t>
      </w:r>
      <w:proofErr w:type="spellEnd"/>
      <w:r w:rsidRPr="001F7082">
        <w:rPr>
          <w:rFonts w:asciiTheme="majorBidi" w:hAnsiTheme="majorBidi" w:cstheme="majorBidi"/>
          <w:sz w:val="24"/>
          <w:szCs w:val="24"/>
          <w:lang w:val="en-US"/>
        </w:rPr>
        <w:t>, N., Robertson S., Zaragoza, H. and Taylor, M. «Relevance weighting for query independent evidence», In Proceedings of the 28th Annual International ACM SIGIR Conference on Research and Development in Information Retrieval, 2005, p. 416–423.</w:t>
      </w:r>
    </w:p>
    <w:p w:rsidR="001F7082" w:rsidRPr="001F7082" w:rsidRDefault="001F7082" w:rsidP="001F7082">
      <w:pPr>
        <w:tabs>
          <w:tab w:val="left" w:pos="2124"/>
          <w:tab w:val="left" w:pos="2832"/>
          <w:tab w:val="left" w:pos="3540"/>
          <w:tab w:val="center" w:pos="4536"/>
        </w:tabs>
        <w:spacing w:line="360" w:lineRule="auto"/>
        <w:jc w:val="both"/>
        <w:rPr>
          <w:rFonts w:asciiTheme="majorBidi" w:hAnsiTheme="majorBidi" w:cstheme="majorBidi"/>
          <w:sz w:val="24"/>
          <w:szCs w:val="24"/>
          <w:lang w:val="en-US"/>
        </w:rPr>
      </w:pPr>
      <w:r w:rsidRPr="001F7082">
        <w:rPr>
          <w:rFonts w:asciiTheme="majorBidi" w:hAnsiTheme="majorBidi" w:cstheme="majorBidi"/>
          <w:b/>
          <w:bCs/>
          <w:sz w:val="24"/>
          <w:szCs w:val="24"/>
          <w:lang w:val="en-US"/>
        </w:rPr>
        <w:t>[44]</w:t>
      </w:r>
      <w:r w:rsidRPr="001F7082">
        <w:rPr>
          <w:rFonts w:asciiTheme="majorBidi" w:hAnsiTheme="majorBidi" w:cstheme="majorBidi"/>
          <w:sz w:val="24"/>
          <w:szCs w:val="24"/>
          <w:lang w:val="en-US"/>
        </w:rPr>
        <w:t xml:space="preserve"> : </w:t>
      </w:r>
      <w:proofErr w:type="spellStart"/>
      <w:r w:rsidRPr="001F7082">
        <w:rPr>
          <w:rFonts w:asciiTheme="majorBidi" w:hAnsiTheme="majorBidi" w:cstheme="majorBidi"/>
          <w:sz w:val="24"/>
          <w:szCs w:val="24"/>
          <w:lang w:val="en-US"/>
        </w:rPr>
        <w:t>Peng</w:t>
      </w:r>
      <w:proofErr w:type="spellEnd"/>
      <w:r w:rsidRPr="001F7082">
        <w:rPr>
          <w:rFonts w:asciiTheme="majorBidi" w:hAnsiTheme="majorBidi" w:cstheme="majorBidi"/>
          <w:sz w:val="24"/>
          <w:szCs w:val="24"/>
          <w:lang w:val="en-US"/>
        </w:rPr>
        <w:t xml:space="preserve">, J., </w:t>
      </w:r>
      <w:proofErr w:type="spellStart"/>
      <w:r w:rsidRPr="001F7082">
        <w:rPr>
          <w:rFonts w:asciiTheme="majorBidi" w:hAnsiTheme="majorBidi" w:cstheme="majorBidi"/>
          <w:sz w:val="24"/>
          <w:szCs w:val="24"/>
          <w:lang w:val="en-US"/>
        </w:rPr>
        <w:t>Ounis</w:t>
      </w:r>
      <w:proofErr w:type="spellEnd"/>
      <w:r w:rsidRPr="001F7082">
        <w:rPr>
          <w:rFonts w:asciiTheme="majorBidi" w:hAnsiTheme="majorBidi" w:cstheme="majorBidi"/>
          <w:sz w:val="24"/>
          <w:szCs w:val="24"/>
          <w:lang w:val="en-US"/>
        </w:rPr>
        <w:t xml:space="preserve"> I. «Combination of document priors in web information retrieval», In Proceedings of European conference on information Retrieval, 2007, p. 732–736.</w:t>
      </w:r>
    </w:p>
    <w:p w:rsidR="001F7082" w:rsidRPr="001F7082" w:rsidRDefault="001F7082">
      <w:pPr>
        <w:rPr>
          <w:rFonts w:asciiTheme="majorBidi" w:hAnsiTheme="majorBidi" w:cstheme="majorBidi"/>
          <w:color w:val="4F81BD" w:themeColor="accent1"/>
          <w:sz w:val="28"/>
          <w:szCs w:val="28"/>
          <w:lang w:val="en-US"/>
        </w:rPr>
      </w:pPr>
    </w:p>
    <w:sectPr w:rsidR="001F7082" w:rsidRPr="001F7082" w:rsidSect="000F58A3">
      <w:headerReference w:type="default" r:id="rId8"/>
      <w:footerReference w:type="default" r:id="rId9"/>
      <w:pgSz w:w="11906" w:h="16838"/>
      <w:pgMar w:top="1417" w:right="1417" w:bottom="1417" w:left="1417" w:header="708" w:footer="708" w:gutter="0"/>
      <w:pgNumType w:start="4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8D6" w:rsidRDefault="00B768D6" w:rsidP="001F7082">
      <w:pPr>
        <w:spacing w:after="0" w:line="240" w:lineRule="auto"/>
      </w:pPr>
      <w:r>
        <w:separator/>
      </w:r>
    </w:p>
  </w:endnote>
  <w:endnote w:type="continuationSeparator" w:id="0">
    <w:p w:rsidR="00B768D6" w:rsidRDefault="00B768D6" w:rsidP="001F70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216164"/>
      <w:docPartObj>
        <w:docPartGallery w:val="Page Numbers (Bottom of Page)"/>
        <w:docPartUnique/>
      </w:docPartObj>
    </w:sdtPr>
    <w:sdtContent>
      <w:p w:rsidR="000F58A3" w:rsidRDefault="000F58A3">
        <w:pPr>
          <w:pStyle w:val="Pieddepage"/>
          <w:jc w:val="center"/>
        </w:pPr>
        <w:r>
          <w:pict>
            <v:shapetype id="_x0000_t110" coordsize="21600,21600" o:spt="110" path="m10800,l,10800,10800,21600,21600,10800xe">
              <v:stroke joinstyle="miter"/>
              <v:path gradientshapeok="t" o:connecttype="rect" textboxrect="5400,5400,16200,16200"/>
            </v:shapetype>
            <v:shape id="_x0000_s2050"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0F58A3" w:rsidRDefault="000F58A3">
        <w:pPr>
          <w:pStyle w:val="Pieddepage"/>
          <w:jc w:val="center"/>
        </w:pPr>
        <w:fldSimple w:instr=" PAGE    \* MERGEFORMAT ">
          <w:r>
            <w:rPr>
              <w:noProof/>
            </w:rPr>
            <w:t>50</w:t>
          </w:r>
        </w:fldSimple>
      </w:p>
    </w:sdtContent>
  </w:sdt>
  <w:p w:rsidR="00567EA5" w:rsidRDefault="00567EA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8D6" w:rsidRDefault="00B768D6" w:rsidP="001F7082">
      <w:pPr>
        <w:spacing w:after="0" w:line="240" w:lineRule="auto"/>
      </w:pPr>
      <w:r>
        <w:separator/>
      </w:r>
    </w:p>
  </w:footnote>
  <w:footnote w:type="continuationSeparator" w:id="0">
    <w:p w:rsidR="00B768D6" w:rsidRDefault="00B768D6" w:rsidP="001F70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8A46B3E636AA4AEDB278FDF2BAB77CA5"/>
      </w:placeholder>
      <w:dataBinding w:prefixMappings="xmlns:ns0='http://schemas.openxmlformats.org/package/2006/metadata/core-properties' xmlns:ns1='http://purl.org/dc/elements/1.1/'" w:xpath="/ns0:coreProperties[1]/ns1:title[1]" w:storeItemID="{6C3C8BC8-F283-45AE-878A-BAB7291924A1}"/>
      <w:text/>
    </w:sdtPr>
    <w:sdtContent>
      <w:p w:rsidR="001F7082" w:rsidRDefault="001F7082" w:rsidP="001F7082">
        <w:pPr>
          <w:pStyle w:val="En-tte"/>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Bibliographie</w:t>
        </w:r>
      </w:p>
    </w:sdtContent>
  </w:sdt>
  <w:p w:rsidR="001F7082" w:rsidRDefault="001F708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3A7E"/>
    <w:multiLevelType w:val="multilevel"/>
    <w:tmpl w:val="A28A35DE"/>
    <w:styleLink w:val="Style7"/>
    <w:lvl w:ilvl="0">
      <w:start w:val="3"/>
      <w:numFmt w:val="upperRoman"/>
      <w:pStyle w:val="Style0"/>
      <w:lvlText w:val="%1."/>
      <w:lvlJc w:val="left"/>
      <w:pPr>
        <w:ind w:left="360" w:hanging="360"/>
      </w:pPr>
      <w:rPr>
        <w:rFonts w:hint="default"/>
      </w:rPr>
    </w:lvl>
    <w:lvl w:ilvl="1">
      <w:start w:val="1"/>
      <w:numFmt w:val="decimal"/>
      <w:pStyle w:val="Style1"/>
      <w:lvlText w:val="%1.%2"/>
      <w:lvlJc w:val="left"/>
      <w:pPr>
        <w:ind w:left="720" w:hanging="360"/>
      </w:pPr>
      <w:rPr>
        <w:rFonts w:hint="default"/>
      </w:rPr>
    </w:lvl>
    <w:lvl w:ilvl="2">
      <w:start w:val="1"/>
      <w:numFmt w:val="decimal"/>
      <w:pStyle w:val="Style2"/>
      <w:lvlText w:val="%1.%2.%3"/>
      <w:lvlJc w:val="left"/>
      <w:pPr>
        <w:ind w:left="1070" w:hanging="360"/>
      </w:pPr>
      <w:rPr>
        <w:rFonts w:hint="default"/>
      </w:rPr>
    </w:lvl>
    <w:lvl w:ilvl="3">
      <w:start w:val="1"/>
      <w:numFmt w:val="decimal"/>
      <w:pStyle w:val="Style3"/>
      <w:lvlText w:val="%1.%2.%3.%4"/>
      <w:lvlJc w:val="left"/>
      <w:pPr>
        <w:ind w:left="1440" w:hanging="360"/>
      </w:pPr>
      <w:rPr>
        <w:rFonts w:hint="default"/>
      </w:rPr>
    </w:lvl>
    <w:lvl w:ilvl="4">
      <w:start w:val="1"/>
      <w:numFmt w:val="decimal"/>
      <w:pStyle w:val="Style4"/>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C365526"/>
    <w:multiLevelType w:val="multilevel"/>
    <w:tmpl w:val="AD3E9558"/>
    <w:styleLink w:val="Style6"/>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F691317"/>
    <w:multiLevelType w:val="multilevel"/>
    <w:tmpl w:val="040C001D"/>
    <w:styleLink w:val="Style5"/>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1F7082"/>
    <w:rsid w:val="000659A6"/>
    <w:rsid w:val="000F58A3"/>
    <w:rsid w:val="001F7082"/>
    <w:rsid w:val="002816E8"/>
    <w:rsid w:val="00365A55"/>
    <w:rsid w:val="00385E49"/>
    <w:rsid w:val="003C7A30"/>
    <w:rsid w:val="003D16D2"/>
    <w:rsid w:val="003E0E9D"/>
    <w:rsid w:val="00567EA5"/>
    <w:rsid w:val="005C560A"/>
    <w:rsid w:val="005F4DC3"/>
    <w:rsid w:val="006303E1"/>
    <w:rsid w:val="00642391"/>
    <w:rsid w:val="006E0DA3"/>
    <w:rsid w:val="006F3566"/>
    <w:rsid w:val="00747C68"/>
    <w:rsid w:val="0077202B"/>
    <w:rsid w:val="008138C9"/>
    <w:rsid w:val="008E641C"/>
    <w:rsid w:val="0092065D"/>
    <w:rsid w:val="00963331"/>
    <w:rsid w:val="009B5207"/>
    <w:rsid w:val="009C5403"/>
    <w:rsid w:val="009D5DF4"/>
    <w:rsid w:val="00B05B4F"/>
    <w:rsid w:val="00B768D6"/>
    <w:rsid w:val="00BE55F1"/>
    <w:rsid w:val="00BF7513"/>
    <w:rsid w:val="00CF22F1"/>
    <w:rsid w:val="00DB2CF2"/>
    <w:rsid w:val="00E12342"/>
    <w:rsid w:val="00F561A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E9D"/>
  </w:style>
  <w:style w:type="paragraph" w:styleId="Titre1">
    <w:name w:val="heading 1"/>
    <w:basedOn w:val="Normal"/>
    <w:next w:val="Normal"/>
    <w:link w:val="Titre1Car"/>
    <w:uiPriority w:val="9"/>
    <w:qFormat/>
    <w:rsid w:val="005C5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0">
    <w:name w:val="Style0"/>
    <w:basedOn w:val="Normal"/>
    <w:next w:val="Titre1"/>
    <w:qFormat/>
    <w:rsid w:val="005C560A"/>
    <w:pPr>
      <w:numPr>
        <w:numId w:val="8"/>
      </w:numPr>
      <w:spacing w:line="360" w:lineRule="auto"/>
      <w:jc w:val="center"/>
    </w:pPr>
    <w:rPr>
      <w:rFonts w:asciiTheme="majorBidi" w:hAnsiTheme="majorBidi"/>
      <w:color w:val="4F81BD" w:themeColor="accent1"/>
      <w:sz w:val="32"/>
      <w:szCs w:val="32"/>
    </w:rPr>
  </w:style>
  <w:style w:type="character" w:customStyle="1" w:styleId="Titre1Car">
    <w:name w:val="Titre 1 Car"/>
    <w:basedOn w:val="Policepardfaut"/>
    <w:link w:val="Titre1"/>
    <w:uiPriority w:val="9"/>
    <w:rsid w:val="005C560A"/>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next w:val="Style0"/>
    <w:qFormat/>
    <w:rsid w:val="005C560A"/>
    <w:pPr>
      <w:numPr>
        <w:ilvl w:val="1"/>
        <w:numId w:val="8"/>
      </w:numPr>
      <w:spacing w:line="360" w:lineRule="auto"/>
      <w:jc w:val="both"/>
    </w:pPr>
    <w:rPr>
      <w:rFonts w:asciiTheme="majorBidi" w:hAnsiTheme="majorBidi" w:cstheme="majorBidi"/>
      <w:b/>
      <w:bCs/>
      <w:sz w:val="24"/>
      <w:szCs w:val="24"/>
    </w:rPr>
  </w:style>
  <w:style w:type="paragraph" w:customStyle="1" w:styleId="Style2">
    <w:name w:val="Style2"/>
    <w:basedOn w:val="Normal"/>
    <w:next w:val="Style1"/>
    <w:qFormat/>
    <w:rsid w:val="005C560A"/>
    <w:pPr>
      <w:numPr>
        <w:ilvl w:val="2"/>
        <w:numId w:val="8"/>
      </w:numPr>
      <w:spacing w:line="360" w:lineRule="auto"/>
      <w:jc w:val="both"/>
    </w:pPr>
    <w:rPr>
      <w:rFonts w:asciiTheme="majorBidi" w:hAnsiTheme="majorBidi" w:cstheme="majorBidi"/>
      <w:b/>
      <w:bCs/>
      <w:i/>
      <w:sz w:val="24"/>
      <w:szCs w:val="24"/>
    </w:rPr>
  </w:style>
  <w:style w:type="paragraph" w:customStyle="1" w:styleId="Style3">
    <w:name w:val="Style3"/>
    <w:basedOn w:val="Style1"/>
    <w:next w:val="Style2"/>
    <w:qFormat/>
    <w:rsid w:val="005C560A"/>
    <w:pPr>
      <w:numPr>
        <w:ilvl w:val="3"/>
      </w:numPr>
    </w:pPr>
    <w:rPr>
      <w:i/>
    </w:rPr>
  </w:style>
  <w:style w:type="paragraph" w:customStyle="1" w:styleId="Style4">
    <w:name w:val="Style4"/>
    <w:basedOn w:val="Paragraphedeliste"/>
    <w:next w:val="Style3"/>
    <w:qFormat/>
    <w:rsid w:val="005C560A"/>
    <w:pPr>
      <w:numPr>
        <w:ilvl w:val="4"/>
        <w:numId w:val="8"/>
      </w:numPr>
      <w:spacing w:line="360" w:lineRule="auto"/>
      <w:jc w:val="both"/>
    </w:pPr>
    <w:rPr>
      <w:rFonts w:asciiTheme="majorBidi" w:hAnsiTheme="majorBidi" w:cstheme="majorBidi"/>
      <w:b/>
      <w:bCs/>
      <w:i/>
      <w:iCs/>
      <w:sz w:val="24"/>
      <w:szCs w:val="24"/>
    </w:rPr>
  </w:style>
  <w:style w:type="paragraph" w:styleId="Paragraphedeliste">
    <w:name w:val="List Paragraph"/>
    <w:basedOn w:val="Normal"/>
    <w:uiPriority w:val="34"/>
    <w:qFormat/>
    <w:rsid w:val="005C560A"/>
    <w:pPr>
      <w:ind w:left="720"/>
      <w:contextualSpacing/>
    </w:pPr>
  </w:style>
  <w:style w:type="numbering" w:customStyle="1" w:styleId="Style5">
    <w:name w:val="Style5"/>
    <w:uiPriority w:val="99"/>
    <w:rsid w:val="005C560A"/>
    <w:pPr>
      <w:numPr>
        <w:numId w:val="6"/>
      </w:numPr>
    </w:pPr>
  </w:style>
  <w:style w:type="numbering" w:customStyle="1" w:styleId="Style6">
    <w:name w:val="Style6"/>
    <w:uiPriority w:val="99"/>
    <w:rsid w:val="005C560A"/>
    <w:pPr>
      <w:numPr>
        <w:numId w:val="7"/>
      </w:numPr>
    </w:pPr>
  </w:style>
  <w:style w:type="numbering" w:customStyle="1" w:styleId="Style7">
    <w:name w:val="Style7"/>
    <w:uiPriority w:val="99"/>
    <w:rsid w:val="005C560A"/>
    <w:pPr>
      <w:numPr>
        <w:numId w:val="1"/>
      </w:numPr>
    </w:pPr>
  </w:style>
  <w:style w:type="paragraph" w:styleId="En-tte">
    <w:name w:val="header"/>
    <w:basedOn w:val="Normal"/>
    <w:link w:val="En-tteCar"/>
    <w:uiPriority w:val="99"/>
    <w:unhideWhenUsed/>
    <w:rsid w:val="001F7082"/>
    <w:pPr>
      <w:tabs>
        <w:tab w:val="center" w:pos="4536"/>
        <w:tab w:val="right" w:pos="9072"/>
      </w:tabs>
      <w:spacing w:after="0" w:line="240" w:lineRule="auto"/>
    </w:pPr>
  </w:style>
  <w:style w:type="character" w:customStyle="1" w:styleId="En-tteCar">
    <w:name w:val="En-tête Car"/>
    <w:basedOn w:val="Policepardfaut"/>
    <w:link w:val="En-tte"/>
    <w:uiPriority w:val="99"/>
    <w:rsid w:val="001F7082"/>
  </w:style>
  <w:style w:type="paragraph" w:styleId="Pieddepage">
    <w:name w:val="footer"/>
    <w:basedOn w:val="Normal"/>
    <w:link w:val="PieddepageCar"/>
    <w:uiPriority w:val="99"/>
    <w:unhideWhenUsed/>
    <w:rsid w:val="001F70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082"/>
  </w:style>
  <w:style w:type="paragraph" w:styleId="Textedebulles">
    <w:name w:val="Balloon Text"/>
    <w:basedOn w:val="Normal"/>
    <w:link w:val="TextedebullesCar"/>
    <w:uiPriority w:val="99"/>
    <w:semiHidden/>
    <w:unhideWhenUsed/>
    <w:rsid w:val="001F70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0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46B3E636AA4AEDB278FDF2BAB77CA5"/>
        <w:category>
          <w:name w:val="Général"/>
          <w:gallery w:val="placeholder"/>
        </w:category>
        <w:types>
          <w:type w:val="bbPlcHdr"/>
        </w:types>
        <w:behaviors>
          <w:behavior w:val="content"/>
        </w:behaviors>
        <w:guid w:val="{2D109C68-6CE9-42B3-B7CD-B1110EC0D232}"/>
      </w:docPartPr>
      <w:docPartBody>
        <w:p w:rsidR="00274667" w:rsidRDefault="009B6B3C" w:rsidP="009B6B3C">
          <w:pPr>
            <w:pStyle w:val="8A46B3E636AA4AEDB278FDF2BAB77CA5"/>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B6B3C"/>
    <w:rsid w:val="00274667"/>
    <w:rsid w:val="006279EE"/>
    <w:rsid w:val="00830796"/>
    <w:rsid w:val="009B6B3C"/>
    <w:rsid w:val="00D9554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66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46B3E636AA4AEDB278FDF2BAB77CA5">
    <w:name w:val="8A46B3E636AA4AEDB278FDF2BAB77CA5"/>
    <w:rsid w:val="009B6B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20E904-5A27-4AD3-BAEE-884DDD66A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1162</Words>
  <Characters>6391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Bibliographie</vt:lpstr>
    </vt:vector>
  </TitlesOfParts>
  <Company/>
  <LinksUpToDate>false</LinksUpToDate>
  <CharactersWithSpaces>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Bibliographie</dc:title>
  <dc:creator>acer</dc:creator>
  <cp:lastModifiedBy>acer</cp:lastModifiedBy>
  <cp:revision>7</cp:revision>
  <dcterms:created xsi:type="dcterms:W3CDTF">2020-11-27T16:17:00Z</dcterms:created>
  <dcterms:modified xsi:type="dcterms:W3CDTF">2020-11-30T19:55:00Z</dcterms:modified>
</cp:coreProperties>
</file>