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19D" w:rsidRPr="00E3519D" w:rsidRDefault="00E3519D" w:rsidP="00E3519D">
      <w:pPr>
        <w:pStyle w:val="Style1"/>
      </w:pPr>
      <w:bookmarkStart w:id="0" w:name="_Toc57235582"/>
      <w:bookmarkStart w:id="1" w:name="_Toc57331449"/>
      <w:r w:rsidRPr="00E3519D">
        <w:t>Introduction</w:t>
      </w:r>
      <w:bookmarkEnd w:id="0"/>
      <w:bookmarkEnd w:id="1"/>
    </w:p>
    <w:p w:rsidR="00E3519D" w:rsidRPr="00024A28" w:rsidRDefault="00E3519D" w:rsidP="00E3519D">
      <w:pPr>
        <w:spacing w:line="360" w:lineRule="auto"/>
        <w:jc w:val="both"/>
        <w:rPr>
          <w:rFonts w:asciiTheme="majorBidi" w:hAnsiTheme="majorBidi" w:cstheme="majorBidi"/>
          <w:szCs w:val="24"/>
        </w:rPr>
      </w:pPr>
      <w:r w:rsidRPr="00024A28">
        <w:rPr>
          <w:rFonts w:asciiTheme="majorBidi" w:hAnsiTheme="majorBidi" w:cstheme="majorBidi"/>
          <w:szCs w:val="24"/>
        </w:rPr>
        <w:t>Les systèmes de recherche d’information exploitent dans leur majorité deux classes de sources d’évidence pour trier les documents répondant à une requête. La première, la plus exploitée, est dépendante de la requête, elle concerne toutes les caractéristiques relatives à la distribution des termes de la requête dans le document et dans la collection (</w:t>
      </w:r>
      <w:proofErr w:type="spellStart"/>
      <w:r w:rsidRPr="00024A28">
        <w:rPr>
          <w:rFonts w:asciiTheme="majorBidi" w:hAnsiTheme="majorBidi" w:cstheme="majorBidi"/>
          <w:szCs w:val="24"/>
        </w:rPr>
        <w:t>tf</w:t>
      </w:r>
      <w:proofErr w:type="spellEnd"/>
      <w:r w:rsidRPr="00024A28">
        <w:rPr>
          <w:rFonts w:asciiTheme="majorBidi" w:hAnsiTheme="majorBidi" w:cstheme="majorBidi"/>
          <w:szCs w:val="24"/>
        </w:rPr>
        <w:t>-</w:t>
      </w:r>
      <w:proofErr w:type="spellStart"/>
      <w:r w:rsidRPr="00024A28">
        <w:rPr>
          <w:rFonts w:asciiTheme="majorBidi" w:hAnsiTheme="majorBidi" w:cstheme="majorBidi"/>
          <w:szCs w:val="24"/>
        </w:rPr>
        <w:t>idf</w:t>
      </w:r>
      <w:proofErr w:type="spellEnd"/>
      <w:r w:rsidRPr="00024A28">
        <w:rPr>
          <w:rFonts w:asciiTheme="majorBidi" w:hAnsiTheme="majorBidi" w:cstheme="majorBidi"/>
          <w:szCs w:val="24"/>
        </w:rPr>
        <w:t>). La seconde classe concerne des facteurs indépendants de la requête, elle mesure une sorte de qualité ou d’importance a priori du document. Parmi ces facteurs, on en distingue la longueur du document, le type d’URL du document, la présence d’URL dans le document, ses auteurs, etc.</w:t>
      </w:r>
    </w:p>
    <w:p w:rsidR="00E3519D" w:rsidRDefault="00E3519D" w:rsidP="001C189E">
      <w:pPr>
        <w:spacing w:line="360" w:lineRule="auto"/>
        <w:jc w:val="both"/>
        <w:rPr>
          <w:rFonts w:asciiTheme="majorBidi" w:hAnsiTheme="majorBidi" w:cstheme="majorBidi"/>
          <w:szCs w:val="24"/>
        </w:rPr>
      </w:pPr>
      <w:r w:rsidRPr="00024A28">
        <w:rPr>
          <w:rFonts w:asciiTheme="majorBidi" w:hAnsiTheme="majorBidi" w:cstheme="majorBidi"/>
          <w:szCs w:val="24"/>
        </w:rPr>
        <w:t xml:space="preserve">Dans ce chapitre, nous nous organiserons comme suit : dans un premier lieu nous allons définir la pertinence à priori des documents , définir les caractéristiques qui permettent de classer les documents selon leur pertinence à priori, présenter le modèle de langue pour enfin , présenter les différentes méthodes de combinaison de scores à priori et dépendant de la requête. </w:t>
      </w:r>
    </w:p>
    <w:p w:rsidR="00E3519D" w:rsidRPr="00024A28" w:rsidRDefault="00E3519D" w:rsidP="00E3519D">
      <w:pPr>
        <w:pStyle w:val="Style1"/>
      </w:pPr>
      <w:bookmarkStart w:id="2" w:name="_Toc57149110"/>
      <w:bookmarkStart w:id="3" w:name="_Toc57235583"/>
      <w:bookmarkStart w:id="4" w:name="_Toc57331450"/>
      <w:r w:rsidRPr="00024A28">
        <w:t>Définition de la pertinence à priori de documents</w:t>
      </w:r>
      <w:bookmarkEnd w:id="2"/>
      <w:bookmarkEnd w:id="3"/>
      <w:bookmarkEnd w:id="4"/>
    </w:p>
    <w:p w:rsidR="001C189E" w:rsidRPr="007C0B1A" w:rsidRDefault="00E3519D" w:rsidP="00FA5C60">
      <w:pPr>
        <w:spacing w:line="360" w:lineRule="auto"/>
        <w:jc w:val="both"/>
        <w:rPr>
          <w:rFonts w:asciiTheme="majorBidi" w:hAnsiTheme="majorBidi" w:cstheme="majorBidi"/>
        </w:rPr>
      </w:pPr>
      <w:r>
        <w:rPr>
          <w:rFonts w:asciiTheme="majorBidi" w:hAnsiTheme="majorBidi" w:cstheme="majorBidi"/>
        </w:rPr>
        <w:t>La pertinence à priori des documents est la probabilité qu’un document soit plus pertinent qu’un autre car ils différent dans certaines propriétés indépendantes de la requête</w:t>
      </w:r>
      <w:r w:rsidRPr="007C0B1A">
        <w:rPr>
          <w:rFonts w:asciiTheme="majorBidi" w:hAnsiTheme="majorBidi" w:cstheme="majorBidi"/>
        </w:rPr>
        <w:t>,</w:t>
      </w:r>
      <w:r>
        <w:rPr>
          <w:rFonts w:asciiTheme="majorBidi" w:hAnsiTheme="majorBidi" w:cstheme="majorBidi"/>
        </w:rPr>
        <w:t xml:space="preserve"> ces propriétés peuvent être  la </w:t>
      </w:r>
      <w:r w:rsidRPr="007C0B1A">
        <w:rPr>
          <w:rFonts w:asciiTheme="majorBidi" w:hAnsiTheme="majorBidi" w:cstheme="majorBidi"/>
        </w:rPr>
        <w:t>taille de document,</w:t>
      </w:r>
      <w:r>
        <w:rPr>
          <w:rFonts w:asciiTheme="majorBidi" w:hAnsiTheme="majorBidi" w:cstheme="majorBidi"/>
        </w:rPr>
        <w:t xml:space="preserve"> le nombre de liens entrants, etc.</w:t>
      </w:r>
      <w:r w:rsidRPr="007C0B1A">
        <w:rPr>
          <w:rFonts w:asciiTheme="majorBidi" w:hAnsiTheme="majorBidi" w:cstheme="majorBidi"/>
        </w:rPr>
        <w:t xml:space="preserve"> Si la probabilité a priori de pertinence </w:t>
      </w:r>
      <w:r w:rsidRPr="00C917C6">
        <w:rPr>
          <w:rFonts w:asciiTheme="majorBidi" w:hAnsiTheme="majorBidi" w:cstheme="majorBidi"/>
        </w:rPr>
        <w:t>d’un document</w:t>
      </w:r>
      <w:r w:rsidRPr="007C0B1A">
        <w:rPr>
          <w:rFonts w:asciiTheme="majorBidi" w:hAnsiTheme="majorBidi" w:cstheme="majorBidi"/>
        </w:rPr>
        <w:t xml:space="preserve">  n’est pas conditionnée par l’une de ces propriétés alors cette probabilité représente la probabilité de prélever un document de la collection. Par conséquent</w:t>
      </w:r>
      <w:r>
        <w:rPr>
          <w:rFonts w:asciiTheme="majorBidi" w:hAnsiTheme="majorBidi" w:cstheme="majorBidi"/>
        </w:rPr>
        <w:t>,</w:t>
      </w:r>
      <w:r w:rsidRPr="007C0B1A">
        <w:rPr>
          <w:rFonts w:asciiTheme="majorBidi" w:hAnsiTheme="majorBidi" w:cstheme="majorBidi"/>
        </w:rPr>
        <w:t xml:space="preserve"> tous les documents dans la collection ont la même probabilité d’être sélectionnés, et donc la probabilité a priori de pertinence de document peut être ignorée lors du classement des documents. Par contre</w:t>
      </w:r>
      <w:r>
        <w:rPr>
          <w:rFonts w:asciiTheme="majorBidi" w:hAnsiTheme="majorBidi" w:cstheme="majorBidi"/>
        </w:rPr>
        <w:t>,</w:t>
      </w:r>
      <w:r w:rsidRPr="007C0B1A">
        <w:rPr>
          <w:rFonts w:asciiTheme="majorBidi" w:hAnsiTheme="majorBidi" w:cstheme="majorBidi"/>
        </w:rPr>
        <w:t xml:space="preserve"> si la probabilité a priori est conditionnée par l’une de ces caractéristiques alors les documents de la collection n’ont pas la même probabilité a priori, et donc les documents ne sont pas équiprobables. Par exemple, si la caractéristique utilisée est le score de popularité de document alors un document populaire est plus probable d’être pertinent qu’un document moins populaire.</w:t>
      </w:r>
    </w:p>
    <w:p w:rsidR="00E3519D" w:rsidRPr="00024A28" w:rsidRDefault="00E3519D" w:rsidP="00E3519D">
      <w:pPr>
        <w:pStyle w:val="Style1"/>
      </w:pPr>
      <w:bookmarkStart w:id="5" w:name="_Toc57149111"/>
      <w:bookmarkStart w:id="6" w:name="_Toc57235584"/>
      <w:bookmarkStart w:id="7" w:name="_Toc57331451"/>
      <w:r w:rsidRPr="00024A28">
        <w:t>Les caractéristiques utilisées pour le classement à priori des documents</w:t>
      </w:r>
      <w:bookmarkEnd w:id="5"/>
      <w:bookmarkEnd w:id="6"/>
      <w:bookmarkEnd w:id="7"/>
    </w:p>
    <w:p w:rsidR="00E3519D" w:rsidRDefault="00E3519D" w:rsidP="00E3519D">
      <w:pPr>
        <w:spacing w:line="360" w:lineRule="auto"/>
        <w:jc w:val="both"/>
        <w:rPr>
          <w:rFonts w:asciiTheme="majorBidi" w:hAnsiTheme="majorBidi" w:cstheme="majorBidi"/>
        </w:rPr>
      </w:pPr>
      <w:r w:rsidRPr="007C0B1A">
        <w:rPr>
          <w:rFonts w:asciiTheme="majorBidi" w:hAnsiTheme="majorBidi" w:cstheme="majorBidi"/>
        </w:rPr>
        <w:t>Plusieurs caractéristiques ont étés utilisées pour estimer la probabilité a priori d’un document, on peut citer : la longueur du document</w:t>
      </w:r>
      <w:r>
        <w:rPr>
          <w:rFonts w:asciiTheme="majorBidi" w:hAnsiTheme="majorBidi" w:cstheme="majorBidi"/>
        </w:rPr>
        <w:t xml:space="preserve"> </w:t>
      </w:r>
      <w:r w:rsidRPr="00E4187B">
        <w:rPr>
          <w:rFonts w:asciiTheme="majorBidi" w:hAnsiTheme="majorBidi" w:cstheme="majorBidi"/>
          <w:b/>
          <w:bCs/>
        </w:rPr>
        <w:t>[33</w:t>
      </w:r>
      <w:proofErr w:type="gramStart"/>
      <w:r w:rsidRPr="00E4187B">
        <w:rPr>
          <w:rFonts w:asciiTheme="majorBidi" w:hAnsiTheme="majorBidi" w:cstheme="majorBidi"/>
          <w:b/>
          <w:bCs/>
        </w:rPr>
        <w:t>][</w:t>
      </w:r>
      <w:proofErr w:type="gramEnd"/>
      <w:r w:rsidRPr="00E4187B">
        <w:rPr>
          <w:rFonts w:asciiTheme="majorBidi" w:hAnsiTheme="majorBidi" w:cstheme="majorBidi"/>
          <w:b/>
          <w:bCs/>
        </w:rPr>
        <w:t>34</w:t>
      </w:r>
      <w:r>
        <w:rPr>
          <w:rFonts w:asciiTheme="majorBidi" w:hAnsiTheme="majorBidi" w:cstheme="majorBidi"/>
        </w:rPr>
        <w:t>],</w:t>
      </w:r>
      <w:r w:rsidRPr="007C0B1A">
        <w:rPr>
          <w:rFonts w:asciiTheme="majorBidi" w:hAnsiTheme="majorBidi" w:cstheme="majorBidi"/>
        </w:rPr>
        <w:t>la structures des liens</w:t>
      </w:r>
      <w:r w:rsidRPr="00E4187B">
        <w:rPr>
          <w:rFonts w:asciiTheme="majorBidi" w:hAnsiTheme="majorBidi" w:cstheme="majorBidi"/>
          <w:b/>
          <w:bCs/>
        </w:rPr>
        <w:t>[33][36]</w:t>
      </w:r>
      <w:r>
        <w:rPr>
          <w:rFonts w:asciiTheme="majorBidi" w:hAnsiTheme="majorBidi" w:cstheme="majorBidi"/>
        </w:rPr>
        <w:t xml:space="preserve">, </w:t>
      </w:r>
      <w:r w:rsidRPr="007C0B1A">
        <w:rPr>
          <w:rFonts w:asciiTheme="majorBidi" w:hAnsiTheme="majorBidi" w:cstheme="majorBidi"/>
        </w:rPr>
        <w:t>le facteur temps</w:t>
      </w:r>
      <w:r w:rsidRPr="00B87F29">
        <w:rPr>
          <w:rFonts w:asciiTheme="majorBidi" w:hAnsiTheme="majorBidi" w:cstheme="majorBidi"/>
          <w:b/>
          <w:bCs/>
        </w:rPr>
        <w:t xml:space="preserve"> </w:t>
      </w:r>
      <w:r>
        <w:rPr>
          <w:rFonts w:asciiTheme="majorBidi" w:hAnsiTheme="majorBidi" w:cstheme="majorBidi"/>
          <w:b/>
          <w:bCs/>
        </w:rPr>
        <w:t>[37][38]</w:t>
      </w:r>
      <w:r>
        <w:rPr>
          <w:rFonts w:asciiTheme="majorBidi" w:hAnsiTheme="majorBidi" w:cstheme="majorBidi"/>
        </w:rPr>
        <w:t>et le rapport information/bruit</w:t>
      </w:r>
      <w:r w:rsidRPr="00E4187B">
        <w:rPr>
          <w:rFonts w:asciiTheme="majorBidi" w:hAnsiTheme="majorBidi" w:cstheme="majorBidi"/>
          <w:b/>
          <w:bCs/>
        </w:rPr>
        <w:t>[39].</w:t>
      </w:r>
      <w:r>
        <w:rPr>
          <w:rFonts w:asciiTheme="majorBidi" w:hAnsiTheme="majorBidi" w:cstheme="majorBidi"/>
        </w:rPr>
        <w:t xml:space="preserve"> </w:t>
      </w:r>
    </w:p>
    <w:p w:rsidR="00E3519D" w:rsidRPr="007C0B1A" w:rsidRDefault="00E3519D" w:rsidP="00E3519D">
      <w:pPr>
        <w:spacing w:line="360" w:lineRule="auto"/>
        <w:jc w:val="both"/>
        <w:rPr>
          <w:rFonts w:asciiTheme="majorBidi" w:hAnsiTheme="majorBidi" w:cstheme="majorBidi"/>
        </w:rPr>
      </w:pPr>
      <w:r w:rsidRPr="007C0B1A">
        <w:rPr>
          <w:rFonts w:asciiTheme="majorBidi" w:hAnsiTheme="majorBidi" w:cstheme="majorBidi"/>
        </w:rPr>
        <w:lastRenderedPageBreak/>
        <w:t>L’intuition derrière l’utilisation de ces caractéristiques est que : un document est plus probable d’être pertinent car : il est plus long, il est plus populaire, il est plus récent, ou contient plus d’informations que de bruit. Nous présentons ci-dessous quelques travaux utilisant ces caractéristiques.</w:t>
      </w:r>
    </w:p>
    <w:p w:rsidR="00E3519D" w:rsidRPr="00024A28" w:rsidRDefault="00E3519D" w:rsidP="00E3519D">
      <w:pPr>
        <w:pStyle w:val="Style2"/>
      </w:pPr>
      <w:bookmarkStart w:id="8" w:name="_Toc57149112"/>
      <w:bookmarkStart w:id="9" w:name="_Toc57235585"/>
      <w:bookmarkStart w:id="10" w:name="_Toc57331452"/>
      <w:r w:rsidRPr="00024A28">
        <w:t>La structure de liens</w:t>
      </w:r>
      <w:bookmarkEnd w:id="8"/>
      <w:bookmarkEnd w:id="9"/>
      <w:bookmarkEnd w:id="10"/>
      <w:r w:rsidRPr="00024A28">
        <w:t xml:space="preserve"> </w:t>
      </w:r>
    </w:p>
    <w:p w:rsidR="00E3519D" w:rsidRPr="007C0B1A" w:rsidRDefault="00E3519D" w:rsidP="00E3519D">
      <w:pPr>
        <w:spacing w:line="360" w:lineRule="auto"/>
        <w:jc w:val="both"/>
        <w:rPr>
          <w:rFonts w:asciiTheme="majorBidi" w:hAnsiTheme="majorBidi" w:cstheme="majorBidi"/>
          <w:vertAlign w:val="subscript"/>
        </w:rPr>
      </w:pPr>
      <w:r w:rsidRPr="007C0B1A">
        <w:rPr>
          <w:rFonts w:asciiTheme="majorBidi" w:hAnsiTheme="majorBidi" w:cstheme="majorBidi"/>
        </w:rPr>
        <w:t>L’i</w:t>
      </w:r>
      <w:r>
        <w:rPr>
          <w:rFonts w:asciiTheme="majorBidi" w:hAnsiTheme="majorBidi" w:cstheme="majorBidi"/>
        </w:rPr>
        <w:t>dée</w:t>
      </w:r>
      <w:r w:rsidRPr="007C0B1A">
        <w:rPr>
          <w:rFonts w:asciiTheme="majorBidi" w:hAnsiTheme="majorBidi" w:cstheme="majorBidi"/>
        </w:rPr>
        <w:t xml:space="preserve"> derrière l’utilisation de la structure des liens est que les documents populaires ou les plus cités tendent à être plus pertinents. La méthode simple d’utilisation de la structure des liens est l’usage du nombre de liens entrants. La probabilité de pertinence a priori est </w:t>
      </w:r>
      <w:r>
        <w:rPr>
          <w:rFonts w:asciiTheme="majorBidi" w:hAnsiTheme="majorBidi" w:cstheme="majorBidi"/>
        </w:rPr>
        <w:t xml:space="preserve">alors </w:t>
      </w:r>
      <w:r w:rsidRPr="007C0B1A">
        <w:rPr>
          <w:rFonts w:asciiTheme="majorBidi" w:hAnsiTheme="majorBidi" w:cstheme="majorBidi"/>
        </w:rPr>
        <w:t xml:space="preserve">exprimée comme suit : </w:t>
      </w:r>
    </w:p>
    <w:p w:rsidR="00E3519D" w:rsidRPr="007C0B1A" w:rsidRDefault="00E3519D" w:rsidP="00E3519D">
      <w:pPr>
        <w:spacing w:line="360" w:lineRule="auto"/>
        <w:jc w:val="right"/>
        <w:rPr>
          <w:rFonts w:asciiTheme="majorBidi" w:hAnsiTheme="majorBidi" w:cstheme="majorBidi"/>
          <w:sz w:val="28"/>
          <w:szCs w:val="28"/>
          <w:lang w:val="en-US"/>
        </w:rPr>
      </w:pPr>
      <w:r w:rsidRPr="007C0B1A">
        <w:rPr>
          <w:rFonts w:asciiTheme="majorBidi" w:hAnsiTheme="majorBidi" w:cstheme="majorBidi"/>
        </w:rPr>
        <w:tab/>
      </w:r>
      <w:r w:rsidRPr="007C0B1A">
        <w:rPr>
          <w:rFonts w:asciiTheme="majorBidi" w:hAnsiTheme="majorBidi" w:cstheme="majorBidi"/>
        </w:rPr>
        <w:tab/>
      </w:r>
      <w:r w:rsidRPr="007C0B1A">
        <w:rPr>
          <w:rFonts w:asciiTheme="majorBidi" w:hAnsiTheme="majorBidi" w:cstheme="majorBidi"/>
        </w:rPr>
        <w:tab/>
      </w:r>
      <w:r w:rsidRPr="007C0B1A">
        <w:rPr>
          <w:rFonts w:asciiTheme="majorBidi" w:hAnsiTheme="majorBidi" w:cstheme="majorBidi"/>
        </w:rPr>
        <w:tab/>
      </w:r>
      <w:proofErr w:type="gramStart"/>
      <w:r w:rsidRPr="007C0B1A">
        <w:rPr>
          <w:rFonts w:asciiTheme="majorBidi" w:hAnsiTheme="majorBidi" w:cstheme="majorBidi"/>
          <w:sz w:val="28"/>
          <w:szCs w:val="28"/>
          <w:lang w:val="en-US"/>
        </w:rPr>
        <w:t>P(</w:t>
      </w:r>
      <w:proofErr w:type="gramEnd"/>
      <w:r w:rsidRPr="007C0B1A">
        <w:rPr>
          <w:rFonts w:asciiTheme="majorBidi" w:hAnsiTheme="majorBidi" w:cstheme="majorBidi"/>
          <w:sz w:val="28"/>
          <w:szCs w:val="28"/>
          <w:lang w:val="en-US"/>
        </w:rPr>
        <w:t xml:space="preserve">d) = </w:t>
      </w:r>
      <m:oMath>
        <m:f>
          <m:fPr>
            <m:ctrlPr>
              <w:rPr>
                <w:rFonts w:ascii="Cambria Math" w:hAnsiTheme="majorBidi" w:cstheme="majorBidi"/>
                <w:i/>
                <w:sz w:val="28"/>
                <w:szCs w:val="28"/>
                <w:lang w:val="en-US"/>
              </w:rPr>
            </m:ctrlPr>
          </m:fPr>
          <m:num>
            <m:r>
              <w:rPr>
                <w:rFonts w:ascii="Cambria Math" w:hAnsi="Cambria Math" w:cstheme="majorBidi"/>
                <w:sz w:val="28"/>
                <w:szCs w:val="28"/>
                <w:lang w:val="en-US"/>
              </w:rPr>
              <m:t>n</m:t>
            </m:r>
            <m:r>
              <w:rPr>
                <w:rFonts w:ascii="Cambria Math" w:hAnsiTheme="majorBidi" w:cstheme="majorBidi"/>
                <w:sz w:val="28"/>
                <w:szCs w:val="28"/>
                <w:lang w:val="en-US"/>
              </w:rPr>
              <m:t>(</m:t>
            </m:r>
            <m:r>
              <w:rPr>
                <w:rFonts w:ascii="Cambria Math" w:hAnsi="Cambria Math" w:cstheme="majorBidi"/>
                <w:sz w:val="28"/>
                <w:szCs w:val="28"/>
                <w:lang w:val="en-US"/>
              </w:rPr>
              <m:t>l</m:t>
            </m:r>
            <m:r>
              <w:rPr>
                <w:rFonts w:ascii="Cambria Math" w:hAnsiTheme="majorBidi" w:cstheme="majorBidi"/>
                <w:sz w:val="28"/>
                <w:szCs w:val="28"/>
                <w:lang w:val="en-US"/>
              </w:rPr>
              <m:t>,</m:t>
            </m:r>
            <m:r>
              <w:rPr>
                <w:rFonts w:ascii="Cambria Math" w:hAnsi="Cambria Math" w:cstheme="majorBidi"/>
                <w:sz w:val="28"/>
                <w:szCs w:val="28"/>
                <w:lang w:val="en-US"/>
              </w:rPr>
              <m:t>d</m:t>
            </m:r>
            <m:r>
              <w:rPr>
                <w:rFonts w:ascii="Cambria Math" w:hAnsiTheme="majorBidi" w:cstheme="majorBidi"/>
                <w:sz w:val="28"/>
                <w:szCs w:val="28"/>
                <w:lang w:val="en-US"/>
              </w:rPr>
              <m:t>)</m:t>
            </m:r>
          </m:num>
          <m:den>
            <m:nary>
              <m:naryPr>
                <m:chr m:val="∑"/>
                <m:limLoc m:val="subSup"/>
                <m:supHide m:val="on"/>
                <m:ctrlPr>
                  <w:rPr>
                    <w:rFonts w:ascii="Cambria Math" w:hAnsiTheme="majorBidi" w:cstheme="majorBidi"/>
                    <w:i/>
                    <w:sz w:val="28"/>
                    <w:szCs w:val="28"/>
                    <w:lang w:val="en-US"/>
                  </w:rPr>
                </m:ctrlPr>
              </m:naryPr>
              <m:sub>
                <m:r>
                  <w:rPr>
                    <w:rFonts w:ascii="Cambria Math" w:hAnsi="Cambria Math" w:cstheme="majorBidi"/>
                    <w:sz w:val="28"/>
                    <w:szCs w:val="28"/>
                    <w:lang w:val="en-US"/>
                  </w:rPr>
                  <m:t>di€C</m:t>
                </m:r>
              </m:sub>
              <m:sup/>
              <m:e>
                <m:r>
                  <w:rPr>
                    <w:rFonts w:ascii="Cambria Math" w:hAnsi="Cambria Math" w:cstheme="majorBidi"/>
                    <w:sz w:val="28"/>
                    <w:szCs w:val="28"/>
                    <w:lang w:val="en-US"/>
                  </w:rPr>
                  <m:t>n</m:t>
                </m:r>
                <m:r>
                  <w:rPr>
                    <w:rFonts w:ascii="Cambria Math" w:hAnsiTheme="majorBidi" w:cstheme="majorBidi"/>
                    <w:sz w:val="28"/>
                    <w:szCs w:val="28"/>
                    <w:lang w:val="en-US"/>
                  </w:rPr>
                  <m:t>(</m:t>
                </m:r>
                <m:r>
                  <w:rPr>
                    <w:rFonts w:ascii="Cambria Math" w:hAnsi="Cambria Math" w:cstheme="majorBidi"/>
                    <w:sz w:val="28"/>
                    <w:szCs w:val="28"/>
                    <w:lang w:val="en-US"/>
                  </w:rPr>
                  <m:t>l</m:t>
                </m:r>
                <m:r>
                  <w:rPr>
                    <w:rFonts w:ascii="Cambria Math" w:hAnsiTheme="majorBidi" w:cstheme="majorBidi"/>
                    <w:sz w:val="28"/>
                    <w:szCs w:val="28"/>
                    <w:lang w:val="en-US"/>
                  </w:rPr>
                  <m:t>,</m:t>
                </m:r>
                <m:r>
                  <w:rPr>
                    <w:rFonts w:ascii="Cambria Math" w:hAnsi="Cambria Math" w:cstheme="majorBidi"/>
                    <w:sz w:val="28"/>
                    <w:szCs w:val="28"/>
                    <w:lang w:val="en-US"/>
                  </w:rPr>
                  <m:t>di</m:t>
                </m:r>
                <m:r>
                  <w:rPr>
                    <w:rFonts w:ascii="Cambria Math" w:hAnsiTheme="majorBidi" w:cstheme="majorBidi"/>
                    <w:sz w:val="28"/>
                    <w:szCs w:val="28"/>
                    <w:lang w:val="en-US"/>
                  </w:rPr>
                  <m:t>)</m:t>
                </m:r>
              </m:e>
            </m:nary>
          </m:den>
        </m:f>
      </m:oMath>
      <w:r w:rsidRPr="007C0B1A">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 </w:t>
      </w:r>
      <w:r>
        <w:rPr>
          <w:rFonts w:asciiTheme="majorBidi" w:hAnsiTheme="majorBidi" w:cstheme="majorBidi"/>
          <w:sz w:val="28"/>
          <w:szCs w:val="28"/>
          <w:lang w:val="en-US"/>
        </w:rPr>
        <w:tab/>
      </w:r>
      <w:r>
        <w:rPr>
          <w:rFonts w:asciiTheme="majorBidi" w:hAnsiTheme="majorBidi" w:cstheme="majorBidi"/>
          <w:sz w:val="28"/>
          <w:szCs w:val="28"/>
          <w:lang w:val="en-US"/>
        </w:rPr>
        <w:tab/>
      </w:r>
      <w:r>
        <w:rPr>
          <w:rFonts w:asciiTheme="majorBidi" w:hAnsiTheme="majorBidi" w:cstheme="majorBidi"/>
          <w:sz w:val="28"/>
          <w:szCs w:val="28"/>
          <w:lang w:val="en-US"/>
        </w:rPr>
        <w:tab/>
      </w:r>
      <w:r>
        <w:rPr>
          <w:rFonts w:asciiTheme="majorBidi" w:hAnsiTheme="majorBidi" w:cstheme="majorBidi"/>
          <w:sz w:val="28"/>
          <w:szCs w:val="28"/>
          <w:lang w:val="en-US"/>
        </w:rPr>
        <w:tab/>
      </w:r>
      <w:r>
        <w:rPr>
          <w:rFonts w:asciiTheme="majorBidi" w:hAnsiTheme="majorBidi" w:cstheme="majorBidi"/>
          <w:sz w:val="28"/>
          <w:szCs w:val="28"/>
          <w:lang w:val="en-US"/>
        </w:rPr>
        <w:tab/>
        <w:t xml:space="preserve"> (</w:t>
      </w:r>
      <w:r w:rsidR="000F7F99" w:rsidRPr="0096059B">
        <w:rPr>
          <w:rFonts w:asciiTheme="majorBidi" w:hAnsiTheme="majorBidi" w:cstheme="majorBidi"/>
          <w:sz w:val="28"/>
          <w:szCs w:val="28"/>
          <w:lang w:val="en-US"/>
        </w:rPr>
        <w:fldChar w:fldCharType="begin"/>
      </w:r>
      <w:r w:rsidRPr="0096059B">
        <w:rPr>
          <w:rFonts w:asciiTheme="majorBidi" w:hAnsiTheme="majorBidi" w:cstheme="majorBidi"/>
          <w:sz w:val="28"/>
          <w:szCs w:val="28"/>
          <w:lang w:val="en-US"/>
        </w:rPr>
        <w:instrText xml:space="preserve"> =2\*ROMAN </w:instrText>
      </w:r>
      <w:r w:rsidR="000F7F99" w:rsidRPr="0096059B">
        <w:rPr>
          <w:rFonts w:asciiTheme="majorBidi" w:hAnsiTheme="majorBidi" w:cstheme="majorBidi"/>
          <w:sz w:val="28"/>
          <w:szCs w:val="28"/>
          <w:lang w:val="en-US"/>
        </w:rPr>
        <w:fldChar w:fldCharType="separate"/>
      </w:r>
      <w:r w:rsidRPr="0096059B">
        <w:rPr>
          <w:rFonts w:asciiTheme="majorBidi" w:hAnsiTheme="majorBidi" w:cstheme="majorBidi"/>
          <w:sz w:val="28"/>
          <w:szCs w:val="28"/>
          <w:lang w:val="en-US"/>
        </w:rPr>
        <w:t>II</w:t>
      </w:r>
      <w:r w:rsidR="000F7F99" w:rsidRPr="0096059B">
        <w:rPr>
          <w:rFonts w:asciiTheme="majorBidi" w:hAnsiTheme="majorBidi" w:cstheme="majorBidi"/>
          <w:sz w:val="28"/>
          <w:szCs w:val="28"/>
          <w:lang w:val="en-US"/>
        </w:rPr>
        <w:fldChar w:fldCharType="end"/>
      </w:r>
      <w:r>
        <w:rPr>
          <w:rFonts w:asciiTheme="majorBidi" w:hAnsiTheme="majorBidi" w:cstheme="majorBidi"/>
          <w:sz w:val="28"/>
          <w:szCs w:val="28"/>
          <w:lang w:val="en-US"/>
        </w:rPr>
        <w:t>.1)</w:t>
      </w:r>
    </w:p>
    <w:p w:rsidR="00E3519D" w:rsidRDefault="00E3519D" w:rsidP="00E3519D">
      <w:pPr>
        <w:spacing w:line="360" w:lineRule="auto"/>
        <w:jc w:val="both"/>
        <w:rPr>
          <w:rFonts w:asciiTheme="majorBidi" w:hAnsiTheme="majorBidi" w:cstheme="majorBidi"/>
        </w:rPr>
      </w:pPr>
      <w:proofErr w:type="gramStart"/>
      <w:r w:rsidRPr="007C0B1A">
        <w:rPr>
          <w:rFonts w:asciiTheme="majorBidi" w:hAnsiTheme="majorBidi" w:cstheme="majorBidi"/>
        </w:rPr>
        <w:t xml:space="preserve">Où </w:t>
      </w:r>
      <m:oMath>
        <m:r>
          <w:rPr>
            <w:rFonts w:ascii="Cambria Math" w:hAnsiTheme="majorBidi" w:cstheme="majorBidi"/>
          </w:rPr>
          <m:t>(</m:t>
        </m:r>
        <w:proofErr w:type="gramEnd"/>
        <m:r>
          <w:rPr>
            <w:rFonts w:ascii="Cambria Math" w:hAnsi="Cambria Math" w:cstheme="majorBidi"/>
            <w:lang w:val="en-US"/>
          </w:rPr>
          <m:t>l</m:t>
        </m:r>
        <m:r>
          <w:rPr>
            <w:rFonts w:ascii="Cambria Math" w:hAnsiTheme="majorBidi" w:cstheme="majorBidi"/>
          </w:rPr>
          <m:t>,</m:t>
        </m:r>
        <m:r>
          <w:rPr>
            <w:rFonts w:ascii="Cambria Math" w:hAnsi="Cambria Math" w:cstheme="majorBidi"/>
            <w:lang w:val="en-US"/>
          </w:rPr>
          <m:t>d</m:t>
        </m:r>
      </m:oMath>
      <w:r w:rsidRPr="007C0B1A">
        <w:rPr>
          <w:rFonts w:asciiTheme="majorBidi" w:hAnsiTheme="majorBidi" w:cstheme="majorBidi"/>
        </w:rPr>
        <w:t xml:space="preserve"> ) est le nombre de liens entrants dans le document.</w:t>
      </w:r>
    </w:p>
    <w:p w:rsidR="00E3519D" w:rsidRPr="007C0B1A" w:rsidRDefault="00E3519D" w:rsidP="00E3519D">
      <w:pPr>
        <w:spacing w:line="360" w:lineRule="auto"/>
        <w:jc w:val="both"/>
        <w:rPr>
          <w:rFonts w:asciiTheme="majorBidi" w:hAnsiTheme="majorBidi" w:cstheme="majorBidi"/>
        </w:rPr>
      </w:pPr>
      <w:r>
        <w:rPr>
          <w:rFonts w:asciiTheme="majorBidi" w:hAnsiTheme="majorBidi" w:cstheme="majorBidi"/>
        </w:rPr>
        <w:t>C : est la  collection de documents.</w:t>
      </w:r>
    </w:p>
    <w:p w:rsidR="00E3519D" w:rsidRPr="007C0B1A" w:rsidRDefault="00E3519D" w:rsidP="00E3519D">
      <w:pPr>
        <w:spacing w:line="360" w:lineRule="auto"/>
        <w:jc w:val="both"/>
        <w:rPr>
          <w:rFonts w:asciiTheme="majorBidi" w:hAnsiTheme="majorBidi" w:cstheme="majorBidi"/>
        </w:rPr>
      </w:pPr>
      <w:r w:rsidRPr="007C0B1A">
        <w:rPr>
          <w:rFonts w:asciiTheme="majorBidi" w:hAnsiTheme="majorBidi" w:cstheme="majorBidi"/>
        </w:rPr>
        <w:t>D’autres facteurs plus sophistiq</w:t>
      </w:r>
      <w:r>
        <w:rPr>
          <w:rFonts w:asciiTheme="majorBidi" w:hAnsiTheme="majorBidi" w:cstheme="majorBidi"/>
        </w:rPr>
        <w:t xml:space="preserve">ués on été utilisés comme : le </w:t>
      </w:r>
      <w:r w:rsidRPr="007C0B1A">
        <w:rPr>
          <w:rFonts w:asciiTheme="majorBidi" w:hAnsiTheme="majorBidi" w:cstheme="majorBidi"/>
        </w:rPr>
        <w:t>Hits</w:t>
      </w:r>
      <w:r>
        <w:rPr>
          <w:rFonts w:asciiTheme="majorBidi" w:hAnsiTheme="majorBidi" w:cstheme="majorBidi"/>
        </w:rPr>
        <w:t xml:space="preserve"> </w:t>
      </w:r>
      <w:r>
        <w:rPr>
          <w:rFonts w:asciiTheme="majorBidi" w:hAnsiTheme="majorBidi" w:cstheme="majorBidi"/>
          <w:b/>
          <w:bCs/>
        </w:rPr>
        <w:t>[40</w:t>
      </w:r>
      <w:proofErr w:type="gramStart"/>
      <w:r w:rsidRPr="00E4187B">
        <w:rPr>
          <w:rFonts w:asciiTheme="majorBidi" w:hAnsiTheme="majorBidi" w:cstheme="majorBidi"/>
          <w:b/>
          <w:bCs/>
        </w:rPr>
        <w:t>]</w:t>
      </w:r>
      <w:r w:rsidRPr="007C0B1A">
        <w:rPr>
          <w:rFonts w:asciiTheme="majorBidi" w:hAnsiTheme="majorBidi" w:cstheme="majorBidi"/>
        </w:rPr>
        <w:t xml:space="preserve"> ,</w:t>
      </w:r>
      <w:proofErr w:type="gramEnd"/>
      <w:r w:rsidRPr="007C0B1A">
        <w:rPr>
          <w:rFonts w:asciiTheme="majorBidi" w:hAnsiTheme="majorBidi" w:cstheme="majorBidi"/>
        </w:rPr>
        <w:t xml:space="preserve"> le </w:t>
      </w:r>
      <w:proofErr w:type="spellStart"/>
      <w:r w:rsidRPr="007C0B1A">
        <w:rPr>
          <w:rFonts w:asciiTheme="majorBidi" w:hAnsiTheme="majorBidi" w:cstheme="majorBidi"/>
        </w:rPr>
        <w:t>PageRank</w:t>
      </w:r>
      <w:proofErr w:type="spellEnd"/>
      <w:r>
        <w:rPr>
          <w:rFonts w:asciiTheme="majorBidi" w:hAnsiTheme="majorBidi" w:cstheme="majorBidi"/>
        </w:rPr>
        <w:t xml:space="preserve"> </w:t>
      </w:r>
      <w:r w:rsidRPr="00E4187B">
        <w:rPr>
          <w:rFonts w:asciiTheme="majorBidi" w:hAnsiTheme="majorBidi" w:cstheme="majorBidi"/>
          <w:b/>
          <w:bCs/>
        </w:rPr>
        <w:t>[</w:t>
      </w:r>
      <w:r>
        <w:rPr>
          <w:rFonts w:asciiTheme="majorBidi" w:hAnsiTheme="majorBidi" w:cstheme="majorBidi"/>
          <w:b/>
          <w:bCs/>
        </w:rPr>
        <w:t>41</w:t>
      </w:r>
      <w:r w:rsidRPr="00E4187B">
        <w:rPr>
          <w:rFonts w:asciiTheme="majorBidi" w:hAnsiTheme="majorBidi" w:cstheme="majorBidi"/>
          <w:b/>
          <w:bCs/>
        </w:rPr>
        <w:t>]</w:t>
      </w:r>
      <w:r>
        <w:rPr>
          <w:rFonts w:asciiTheme="majorBidi" w:hAnsiTheme="majorBidi" w:cstheme="majorBidi"/>
        </w:rPr>
        <w:t xml:space="preserve"> </w:t>
      </w:r>
      <w:r w:rsidRPr="007C0B1A">
        <w:rPr>
          <w:rFonts w:asciiTheme="majorBidi" w:hAnsiTheme="majorBidi" w:cstheme="majorBidi"/>
        </w:rPr>
        <w:t>qui est à l’origine du moteur de recherche Google. Le principe de cet algorithme consiste à ordonner les pages web selon leur popularité, en se basant sur l’hypothèse suivante : « une page est populaire (importante) quand elle est beaucoup citée ou citée par une page très populaire». L’estimation de cette popularité est formalisée comme suit :</w:t>
      </w:r>
    </w:p>
    <w:p w:rsidR="00E3519D" w:rsidRPr="00857FB7" w:rsidRDefault="00E3519D" w:rsidP="00E3519D">
      <w:pPr>
        <w:spacing w:line="360" w:lineRule="auto"/>
        <w:jc w:val="right"/>
        <w:rPr>
          <w:rFonts w:asciiTheme="majorBidi" w:eastAsiaTheme="minorEastAsia" w:hAnsiTheme="majorBidi" w:cstheme="majorBidi"/>
          <w:i/>
          <w:iCs/>
          <w:sz w:val="28"/>
          <w:szCs w:val="28"/>
        </w:rPr>
      </w:pPr>
      <w:r w:rsidRPr="007C0B1A">
        <w:rPr>
          <w:rFonts w:asciiTheme="majorBidi" w:hAnsiTheme="majorBidi" w:cstheme="majorBidi"/>
          <w:i/>
          <w:iCs/>
          <w:sz w:val="28"/>
          <w:szCs w:val="28"/>
        </w:rPr>
        <w:tab/>
      </w:r>
      <w:r w:rsidRPr="007C0B1A">
        <w:rPr>
          <w:rFonts w:asciiTheme="majorBidi" w:hAnsiTheme="majorBidi" w:cstheme="majorBidi"/>
          <w:i/>
          <w:iCs/>
          <w:sz w:val="28"/>
          <w:szCs w:val="28"/>
        </w:rPr>
        <w:tab/>
      </w:r>
      <w:r w:rsidRPr="007C0B1A">
        <w:rPr>
          <w:rFonts w:asciiTheme="majorBidi" w:hAnsiTheme="majorBidi" w:cstheme="majorBidi"/>
          <w:i/>
          <w:iCs/>
          <w:sz w:val="28"/>
          <w:szCs w:val="28"/>
        </w:rPr>
        <w:tab/>
        <w:t xml:space="preserve">PR(p) = (1 – d) × </w:t>
      </w:r>
      <m:oMath>
        <m:f>
          <m:fPr>
            <m:ctrlPr>
              <w:rPr>
                <w:rFonts w:ascii="Cambria Math" w:hAnsiTheme="majorBidi" w:cstheme="majorBidi"/>
                <w:i/>
                <w:iCs/>
                <w:sz w:val="28"/>
                <w:szCs w:val="28"/>
              </w:rPr>
            </m:ctrlPr>
          </m:fPr>
          <m:num>
            <m:r>
              <w:rPr>
                <w:rFonts w:ascii="Cambria Math" w:hAnsiTheme="majorBidi" w:cstheme="majorBidi"/>
                <w:sz w:val="28"/>
                <w:szCs w:val="28"/>
              </w:rPr>
              <m:t>1</m:t>
            </m:r>
          </m:num>
          <m:den>
            <m:r>
              <w:rPr>
                <w:rFonts w:ascii="Cambria Math" w:hAnsi="Cambria Math" w:cstheme="majorBidi"/>
                <w:sz w:val="28"/>
                <w:szCs w:val="28"/>
              </w:rPr>
              <m:t>T</m:t>
            </m:r>
          </m:den>
        </m:f>
      </m:oMath>
      <w:r w:rsidRPr="007C0B1A">
        <w:rPr>
          <w:rFonts w:asciiTheme="majorBidi" w:eastAsiaTheme="minorEastAsia" w:hAnsiTheme="majorBidi" w:cstheme="majorBidi"/>
          <w:i/>
          <w:iCs/>
          <w:sz w:val="28"/>
          <w:szCs w:val="28"/>
        </w:rPr>
        <w:t xml:space="preserve"> + d </w:t>
      </w:r>
      <w:r w:rsidRPr="007C0B1A">
        <w:rPr>
          <w:rFonts w:asciiTheme="majorBidi" w:hAnsiTheme="majorBidi" w:cstheme="majorBidi"/>
          <w:i/>
          <w:iCs/>
          <w:sz w:val="28"/>
          <w:szCs w:val="28"/>
        </w:rPr>
        <w:t>×</w:t>
      </w:r>
      <m:oMath>
        <m:nary>
          <m:naryPr>
            <m:chr m:val="∑"/>
            <m:limLoc m:val="undOvr"/>
            <m:ctrlPr>
              <w:rPr>
                <w:rFonts w:ascii="Cambria Math" w:hAnsiTheme="majorBidi" w:cstheme="majorBidi"/>
                <w:i/>
                <w:iCs/>
                <w:sz w:val="28"/>
                <w:szCs w:val="28"/>
              </w:rPr>
            </m:ctrlPr>
          </m:naryPr>
          <m:sub>
            <m:r>
              <w:rPr>
                <w:rFonts w:ascii="Cambria Math" w:hAnsi="Cambria Math" w:cstheme="majorBidi"/>
                <w:sz w:val="28"/>
                <w:szCs w:val="28"/>
              </w:rPr>
              <m:t>i</m:t>
            </m:r>
            <m:r>
              <w:rPr>
                <w:rFonts w:ascii="Cambria Math" w:hAnsiTheme="majorBidi" w:cstheme="majorBidi"/>
                <w:sz w:val="28"/>
                <w:szCs w:val="28"/>
              </w:rPr>
              <m:t>=1</m:t>
            </m:r>
          </m:sub>
          <m:sup>
            <m:r>
              <w:rPr>
                <w:rFonts w:ascii="Cambria Math" w:hAnsi="Cambria Math" w:cstheme="majorBidi"/>
                <w:sz w:val="28"/>
                <w:szCs w:val="28"/>
              </w:rPr>
              <m:t>k</m:t>
            </m:r>
          </m:sup>
          <m:e>
            <m:f>
              <m:fPr>
                <m:ctrlPr>
                  <w:rPr>
                    <w:rFonts w:ascii="Cambria Math" w:hAnsiTheme="majorBidi" w:cstheme="majorBidi"/>
                    <w:i/>
                    <w:iCs/>
                    <w:sz w:val="28"/>
                    <w:szCs w:val="28"/>
                  </w:rPr>
                </m:ctrlPr>
              </m:fPr>
              <m:num>
                <m:r>
                  <w:rPr>
                    <w:rFonts w:ascii="Cambria Math" w:hAnsi="Cambria Math" w:cstheme="majorBidi"/>
                    <w:sz w:val="28"/>
                    <w:szCs w:val="28"/>
                  </w:rPr>
                  <m:t>PR</m:t>
                </m:r>
                <m:r>
                  <w:rPr>
                    <w:rFonts w:ascii="Cambria Math" w:hAnsiTheme="majorBidi" w:cstheme="majorBidi"/>
                    <w:sz w:val="28"/>
                    <w:szCs w:val="28"/>
                  </w:rPr>
                  <m:t>(</m:t>
                </m:r>
                <m:r>
                  <w:rPr>
                    <w:rFonts w:ascii="Cambria Math" w:hAnsi="Cambria Math" w:cstheme="majorBidi"/>
                    <w:sz w:val="28"/>
                    <w:szCs w:val="28"/>
                  </w:rPr>
                  <m:t>pi</m:t>
                </m:r>
                <m:r>
                  <w:rPr>
                    <w:rFonts w:ascii="Cambria Math" w:hAnsiTheme="majorBidi" w:cstheme="majorBidi"/>
                    <w:sz w:val="28"/>
                    <w:szCs w:val="28"/>
                  </w:rPr>
                  <m:t>)</m:t>
                </m:r>
              </m:num>
              <m:den>
                <m:r>
                  <w:rPr>
                    <w:rFonts w:ascii="Cambria Math" w:hAnsi="Cambria Math" w:cstheme="majorBidi"/>
                    <w:sz w:val="28"/>
                    <w:szCs w:val="28"/>
                  </w:rPr>
                  <m:t>C</m:t>
                </m:r>
                <m:r>
                  <w:rPr>
                    <w:rFonts w:ascii="Cambria Math" w:hAnsiTheme="majorBidi" w:cstheme="majorBidi"/>
                    <w:sz w:val="28"/>
                    <w:szCs w:val="28"/>
                  </w:rPr>
                  <m:t>(</m:t>
                </m:r>
                <m:r>
                  <w:rPr>
                    <w:rFonts w:ascii="Cambria Math" w:hAnsi="Cambria Math" w:cstheme="majorBidi"/>
                    <w:sz w:val="28"/>
                    <w:szCs w:val="28"/>
                  </w:rPr>
                  <m:t>pi</m:t>
                </m:r>
                <m:r>
                  <w:rPr>
                    <w:rFonts w:ascii="Cambria Math" w:hAnsiTheme="majorBidi" w:cstheme="majorBidi"/>
                    <w:sz w:val="28"/>
                    <w:szCs w:val="28"/>
                  </w:rPr>
                  <m:t>)</m:t>
                </m:r>
              </m:den>
            </m:f>
          </m:e>
        </m:nary>
      </m:oMath>
      <w:r>
        <w:rPr>
          <w:rFonts w:asciiTheme="majorBidi" w:eastAsiaTheme="minorEastAsia" w:hAnsiTheme="majorBidi" w:cstheme="majorBidi"/>
          <w:i/>
          <w:iCs/>
          <w:sz w:val="28"/>
          <w:szCs w:val="28"/>
        </w:rPr>
        <w:t xml:space="preserve"> </w:t>
      </w:r>
      <w:r>
        <w:rPr>
          <w:rFonts w:asciiTheme="majorBidi" w:eastAsiaTheme="minorEastAsia" w:hAnsiTheme="majorBidi" w:cstheme="majorBidi"/>
          <w:i/>
          <w:iCs/>
          <w:sz w:val="28"/>
          <w:szCs w:val="28"/>
        </w:rPr>
        <w:tab/>
      </w:r>
      <w:r>
        <w:rPr>
          <w:rFonts w:asciiTheme="majorBidi" w:eastAsiaTheme="minorEastAsia" w:hAnsiTheme="majorBidi" w:cstheme="majorBidi"/>
          <w:i/>
          <w:iCs/>
          <w:sz w:val="28"/>
          <w:szCs w:val="28"/>
        </w:rPr>
        <w:tab/>
      </w:r>
      <w:r>
        <w:rPr>
          <w:rFonts w:asciiTheme="majorBidi" w:eastAsiaTheme="minorEastAsia" w:hAnsiTheme="majorBidi" w:cstheme="majorBidi"/>
          <w:i/>
          <w:iCs/>
          <w:sz w:val="28"/>
          <w:szCs w:val="28"/>
        </w:rPr>
        <w:tab/>
      </w:r>
      <w:r>
        <w:rPr>
          <w:rFonts w:asciiTheme="majorBidi" w:hAnsiTheme="majorBidi" w:cstheme="majorBidi"/>
          <w:sz w:val="28"/>
          <w:szCs w:val="28"/>
        </w:rPr>
        <w:t>(</w:t>
      </w:r>
      <w:r w:rsidR="000F7F99" w:rsidRPr="0096059B">
        <w:rPr>
          <w:rFonts w:asciiTheme="majorBidi" w:hAnsiTheme="majorBidi" w:cstheme="majorBidi"/>
          <w:sz w:val="28"/>
          <w:szCs w:val="28"/>
          <w:lang w:val="en-US"/>
        </w:rPr>
        <w:fldChar w:fldCharType="begin"/>
      </w:r>
      <w:r w:rsidRPr="0096059B">
        <w:rPr>
          <w:rFonts w:asciiTheme="majorBidi" w:hAnsiTheme="majorBidi" w:cstheme="majorBidi"/>
          <w:sz w:val="28"/>
          <w:szCs w:val="28"/>
        </w:rPr>
        <w:instrText xml:space="preserve"> =2\*ROMAN </w:instrText>
      </w:r>
      <w:r w:rsidR="000F7F99" w:rsidRPr="0096059B">
        <w:rPr>
          <w:rFonts w:asciiTheme="majorBidi" w:hAnsiTheme="majorBidi" w:cstheme="majorBidi"/>
          <w:sz w:val="28"/>
          <w:szCs w:val="28"/>
          <w:lang w:val="en-US"/>
        </w:rPr>
        <w:fldChar w:fldCharType="separate"/>
      </w:r>
      <w:r w:rsidRPr="0096059B">
        <w:rPr>
          <w:rFonts w:asciiTheme="majorBidi" w:hAnsiTheme="majorBidi" w:cstheme="majorBidi"/>
          <w:sz w:val="28"/>
          <w:szCs w:val="28"/>
        </w:rPr>
        <w:t>II</w:t>
      </w:r>
      <w:r w:rsidR="000F7F99" w:rsidRPr="0096059B">
        <w:rPr>
          <w:rFonts w:asciiTheme="majorBidi" w:hAnsiTheme="majorBidi" w:cstheme="majorBidi"/>
          <w:sz w:val="28"/>
          <w:szCs w:val="28"/>
          <w:lang w:val="en-US"/>
        </w:rPr>
        <w:fldChar w:fldCharType="end"/>
      </w:r>
      <w:r>
        <w:rPr>
          <w:rFonts w:asciiTheme="majorBidi" w:hAnsiTheme="majorBidi" w:cstheme="majorBidi"/>
          <w:sz w:val="28"/>
          <w:szCs w:val="28"/>
        </w:rPr>
        <w:t>.2</w:t>
      </w:r>
      <w:r w:rsidRPr="00857FB7">
        <w:rPr>
          <w:rFonts w:asciiTheme="majorBidi" w:hAnsiTheme="majorBidi" w:cstheme="majorBidi"/>
          <w:sz w:val="28"/>
          <w:szCs w:val="28"/>
        </w:rPr>
        <w:t>)</w:t>
      </w:r>
    </w:p>
    <w:p w:rsidR="00E3519D" w:rsidRPr="007C0B1A" w:rsidRDefault="00E3519D" w:rsidP="00E3519D">
      <w:pPr>
        <w:pStyle w:val="Default"/>
        <w:spacing w:line="360" w:lineRule="auto"/>
        <w:jc w:val="both"/>
        <w:rPr>
          <w:rFonts w:asciiTheme="majorBidi" w:hAnsiTheme="majorBidi" w:cstheme="majorBidi"/>
        </w:rPr>
      </w:pPr>
      <w:r w:rsidRPr="007C0B1A">
        <w:rPr>
          <w:rFonts w:asciiTheme="majorBidi" w:hAnsiTheme="majorBidi" w:cstheme="majorBidi"/>
        </w:rPr>
        <w:t xml:space="preserve">Où : </w:t>
      </w:r>
    </w:p>
    <w:p w:rsidR="00E3519D" w:rsidRPr="007C0B1A" w:rsidRDefault="00E3519D" w:rsidP="00E3519D">
      <w:pPr>
        <w:pStyle w:val="Default"/>
        <w:spacing w:line="360" w:lineRule="auto"/>
        <w:jc w:val="both"/>
        <w:rPr>
          <w:rFonts w:asciiTheme="majorBidi" w:hAnsiTheme="majorBidi" w:cstheme="majorBidi"/>
        </w:rPr>
      </w:pPr>
      <w:r w:rsidRPr="007C0B1A">
        <w:rPr>
          <w:rFonts w:asciiTheme="majorBidi" w:hAnsiTheme="majorBidi" w:cstheme="majorBidi"/>
        </w:rPr>
        <w:t>PR(p) :</w:t>
      </w:r>
      <w:r>
        <w:rPr>
          <w:rFonts w:asciiTheme="majorBidi" w:hAnsiTheme="majorBidi" w:cstheme="majorBidi"/>
        </w:rPr>
        <w:t xml:space="preserve"> est le </w:t>
      </w:r>
      <w:proofErr w:type="spellStart"/>
      <w:r>
        <w:rPr>
          <w:rFonts w:asciiTheme="majorBidi" w:hAnsiTheme="majorBidi" w:cstheme="majorBidi"/>
        </w:rPr>
        <w:t>PageRank</w:t>
      </w:r>
      <w:proofErr w:type="spellEnd"/>
      <w:r>
        <w:rPr>
          <w:rFonts w:asciiTheme="majorBidi" w:hAnsiTheme="majorBidi" w:cstheme="majorBidi"/>
        </w:rPr>
        <w:t xml:space="preserve"> de la page p.</w:t>
      </w:r>
    </w:p>
    <w:p w:rsidR="00E3519D" w:rsidRPr="007C0B1A" w:rsidRDefault="00E3519D" w:rsidP="00E3519D">
      <w:pPr>
        <w:pStyle w:val="Default"/>
        <w:spacing w:line="360" w:lineRule="auto"/>
        <w:jc w:val="both"/>
        <w:rPr>
          <w:rFonts w:asciiTheme="majorBidi" w:hAnsiTheme="majorBidi" w:cstheme="majorBidi"/>
        </w:rPr>
      </w:pPr>
      <w:r w:rsidRPr="007C0B1A">
        <w:rPr>
          <w:rFonts w:asciiTheme="majorBidi" w:hAnsiTheme="majorBidi" w:cstheme="majorBidi"/>
        </w:rPr>
        <w:t xml:space="preserve">T : est le nombre total de pages sur le web (indexées) ; </w:t>
      </w:r>
    </w:p>
    <w:p w:rsidR="00E3519D" w:rsidRPr="007C0B1A" w:rsidRDefault="00E3519D" w:rsidP="00E3519D">
      <w:pPr>
        <w:pStyle w:val="Default"/>
        <w:spacing w:line="360" w:lineRule="auto"/>
        <w:jc w:val="both"/>
        <w:rPr>
          <w:rFonts w:asciiTheme="majorBidi" w:hAnsiTheme="majorBidi" w:cstheme="majorBidi"/>
        </w:rPr>
      </w:pPr>
      <w:proofErr w:type="gramStart"/>
      <w:r w:rsidRPr="007C0B1A">
        <w:rPr>
          <w:rFonts w:asciiTheme="majorBidi" w:hAnsiTheme="majorBidi" w:cstheme="majorBidi"/>
        </w:rPr>
        <w:t>d</w:t>
      </w:r>
      <w:proofErr w:type="gramEnd"/>
      <w:r w:rsidRPr="007C0B1A">
        <w:rPr>
          <w:rFonts w:asciiTheme="majorBidi" w:hAnsiTheme="majorBidi" w:cstheme="majorBidi"/>
        </w:rPr>
        <w:t xml:space="preserve"> : est un paramètre fixé à 0.85 ; </w:t>
      </w:r>
    </w:p>
    <w:p w:rsidR="00E3519D" w:rsidRPr="007C0B1A" w:rsidRDefault="00E3519D" w:rsidP="00E3519D">
      <w:pPr>
        <w:spacing w:line="360" w:lineRule="auto"/>
        <w:jc w:val="both"/>
        <w:rPr>
          <w:rFonts w:asciiTheme="majorBidi" w:hAnsiTheme="majorBidi" w:cstheme="majorBidi"/>
        </w:rPr>
      </w:pPr>
      <w:proofErr w:type="gramStart"/>
      <w:r w:rsidRPr="007C0B1A">
        <w:rPr>
          <w:rFonts w:asciiTheme="majorBidi" w:hAnsiTheme="majorBidi" w:cstheme="majorBidi"/>
        </w:rPr>
        <w:t>C(</w:t>
      </w:r>
      <w:proofErr w:type="gramEnd"/>
      <w:r w:rsidRPr="007C0B1A">
        <w:rPr>
          <w:rFonts w:asciiTheme="majorBidi" w:hAnsiTheme="majorBidi" w:cstheme="majorBidi"/>
        </w:rPr>
        <w:t>p</w:t>
      </w:r>
      <w:r w:rsidRPr="007C0B1A">
        <w:rPr>
          <w:rFonts w:asciiTheme="majorBidi" w:hAnsiTheme="majorBidi" w:cstheme="majorBidi"/>
          <w:vertAlign w:val="subscript"/>
        </w:rPr>
        <w:t>i</w:t>
      </w:r>
      <w:r w:rsidRPr="007C0B1A">
        <w:rPr>
          <w:rFonts w:asciiTheme="majorBidi" w:hAnsiTheme="majorBidi" w:cstheme="majorBidi"/>
        </w:rPr>
        <w:t xml:space="preserve">) : </w:t>
      </w:r>
      <w:r>
        <w:rPr>
          <w:rFonts w:asciiTheme="majorBidi" w:hAnsiTheme="majorBidi" w:cstheme="majorBidi"/>
        </w:rPr>
        <w:t xml:space="preserve"> </w:t>
      </w:r>
      <w:r w:rsidRPr="007C0B1A">
        <w:rPr>
          <w:rFonts w:asciiTheme="majorBidi" w:hAnsiTheme="majorBidi" w:cstheme="majorBidi"/>
        </w:rPr>
        <w:t>est le nombre de liens sortant de la page</w:t>
      </w:r>
      <w:r>
        <w:rPr>
          <w:rFonts w:asciiTheme="majorBidi" w:hAnsiTheme="majorBidi" w:cstheme="majorBidi"/>
        </w:rPr>
        <w:t xml:space="preserve"> pi</w:t>
      </w:r>
      <w:r w:rsidRPr="007C0B1A">
        <w:rPr>
          <w:rFonts w:asciiTheme="majorBidi" w:hAnsiTheme="majorBidi" w:cstheme="majorBidi"/>
        </w:rPr>
        <w:t xml:space="preserve"> , </w:t>
      </w:r>
      <w:r>
        <w:rPr>
          <w:rFonts w:asciiTheme="majorBidi" w:hAnsiTheme="majorBidi" w:cstheme="majorBidi"/>
        </w:rPr>
        <w:t xml:space="preserve"> et k </w:t>
      </w:r>
      <w:r w:rsidRPr="007C0B1A">
        <w:rPr>
          <w:rFonts w:asciiTheme="majorBidi" w:hAnsiTheme="majorBidi" w:cstheme="majorBidi"/>
        </w:rPr>
        <w:t xml:space="preserve">est le nombre de pages qui pointent la page </w:t>
      </w:r>
      <w:r>
        <w:rPr>
          <w:rFonts w:asciiTheme="majorBidi" w:hAnsiTheme="majorBidi" w:cstheme="majorBidi"/>
        </w:rPr>
        <w:t>p</w:t>
      </w:r>
      <w:r w:rsidRPr="007C0B1A">
        <w:rPr>
          <w:rFonts w:asciiTheme="majorBidi" w:hAnsiTheme="majorBidi" w:cstheme="majorBidi"/>
        </w:rPr>
        <w:t>.</w:t>
      </w:r>
    </w:p>
    <w:p w:rsidR="00E3519D" w:rsidRDefault="00E3519D" w:rsidP="00E3519D">
      <w:pPr>
        <w:spacing w:line="360" w:lineRule="auto"/>
        <w:jc w:val="both"/>
        <w:rPr>
          <w:rFonts w:asciiTheme="majorBidi" w:hAnsiTheme="majorBidi" w:cstheme="majorBidi"/>
          <w:b/>
          <w:bCs/>
        </w:rPr>
      </w:pPr>
      <w:r w:rsidRPr="007C0B1A">
        <w:rPr>
          <w:rFonts w:asciiTheme="majorBidi" w:hAnsiTheme="majorBidi" w:cstheme="majorBidi"/>
        </w:rPr>
        <w:t xml:space="preserve">De nombreux travaux ont montré que l’incorporation du </w:t>
      </w:r>
      <w:proofErr w:type="spellStart"/>
      <w:r w:rsidRPr="007C0B1A">
        <w:rPr>
          <w:rFonts w:asciiTheme="majorBidi" w:hAnsiTheme="majorBidi" w:cstheme="majorBidi"/>
        </w:rPr>
        <w:t>PageRank</w:t>
      </w:r>
      <w:proofErr w:type="spellEnd"/>
      <w:r w:rsidRPr="007C0B1A">
        <w:rPr>
          <w:rFonts w:asciiTheme="majorBidi" w:hAnsiTheme="majorBidi" w:cstheme="majorBidi"/>
        </w:rPr>
        <w:t xml:space="preserve"> dans le classement des pages web, améliore les performances de recherche sur de grandes collections de type web</w:t>
      </w:r>
      <w:r>
        <w:rPr>
          <w:rFonts w:asciiTheme="majorBidi" w:hAnsiTheme="majorBidi" w:cstheme="majorBidi"/>
        </w:rPr>
        <w:t xml:space="preserve"> </w:t>
      </w:r>
      <w:r w:rsidRPr="00E4187B">
        <w:rPr>
          <w:rFonts w:asciiTheme="majorBidi" w:hAnsiTheme="majorBidi" w:cstheme="majorBidi"/>
          <w:b/>
          <w:bCs/>
        </w:rPr>
        <w:t>[42</w:t>
      </w:r>
      <w:proofErr w:type="gramStart"/>
      <w:r w:rsidRPr="00E4187B">
        <w:rPr>
          <w:rFonts w:asciiTheme="majorBidi" w:hAnsiTheme="majorBidi" w:cstheme="majorBidi"/>
          <w:b/>
          <w:bCs/>
        </w:rPr>
        <w:t>][</w:t>
      </w:r>
      <w:proofErr w:type="gramEnd"/>
      <w:r w:rsidRPr="00E4187B">
        <w:rPr>
          <w:rFonts w:asciiTheme="majorBidi" w:hAnsiTheme="majorBidi" w:cstheme="majorBidi"/>
          <w:b/>
          <w:bCs/>
        </w:rPr>
        <w:t>43][44].</w:t>
      </w:r>
    </w:p>
    <w:p w:rsidR="00B475F9" w:rsidRDefault="00B475F9" w:rsidP="00E3519D">
      <w:pPr>
        <w:spacing w:line="360" w:lineRule="auto"/>
        <w:jc w:val="both"/>
        <w:rPr>
          <w:rFonts w:asciiTheme="majorBidi" w:hAnsiTheme="majorBidi" w:cstheme="majorBidi"/>
          <w:b/>
          <w:bCs/>
        </w:rPr>
      </w:pPr>
    </w:p>
    <w:p w:rsidR="009E6570" w:rsidRDefault="009E6570" w:rsidP="00E3519D">
      <w:pPr>
        <w:spacing w:line="360" w:lineRule="auto"/>
        <w:jc w:val="both"/>
        <w:rPr>
          <w:rFonts w:asciiTheme="majorBidi" w:hAnsiTheme="majorBidi" w:cstheme="majorBidi"/>
        </w:rPr>
      </w:pPr>
    </w:p>
    <w:p w:rsidR="007A774D" w:rsidRPr="007C0B1A" w:rsidRDefault="007A774D" w:rsidP="00E3519D">
      <w:pPr>
        <w:spacing w:line="360" w:lineRule="auto"/>
        <w:jc w:val="both"/>
        <w:rPr>
          <w:rFonts w:asciiTheme="majorBidi" w:hAnsiTheme="majorBidi" w:cstheme="majorBidi"/>
        </w:rPr>
      </w:pPr>
    </w:p>
    <w:p w:rsidR="00E3519D" w:rsidRPr="00024A28" w:rsidRDefault="00E3519D" w:rsidP="00E3519D">
      <w:pPr>
        <w:pStyle w:val="Style2"/>
      </w:pPr>
      <w:bookmarkStart w:id="11" w:name="_Toc57149113"/>
      <w:bookmarkStart w:id="12" w:name="_Toc57235586"/>
      <w:bookmarkStart w:id="13" w:name="_Toc57331453"/>
      <w:r w:rsidRPr="00024A28">
        <w:lastRenderedPageBreak/>
        <w:t>La taille de document</w:t>
      </w:r>
      <w:bookmarkEnd w:id="11"/>
      <w:bookmarkEnd w:id="12"/>
      <w:bookmarkEnd w:id="13"/>
    </w:p>
    <w:p w:rsidR="00E3519D" w:rsidRDefault="00E3519D" w:rsidP="00E3519D">
      <w:pPr>
        <w:pStyle w:val="Default"/>
        <w:spacing w:line="360" w:lineRule="auto"/>
        <w:jc w:val="both"/>
        <w:rPr>
          <w:rFonts w:asciiTheme="majorBidi" w:hAnsiTheme="majorBidi" w:cstheme="majorBidi"/>
        </w:rPr>
      </w:pPr>
      <w:r w:rsidRPr="007C0B1A">
        <w:rPr>
          <w:rFonts w:asciiTheme="majorBidi" w:hAnsiTheme="majorBidi" w:cstheme="majorBidi"/>
        </w:rPr>
        <w:t>L’intuition de l’utilisation d’une telle caractéristique est qu’un document plus long tend à contenir plus d’informations et par conséquent il est plus probable d’être pertinent. Les résultats obtenus avec l’utilisation de cette caractéristique ont été mixtes et ce</w:t>
      </w:r>
      <w:r>
        <w:rPr>
          <w:rFonts w:asciiTheme="majorBidi" w:hAnsiTheme="majorBidi" w:cstheme="majorBidi"/>
        </w:rPr>
        <w:t xml:space="preserve">la selon la collection utilisée </w:t>
      </w:r>
      <w:r w:rsidRPr="00E4187B">
        <w:rPr>
          <w:rFonts w:asciiTheme="majorBidi" w:hAnsiTheme="majorBidi" w:cstheme="majorBidi"/>
          <w:b/>
          <w:bCs/>
        </w:rPr>
        <w:t>[33].</w:t>
      </w:r>
    </w:p>
    <w:p w:rsidR="00E3519D" w:rsidRPr="007C0B1A" w:rsidRDefault="00E3519D" w:rsidP="00E3519D">
      <w:pPr>
        <w:spacing w:line="360" w:lineRule="auto"/>
        <w:jc w:val="both"/>
        <w:rPr>
          <w:rFonts w:asciiTheme="majorBidi" w:hAnsiTheme="majorBidi" w:cstheme="majorBidi"/>
        </w:rPr>
      </w:pPr>
      <w:r w:rsidRPr="007C0B1A">
        <w:rPr>
          <w:rFonts w:asciiTheme="majorBidi" w:hAnsiTheme="majorBidi" w:cstheme="majorBidi"/>
        </w:rPr>
        <w:t>La probabilité de pertinence a priori est proportionnelle à la taille du document, elle est exprimée ainsi:</w:t>
      </w:r>
    </w:p>
    <w:p w:rsidR="00E3519D" w:rsidRPr="0096059B" w:rsidRDefault="00E3519D" w:rsidP="00E3519D">
      <w:pPr>
        <w:spacing w:line="360" w:lineRule="auto"/>
        <w:ind w:left="2124"/>
        <w:jc w:val="both"/>
        <w:rPr>
          <w:rFonts w:asciiTheme="majorBidi" w:hAnsiTheme="majorBidi" w:cstheme="majorBidi"/>
          <w:sz w:val="28"/>
          <w:szCs w:val="28"/>
        </w:rPr>
      </w:pPr>
      <w:r w:rsidRPr="0096059B">
        <w:rPr>
          <w:rFonts w:asciiTheme="majorBidi" w:hAnsiTheme="majorBidi" w:cstheme="majorBidi"/>
          <w:sz w:val="28"/>
          <w:szCs w:val="28"/>
        </w:rPr>
        <w:t xml:space="preserve">P(d) = </w:t>
      </w:r>
      <m:oMath>
        <m:f>
          <m:fPr>
            <m:ctrlPr>
              <w:rPr>
                <w:rFonts w:ascii="Cambria Math" w:hAnsiTheme="majorBidi" w:cstheme="majorBidi"/>
                <w:i/>
                <w:sz w:val="28"/>
                <w:szCs w:val="28"/>
              </w:rPr>
            </m:ctrlPr>
          </m:fPr>
          <m:num>
            <m:d>
              <m:dPr>
                <m:begChr m:val="|"/>
                <m:endChr m:val="|"/>
                <m:ctrlPr>
                  <w:rPr>
                    <w:rFonts w:ascii="Cambria Math" w:hAnsiTheme="majorBidi" w:cstheme="majorBidi"/>
                    <w:i/>
                    <w:sz w:val="28"/>
                    <w:szCs w:val="28"/>
                  </w:rPr>
                </m:ctrlPr>
              </m:dPr>
              <m:e>
                <m:r>
                  <w:rPr>
                    <w:rFonts w:ascii="Cambria Math" w:hAnsi="Cambria Math" w:cstheme="majorBidi"/>
                    <w:sz w:val="28"/>
                    <w:szCs w:val="28"/>
                  </w:rPr>
                  <m:t>d</m:t>
                </m:r>
              </m:e>
            </m:d>
          </m:num>
          <m:den>
            <m:d>
              <m:dPr>
                <m:begChr m:val="|"/>
                <m:endChr m:val="|"/>
                <m:ctrlPr>
                  <w:rPr>
                    <w:rFonts w:ascii="Cambria Math" w:hAnsiTheme="majorBidi" w:cstheme="majorBidi"/>
                    <w:i/>
                    <w:sz w:val="28"/>
                    <w:szCs w:val="28"/>
                  </w:rPr>
                </m:ctrlPr>
              </m:dPr>
              <m:e>
                <m:r>
                  <w:rPr>
                    <w:rFonts w:ascii="Cambria Math" w:hAnsi="Cambria Math" w:cstheme="majorBidi"/>
                    <w:sz w:val="28"/>
                    <w:szCs w:val="28"/>
                  </w:rPr>
                  <m:t>C</m:t>
                </m:r>
              </m:e>
            </m:d>
          </m:den>
        </m:f>
      </m:oMath>
      <w:r w:rsidRPr="0096059B">
        <w:rPr>
          <w:rFonts w:asciiTheme="majorBidi" w:eastAsiaTheme="minorEastAsia" w:hAnsiTheme="majorBidi" w:cstheme="majorBidi"/>
          <w:sz w:val="28"/>
          <w:szCs w:val="28"/>
        </w:rPr>
        <w:t xml:space="preserve"> </w:t>
      </w:r>
      <w:r w:rsidRPr="0096059B">
        <w:rPr>
          <w:rFonts w:asciiTheme="majorBidi" w:eastAsiaTheme="minorEastAsia" w:hAnsiTheme="majorBidi" w:cstheme="majorBidi"/>
          <w:sz w:val="28"/>
          <w:szCs w:val="28"/>
        </w:rPr>
        <w:tab/>
      </w:r>
      <w:r w:rsidRPr="0096059B">
        <w:rPr>
          <w:rFonts w:asciiTheme="majorBidi" w:eastAsiaTheme="minorEastAsia" w:hAnsiTheme="majorBidi" w:cstheme="majorBidi"/>
          <w:sz w:val="28"/>
          <w:szCs w:val="28"/>
        </w:rPr>
        <w:tab/>
      </w:r>
      <w:r w:rsidRPr="0096059B">
        <w:rPr>
          <w:rFonts w:asciiTheme="majorBidi" w:eastAsiaTheme="minorEastAsia" w:hAnsiTheme="majorBidi" w:cstheme="majorBidi"/>
          <w:sz w:val="28"/>
          <w:szCs w:val="28"/>
        </w:rPr>
        <w:tab/>
      </w:r>
      <w:r w:rsidRPr="0096059B">
        <w:rPr>
          <w:rFonts w:asciiTheme="majorBidi" w:eastAsiaTheme="minorEastAsia" w:hAnsiTheme="majorBidi" w:cstheme="majorBidi"/>
          <w:sz w:val="28"/>
          <w:szCs w:val="28"/>
        </w:rPr>
        <w:tab/>
      </w:r>
      <w:r w:rsidRPr="0096059B">
        <w:rPr>
          <w:rFonts w:asciiTheme="majorBidi" w:eastAsiaTheme="minorEastAsia" w:hAnsiTheme="majorBidi" w:cstheme="majorBidi"/>
          <w:sz w:val="28"/>
          <w:szCs w:val="28"/>
        </w:rPr>
        <w:tab/>
      </w:r>
      <w:r w:rsidRPr="0096059B">
        <w:rPr>
          <w:rFonts w:asciiTheme="majorBidi" w:eastAsiaTheme="minorEastAsia" w:hAnsiTheme="majorBidi" w:cstheme="majorBidi"/>
          <w:sz w:val="28"/>
          <w:szCs w:val="28"/>
        </w:rPr>
        <w:tab/>
      </w:r>
      <w:r w:rsidRPr="0096059B">
        <w:rPr>
          <w:rFonts w:asciiTheme="majorBidi" w:eastAsiaTheme="minorEastAsia" w:hAnsiTheme="majorBidi" w:cstheme="majorBidi"/>
          <w:sz w:val="28"/>
          <w:szCs w:val="28"/>
        </w:rPr>
        <w:tab/>
        <w:t xml:space="preserve">          </w:t>
      </w:r>
      <w:r w:rsidRPr="0096059B">
        <w:rPr>
          <w:rFonts w:asciiTheme="majorBidi" w:hAnsiTheme="majorBidi" w:cstheme="majorBidi"/>
          <w:sz w:val="28"/>
          <w:szCs w:val="28"/>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sidRPr="0096059B">
        <w:rPr>
          <w:rFonts w:asciiTheme="majorBidi" w:hAnsiTheme="majorBidi" w:cstheme="majorBidi"/>
          <w:sz w:val="28"/>
          <w:szCs w:val="28"/>
        </w:rPr>
        <w:t>.3)</w:t>
      </w:r>
    </w:p>
    <w:p w:rsidR="00E3519D" w:rsidRPr="007C0B1A" w:rsidRDefault="00E3519D" w:rsidP="00E3519D">
      <w:pPr>
        <w:pStyle w:val="Default"/>
        <w:spacing w:line="360" w:lineRule="auto"/>
        <w:jc w:val="both"/>
        <w:rPr>
          <w:rFonts w:asciiTheme="majorBidi" w:hAnsiTheme="majorBidi" w:cstheme="majorBidi"/>
        </w:rPr>
      </w:pPr>
      <w:r w:rsidRPr="007C0B1A">
        <w:rPr>
          <w:rFonts w:asciiTheme="majorBidi" w:hAnsiTheme="majorBidi" w:cstheme="majorBidi"/>
        </w:rPr>
        <w:t xml:space="preserve">Où </w:t>
      </w:r>
      <m:oMath>
        <m:d>
          <m:dPr>
            <m:begChr m:val="|"/>
            <m:endChr m:val="|"/>
            <m:ctrlPr>
              <w:rPr>
                <w:rFonts w:ascii="Cambria Math" w:hAnsiTheme="majorBidi" w:cstheme="majorBidi"/>
                <w:i/>
              </w:rPr>
            </m:ctrlPr>
          </m:dPr>
          <m:e>
            <m:r>
              <w:rPr>
                <w:rFonts w:ascii="Cambria Math" w:hAnsi="Cambria Math" w:cstheme="majorBidi"/>
              </w:rPr>
              <m:t>d</m:t>
            </m:r>
          </m:e>
        </m:d>
        <m:r>
          <w:rPr>
            <w:rFonts w:ascii="Cambria Math" w:hAnsiTheme="majorBidi" w:cstheme="majorBidi"/>
          </w:rPr>
          <m:t xml:space="preserve"> </m:t>
        </m:r>
      </m:oMath>
      <w:r w:rsidRPr="007C0B1A">
        <w:rPr>
          <w:rFonts w:asciiTheme="majorBidi" w:hAnsiTheme="majorBidi" w:cstheme="majorBidi"/>
        </w:rPr>
        <w:t xml:space="preserve">est la taille de document et </w:t>
      </w:r>
      <m:oMath>
        <m:d>
          <m:dPr>
            <m:begChr m:val="|"/>
            <m:endChr m:val="|"/>
            <m:ctrlPr>
              <w:rPr>
                <w:rFonts w:ascii="Cambria Math" w:hAnsiTheme="majorBidi" w:cstheme="majorBidi"/>
                <w:i/>
              </w:rPr>
            </m:ctrlPr>
          </m:dPr>
          <m:e>
            <m:r>
              <w:rPr>
                <w:rFonts w:ascii="Cambria Math" w:hAnsi="Cambria Math" w:cstheme="majorBidi"/>
              </w:rPr>
              <m:t>C</m:t>
            </m:r>
          </m:e>
        </m:d>
      </m:oMath>
      <w:r w:rsidRPr="007C0B1A">
        <w:rPr>
          <w:rFonts w:asciiTheme="majorBidi" w:hAnsiTheme="majorBidi" w:cstheme="majorBidi"/>
        </w:rPr>
        <w:t xml:space="preserve"> est la taille de la collection. </w:t>
      </w:r>
    </w:p>
    <w:p w:rsidR="00E3519D" w:rsidRPr="007C0B1A" w:rsidRDefault="00E3519D" w:rsidP="00E3519D">
      <w:pPr>
        <w:spacing w:line="360" w:lineRule="auto"/>
        <w:jc w:val="both"/>
        <w:rPr>
          <w:rFonts w:asciiTheme="majorBidi" w:hAnsiTheme="majorBidi" w:cstheme="majorBidi"/>
        </w:rPr>
      </w:pPr>
      <w:proofErr w:type="spellStart"/>
      <w:r w:rsidRPr="007C0B1A">
        <w:rPr>
          <w:rFonts w:asciiTheme="majorBidi" w:hAnsiTheme="majorBidi" w:cstheme="majorBidi"/>
        </w:rPr>
        <w:t>Parapar</w:t>
      </w:r>
      <w:proofErr w:type="spellEnd"/>
      <w:r w:rsidRPr="007C0B1A">
        <w:rPr>
          <w:rFonts w:asciiTheme="majorBidi" w:hAnsiTheme="majorBidi" w:cstheme="majorBidi"/>
        </w:rPr>
        <w:t xml:space="preserve"> et al </w:t>
      </w:r>
      <w:r>
        <w:rPr>
          <w:rFonts w:asciiTheme="majorBidi" w:hAnsiTheme="majorBidi" w:cstheme="majorBidi"/>
          <w:b/>
          <w:bCs/>
        </w:rPr>
        <w:t>[34</w:t>
      </w:r>
      <w:r w:rsidRPr="006E1CCE">
        <w:rPr>
          <w:rFonts w:asciiTheme="majorBidi" w:hAnsiTheme="majorBidi" w:cstheme="majorBidi"/>
          <w:b/>
          <w:bCs/>
        </w:rPr>
        <w:t>]</w:t>
      </w:r>
      <w:r w:rsidRPr="007C0B1A">
        <w:rPr>
          <w:rFonts w:asciiTheme="majorBidi" w:hAnsiTheme="majorBidi" w:cstheme="majorBidi"/>
        </w:rPr>
        <w:t xml:space="preserve"> ont proposé d’estimer cette probabilité </w:t>
      </w:r>
      <w:r w:rsidRPr="007C0B1A">
        <w:rPr>
          <w:rFonts w:asciiTheme="majorBidi" w:hAnsiTheme="majorBidi" w:cstheme="majorBidi"/>
          <w:i/>
          <w:iCs/>
        </w:rPr>
        <w:t>P(d)</w:t>
      </w:r>
      <w:r w:rsidRPr="007C0B1A">
        <w:rPr>
          <w:rFonts w:asciiTheme="majorBidi" w:hAnsiTheme="majorBidi" w:cstheme="majorBidi"/>
        </w:rPr>
        <w:t xml:space="preserve"> en utilisant la taille compressée d’un document. La formule utilisée </w:t>
      </w:r>
      <w:r>
        <w:rPr>
          <w:rFonts w:asciiTheme="majorBidi" w:hAnsiTheme="majorBidi" w:cstheme="majorBidi"/>
        </w:rPr>
        <w:t xml:space="preserve">dans ce dernier travail </w:t>
      </w:r>
      <w:r w:rsidRPr="007C0B1A">
        <w:rPr>
          <w:rFonts w:asciiTheme="majorBidi" w:hAnsiTheme="majorBidi" w:cstheme="majorBidi"/>
        </w:rPr>
        <w:t>est exprimée ainsi :</w:t>
      </w:r>
    </w:p>
    <w:p w:rsidR="00E3519D" w:rsidRPr="00E1201E" w:rsidRDefault="00E3519D" w:rsidP="00E3519D">
      <w:pPr>
        <w:spacing w:line="360" w:lineRule="auto"/>
        <w:jc w:val="both"/>
        <w:rPr>
          <w:rFonts w:asciiTheme="majorBidi" w:eastAsiaTheme="minorEastAsia" w:hAnsiTheme="majorBidi" w:cstheme="majorBidi"/>
          <w:sz w:val="28"/>
          <w:szCs w:val="28"/>
          <w:lang w:val="en-US"/>
        </w:rPr>
      </w:pPr>
      <w:r w:rsidRPr="007C0B1A">
        <w:rPr>
          <w:rFonts w:asciiTheme="majorBidi" w:hAnsiTheme="majorBidi" w:cstheme="majorBidi"/>
          <w:sz w:val="28"/>
          <w:szCs w:val="28"/>
        </w:rPr>
        <w:tab/>
      </w:r>
      <w:r w:rsidRPr="007C0B1A">
        <w:rPr>
          <w:rFonts w:asciiTheme="majorBidi" w:hAnsiTheme="majorBidi" w:cstheme="majorBidi"/>
          <w:sz w:val="28"/>
          <w:szCs w:val="28"/>
        </w:rPr>
        <w:tab/>
      </w:r>
      <w:r w:rsidRPr="007C0B1A">
        <w:rPr>
          <w:rFonts w:asciiTheme="majorBidi" w:hAnsiTheme="majorBidi" w:cstheme="majorBidi"/>
          <w:sz w:val="28"/>
          <w:szCs w:val="28"/>
        </w:rPr>
        <w:tab/>
      </w:r>
      <w:proofErr w:type="gramStart"/>
      <w:r w:rsidRPr="00E1201E">
        <w:rPr>
          <w:rFonts w:asciiTheme="majorBidi" w:hAnsiTheme="majorBidi" w:cstheme="majorBidi"/>
          <w:sz w:val="28"/>
          <w:szCs w:val="28"/>
          <w:lang w:val="en-US"/>
        </w:rPr>
        <w:t>P(</w:t>
      </w:r>
      <w:proofErr w:type="gramEnd"/>
      <w:r w:rsidRPr="00E1201E">
        <w:rPr>
          <w:rFonts w:asciiTheme="majorBidi" w:hAnsiTheme="majorBidi" w:cstheme="majorBidi"/>
          <w:sz w:val="28"/>
          <w:szCs w:val="28"/>
          <w:lang w:val="en-US"/>
        </w:rPr>
        <w:t xml:space="preserve">d) = </w:t>
      </w:r>
      <m:oMath>
        <m:f>
          <m:fPr>
            <m:ctrlPr>
              <w:rPr>
                <w:rFonts w:ascii="Cambria Math" w:hAnsiTheme="majorBidi" w:cstheme="majorBidi"/>
                <w:i/>
                <w:sz w:val="28"/>
                <w:szCs w:val="28"/>
              </w:rPr>
            </m:ctrlPr>
          </m:fPr>
          <m:num>
            <m:r>
              <w:rPr>
                <w:rFonts w:ascii="Cambria Math" w:hAnsi="Cambria Math" w:cstheme="majorBidi"/>
                <w:sz w:val="28"/>
                <w:szCs w:val="28"/>
              </w:rPr>
              <m:t>comp</m:t>
            </m:r>
            <m:r>
              <w:rPr>
                <w:rFonts w:ascii="Cambria Math" w:hAnsiTheme="majorBidi" w:cstheme="majorBidi"/>
                <w:sz w:val="28"/>
                <w:szCs w:val="28"/>
                <w:lang w:val="en-US"/>
              </w:rPr>
              <m:t>(</m:t>
            </m:r>
            <m:r>
              <w:rPr>
                <w:rFonts w:ascii="Cambria Math" w:hAnsi="Cambria Math" w:cstheme="majorBidi"/>
                <w:sz w:val="28"/>
                <w:szCs w:val="28"/>
              </w:rPr>
              <m:t>d</m:t>
            </m:r>
            <m:r>
              <w:rPr>
                <w:rFonts w:ascii="Cambria Math" w:hAnsiTheme="majorBidi" w:cstheme="majorBidi"/>
                <w:sz w:val="28"/>
                <w:szCs w:val="28"/>
                <w:lang w:val="en-US"/>
              </w:rPr>
              <m:t>)</m:t>
            </m:r>
          </m:num>
          <m:den>
            <m:nary>
              <m:naryPr>
                <m:chr m:val="∑"/>
                <m:limLoc m:val="subSup"/>
                <m:supHide m:val="on"/>
                <m:ctrlPr>
                  <w:rPr>
                    <w:rFonts w:ascii="Cambria Math" w:hAnsiTheme="majorBidi" w:cstheme="majorBidi"/>
                    <w:i/>
                    <w:sz w:val="28"/>
                    <w:szCs w:val="28"/>
                  </w:rPr>
                </m:ctrlPr>
              </m:naryPr>
              <m:sub>
                <m:r>
                  <w:rPr>
                    <w:rFonts w:ascii="Cambria Math" w:hAnsi="Cambria Math" w:cstheme="majorBidi"/>
                    <w:sz w:val="28"/>
                    <w:szCs w:val="28"/>
                  </w:rPr>
                  <m:t>di</m:t>
                </m:r>
                <m:r>
                  <w:rPr>
                    <w:rFonts w:ascii="Cambria Math" w:hAnsiTheme="majorBidi" w:cstheme="majorBidi"/>
                    <w:sz w:val="28"/>
                    <w:szCs w:val="28"/>
                    <w:lang w:val="en-US"/>
                  </w:rPr>
                  <m:t xml:space="preserve"> </m:t>
                </m:r>
                <m:r>
                  <w:rPr>
                    <w:rFonts w:ascii="Cambria Math" w:hAnsi="Cambria Math" w:cstheme="majorBidi"/>
                    <w:sz w:val="28"/>
                    <w:szCs w:val="28"/>
                  </w:rPr>
                  <m:t>ϵ</m:t>
                </m:r>
                <m:r>
                  <w:rPr>
                    <w:rFonts w:ascii="Cambria Math" w:hAnsiTheme="majorBidi" w:cstheme="majorBidi"/>
                    <w:sz w:val="28"/>
                    <w:szCs w:val="28"/>
                    <w:lang w:val="en-US"/>
                  </w:rPr>
                  <m:t xml:space="preserve"> </m:t>
                </m:r>
                <m:r>
                  <w:rPr>
                    <w:rFonts w:ascii="Cambria Math" w:hAnsi="Cambria Math" w:cstheme="majorBidi"/>
                    <w:sz w:val="28"/>
                    <w:szCs w:val="28"/>
                  </w:rPr>
                  <m:t>C</m:t>
                </m:r>
              </m:sub>
              <m:sup/>
              <m:e>
                <m:r>
                  <w:rPr>
                    <w:rFonts w:ascii="Cambria Math" w:hAnsi="Cambria Math" w:cstheme="majorBidi"/>
                    <w:sz w:val="28"/>
                    <w:szCs w:val="28"/>
                  </w:rPr>
                  <m:t>comp</m:t>
                </m:r>
                <m:r>
                  <w:rPr>
                    <w:rFonts w:ascii="Cambria Math" w:hAnsiTheme="majorBidi" w:cstheme="majorBidi"/>
                    <w:sz w:val="28"/>
                    <w:szCs w:val="28"/>
                    <w:lang w:val="en-US"/>
                  </w:rPr>
                  <m:t>(</m:t>
                </m:r>
                <m:r>
                  <w:rPr>
                    <w:rFonts w:ascii="Cambria Math" w:hAnsi="Cambria Math" w:cstheme="majorBidi"/>
                    <w:sz w:val="28"/>
                    <w:szCs w:val="28"/>
                  </w:rPr>
                  <m:t>di</m:t>
                </m:r>
                <m:r>
                  <w:rPr>
                    <w:rFonts w:ascii="Cambria Math" w:hAnsiTheme="majorBidi" w:cstheme="majorBidi"/>
                    <w:sz w:val="28"/>
                    <w:szCs w:val="28"/>
                    <w:lang w:val="en-US"/>
                  </w:rPr>
                  <m:t>)</m:t>
                </m:r>
              </m:e>
            </m:nary>
          </m:den>
        </m:f>
      </m:oMath>
      <w:r>
        <w:rPr>
          <w:rFonts w:asciiTheme="majorBidi" w:eastAsiaTheme="minorEastAsia" w:hAnsiTheme="majorBidi" w:cstheme="majorBidi"/>
          <w:sz w:val="28"/>
          <w:szCs w:val="28"/>
          <w:lang w:val="en-US"/>
        </w:rPr>
        <w:t xml:space="preserve"> </w:t>
      </w:r>
      <w:r>
        <w:rPr>
          <w:rFonts w:asciiTheme="majorBidi" w:eastAsiaTheme="minorEastAsia" w:hAnsiTheme="majorBidi" w:cstheme="majorBidi"/>
          <w:sz w:val="28"/>
          <w:szCs w:val="28"/>
          <w:lang w:val="en-US"/>
        </w:rPr>
        <w:tab/>
      </w:r>
      <w:r>
        <w:rPr>
          <w:rFonts w:asciiTheme="majorBidi" w:eastAsiaTheme="minorEastAsia" w:hAnsiTheme="majorBidi" w:cstheme="majorBidi"/>
          <w:sz w:val="28"/>
          <w:szCs w:val="28"/>
          <w:lang w:val="en-US"/>
        </w:rPr>
        <w:tab/>
      </w:r>
      <w:r>
        <w:rPr>
          <w:rFonts w:asciiTheme="majorBidi" w:eastAsiaTheme="minorEastAsia" w:hAnsiTheme="majorBidi" w:cstheme="majorBidi"/>
          <w:sz w:val="28"/>
          <w:szCs w:val="28"/>
          <w:lang w:val="en-US"/>
        </w:rPr>
        <w:tab/>
      </w:r>
      <w:r>
        <w:rPr>
          <w:rFonts w:asciiTheme="majorBidi" w:eastAsiaTheme="minorEastAsia" w:hAnsiTheme="majorBidi" w:cstheme="majorBidi"/>
          <w:sz w:val="28"/>
          <w:szCs w:val="28"/>
          <w:lang w:val="en-US"/>
        </w:rPr>
        <w:tab/>
      </w:r>
      <w:r>
        <w:rPr>
          <w:rFonts w:asciiTheme="majorBidi" w:eastAsiaTheme="minorEastAsia" w:hAnsiTheme="majorBidi" w:cstheme="majorBidi"/>
          <w:sz w:val="28"/>
          <w:szCs w:val="28"/>
          <w:lang w:val="en-US"/>
        </w:rPr>
        <w:tab/>
        <w:t xml:space="preserve">          </w:t>
      </w:r>
      <w:r w:rsidRPr="00E1201E">
        <w:rPr>
          <w:rFonts w:asciiTheme="majorBidi" w:hAnsiTheme="majorBidi" w:cstheme="majorBidi"/>
          <w:sz w:val="28"/>
          <w:szCs w:val="28"/>
          <w:lang w:val="en-US"/>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lang w:val="en-US"/>
        </w:rPr>
        <w:instrText xml:space="preserve"> =2\*ROMAN </w:instrText>
      </w:r>
      <w:r w:rsidR="000F7F99">
        <w:rPr>
          <w:rFonts w:asciiTheme="majorBidi" w:hAnsiTheme="majorBidi" w:cstheme="majorBidi"/>
          <w:sz w:val="28"/>
          <w:szCs w:val="28"/>
          <w:lang w:val="en-US"/>
        </w:rPr>
        <w:fldChar w:fldCharType="separate"/>
      </w:r>
      <w:r w:rsidRPr="0096059B">
        <w:rPr>
          <w:rFonts w:asciiTheme="majorBidi" w:hAnsiTheme="majorBidi" w:cstheme="majorBidi"/>
          <w:sz w:val="28"/>
          <w:szCs w:val="28"/>
          <w:lang w:val="en-US"/>
        </w:rPr>
        <w:t>II</w:t>
      </w:r>
      <w:r w:rsidR="000F7F99">
        <w:rPr>
          <w:rFonts w:asciiTheme="majorBidi" w:hAnsiTheme="majorBidi" w:cstheme="majorBidi"/>
          <w:sz w:val="28"/>
          <w:szCs w:val="28"/>
          <w:lang w:val="en-US"/>
        </w:rPr>
        <w:fldChar w:fldCharType="end"/>
      </w:r>
      <w:r w:rsidRPr="00E1201E">
        <w:rPr>
          <w:rFonts w:asciiTheme="majorBidi" w:hAnsiTheme="majorBidi" w:cstheme="majorBidi"/>
          <w:sz w:val="28"/>
          <w:szCs w:val="28"/>
          <w:lang w:val="en-US"/>
        </w:rPr>
        <w:t>.4)</w:t>
      </w:r>
    </w:p>
    <w:p w:rsidR="00E3519D" w:rsidRPr="007C0B1A" w:rsidRDefault="00E3519D" w:rsidP="00E3519D">
      <w:pPr>
        <w:spacing w:line="360" w:lineRule="auto"/>
        <w:jc w:val="both"/>
        <w:rPr>
          <w:rFonts w:asciiTheme="majorBidi" w:hAnsiTheme="majorBidi" w:cstheme="majorBidi"/>
        </w:rPr>
      </w:pPr>
      <w:r w:rsidRPr="007C0B1A">
        <w:rPr>
          <w:rFonts w:asciiTheme="majorBidi" w:hAnsiTheme="majorBidi" w:cstheme="majorBidi"/>
        </w:rPr>
        <w:t xml:space="preserve">Où </w:t>
      </w:r>
      <w:proofErr w:type="spellStart"/>
      <w:r w:rsidRPr="007C0B1A">
        <w:rPr>
          <w:rFonts w:asciiTheme="majorBidi" w:hAnsiTheme="majorBidi" w:cstheme="majorBidi"/>
          <w:i/>
          <w:iCs/>
        </w:rPr>
        <w:t>comp</w:t>
      </w:r>
      <w:proofErr w:type="spellEnd"/>
      <w:r w:rsidRPr="007C0B1A">
        <w:rPr>
          <w:rFonts w:asciiTheme="majorBidi" w:hAnsiTheme="majorBidi" w:cstheme="majorBidi"/>
          <w:i/>
          <w:iCs/>
        </w:rPr>
        <w:t>(d</w:t>
      </w:r>
      <w:r w:rsidRPr="007C0B1A">
        <w:rPr>
          <w:rFonts w:asciiTheme="majorBidi" w:hAnsiTheme="majorBidi" w:cstheme="majorBidi"/>
        </w:rPr>
        <w:t xml:space="preserve">) est la taille en octets du document </w:t>
      </w:r>
      <w:r w:rsidRPr="007C0B1A">
        <w:rPr>
          <w:rFonts w:asciiTheme="majorBidi" w:hAnsiTheme="majorBidi" w:cstheme="majorBidi"/>
          <w:b/>
          <w:bCs/>
          <w:i/>
          <w:iCs/>
        </w:rPr>
        <w:t>d</w:t>
      </w:r>
      <w:r w:rsidRPr="007C0B1A">
        <w:rPr>
          <w:rFonts w:asciiTheme="majorBidi" w:hAnsiTheme="majorBidi" w:cstheme="majorBidi"/>
        </w:rPr>
        <w:t xml:space="preserve"> compressé (zippé) divisée sur la taille originale en octets du </w:t>
      </w:r>
      <w:r w:rsidR="00B475F9" w:rsidRPr="007C0B1A">
        <w:rPr>
          <w:rFonts w:asciiTheme="majorBidi" w:hAnsiTheme="majorBidi" w:cstheme="majorBidi"/>
        </w:rPr>
        <w:t xml:space="preserve">document. </w:t>
      </w:r>
      <w:r w:rsidRPr="007C0B1A">
        <w:rPr>
          <w:rFonts w:asciiTheme="majorBidi" w:hAnsiTheme="majorBidi" w:cstheme="majorBidi"/>
        </w:rPr>
        <w:t>Ce nouveau facteur a été évalué et comparé au facteur taille originale de document en utilisant quatre collections TREC. Les résultats présentés montrent que la taille compressée d’un document obtient des améliorations de précision moyenne (M</w:t>
      </w:r>
      <w:r>
        <w:rPr>
          <w:rFonts w:asciiTheme="majorBidi" w:hAnsiTheme="majorBidi" w:cstheme="majorBidi"/>
        </w:rPr>
        <w:t xml:space="preserve">AP) allant de +0,4% à +3,1% par </w:t>
      </w:r>
      <w:r w:rsidRPr="007C0B1A">
        <w:rPr>
          <w:rFonts w:asciiTheme="majorBidi" w:hAnsiTheme="majorBidi" w:cstheme="majorBidi"/>
        </w:rPr>
        <w:t>rapport à l’utilisation de la taille originale de document.</w:t>
      </w:r>
    </w:p>
    <w:p w:rsidR="00E3519D" w:rsidRPr="00024A28" w:rsidRDefault="00E3519D" w:rsidP="00E3519D">
      <w:pPr>
        <w:pStyle w:val="Style2"/>
      </w:pPr>
      <w:bookmarkStart w:id="14" w:name="_Toc57149114"/>
      <w:bookmarkStart w:id="15" w:name="_Toc57235587"/>
      <w:bookmarkStart w:id="16" w:name="_Toc57331454"/>
      <w:r w:rsidRPr="00024A28">
        <w:t>La date de création de document</w:t>
      </w:r>
      <w:bookmarkEnd w:id="14"/>
      <w:bookmarkEnd w:id="15"/>
      <w:bookmarkEnd w:id="16"/>
    </w:p>
    <w:p w:rsidR="00E3519D" w:rsidRDefault="00E3519D" w:rsidP="00E3519D">
      <w:pPr>
        <w:spacing w:line="360" w:lineRule="auto"/>
        <w:jc w:val="both"/>
        <w:rPr>
          <w:rFonts w:asciiTheme="majorBidi" w:hAnsiTheme="majorBidi" w:cstheme="majorBidi"/>
        </w:rPr>
      </w:pPr>
      <w:r>
        <w:rPr>
          <w:rFonts w:asciiTheme="majorBidi" w:hAnsiTheme="majorBidi" w:cstheme="majorBidi"/>
        </w:rPr>
        <w:t>La caractéristique de la date de création de document est aussi utilisée sous l’intuition suivante </w:t>
      </w:r>
      <w:r w:rsidRPr="007C0B1A">
        <w:rPr>
          <w:rFonts w:asciiTheme="majorBidi" w:hAnsiTheme="majorBidi" w:cstheme="majorBidi"/>
        </w:rPr>
        <w:t>: « Les documents récents tendent à être plus pertine</w:t>
      </w:r>
      <w:r>
        <w:rPr>
          <w:rFonts w:asciiTheme="majorBidi" w:hAnsiTheme="majorBidi" w:cstheme="majorBidi"/>
        </w:rPr>
        <w:t xml:space="preserve">nts que les documents anciens », </w:t>
      </w:r>
      <w:r w:rsidRPr="007C0B1A">
        <w:rPr>
          <w:rFonts w:asciiTheme="majorBidi" w:hAnsiTheme="majorBidi" w:cstheme="majorBidi"/>
        </w:rPr>
        <w:t>pour estimer la probabilité a pri</w:t>
      </w:r>
      <w:r>
        <w:rPr>
          <w:rFonts w:asciiTheme="majorBidi" w:hAnsiTheme="majorBidi" w:cstheme="majorBidi"/>
        </w:rPr>
        <w:t xml:space="preserve">ori d’un document, Li et </w:t>
      </w:r>
      <w:proofErr w:type="spellStart"/>
      <w:r>
        <w:rPr>
          <w:rFonts w:asciiTheme="majorBidi" w:hAnsiTheme="majorBidi" w:cstheme="majorBidi"/>
        </w:rPr>
        <w:t>Croft</w:t>
      </w:r>
      <w:proofErr w:type="spellEnd"/>
      <w:r>
        <w:rPr>
          <w:rFonts w:asciiTheme="majorBidi" w:hAnsiTheme="majorBidi" w:cstheme="majorBidi"/>
        </w:rPr>
        <w:t xml:space="preserve"> </w:t>
      </w:r>
      <w:r w:rsidRPr="00B924CA">
        <w:rPr>
          <w:rFonts w:asciiTheme="majorBidi" w:hAnsiTheme="majorBidi" w:cstheme="majorBidi"/>
          <w:b/>
          <w:bCs/>
        </w:rPr>
        <w:t>[</w:t>
      </w:r>
      <w:r>
        <w:rPr>
          <w:rFonts w:asciiTheme="majorBidi" w:hAnsiTheme="majorBidi" w:cstheme="majorBidi"/>
          <w:b/>
          <w:bCs/>
        </w:rPr>
        <w:t>35</w:t>
      </w:r>
      <w:r w:rsidRPr="00B924CA">
        <w:rPr>
          <w:rFonts w:asciiTheme="majorBidi" w:hAnsiTheme="majorBidi" w:cstheme="majorBidi"/>
          <w:b/>
          <w:bCs/>
        </w:rPr>
        <w:t>]</w:t>
      </w:r>
      <w:r w:rsidRPr="007C0B1A">
        <w:rPr>
          <w:rFonts w:asciiTheme="majorBidi" w:hAnsiTheme="majorBidi" w:cstheme="majorBidi"/>
        </w:rPr>
        <w:t>ont proposé un modèle de langue qui permet d’intégrer la notion de « temps » dans l’évaluation de pertinence d’un document vis-à vis d’une requête, où ils assignent une plus grande probabilité de pertinence pour les documents ayant une date de création récente. Ainsi, ils expriment La probabilité de pertinence a priori d’un document sachant sa date de création, comme une distribution exponentielle, exprimée ainsi:</w:t>
      </w:r>
      <w:r>
        <w:rPr>
          <w:rFonts w:asciiTheme="majorBidi" w:hAnsiTheme="majorBidi" w:cstheme="majorBidi"/>
        </w:rPr>
        <w:t xml:space="preserve"> </w:t>
      </w:r>
    </w:p>
    <w:p w:rsidR="00E3519D" w:rsidRPr="00857FB7" w:rsidRDefault="00E3519D" w:rsidP="00E3519D">
      <w:pPr>
        <w:spacing w:line="360" w:lineRule="auto"/>
        <w:ind w:left="1416" w:firstLine="708"/>
        <w:jc w:val="both"/>
        <w:rPr>
          <w:rFonts w:asciiTheme="majorBidi" w:eastAsia="Arial Unicode MS" w:hAnsiTheme="majorBidi" w:cstheme="majorBidi"/>
          <w:sz w:val="28"/>
          <w:szCs w:val="28"/>
          <w:shd w:val="clear" w:color="auto" w:fill="F9F9F9"/>
          <w:lang w:val="en-US"/>
        </w:rPr>
      </w:pPr>
      <w:proofErr w:type="gramStart"/>
      <w:r w:rsidRPr="00B1787B">
        <w:rPr>
          <w:rFonts w:asciiTheme="majorBidi" w:hAnsiTheme="majorBidi" w:cstheme="majorBidi"/>
          <w:sz w:val="28"/>
          <w:szCs w:val="28"/>
          <w:lang w:val="en-US"/>
        </w:rPr>
        <w:t>P(</w:t>
      </w:r>
      <m:oMath>
        <w:proofErr w:type="gramEnd"/>
        <m:r>
          <w:rPr>
            <w:rFonts w:ascii="Cambria Math" w:hAnsi="Cambria Math" w:cstheme="majorBidi"/>
            <w:sz w:val="28"/>
            <w:szCs w:val="28"/>
          </w:rPr>
          <m:t>d</m:t>
        </m:r>
        <m:d>
          <m:dPr>
            <m:begChr m:val="|"/>
            <m:endChr m:val=""/>
            <m:ctrlPr>
              <w:rPr>
                <w:rFonts w:ascii="Cambria Math" w:hAnsiTheme="majorBidi" w:cstheme="majorBidi"/>
                <w:i/>
                <w:sz w:val="28"/>
                <w:szCs w:val="28"/>
              </w:rPr>
            </m:ctrlPr>
          </m:dPr>
          <m:e>
            <m:r>
              <w:rPr>
                <w:rFonts w:ascii="Cambria Math" w:hAnsi="Cambria Math" w:cstheme="majorBidi"/>
                <w:sz w:val="28"/>
                <w:szCs w:val="28"/>
              </w:rPr>
              <m:t>Td</m:t>
            </m:r>
          </m:e>
        </m:d>
      </m:oMath>
      <w:r w:rsidRPr="00B1787B">
        <w:rPr>
          <w:rFonts w:asciiTheme="majorBidi" w:eastAsiaTheme="minorEastAsia" w:hAnsiTheme="majorBidi" w:cstheme="majorBidi"/>
          <w:sz w:val="28"/>
          <w:szCs w:val="28"/>
          <w:lang w:val="en-US"/>
        </w:rPr>
        <w:t xml:space="preserve">) = </w:t>
      </w:r>
      <w:r w:rsidRPr="00B1787B">
        <w:rPr>
          <w:rFonts w:asciiTheme="majorBidi" w:eastAsia="Arial Unicode MS" w:hAnsiTheme="majorBidi" w:cstheme="majorBidi"/>
          <w:sz w:val="28"/>
          <w:szCs w:val="28"/>
          <w:shd w:val="clear" w:color="auto" w:fill="F9F9F9"/>
        </w:rPr>
        <w:t>λ</w:t>
      </w:r>
      <w:r w:rsidRPr="00B1787B">
        <w:rPr>
          <w:rFonts w:asciiTheme="majorBidi" w:eastAsia="Arial Unicode MS" w:hAnsiTheme="majorBidi" w:cstheme="majorBidi"/>
          <w:sz w:val="28"/>
          <w:szCs w:val="28"/>
          <w:shd w:val="clear" w:color="auto" w:fill="F9F9F9"/>
          <w:lang w:val="en-US"/>
        </w:rPr>
        <w:t xml:space="preserve"> </w:t>
      </w:r>
      <m:oMath>
        <m:sSup>
          <m:sSupPr>
            <m:ctrlPr>
              <w:rPr>
                <w:rFonts w:ascii="Cambria Math" w:eastAsia="Arial Unicode MS" w:hAnsiTheme="majorBidi" w:cstheme="majorBidi"/>
                <w:i/>
                <w:sz w:val="28"/>
                <w:szCs w:val="28"/>
                <w:shd w:val="clear" w:color="auto" w:fill="F9F9F9"/>
              </w:rPr>
            </m:ctrlPr>
          </m:sSupPr>
          <m:e>
            <m:r>
              <w:rPr>
                <w:rFonts w:ascii="Cambria Math" w:eastAsia="Arial Unicode MS" w:hAnsi="Cambria Math" w:cstheme="majorBidi"/>
                <w:sz w:val="28"/>
                <w:szCs w:val="28"/>
                <w:shd w:val="clear" w:color="auto" w:fill="F9F9F9"/>
              </w:rPr>
              <m:t>e</m:t>
            </m:r>
          </m:e>
          <m:sup>
            <m:r>
              <w:rPr>
                <w:rFonts w:asciiTheme="majorBidi" w:eastAsia="Arial Unicode MS" w:hAnsiTheme="majorBidi" w:cstheme="majorBidi"/>
                <w:sz w:val="28"/>
                <w:szCs w:val="28"/>
                <w:shd w:val="clear" w:color="auto" w:fill="F9F9F9"/>
                <w:lang w:val="en-US"/>
              </w:rPr>
              <m:t>-</m:t>
            </m:r>
            <m:r>
              <m:rPr>
                <m:sty m:val="p"/>
              </m:rPr>
              <w:rPr>
                <w:rFonts w:asciiTheme="majorBidi" w:eastAsia="Arial Unicode MS" w:hAnsiTheme="majorBidi" w:cstheme="majorBidi"/>
                <w:sz w:val="28"/>
                <w:szCs w:val="28"/>
                <w:shd w:val="clear" w:color="auto" w:fill="F9F9F9"/>
              </w:rPr>
              <m:t>λ</m:t>
            </m:r>
            <m:r>
              <m:rPr>
                <m:sty m:val="p"/>
              </m:rPr>
              <w:rPr>
                <w:rFonts w:ascii="Cambria Math" w:eastAsia="Arial Unicode MS" w:hAnsiTheme="majorBidi" w:cstheme="majorBidi"/>
                <w:sz w:val="28"/>
                <w:szCs w:val="28"/>
                <w:shd w:val="clear" w:color="auto" w:fill="F9F9F9"/>
                <w:lang w:val="en-US"/>
              </w:rPr>
              <m:t>(</m:t>
            </m:r>
            <m:sSub>
              <m:sSubPr>
                <m:ctrlPr>
                  <w:rPr>
                    <w:rFonts w:ascii="Cambria Math" w:eastAsia="Arial Unicode MS" w:hAnsiTheme="majorBidi" w:cstheme="majorBidi"/>
                    <w:sz w:val="28"/>
                    <w:szCs w:val="28"/>
                    <w:shd w:val="clear" w:color="auto" w:fill="F9F9F9"/>
                  </w:rPr>
                </m:ctrlPr>
              </m:sSubPr>
              <m:e>
                <m:r>
                  <m:rPr>
                    <m:sty m:val="p"/>
                  </m:rPr>
                  <w:rPr>
                    <w:rFonts w:ascii="Cambria Math" w:eastAsia="Arial Unicode MS" w:hAnsiTheme="majorBidi" w:cstheme="majorBidi"/>
                    <w:sz w:val="28"/>
                    <w:szCs w:val="28"/>
                    <w:shd w:val="clear" w:color="auto" w:fill="F9F9F9"/>
                    <w:lang w:val="en-US"/>
                  </w:rPr>
                  <m:t>T</m:t>
                </m:r>
              </m:e>
              <m:sub>
                <m:r>
                  <m:rPr>
                    <m:sty m:val="p"/>
                  </m:rPr>
                  <w:rPr>
                    <w:rFonts w:ascii="Cambria Math" w:eastAsia="Arial Unicode MS" w:hAnsiTheme="majorBidi" w:cstheme="majorBidi"/>
                    <w:sz w:val="28"/>
                    <w:szCs w:val="28"/>
                    <w:shd w:val="clear" w:color="auto" w:fill="F9F9F9"/>
                    <w:lang w:val="en-US"/>
                  </w:rPr>
                  <m:t>C</m:t>
                </m:r>
              </m:sub>
            </m:sSub>
            <m:r>
              <m:rPr>
                <m:sty m:val="p"/>
              </m:rPr>
              <w:rPr>
                <w:rFonts w:asciiTheme="majorBidi" w:eastAsia="Arial Unicode MS" w:hAnsiTheme="majorBidi" w:cstheme="majorBidi"/>
                <w:sz w:val="28"/>
                <w:szCs w:val="28"/>
                <w:shd w:val="clear" w:color="auto" w:fill="F9F9F9"/>
                <w:lang w:val="en-US"/>
              </w:rPr>
              <m:t>-</m:t>
            </m:r>
            <m:sSub>
              <m:sSubPr>
                <m:ctrlPr>
                  <w:rPr>
                    <w:rFonts w:ascii="Cambria Math" w:eastAsia="Arial Unicode MS" w:hAnsiTheme="majorBidi" w:cstheme="majorBidi"/>
                    <w:sz w:val="28"/>
                    <w:szCs w:val="28"/>
                    <w:shd w:val="clear" w:color="auto" w:fill="F9F9F9"/>
                  </w:rPr>
                </m:ctrlPr>
              </m:sSubPr>
              <m:e>
                <m:r>
                  <m:rPr>
                    <m:sty m:val="p"/>
                  </m:rPr>
                  <w:rPr>
                    <w:rFonts w:ascii="Cambria Math" w:eastAsia="Arial Unicode MS" w:hAnsiTheme="majorBidi" w:cstheme="majorBidi"/>
                    <w:sz w:val="28"/>
                    <w:szCs w:val="28"/>
                    <w:shd w:val="clear" w:color="auto" w:fill="F9F9F9"/>
                    <w:lang w:val="en-US"/>
                  </w:rPr>
                  <m:t>T</m:t>
                </m:r>
              </m:e>
              <m:sub>
                <m:r>
                  <m:rPr>
                    <m:sty m:val="p"/>
                  </m:rPr>
                  <w:rPr>
                    <w:rFonts w:ascii="Cambria Math" w:eastAsia="Arial Unicode MS" w:hAnsiTheme="majorBidi" w:cstheme="majorBidi"/>
                    <w:sz w:val="28"/>
                    <w:szCs w:val="28"/>
                    <w:shd w:val="clear" w:color="auto" w:fill="F9F9F9"/>
                    <w:lang w:val="en-US"/>
                  </w:rPr>
                  <m:t>d</m:t>
                </m:r>
              </m:sub>
            </m:sSub>
            <m:r>
              <m:rPr>
                <m:sty m:val="p"/>
              </m:rPr>
              <w:rPr>
                <w:rFonts w:ascii="Cambria Math" w:eastAsia="Arial Unicode MS" w:hAnsiTheme="majorBidi" w:cstheme="majorBidi"/>
                <w:sz w:val="28"/>
                <w:szCs w:val="28"/>
                <w:shd w:val="clear" w:color="auto" w:fill="F9F9F9"/>
                <w:lang w:val="en-US"/>
              </w:rPr>
              <m:t>)</m:t>
            </m:r>
          </m:sup>
        </m:sSup>
      </m:oMath>
      <w:r w:rsidRPr="00857FB7">
        <w:rPr>
          <w:rFonts w:asciiTheme="majorBidi" w:eastAsia="Arial Unicode MS" w:hAnsiTheme="majorBidi" w:cstheme="majorBidi"/>
          <w:sz w:val="28"/>
          <w:szCs w:val="28"/>
          <w:shd w:val="clear" w:color="auto" w:fill="F9F9F9"/>
          <w:lang w:val="en-US"/>
        </w:rPr>
        <w:t xml:space="preserve"> </w:t>
      </w:r>
      <w:r>
        <w:rPr>
          <w:rFonts w:asciiTheme="majorBidi" w:eastAsia="Arial Unicode MS" w:hAnsiTheme="majorBidi" w:cstheme="majorBidi"/>
          <w:sz w:val="28"/>
          <w:szCs w:val="28"/>
          <w:shd w:val="clear" w:color="auto" w:fill="F9F9F9"/>
          <w:lang w:val="en-US"/>
        </w:rPr>
        <w:tab/>
      </w:r>
      <w:r>
        <w:rPr>
          <w:rFonts w:asciiTheme="majorBidi" w:eastAsia="Arial Unicode MS" w:hAnsiTheme="majorBidi" w:cstheme="majorBidi"/>
          <w:sz w:val="28"/>
          <w:szCs w:val="28"/>
          <w:shd w:val="clear" w:color="auto" w:fill="F9F9F9"/>
          <w:lang w:val="en-US"/>
        </w:rPr>
        <w:tab/>
      </w:r>
      <w:r>
        <w:rPr>
          <w:rFonts w:asciiTheme="majorBidi" w:eastAsia="Arial Unicode MS" w:hAnsiTheme="majorBidi" w:cstheme="majorBidi"/>
          <w:sz w:val="28"/>
          <w:szCs w:val="28"/>
          <w:shd w:val="clear" w:color="auto" w:fill="F9F9F9"/>
          <w:lang w:val="en-US"/>
        </w:rPr>
        <w:tab/>
      </w:r>
      <w:r>
        <w:rPr>
          <w:rFonts w:asciiTheme="majorBidi" w:eastAsia="Arial Unicode MS" w:hAnsiTheme="majorBidi" w:cstheme="majorBidi"/>
          <w:sz w:val="28"/>
          <w:szCs w:val="28"/>
          <w:shd w:val="clear" w:color="auto" w:fill="F9F9F9"/>
          <w:lang w:val="en-US"/>
        </w:rPr>
        <w:tab/>
      </w:r>
      <w:r>
        <w:rPr>
          <w:rFonts w:asciiTheme="majorBidi" w:eastAsia="Arial Unicode MS" w:hAnsiTheme="majorBidi" w:cstheme="majorBidi"/>
          <w:sz w:val="28"/>
          <w:szCs w:val="28"/>
          <w:shd w:val="clear" w:color="auto" w:fill="F9F9F9"/>
          <w:lang w:val="en-US"/>
        </w:rPr>
        <w:tab/>
        <w:t xml:space="preserve">         </w:t>
      </w:r>
      <w:r>
        <w:rPr>
          <w:rFonts w:asciiTheme="majorBidi" w:hAnsiTheme="majorBidi" w:cstheme="majorBidi"/>
          <w:sz w:val="28"/>
          <w:szCs w:val="28"/>
          <w:lang w:val="en-US"/>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lang w:val="en-US"/>
        </w:rPr>
        <w:instrText xml:space="preserve"> =2\*ROMAN </w:instrText>
      </w:r>
      <w:r w:rsidR="000F7F99">
        <w:rPr>
          <w:rFonts w:asciiTheme="majorBidi" w:hAnsiTheme="majorBidi" w:cstheme="majorBidi"/>
          <w:sz w:val="28"/>
          <w:szCs w:val="28"/>
          <w:lang w:val="en-US"/>
        </w:rPr>
        <w:fldChar w:fldCharType="separate"/>
      </w:r>
      <w:r w:rsidRPr="0096059B">
        <w:rPr>
          <w:rFonts w:asciiTheme="majorBidi" w:hAnsiTheme="majorBidi" w:cstheme="majorBidi"/>
          <w:sz w:val="28"/>
          <w:szCs w:val="28"/>
          <w:lang w:val="en-US"/>
        </w:rPr>
        <w:t>II</w:t>
      </w:r>
      <w:r w:rsidR="000F7F99">
        <w:rPr>
          <w:rFonts w:asciiTheme="majorBidi" w:hAnsiTheme="majorBidi" w:cstheme="majorBidi"/>
          <w:sz w:val="28"/>
          <w:szCs w:val="28"/>
          <w:lang w:val="en-US"/>
        </w:rPr>
        <w:fldChar w:fldCharType="end"/>
      </w:r>
      <w:r>
        <w:rPr>
          <w:rFonts w:asciiTheme="majorBidi" w:hAnsiTheme="majorBidi" w:cstheme="majorBidi"/>
          <w:sz w:val="28"/>
          <w:szCs w:val="28"/>
          <w:lang w:val="en-US"/>
        </w:rPr>
        <w:t>.5)</w:t>
      </w:r>
    </w:p>
    <w:p w:rsidR="00E3519D" w:rsidRDefault="00E3519D" w:rsidP="00E3519D">
      <w:pPr>
        <w:spacing w:line="360" w:lineRule="auto"/>
        <w:jc w:val="both"/>
        <w:rPr>
          <w:rFonts w:asciiTheme="majorBidi" w:hAnsiTheme="majorBidi" w:cstheme="majorBidi"/>
        </w:rPr>
      </w:pPr>
      <w:r w:rsidRPr="00B1787B">
        <w:rPr>
          <w:rFonts w:asciiTheme="majorBidi" w:hAnsiTheme="majorBidi" w:cstheme="majorBidi"/>
        </w:rPr>
        <w:t>Où T</w:t>
      </w:r>
      <w:r w:rsidRPr="00B1787B">
        <w:rPr>
          <w:rFonts w:asciiTheme="majorBidi" w:hAnsiTheme="majorBidi" w:cstheme="majorBidi"/>
          <w:vertAlign w:val="subscript"/>
        </w:rPr>
        <w:t>C</w:t>
      </w:r>
      <w:r w:rsidRPr="00B1787B">
        <w:rPr>
          <w:rFonts w:asciiTheme="majorBidi" w:hAnsiTheme="majorBidi" w:cstheme="majorBidi"/>
        </w:rPr>
        <w:t xml:space="preserve"> est la date la plus récente dans toute la collection (exprimée en mois) et T</w:t>
      </w:r>
      <w:r w:rsidRPr="00B1787B">
        <w:rPr>
          <w:rFonts w:asciiTheme="majorBidi" w:hAnsiTheme="majorBidi" w:cstheme="majorBidi"/>
          <w:vertAlign w:val="subscript"/>
        </w:rPr>
        <w:t>d</w:t>
      </w:r>
      <w:r>
        <w:rPr>
          <w:rFonts w:asciiTheme="majorBidi" w:hAnsiTheme="majorBidi" w:cstheme="majorBidi"/>
        </w:rPr>
        <w:t xml:space="preserve"> est la date de création du document</w:t>
      </w:r>
      <w:r w:rsidRPr="00B1787B">
        <w:rPr>
          <w:rFonts w:asciiTheme="majorBidi" w:hAnsiTheme="majorBidi" w:cstheme="majorBidi"/>
        </w:rPr>
        <w:t>.</w:t>
      </w:r>
    </w:p>
    <w:p w:rsidR="00E3519D" w:rsidRPr="00F6072B" w:rsidRDefault="00E3519D" w:rsidP="00E3519D">
      <w:pPr>
        <w:spacing w:line="360" w:lineRule="auto"/>
        <w:jc w:val="both"/>
        <w:rPr>
          <w:rFonts w:asciiTheme="majorBidi" w:hAnsiTheme="majorBidi" w:cstheme="majorBidi"/>
          <w:b/>
          <w:bCs/>
        </w:rPr>
      </w:pPr>
      <w:r w:rsidRPr="00B1787B">
        <w:rPr>
          <w:rFonts w:asciiTheme="majorBidi" w:hAnsiTheme="majorBidi" w:cstheme="majorBidi"/>
        </w:rPr>
        <w:lastRenderedPageBreak/>
        <w:t xml:space="preserve">Les évaluations réalisées </w:t>
      </w:r>
      <w:r>
        <w:rPr>
          <w:rFonts w:asciiTheme="majorBidi" w:hAnsiTheme="majorBidi" w:cstheme="majorBidi"/>
        </w:rPr>
        <w:t>ont montré</w:t>
      </w:r>
      <w:r w:rsidRPr="00B1787B">
        <w:rPr>
          <w:rFonts w:asciiTheme="majorBidi" w:hAnsiTheme="majorBidi" w:cstheme="majorBidi"/>
        </w:rPr>
        <w:t xml:space="preserve"> que l’incorporation de la notion de temps en utilisant la distribution exponentielle est bénéfique pour la RI</w:t>
      </w:r>
      <w:r w:rsidRPr="00AF489B">
        <w:rPr>
          <w:rFonts w:asciiTheme="majorBidi" w:hAnsiTheme="majorBidi" w:cstheme="majorBidi"/>
          <w:b/>
          <w:bCs/>
        </w:rPr>
        <w:t>.</w:t>
      </w:r>
    </w:p>
    <w:p w:rsidR="00E3519D" w:rsidRPr="00024A28" w:rsidRDefault="00E3519D" w:rsidP="00E3519D">
      <w:pPr>
        <w:pStyle w:val="Style2"/>
      </w:pPr>
      <w:bookmarkStart w:id="17" w:name="_Toc57149115"/>
      <w:bookmarkStart w:id="18" w:name="_Toc57235588"/>
      <w:bookmarkStart w:id="19" w:name="_Toc57331455"/>
      <w:r w:rsidRPr="00024A28">
        <w:t>Le rapport information/bruit</w:t>
      </w:r>
      <w:bookmarkEnd w:id="17"/>
      <w:bookmarkEnd w:id="18"/>
      <w:bookmarkEnd w:id="19"/>
    </w:p>
    <w:p w:rsidR="00E3519D" w:rsidRDefault="00E3519D" w:rsidP="00E3519D">
      <w:pPr>
        <w:spacing w:line="360" w:lineRule="auto"/>
        <w:jc w:val="both"/>
        <w:rPr>
          <w:rFonts w:asciiTheme="majorBidi" w:hAnsiTheme="majorBidi" w:cstheme="majorBidi"/>
        </w:rPr>
      </w:pPr>
      <w:r>
        <w:rPr>
          <w:rFonts w:asciiTheme="majorBidi" w:hAnsiTheme="majorBidi" w:cstheme="majorBidi"/>
        </w:rPr>
        <w:t xml:space="preserve">L’intuition de l’utilisation d’une telle caractéristique est qu’un document contenant le plus de </w:t>
      </w:r>
      <w:proofErr w:type="spellStart"/>
      <w:r>
        <w:rPr>
          <w:rFonts w:asciiTheme="majorBidi" w:hAnsiTheme="majorBidi" w:cstheme="majorBidi"/>
        </w:rPr>
        <w:t>tokens</w:t>
      </w:r>
      <w:proofErr w:type="spellEnd"/>
      <w:r>
        <w:rPr>
          <w:rFonts w:asciiTheme="majorBidi" w:hAnsiTheme="majorBidi" w:cstheme="majorBidi"/>
        </w:rPr>
        <w:t xml:space="preserve"> après le prétraitement est susceptible d’être plus pertinent qu’un document qui en a moins.  </w:t>
      </w:r>
    </w:p>
    <w:p w:rsidR="00E3519D" w:rsidRDefault="00E3519D" w:rsidP="00E3519D">
      <w:pPr>
        <w:spacing w:line="360" w:lineRule="auto"/>
        <w:jc w:val="both"/>
        <w:rPr>
          <w:rFonts w:asciiTheme="majorBidi" w:hAnsiTheme="majorBidi" w:cstheme="majorBidi"/>
        </w:rPr>
      </w:pPr>
      <w:r w:rsidRPr="00272AA6">
        <w:rPr>
          <w:rFonts w:asciiTheme="majorBidi" w:hAnsiTheme="majorBidi" w:cstheme="majorBidi"/>
        </w:rPr>
        <w:t xml:space="preserve">Il est défini comme le rapport entre la taille de document après prétraitement (élimination des mots vides et des balises HTML) et la taille de document sans </w:t>
      </w:r>
      <w:r w:rsidR="00B475F9" w:rsidRPr="00272AA6">
        <w:rPr>
          <w:rFonts w:asciiTheme="majorBidi" w:hAnsiTheme="majorBidi" w:cstheme="majorBidi"/>
        </w:rPr>
        <w:t>prétraitement</w:t>
      </w:r>
      <w:r w:rsidR="00B475F9" w:rsidRPr="00E4187B">
        <w:rPr>
          <w:rFonts w:asciiTheme="majorBidi" w:hAnsiTheme="majorBidi" w:cstheme="majorBidi"/>
          <w:b/>
          <w:bCs/>
        </w:rPr>
        <w:t xml:space="preserve"> [</w:t>
      </w:r>
      <w:r w:rsidRPr="00E4187B">
        <w:rPr>
          <w:rFonts w:asciiTheme="majorBidi" w:hAnsiTheme="majorBidi" w:cstheme="majorBidi"/>
          <w:b/>
          <w:bCs/>
        </w:rPr>
        <w:t>39]</w:t>
      </w:r>
      <w:r w:rsidRPr="00EF1DD6">
        <w:rPr>
          <w:rFonts w:asciiTheme="majorBidi" w:hAnsiTheme="majorBidi" w:cstheme="majorBidi"/>
          <w:b/>
          <w:bCs/>
        </w:rPr>
        <w:t>.</w:t>
      </w:r>
      <w:r w:rsidRPr="00272AA6">
        <w:rPr>
          <w:rFonts w:asciiTheme="majorBidi" w:hAnsiTheme="majorBidi" w:cstheme="majorBidi"/>
        </w:rPr>
        <w:t xml:space="preserve"> </w:t>
      </w:r>
    </w:p>
    <w:p w:rsidR="00E3519D" w:rsidRPr="00272AA6" w:rsidRDefault="00E3519D" w:rsidP="00E3519D">
      <w:pPr>
        <w:spacing w:line="360" w:lineRule="auto"/>
        <w:jc w:val="both"/>
        <w:rPr>
          <w:rFonts w:asciiTheme="majorBidi" w:hAnsiTheme="majorBidi" w:cstheme="majorBidi"/>
        </w:rPr>
      </w:pPr>
      <w:r w:rsidRPr="00272AA6">
        <w:rPr>
          <w:rFonts w:asciiTheme="majorBidi" w:hAnsiTheme="majorBidi" w:cstheme="majorBidi"/>
        </w:rPr>
        <w:t>La probabilité de pertine</w:t>
      </w:r>
      <w:r>
        <w:rPr>
          <w:rFonts w:asciiTheme="majorBidi" w:hAnsiTheme="majorBidi" w:cstheme="majorBidi"/>
        </w:rPr>
        <w:t>nce a priori est exprimée comme suit :</w:t>
      </w:r>
    </w:p>
    <w:p w:rsidR="00E3519D" w:rsidRPr="0096059B" w:rsidRDefault="00E3519D" w:rsidP="00E3519D">
      <w:pPr>
        <w:spacing w:line="360" w:lineRule="auto"/>
        <w:jc w:val="both"/>
        <w:rPr>
          <w:rFonts w:asciiTheme="majorBidi" w:eastAsiaTheme="minorEastAsia" w:hAnsiTheme="majorBidi" w:cstheme="majorBidi"/>
          <w:i/>
          <w:iCs/>
          <w:sz w:val="28"/>
          <w:szCs w:val="28"/>
          <w:lang w:val="en-US"/>
        </w:rPr>
      </w:pPr>
      <w:r w:rsidRPr="00B1787B">
        <w:rPr>
          <w:rFonts w:asciiTheme="majorBidi" w:hAnsiTheme="majorBidi" w:cstheme="majorBidi"/>
          <w:i/>
          <w:iCs/>
          <w:sz w:val="28"/>
          <w:szCs w:val="28"/>
        </w:rPr>
        <w:tab/>
      </w:r>
      <w:r w:rsidRPr="00B1787B">
        <w:rPr>
          <w:rFonts w:asciiTheme="majorBidi" w:hAnsiTheme="majorBidi" w:cstheme="majorBidi"/>
          <w:i/>
          <w:iCs/>
          <w:sz w:val="28"/>
          <w:szCs w:val="28"/>
        </w:rPr>
        <w:tab/>
      </w:r>
      <w:r>
        <w:rPr>
          <w:rFonts w:asciiTheme="majorBidi" w:hAnsiTheme="majorBidi" w:cstheme="majorBidi"/>
          <w:i/>
          <w:iCs/>
          <w:sz w:val="28"/>
          <w:szCs w:val="28"/>
        </w:rPr>
        <w:tab/>
      </w:r>
      <w:proofErr w:type="gramStart"/>
      <w:r w:rsidRPr="0096059B">
        <w:rPr>
          <w:rFonts w:asciiTheme="majorBidi" w:hAnsiTheme="majorBidi" w:cstheme="majorBidi"/>
          <w:i/>
          <w:iCs/>
          <w:sz w:val="28"/>
          <w:szCs w:val="28"/>
          <w:lang w:val="en-US"/>
        </w:rPr>
        <w:t>P(</w:t>
      </w:r>
      <w:proofErr w:type="gramEnd"/>
      <w:r w:rsidRPr="0096059B">
        <w:rPr>
          <w:rFonts w:asciiTheme="majorBidi" w:hAnsiTheme="majorBidi" w:cstheme="majorBidi"/>
          <w:i/>
          <w:iCs/>
          <w:sz w:val="28"/>
          <w:szCs w:val="28"/>
          <w:lang w:val="en-US"/>
        </w:rPr>
        <w:t xml:space="preserve">d) = </w:t>
      </w:r>
      <m:oMath>
        <m:f>
          <m:fPr>
            <m:ctrlPr>
              <w:rPr>
                <w:rFonts w:ascii="Cambria Math" w:hAnsiTheme="majorBidi" w:cstheme="majorBidi"/>
                <w:i/>
                <w:iCs/>
                <w:sz w:val="28"/>
                <w:szCs w:val="28"/>
              </w:rPr>
            </m:ctrlPr>
          </m:fPr>
          <m:num>
            <m:sSub>
              <m:sSubPr>
                <m:ctrlPr>
                  <w:rPr>
                    <w:rFonts w:ascii="Cambria Math" w:hAnsiTheme="majorBidi" w:cstheme="majorBidi"/>
                    <w:i/>
                    <w:iCs/>
                    <w:sz w:val="28"/>
                    <w:szCs w:val="28"/>
                  </w:rPr>
                </m:ctrlPr>
              </m:sSubPr>
              <m:e>
                <m:r>
                  <w:rPr>
                    <w:rFonts w:ascii="Cambria Math" w:hAnsi="Cambria Math" w:cstheme="majorBidi"/>
                    <w:sz w:val="28"/>
                    <w:szCs w:val="28"/>
                  </w:rPr>
                  <m:t>I</m:t>
                </m:r>
              </m:e>
              <m:sub>
                <m:r>
                  <w:rPr>
                    <w:rFonts w:ascii="Cambria Math" w:hAnsi="Cambria Math" w:cstheme="majorBidi"/>
                    <w:sz w:val="28"/>
                    <w:szCs w:val="28"/>
                  </w:rPr>
                  <m:t>token</m:t>
                </m:r>
              </m:sub>
            </m:sSub>
          </m:num>
          <m:den>
            <m:sSub>
              <m:sSubPr>
                <m:ctrlPr>
                  <w:rPr>
                    <w:rFonts w:ascii="Cambria Math" w:hAnsiTheme="majorBidi" w:cstheme="majorBidi"/>
                    <w:i/>
                    <w:iCs/>
                    <w:sz w:val="28"/>
                    <w:szCs w:val="28"/>
                  </w:rPr>
                </m:ctrlPr>
              </m:sSubPr>
              <m:e>
                <m:r>
                  <w:rPr>
                    <w:rFonts w:ascii="Cambria Math" w:hAnsi="Cambria Math" w:cstheme="majorBidi"/>
                    <w:sz w:val="28"/>
                    <w:szCs w:val="28"/>
                  </w:rPr>
                  <m:t>I</m:t>
                </m:r>
              </m:e>
              <m:sub>
                <m:r>
                  <w:rPr>
                    <w:rFonts w:ascii="Cambria Math" w:hAnsi="Cambria Math" w:cstheme="majorBidi"/>
                    <w:sz w:val="28"/>
                    <w:szCs w:val="28"/>
                  </w:rPr>
                  <m:t>document</m:t>
                </m:r>
              </m:sub>
            </m:sSub>
          </m:den>
        </m:f>
      </m:oMath>
      <w:r w:rsidRPr="0096059B">
        <w:rPr>
          <w:rFonts w:asciiTheme="majorBidi" w:eastAsiaTheme="minorEastAsia" w:hAnsiTheme="majorBidi" w:cstheme="majorBidi"/>
          <w:i/>
          <w:iCs/>
          <w:sz w:val="28"/>
          <w:szCs w:val="28"/>
          <w:lang w:val="en-US"/>
        </w:rPr>
        <w:tab/>
      </w:r>
      <w:r w:rsidRPr="0096059B">
        <w:rPr>
          <w:rFonts w:asciiTheme="majorBidi" w:eastAsiaTheme="minorEastAsia" w:hAnsiTheme="majorBidi" w:cstheme="majorBidi"/>
          <w:i/>
          <w:iCs/>
          <w:sz w:val="28"/>
          <w:szCs w:val="28"/>
          <w:lang w:val="en-US"/>
        </w:rPr>
        <w:tab/>
      </w:r>
      <w:r w:rsidRPr="0096059B">
        <w:rPr>
          <w:rFonts w:asciiTheme="majorBidi" w:eastAsiaTheme="minorEastAsia" w:hAnsiTheme="majorBidi" w:cstheme="majorBidi"/>
          <w:i/>
          <w:iCs/>
          <w:sz w:val="28"/>
          <w:szCs w:val="28"/>
          <w:lang w:val="en-US"/>
        </w:rPr>
        <w:tab/>
      </w:r>
      <w:r w:rsidRPr="0096059B">
        <w:rPr>
          <w:rFonts w:asciiTheme="majorBidi" w:eastAsiaTheme="minorEastAsia" w:hAnsiTheme="majorBidi" w:cstheme="majorBidi"/>
          <w:i/>
          <w:iCs/>
          <w:sz w:val="28"/>
          <w:szCs w:val="28"/>
          <w:lang w:val="en-US"/>
        </w:rPr>
        <w:tab/>
      </w:r>
      <w:r w:rsidRPr="0096059B">
        <w:rPr>
          <w:rFonts w:asciiTheme="majorBidi" w:eastAsiaTheme="minorEastAsia" w:hAnsiTheme="majorBidi" w:cstheme="majorBidi"/>
          <w:i/>
          <w:iCs/>
          <w:sz w:val="28"/>
          <w:szCs w:val="28"/>
          <w:lang w:val="en-US"/>
        </w:rPr>
        <w:tab/>
      </w:r>
      <w:r w:rsidRPr="0096059B">
        <w:rPr>
          <w:rFonts w:asciiTheme="majorBidi" w:eastAsiaTheme="minorEastAsia" w:hAnsiTheme="majorBidi" w:cstheme="majorBidi"/>
          <w:i/>
          <w:iCs/>
          <w:sz w:val="28"/>
          <w:szCs w:val="28"/>
          <w:lang w:val="en-US"/>
        </w:rPr>
        <w:tab/>
        <w:t xml:space="preserve">         </w:t>
      </w:r>
      <w:r w:rsidRPr="0096059B">
        <w:rPr>
          <w:rFonts w:asciiTheme="majorBidi" w:hAnsiTheme="majorBidi" w:cstheme="majorBidi"/>
          <w:sz w:val="28"/>
          <w:szCs w:val="28"/>
          <w:lang w:val="en-US"/>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lang w:val="en-US"/>
        </w:rPr>
        <w:instrText xml:space="preserve"> =2\*ROMAN </w:instrText>
      </w:r>
      <w:r w:rsidR="000F7F99">
        <w:rPr>
          <w:rFonts w:asciiTheme="majorBidi" w:hAnsiTheme="majorBidi" w:cstheme="majorBidi"/>
          <w:sz w:val="28"/>
          <w:szCs w:val="28"/>
          <w:lang w:val="en-US"/>
        </w:rPr>
        <w:fldChar w:fldCharType="separate"/>
      </w:r>
      <w:r w:rsidRPr="0096059B">
        <w:rPr>
          <w:rFonts w:asciiTheme="majorBidi" w:hAnsiTheme="majorBidi" w:cstheme="majorBidi"/>
          <w:sz w:val="28"/>
          <w:szCs w:val="28"/>
          <w:lang w:val="en-US"/>
        </w:rPr>
        <w:t>II</w:t>
      </w:r>
      <w:r w:rsidR="000F7F99">
        <w:rPr>
          <w:rFonts w:asciiTheme="majorBidi" w:hAnsiTheme="majorBidi" w:cstheme="majorBidi"/>
          <w:sz w:val="28"/>
          <w:szCs w:val="28"/>
          <w:lang w:val="en-US"/>
        </w:rPr>
        <w:fldChar w:fldCharType="end"/>
      </w:r>
      <w:r w:rsidRPr="0096059B">
        <w:rPr>
          <w:rFonts w:asciiTheme="majorBidi" w:hAnsiTheme="majorBidi" w:cstheme="majorBidi"/>
          <w:sz w:val="28"/>
          <w:szCs w:val="28"/>
          <w:lang w:val="en-US"/>
        </w:rPr>
        <w:t>.6)</w:t>
      </w:r>
    </w:p>
    <w:p w:rsidR="00E3519D" w:rsidRDefault="00E3519D" w:rsidP="00E3519D">
      <w:pPr>
        <w:spacing w:line="360" w:lineRule="auto"/>
        <w:jc w:val="both"/>
        <w:rPr>
          <w:rFonts w:asciiTheme="majorBidi" w:hAnsiTheme="majorBidi" w:cstheme="majorBidi"/>
        </w:rPr>
      </w:pPr>
      <w:r w:rsidRPr="00B1787B">
        <w:rPr>
          <w:rFonts w:asciiTheme="majorBidi" w:hAnsiTheme="majorBidi" w:cstheme="majorBidi"/>
        </w:rPr>
        <w:t xml:space="preserve">Où </w:t>
      </w:r>
      <w:proofErr w:type="spellStart"/>
      <w:r w:rsidRPr="00B1787B">
        <w:rPr>
          <w:rFonts w:asciiTheme="majorBidi" w:hAnsiTheme="majorBidi" w:cstheme="majorBidi"/>
          <w:i/>
          <w:iCs/>
        </w:rPr>
        <w:t>I</w:t>
      </w:r>
      <w:r w:rsidRPr="00B1787B">
        <w:rPr>
          <w:rFonts w:asciiTheme="majorBidi" w:hAnsiTheme="majorBidi" w:cstheme="majorBidi"/>
          <w:i/>
          <w:iCs/>
          <w:vertAlign w:val="subscript"/>
        </w:rPr>
        <w:t>token</w:t>
      </w:r>
      <w:proofErr w:type="spellEnd"/>
      <w:r w:rsidRPr="00B1787B">
        <w:rPr>
          <w:rFonts w:asciiTheme="majorBidi" w:hAnsiTheme="majorBidi" w:cstheme="majorBidi"/>
        </w:rPr>
        <w:t xml:space="preserve"> est la taille de document après le prétraitement e</w:t>
      </w:r>
      <w:r w:rsidRPr="00B1787B">
        <w:rPr>
          <w:rFonts w:asciiTheme="majorBidi" w:hAnsiTheme="majorBidi" w:cstheme="majorBidi"/>
          <w:i/>
          <w:iCs/>
        </w:rPr>
        <w:t xml:space="preserve">t </w:t>
      </w:r>
      <w:proofErr w:type="spellStart"/>
      <w:r w:rsidRPr="00B1787B">
        <w:rPr>
          <w:rFonts w:asciiTheme="majorBidi" w:hAnsiTheme="majorBidi" w:cstheme="majorBidi"/>
          <w:i/>
          <w:iCs/>
        </w:rPr>
        <w:t>I</w:t>
      </w:r>
      <w:r w:rsidRPr="00B1787B">
        <w:rPr>
          <w:rFonts w:asciiTheme="majorBidi" w:hAnsiTheme="majorBidi" w:cstheme="majorBidi"/>
          <w:i/>
          <w:iCs/>
          <w:vertAlign w:val="subscript"/>
        </w:rPr>
        <w:t>document</w:t>
      </w:r>
      <w:proofErr w:type="spellEnd"/>
      <w:r w:rsidRPr="00B1787B">
        <w:rPr>
          <w:rFonts w:asciiTheme="majorBidi" w:hAnsiTheme="majorBidi" w:cstheme="majorBidi"/>
          <w:i/>
          <w:iCs/>
        </w:rPr>
        <w:t xml:space="preserve"> </w:t>
      </w:r>
      <w:r w:rsidRPr="00B1787B">
        <w:rPr>
          <w:rFonts w:asciiTheme="majorBidi" w:hAnsiTheme="majorBidi" w:cstheme="majorBidi"/>
        </w:rPr>
        <w:t>est la taille de document avant le prétraitement. Ainsi, un document avec moins de mots vides et peu de balises HTML produit un haut rapport information/ bruit, ce qui signifie que le document est de « bonne » qualité.</w:t>
      </w:r>
    </w:p>
    <w:p w:rsidR="00E3519D" w:rsidRPr="00431759" w:rsidRDefault="00E3519D" w:rsidP="00E3519D">
      <w:pPr>
        <w:pStyle w:val="Style2"/>
      </w:pPr>
      <w:bookmarkStart w:id="20" w:name="_Toc57149116"/>
      <w:bookmarkStart w:id="21" w:name="_Toc57235589"/>
      <w:bookmarkStart w:id="22" w:name="_Toc57331456"/>
      <w:r w:rsidRPr="00431759">
        <w:t>Type d’URL de document</w:t>
      </w:r>
      <w:bookmarkEnd w:id="20"/>
      <w:bookmarkEnd w:id="21"/>
      <w:bookmarkEnd w:id="22"/>
    </w:p>
    <w:p w:rsidR="00E3519D" w:rsidRDefault="00E3519D" w:rsidP="00E3519D">
      <w:pPr>
        <w:spacing w:line="360" w:lineRule="auto"/>
        <w:jc w:val="both"/>
        <w:rPr>
          <w:rFonts w:asciiTheme="majorBidi" w:hAnsiTheme="majorBidi" w:cstheme="majorBidi"/>
        </w:rPr>
      </w:pPr>
      <w:proofErr w:type="spellStart"/>
      <w:r w:rsidRPr="00B1787B">
        <w:rPr>
          <w:rFonts w:asciiTheme="majorBidi" w:hAnsiTheme="majorBidi" w:cstheme="majorBidi"/>
        </w:rPr>
        <w:t>Kraaij</w:t>
      </w:r>
      <w:proofErr w:type="spellEnd"/>
      <w:r w:rsidRPr="00B1787B">
        <w:rPr>
          <w:rFonts w:asciiTheme="majorBidi" w:hAnsiTheme="majorBidi" w:cstheme="majorBidi"/>
        </w:rPr>
        <w:t xml:space="preserve"> et al </w:t>
      </w:r>
      <w:r>
        <w:rPr>
          <w:rFonts w:asciiTheme="majorBidi" w:hAnsiTheme="majorBidi" w:cstheme="majorBidi"/>
          <w:b/>
          <w:bCs/>
        </w:rPr>
        <w:t>[33]</w:t>
      </w:r>
      <w:r w:rsidRPr="00B1787B">
        <w:rPr>
          <w:rFonts w:asciiTheme="majorBidi" w:hAnsiTheme="majorBidi" w:cstheme="majorBidi"/>
        </w:rPr>
        <w:t xml:space="preserve"> ont utilisé la forme (type) de l’URL pour estimer la probabilité qu’une page soit une page d’entrée. Elle est définie ainsi :</w:t>
      </w:r>
    </w:p>
    <w:p w:rsidR="00E3519D" w:rsidRPr="00B1787B" w:rsidRDefault="00E3519D" w:rsidP="00E3519D">
      <w:pPr>
        <w:spacing w:line="360" w:lineRule="auto"/>
        <w:jc w:val="right"/>
        <w:rPr>
          <w:rFonts w:asciiTheme="majorBidi" w:eastAsiaTheme="minorEastAsia" w:hAnsiTheme="majorBidi" w:cstheme="majorBidi"/>
          <w:i/>
          <w:iCs/>
          <w:sz w:val="28"/>
          <w:szCs w:val="28"/>
        </w:rPr>
      </w:pPr>
      <w:r w:rsidRPr="00B1787B">
        <w:rPr>
          <w:rFonts w:asciiTheme="majorBidi" w:hAnsiTheme="majorBidi" w:cstheme="majorBidi"/>
          <w:i/>
          <w:iCs/>
        </w:rPr>
        <w:tab/>
      </w:r>
      <w:r w:rsidRPr="00B1787B">
        <w:rPr>
          <w:rFonts w:asciiTheme="majorBidi" w:hAnsiTheme="majorBidi" w:cstheme="majorBidi"/>
          <w:i/>
          <w:iCs/>
          <w:sz w:val="28"/>
          <w:szCs w:val="28"/>
        </w:rPr>
        <w:t xml:space="preserve">P(d) = </w:t>
      </w:r>
      <w:proofErr w:type="gramStart"/>
      <w:r w:rsidRPr="00B1787B">
        <w:rPr>
          <w:rFonts w:asciiTheme="majorBidi" w:hAnsiTheme="majorBidi" w:cstheme="majorBidi"/>
          <w:i/>
          <w:iCs/>
          <w:sz w:val="28"/>
          <w:szCs w:val="28"/>
        </w:rPr>
        <w:t>P(</w:t>
      </w:r>
      <w:proofErr w:type="gramEnd"/>
      <w:r w:rsidRPr="00B1787B">
        <w:rPr>
          <w:rFonts w:asciiTheme="majorBidi" w:hAnsiTheme="majorBidi" w:cstheme="majorBidi"/>
          <w:i/>
          <w:iCs/>
          <w:sz w:val="28"/>
          <w:szCs w:val="28"/>
        </w:rPr>
        <w:t>PE</w:t>
      </w:r>
      <m:oMath>
        <m:d>
          <m:dPr>
            <m:begChr m:val="|"/>
            <m:endChr m:val=""/>
            <m:ctrlPr>
              <w:rPr>
                <w:rFonts w:ascii="Cambria Math" w:hAnsiTheme="majorBidi" w:cstheme="majorBidi"/>
                <w:i/>
                <w:iCs/>
                <w:sz w:val="28"/>
                <w:szCs w:val="28"/>
              </w:rPr>
            </m:ctrlPr>
          </m:dPr>
          <m:e>
            <m:sSub>
              <m:sSubPr>
                <m:ctrlPr>
                  <w:rPr>
                    <w:rFonts w:ascii="Cambria Math" w:hAnsiTheme="majorBidi" w:cstheme="majorBidi"/>
                    <w:i/>
                    <w:iCs/>
                    <w:sz w:val="28"/>
                    <w:szCs w:val="28"/>
                  </w:rPr>
                </m:ctrlPr>
              </m:sSubPr>
              <m:e>
                <m:r>
                  <w:rPr>
                    <w:rFonts w:ascii="Cambria Math" w:hAnsi="Cambria Math" w:cstheme="majorBidi"/>
                    <w:sz w:val="28"/>
                    <w:szCs w:val="28"/>
                  </w:rPr>
                  <m:t>url</m:t>
                </m:r>
              </m:e>
              <m:sub>
                <m:r>
                  <w:rPr>
                    <w:rFonts w:ascii="Cambria Math" w:hAnsi="Cambria Math" w:cstheme="majorBidi"/>
                    <w:sz w:val="28"/>
                    <w:szCs w:val="28"/>
                  </w:rPr>
                  <m:t>type</m:t>
                </m:r>
              </m:sub>
            </m:sSub>
          </m:e>
        </m:d>
      </m:oMath>
      <w:r w:rsidRPr="00B1787B">
        <w:rPr>
          <w:rFonts w:asciiTheme="majorBidi" w:hAnsiTheme="majorBidi" w:cstheme="majorBidi"/>
          <w:i/>
          <w:iCs/>
          <w:sz w:val="28"/>
          <w:szCs w:val="28"/>
        </w:rPr>
        <w:t xml:space="preserve"> </w:t>
      </w:r>
      <w:r w:rsidRPr="00B1787B">
        <w:rPr>
          <w:rFonts w:asciiTheme="majorBidi" w:hAnsiTheme="majorBidi" w:cstheme="majorBidi"/>
          <w:i/>
          <w:iCs/>
        </w:rPr>
        <w:t>(d)</w:t>
      </w:r>
      <w:r w:rsidRPr="00B1787B">
        <w:rPr>
          <w:rFonts w:asciiTheme="majorBidi" w:hAnsiTheme="majorBidi" w:cstheme="majorBidi"/>
          <w:i/>
          <w:iCs/>
          <w:sz w:val="28"/>
          <w:szCs w:val="28"/>
        </w:rPr>
        <w:t xml:space="preserve">) = </w:t>
      </w:r>
      <m:oMath>
        <m:f>
          <m:fPr>
            <m:ctrlPr>
              <w:rPr>
                <w:rFonts w:ascii="Cambria Math" w:hAnsiTheme="majorBidi" w:cstheme="majorBidi"/>
                <w:i/>
                <w:iCs/>
                <w:sz w:val="28"/>
                <w:szCs w:val="28"/>
              </w:rPr>
            </m:ctrlPr>
          </m:fPr>
          <m:num>
            <m:r>
              <w:rPr>
                <w:rFonts w:ascii="Cambria Math" w:hAnsi="Cambria Math" w:cstheme="majorBidi"/>
                <w:sz w:val="28"/>
                <w:szCs w:val="28"/>
              </w:rPr>
              <m:t>c</m:t>
            </m:r>
            <m:r>
              <w:rPr>
                <w:rFonts w:ascii="Cambria Math" w:hAnsiTheme="majorBidi" w:cstheme="majorBidi"/>
                <w:sz w:val="28"/>
                <w:szCs w:val="28"/>
              </w:rPr>
              <m:t>(</m:t>
            </m:r>
            <m:r>
              <w:rPr>
                <w:rFonts w:ascii="Cambria Math" w:hAnsi="Cambria Math" w:cstheme="majorBidi"/>
                <w:sz w:val="28"/>
                <w:szCs w:val="28"/>
              </w:rPr>
              <m:t>PE</m:t>
            </m:r>
            <m:r>
              <w:rPr>
                <w:rFonts w:ascii="Cambria Math" w:hAnsiTheme="majorBidi" w:cstheme="majorBidi"/>
                <w:sz w:val="28"/>
                <w:szCs w:val="28"/>
              </w:rPr>
              <m:t>,</m:t>
            </m:r>
            <m:sSub>
              <m:sSubPr>
                <m:ctrlPr>
                  <w:rPr>
                    <w:rFonts w:ascii="Cambria Math" w:hAnsiTheme="majorBidi" w:cstheme="majorBidi"/>
                    <w:i/>
                    <w:iCs/>
                    <w:sz w:val="28"/>
                    <w:szCs w:val="28"/>
                  </w:rPr>
                </m:ctrlPr>
              </m:sSubPr>
              <m:e>
                <m:r>
                  <w:rPr>
                    <w:rFonts w:ascii="Cambria Math" w:hAnsi="Cambria Math" w:cstheme="majorBidi"/>
                    <w:sz w:val="28"/>
                    <w:szCs w:val="28"/>
                  </w:rPr>
                  <m:t>t</m:t>
                </m:r>
              </m:e>
              <m:sub>
                <m:r>
                  <w:rPr>
                    <w:rFonts w:ascii="Cambria Math" w:hAnsi="Cambria Math" w:cstheme="majorBidi"/>
                    <w:sz w:val="28"/>
                    <w:szCs w:val="28"/>
                  </w:rPr>
                  <m:t>i</m:t>
                </m:r>
              </m:sub>
            </m:sSub>
            <m:r>
              <w:rPr>
                <w:rFonts w:ascii="Cambria Math" w:hAnsiTheme="majorBidi" w:cstheme="majorBidi"/>
                <w:sz w:val="28"/>
                <w:szCs w:val="28"/>
              </w:rPr>
              <m:t>)</m:t>
            </m:r>
          </m:num>
          <m:den>
            <m:r>
              <w:rPr>
                <w:rFonts w:ascii="Cambria Math" w:hAnsi="Cambria Math" w:cstheme="majorBidi"/>
                <w:sz w:val="28"/>
                <w:szCs w:val="28"/>
              </w:rPr>
              <m:t>c</m:t>
            </m:r>
            <m:r>
              <w:rPr>
                <w:rFonts w:ascii="Cambria Math" w:hAnsiTheme="majorBidi" w:cstheme="majorBidi"/>
                <w:sz w:val="28"/>
                <w:szCs w:val="28"/>
              </w:rPr>
              <m:t>(</m:t>
            </m:r>
            <m:sSub>
              <m:sSubPr>
                <m:ctrlPr>
                  <w:rPr>
                    <w:rFonts w:ascii="Cambria Math" w:hAnsiTheme="majorBidi" w:cstheme="majorBidi"/>
                    <w:i/>
                    <w:iCs/>
                    <w:sz w:val="28"/>
                    <w:szCs w:val="28"/>
                  </w:rPr>
                </m:ctrlPr>
              </m:sSubPr>
              <m:e>
                <m:r>
                  <w:rPr>
                    <w:rFonts w:ascii="Cambria Math" w:hAnsi="Cambria Math" w:cstheme="majorBidi"/>
                    <w:sz w:val="28"/>
                    <w:szCs w:val="28"/>
                  </w:rPr>
                  <m:t>t</m:t>
                </m:r>
              </m:e>
              <m:sub>
                <m:r>
                  <w:rPr>
                    <w:rFonts w:ascii="Cambria Math" w:hAnsi="Cambria Math" w:cstheme="majorBidi"/>
                    <w:sz w:val="28"/>
                    <w:szCs w:val="28"/>
                  </w:rPr>
                  <m:t>i</m:t>
                </m:r>
              </m:sub>
            </m:sSub>
            <m:r>
              <w:rPr>
                <w:rFonts w:ascii="Cambria Math" w:hAnsiTheme="majorBidi" w:cstheme="majorBidi"/>
                <w:sz w:val="28"/>
                <w:szCs w:val="28"/>
              </w:rPr>
              <m:t>)</m:t>
            </m:r>
          </m:den>
        </m:f>
      </m:oMath>
      <w:r>
        <w:rPr>
          <w:rFonts w:asciiTheme="majorBidi" w:eastAsiaTheme="minorEastAsia" w:hAnsiTheme="majorBidi" w:cstheme="majorBidi"/>
          <w:i/>
          <w:iCs/>
          <w:sz w:val="28"/>
          <w:szCs w:val="28"/>
        </w:rPr>
        <w:tab/>
      </w:r>
      <w:r>
        <w:rPr>
          <w:rFonts w:asciiTheme="majorBidi" w:eastAsiaTheme="minorEastAsia" w:hAnsiTheme="majorBidi" w:cstheme="majorBidi"/>
          <w:i/>
          <w:iCs/>
          <w:sz w:val="28"/>
          <w:szCs w:val="28"/>
        </w:rPr>
        <w:tab/>
        <w:t xml:space="preserve">          </w:t>
      </w:r>
      <w:r>
        <w:rPr>
          <w:rFonts w:asciiTheme="majorBidi" w:eastAsiaTheme="minorEastAsia" w:hAnsiTheme="majorBidi" w:cstheme="majorBidi"/>
          <w:i/>
          <w:iCs/>
          <w:sz w:val="28"/>
          <w:szCs w:val="28"/>
        </w:rPr>
        <w:tab/>
      </w:r>
      <w:r w:rsidRPr="00857FB7">
        <w:rPr>
          <w:rFonts w:asciiTheme="majorBidi" w:hAnsiTheme="majorBidi" w:cstheme="majorBidi"/>
          <w:sz w:val="28"/>
          <w:szCs w:val="28"/>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Pr>
          <w:rFonts w:asciiTheme="majorBidi" w:hAnsiTheme="majorBidi" w:cstheme="majorBidi"/>
          <w:sz w:val="28"/>
          <w:szCs w:val="28"/>
        </w:rPr>
        <w:t>.</w:t>
      </w:r>
      <w:r w:rsidRPr="00857FB7">
        <w:rPr>
          <w:rFonts w:asciiTheme="majorBidi" w:hAnsiTheme="majorBidi" w:cstheme="majorBidi"/>
          <w:sz w:val="28"/>
          <w:szCs w:val="28"/>
        </w:rPr>
        <w:t>7)</w:t>
      </w:r>
    </w:p>
    <w:p w:rsidR="00E3519D" w:rsidRDefault="00E3519D" w:rsidP="00E3519D">
      <w:pPr>
        <w:spacing w:line="360" w:lineRule="auto"/>
        <w:jc w:val="both"/>
        <w:rPr>
          <w:rFonts w:asciiTheme="majorBidi" w:hAnsiTheme="majorBidi" w:cstheme="majorBidi"/>
        </w:rPr>
      </w:pPr>
      <w:r w:rsidRPr="00B1787B">
        <w:rPr>
          <w:rFonts w:asciiTheme="majorBidi" w:hAnsiTheme="majorBidi" w:cstheme="majorBidi"/>
        </w:rPr>
        <w:t>Où</w:t>
      </w:r>
      <w:r>
        <w:rPr>
          <w:rFonts w:asciiTheme="majorBidi" w:hAnsiTheme="majorBidi" w:cstheme="majorBidi"/>
        </w:rPr>
        <w:t xml:space="preserve"> </w:t>
      </w:r>
      <w:proofErr w:type="spellStart"/>
      <w:r w:rsidRPr="00B1787B">
        <w:rPr>
          <w:rFonts w:asciiTheme="majorBidi" w:hAnsiTheme="majorBidi" w:cstheme="majorBidi"/>
          <w:sz w:val="28"/>
          <w:szCs w:val="28"/>
        </w:rPr>
        <w:t>url</w:t>
      </w:r>
      <w:r w:rsidRPr="00B1787B">
        <w:rPr>
          <w:rFonts w:asciiTheme="majorBidi" w:hAnsiTheme="majorBidi" w:cstheme="majorBidi"/>
          <w:sz w:val="28"/>
          <w:szCs w:val="28"/>
          <w:vertAlign w:val="subscript"/>
        </w:rPr>
        <w:t>type</w:t>
      </w:r>
      <w:proofErr w:type="spellEnd"/>
      <w:r w:rsidRPr="00B1787B">
        <w:rPr>
          <w:rFonts w:asciiTheme="majorBidi" w:hAnsiTheme="majorBidi" w:cstheme="majorBidi"/>
        </w:rPr>
        <w:t xml:space="preserve"> est le type de l’URL de document</w:t>
      </w:r>
      <w:r>
        <w:rPr>
          <w:rFonts w:asciiTheme="majorBidi" w:hAnsiTheme="majorBidi" w:cstheme="majorBidi"/>
        </w:rPr>
        <w:t xml:space="preserve"> d</w:t>
      </w:r>
      <w:r w:rsidRPr="00B1787B">
        <w:rPr>
          <w:rFonts w:asciiTheme="majorBidi" w:hAnsiTheme="majorBidi" w:cstheme="majorBidi"/>
        </w:rPr>
        <w:t xml:space="preserve"> ,</w:t>
      </w:r>
      <w:r>
        <w:rPr>
          <w:rFonts w:asciiTheme="majorBidi" w:hAnsiTheme="majorBidi" w:cstheme="majorBidi"/>
        </w:rPr>
        <w:t xml:space="preserve"> c(PE, t</w:t>
      </w:r>
      <w:r>
        <w:rPr>
          <w:rFonts w:asciiTheme="majorBidi" w:hAnsiTheme="majorBidi" w:cstheme="majorBidi"/>
          <w:vertAlign w:val="subscript"/>
        </w:rPr>
        <w:t>i</w:t>
      </w:r>
      <w:r>
        <w:rPr>
          <w:rFonts w:asciiTheme="majorBidi" w:hAnsiTheme="majorBidi" w:cstheme="majorBidi"/>
        </w:rPr>
        <w:t xml:space="preserve">) </w:t>
      </w:r>
      <w:r w:rsidRPr="00B1787B">
        <w:rPr>
          <w:rFonts w:asciiTheme="majorBidi" w:hAnsiTheme="majorBidi" w:cstheme="majorBidi"/>
        </w:rPr>
        <w:t>est le nomb</w:t>
      </w:r>
      <w:r>
        <w:rPr>
          <w:rFonts w:asciiTheme="majorBidi" w:hAnsiTheme="majorBidi" w:cstheme="majorBidi"/>
        </w:rPr>
        <w:t xml:space="preserve">re de documents du type d’URL </w:t>
      </w:r>
      <w:r w:rsidRPr="00B1787B">
        <w:rPr>
          <w:rFonts w:asciiTheme="majorBidi" w:hAnsiTheme="majorBidi" w:cstheme="majorBidi"/>
          <w:sz w:val="28"/>
          <w:szCs w:val="28"/>
        </w:rPr>
        <w:t>« t</w:t>
      </w:r>
      <w:r w:rsidRPr="00B1787B">
        <w:rPr>
          <w:rFonts w:asciiTheme="majorBidi" w:hAnsiTheme="majorBidi" w:cstheme="majorBidi"/>
          <w:sz w:val="28"/>
          <w:szCs w:val="28"/>
          <w:vertAlign w:val="subscript"/>
        </w:rPr>
        <w:t xml:space="preserve">i </w:t>
      </w:r>
      <w:r w:rsidRPr="00B1787B">
        <w:rPr>
          <w:rFonts w:asciiTheme="majorBidi" w:hAnsiTheme="majorBidi" w:cstheme="majorBidi"/>
          <w:sz w:val="28"/>
          <w:szCs w:val="28"/>
        </w:rPr>
        <w:t>»</w:t>
      </w:r>
      <w:r w:rsidRPr="00B1787B">
        <w:rPr>
          <w:rFonts w:asciiTheme="majorBidi" w:hAnsiTheme="majorBidi" w:cstheme="majorBidi"/>
        </w:rPr>
        <w:t xml:space="preserve"> qui sont des pages d'entrées </w:t>
      </w:r>
      <w:r w:rsidRPr="00B1787B">
        <w:rPr>
          <w:rFonts w:asciiTheme="majorBidi" w:hAnsiTheme="majorBidi" w:cstheme="majorBidi"/>
          <w:sz w:val="28"/>
          <w:szCs w:val="28"/>
        </w:rPr>
        <w:t>« PE »</w:t>
      </w:r>
      <w:r w:rsidRPr="00B1787B">
        <w:rPr>
          <w:rFonts w:asciiTheme="majorBidi" w:hAnsiTheme="majorBidi" w:cstheme="majorBidi"/>
        </w:rPr>
        <w:t xml:space="preserve"> pour un site web, il est obtenu à partir des évaluations de pertinence et</w:t>
      </w:r>
      <w:r>
        <w:rPr>
          <w:rFonts w:asciiTheme="majorBidi" w:hAnsiTheme="majorBidi" w:cstheme="majorBidi"/>
        </w:rPr>
        <w:t xml:space="preserve"> </w:t>
      </w:r>
      <w:r w:rsidRPr="00B1787B">
        <w:rPr>
          <w:rFonts w:asciiTheme="majorBidi" w:hAnsiTheme="majorBidi" w:cstheme="majorBidi"/>
          <w:sz w:val="28"/>
          <w:szCs w:val="28"/>
        </w:rPr>
        <w:t>c(t</w:t>
      </w:r>
      <w:r w:rsidRPr="00B1787B">
        <w:rPr>
          <w:rFonts w:asciiTheme="majorBidi" w:hAnsiTheme="majorBidi" w:cstheme="majorBidi"/>
          <w:sz w:val="28"/>
          <w:szCs w:val="28"/>
          <w:vertAlign w:val="subscript"/>
        </w:rPr>
        <w:t>i</w:t>
      </w:r>
      <w:r w:rsidRPr="00B1787B">
        <w:rPr>
          <w:rFonts w:asciiTheme="majorBidi" w:hAnsiTheme="majorBidi" w:cstheme="majorBidi"/>
          <w:sz w:val="28"/>
          <w:szCs w:val="28"/>
        </w:rPr>
        <w:t>)</w:t>
      </w:r>
      <w:r>
        <w:rPr>
          <w:rFonts w:asciiTheme="majorBidi" w:hAnsiTheme="majorBidi" w:cstheme="majorBidi"/>
        </w:rPr>
        <w:t xml:space="preserve"> </w:t>
      </w:r>
      <w:r w:rsidRPr="00B1787B">
        <w:rPr>
          <w:rFonts w:asciiTheme="majorBidi" w:hAnsiTheme="majorBidi" w:cstheme="majorBidi"/>
        </w:rPr>
        <w:t xml:space="preserve">est le nombre de documents de type d’URL </w:t>
      </w:r>
      <w:r w:rsidRPr="00B1787B">
        <w:rPr>
          <w:rFonts w:asciiTheme="majorBidi" w:hAnsiTheme="majorBidi" w:cstheme="majorBidi"/>
          <w:sz w:val="28"/>
          <w:szCs w:val="28"/>
        </w:rPr>
        <w:t>« t</w:t>
      </w:r>
      <w:r w:rsidRPr="00B1787B">
        <w:rPr>
          <w:rFonts w:asciiTheme="majorBidi" w:hAnsiTheme="majorBidi" w:cstheme="majorBidi"/>
          <w:sz w:val="28"/>
          <w:szCs w:val="28"/>
          <w:vertAlign w:val="subscript"/>
        </w:rPr>
        <w:t>i</w:t>
      </w:r>
      <w:r w:rsidRPr="00B1787B">
        <w:rPr>
          <w:rFonts w:asciiTheme="majorBidi" w:hAnsiTheme="majorBidi" w:cstheme="majorBidi"/>
          <w:sz w:val="28"/>
          <w:szCs w:val="28"/>
        </w:rPr>
        <w:t xml:space="preserve"> ».</w:t>
      </w:r>
      <w:r w:rsidRPr="00B1787B">
        <w:rPr>
          <w:rFonts w:asciiTheme="majorBidi" w:hAnsiTheme="majorBidi" w:cstheme="majorBidi"/>
        </w:rPr>
        <w:t xml:space="preserve"> Quatre types de catégories d’URL ont été définis : Racine, sous-racine, chemin (répertoire) et Fichier. Sur la base de ces quatre types d’URL, ils ont mené des expérimentations sur la collection web WT10g (collection utilisée dans TREC 2001) pour estimer la probabilité qu’une page soit une page d’entrée sachant son type d’URL. Ils ont constaté que cette source d’information est un bon indicateur pour p</w:t>
      </w:r>
      <w:r>
        <w:rPr>
          <w:rFonts w:asciiTheme="majorBidi" w:hAnsiTheme="majorBidi" w:cstheme="majorBidi"/>
        </w:rPr>
        <w:t>révoir la pertinence d’une page.</w:t>
      </w:r>
    </w:p>
    <w:p w:rsidR="00FA5C60" w:rsidRDefault="00FA5C60" w:rsidP="00E3519D">
      <w:pPr>
        <w:spacing w:line="360" w:lineRule="auto"/>
        <w:jc w:val="both"/>
        <w:rPr>
          <w:rFonts w:asciiTheme="majorBidi" w:hAnsiTheme="majorBidi" w:cstheme="majorBidi"/>
        </w:rPr>
      </w:pPr>
    </w:p>
    <w:p w:rsidR="00FA5C60" w:rsidRDefault="00FA5C60" w:rsidP="00E3519D">
      <w:pPr>
        <w:spacing w:line="360" w:lineRule="auto"/>
        <w:jc w:val="both"/>
        <w:rPr>
          <w:rFonts w:asciiTheme="majorBidi" w:hAnsiTheme="majorBidi" w:cstheme="majorBidi"/>
        </w:rPr>
      </w:pPr>
    </w:p>
    <w:p w:rsidR="009E6570" w:rsidRDefault="009E6570" w:rsidP="00E3519D">
      <w:pPr>
        <w:spacing w:line="360" w:lineRule="auto"/>
        <w:jc w:val="both"/>
        <w:rPr>
          <w:rFonts w:asciiTheme="majorBidi" w:hAnsiTheme="majorBidi" w:cstheme="majorBidi"/>
        </w:rPr>
      </w:pPr>
    </w:p>
    <w:p w:rsidR="00E3519D" w:rsidRPr="00570B23" w:rsidRDefault="00E3519D" w:rsidP="00E3519D">
      <w:pPr>
        <w:pStyle w:val="Style1"/>
      </w:pPr>
      <w:bookmarkStart w:id="23" w:name="_Toc57149117"/>
      <w:bookmarkStart w:id="24" w:name="_Toc57235590"/>
      <w:bookmarkStart w:id="25" w:name="_Toc57331457"/>
      <w:r>
        <w:lastRenderedPageBreak/>
        <w:t>Le modèle de langue et la pertinence à priori de documents</w:t>
      </w:r>
      <w:bookmarkEnd w:id="23"/>
      <w:bookmarkEnd w:id="24"/>
      <w:bookmarkEnd w:id="25"/>
    </w:p>
    <w:p w:rsidR="00E3519D" w:rsidRPr="00265C77" w:rsidRDefault="00E3519D" w:rsidP="00E3519D">
      <w:pPr>
        <w:spacing w:line="360" w:lineRule="auto"/>
        <w:jc w:val="both"/>
        <w:rPr>
          <w:rFonts w:asciiTheme="majorBidi" w:hAnsiTheme="majorBidi" w:cstheme="majorBidi"/>
        </w:rPr>
      </w:pPr>
      <w:r>
        <w:rPr>
          <w:rFonts w:asciiTheme="majorBidi" w:hAnsiTheme="majorBidi" w:cstheme="majorBidi"/>
        </w:rPr>
        <w:t>Le modèle de langue</w:t>
      </w:r>
      <w:r w:rsidRPr="00265C77">
        <w:rPr>
          <w:rFonts w:asciiTheme="majorBidi" w:hAnsiTheme="majorBidi" w:cstheme="majorBidi"/>
        </w:rPr>
        <w:t xml:space="preserve"> permet </w:t>
      </w:r>
      <w:r>
        <w:rPr>
          <w:rFonts w:asciiTheme="majorBidi" w:hAnsiTheme="majorBidi" w:cstheme="majorBidi"/>
        </w:rPr>
        <w:t>de prendre en compte</w:t>
      </w:r>
      <w:r w:rsidRPr="00265C77">
        <w:rPr>
          <w:rFonts w:asciiTheme="majorBidi" w:hAnsiTheme="majorBidi" w:cstheme="majorBidi"/>
        </w:rPr>
        <w:t xml:space="preserve"> des fonctionnalités indépendantes des r</w:t>
      </w:r>
      <w:r>
        <w:rPr>
          <w:rFonts w:asciiTheme="majorBidi" w:hAnsiTheme="majorBidi" w:cstheme="majorBidi"/>
        </w:rPr>
        <w:t>equêtes, c'est-à-dire simplement</w:t>
      </w:r>
      <w:r w:rsidRPr="00265C77">
        <w:rPr>
          <w:rFonts w:asciiTheme="majorBidi" w:hAnsiTheme="majorBidi" w:cstheme="majorBidi"/>
        </w:rPr>
        <w:t xml:space="preserve"> liées à un document sans </w:t>
      </w:r>
      <w:r>
        <w:rPr>
          <w:rFonts w:asciiTheme="majorBidi" w:hAnsiTheme="majorBidi" w:cstheme="majorBidi"/>
        </w:rPr>
        <w:t>a</w:t>
      </w:r>
      <w:r w:rsidRPr="00265C77">
        <w:rPr>
          <w:rFonts w:asciiTheme="majorBidi" w:hAnsiTheme="majorBidi" w:cstheme="majorBidi"/>
        </w:rPr>
        <w:t xml:space="preserve">voir de requête. Ensuite, il suit une dérivation du modèle de récupération </w:t>
      </w:r>
      <w:r>
        <w:rPr>
          <w:rFonts w:asciiTheme="majorBidi" w:hAnsiTheme="majorBidi" w:cstheme="majorBidi"/>
        </w:rPr>
        <w:t>ML</w:t>
      </w:r>
      <w:r w:rsidRPr="00265C77">
        <w:rPr>
          <w:rFonts w:asciiTheme="majorBidi" w:hAnsiTheme="majorBidi" w:cstheme="majorBidi"/>
        </w:rPr>
        <w:t xml:space="preserve"> où la probabilité de pertinence p (r | Q, D), étant donné une requête et un document est estimée indirectement en invoquant la règle de Bayes. </w:t>
      </w:r>
    </w:p>
    <w:p w:rsidR="00E3519D" w:rsidRDefault="00E3519D" w:rsidP="00E3519D">
      <w:pPr>
        <w:spacing w:line="360" w:lineRule="auto"/>
        <w:jc w:val="both"/>
        <w:rPr>
          <w:rFonts w:asciiTheme="majorBidi" w:hAnsiTheme="majorBidi" w:cstheme="majorBidi"/>
        </w:rPr>
      </w:pPr>
      <w:r w:rsidRPr="00265C77">
        <w:rPr>
          <w:rFonts w:asciiTheme="majorBidi" w:hAnsiTheme="majorBidi" w:cstheme="majorBidi"/>
        </w:rPr>
        <w:t>Supposons que les variables aléatoires D et Q désignent respectivement un document et une requête. Soit la variable aléatoire binaire R pour la pertinence r, p (r) = p (R = 1) et la non-</w:t>
      </w:r>
      <w:proofErr w:type="gramStart"/>
      <w:r w:rsidR="00B475F9" w:rsidRPr="00265C77">
        <w:rPr>
          <w:rFonts w:asciiTheme="majorBidi" w:hAnsiTheme="majorBidi" w:cstheme="majorBidi"/>
        </w:rPr>
        <w:t>pertinence</w:t>
      </w:r>
      <w:r w:rsidR="00B475F9">
        <w:rPr>
          <w:rFonts w:asciiTheme="majorBidi" w:hAnsiTheme="majorBidi" w:cstheme="majorBidi"/>
        </w:rPr>
        <w:t xml:space="preserve"> </w:t>
      </w:r>
      <m:oMath>
        <w:proofErr w:type="gramEnd"/>
        <m:acc>
          <m:accPr>
            <m:chr m:val="̅"/>
            <m:ctrlPr>
              <w:rPr>
                <w:rFonts w:ascii="Cambria Math" w:hAnsi="Cambria Math" w:cstheme="majorBidi"/>
                <w:i/>
              </w:rPr>
            </m:ctrlPr>
          </m:accPr>
          <m:e>
            <m:r>
              <w:rPr>
                <w:rFonts w:ascii="Cambria Math" w:hAnsi="Cambria Math" w:cstheme="majorBidi"/>
              </w:rPr>
              <m:t>r</m:t>
            </m:r>
          </m:e>
        </m:acc>
      </m:oMath>
      <w:r>
        <w:rPr>
          <w:rFonts w:asciiTheme="majorBidi" w:hAnsiTheme="majorBidi" w:cstheme="majorBidi"/>
        </w:rPr>
        <w:t>, p (</w:t>
      </w:r>
      <m:oMath>
        <m:acc>
          <m:accPr>
            <m:chr m:val="̅"/>
            <m:ctrlPr>
              <w:rPr>
                <w:rFonts w:ascii="Cambria Math" w:hAnsi="Cambria Math" w:cstheme="majorBidi"/>
                <w:i/>
              </w:rPr>
            </m:ctrlPr>
          </m:accPr>
          <m:e>
            <m:r>
              <w:rPr>
                <w:rFonts w:ascii="Cambria Math" w:hAnsi="Cambria Math" w:cstheme="majorBidi"/>
              </w:rPr>
              <m:t>r</m:t>
            </m:r>
          </m:e>
        </m:acc>
      </m:oMath>
      <w:r w:rsidRPr="00265C77">
        <w:rPr>
          <w:rFonts w:asciiTheme="majorBidi" w:hAnsiTheme="majorBidi" w:cstheme="majorBidi"/>
        </w:rPr>
        <w:t>) = p (R = 0).</w:t>
      </w:r>
    </w:p>
    <w:p w:rsidR="00E3519D" w:rsidRPr="00504E12" w:rsidRDefault="00E3519D" w:rsidP="00E3519D">
      <w:pPr>
        <w:spacing w:line="360" w:lineRule="auto"/>
        <w:jc w:val="right"/>
        <w:rPr>
          <w:rFonts w:asciiTheme="majorBidi" w:eastAsiaTheme="minorEastAsia" w:hAnsiTheme="majorBidi" w:cstheme="majorBidi"/>
          <w:i/>
          <w:iCs/>
          <w:sz w:val="28"/>
          <w:szCs w:val="28"/>
        </w:rPr>
      </w:pPr>
      <w:r w:rsidRPr="00265C77">
        <w:rPr>
          <w:rFonts w:asciiTheme="majorBidi" w:hAnsiTheme="majorBidi" w:cstheme="majorBidi"/>
          <w:i/>
          <w:iCs/>
          <w:sz w:val="28"/>
          <w:szCs w:val="28"/>
        </w:rPr>
        <w:t xml:space="preserve">   </w:t>
      </w:r>
      <w:r>
        <w:rPr>
          <w:rFonts w:asciiTheme="majorBidi" w:hAnsiTheme="majorBidi" w:cstheme="majorBidi"/>
          <w:i/>
          <w:iCs/>
          <w:sz w:val="28"/>
          <w:szCs w:val="28"/>
        </w:rPr>
        <w:t xml:space="preserve"> </w:t>
      </w:r>
      <w:r w:rsidRPr="00265C77">
        <w:rPr>
          <w:rFonts w:asciiTheme="majorBidi" w:hAnsiTheme="majorBidi" w:cstheme="majorBidi"/>
          <w:i/>
          <w:iCs/>
          <w:sz w:val="28"/>
          <w:szCs w:val="28"/>
        </w:rPr>
        <w:t xml:space="preserve"> </w:t>
      </w:r>
      <w:r w:rsidRPr="00504E12">
        <w:rPr>
          <w:rFonts w:asciiTheme="majorBidi" w:hAnsiTheme="majorBidi" w:cstheme="majorBidi"/>
          <w:i/>
          <w:iCs/>
          <w:sz w:val="28"/>
          <w:szCs w:val="28"/>
        </w:rPr>
        <w:t>P(r</w:t>
      </w:r>
      <m:oMath>
        <m:d>
          <m:dPr>
            <m:begChr m:val="|"/>
            <m:endChr m:val=""/>
            <m:ctrlPr>
              <w:rPr>
                <w:rFonts w:ascii="Cambria Math" w:hAnsiTheme="majorBidi" w:cstheme="majorBidi"/>
                <w:i/>
                <w:iCs/>
                <w:sz w:val="28"/>
                <w:szCs w:val="28"/>
              </w:rPr>
            </m:ctrlPr>
          </m:dPr>
          <m:e>
            <m:r>
              <w:rPr>
                <w:rFonts w:ascii="Cambria Math" w:hAnsi="Cambria Math" w:cstheme="majorBidi"/>
                <w:sz w:val="28"/>
                <w:szCs w:val="28"/>
              </w:rPr>
              <m:t>Q</m:t>
            </m:r>
            <m:r>
              <w:rPr>
                <w:rFonts w:ascii="Cambria Math" w:hAnsiTheme="majorBidi" w:cstheme="majorBidi"/>
                <w:sz w:val="28"/>
                <w:szCs w:val="28"/>
              </w:rPr>
              <m:t>,</m:t>
            </m:r>
            <m:r>
              <w:rPr>
                <w:rFonts w:ascii="Cambria Math" w:hAnsi="Cambria Math" w:cstheme="majorBidi"/>
                <w:sz w:val="28"/>
                <w:szCs w:val="28"/>
              </w:rPr>
              <m:t>D</m:t>
            </m:r>
          </m:e>
        </m:d>
        <m:r>
          <w:rPr>
            <w:rFonts w:ascii="Cambria Math" w:hAnsiTheme="majorBidi" w:cstheme="majorBidi"/>
            <w:sz w:val="28"/>
            <w:szCs w:val="28"/>
          </w:rPr>
          <m:t xml:space="preserve">)= </m:t>
        </m:r>
        <m:f>
          <m:fPr>
            <m:ctrlPr>
              <w:rPr>
                <w:rFonts w:ascii="Cambria Math" w:eastAsiaTheme="minorEastAsia" w:hAnsiTheme="majorBidi" w:cstheme="majorBidi"/>
                <w:i/>
                <w:iCs/>
                <w:sz w:val="28"/>
                <w:szCs w:val="28"/>
              </w:rPr>
            </m:ctrlPr>
          </m:fPr>
          <m:num>
            <m:r>
              <w:rPr>
                <w:rFonts w:ascii="Cambria Math" w:eastAsiaTheme="minorEastAsia" w:hAnsi="Cambria Math" w:cstheme="majorBidi"/>
                <w:sz w:val="28"/>
                <w:szCs w:val="28"/>
              </w:rPr>
              <m:t>p</m:t>
            </m:r>
            <m:d>
              <m:dPr>
                <m:ctrlPr>
                  <w:rPr>
                    <w:rFonts w:ascii="Cambria Math" w:eastAsiaTheme="minorEastAsia" w:hAnsiTheme="majorBidi" w:cstheme="majorBidi"/>
                    <w:i/>
                    <w:iCs/>
                    <w:sz w:val="28"/>
                    <w:szCs w:val="28"/>
                  </w:rPr>
                </m:ctrlPr>
              </m:dPr>
              <m:e>
                <m:r>
                  <w:rPr>
                    <w:rFonts w:ascii="Cambria Math" w:eastAsiaTheme="minorEastAsia" w:hAnsi="Cambria Math" w:cstheme="majorBidi"/>
                    <w:sz w:val="28"/>
                    <w:szCs w:val="28"/>
                  </w:rPr>
                  <m:t>D</m:t>
                </m:r>
                <m:r>
                  <w:rPr>
                    <w:rFonts w:ascii="Cambria Math" w:eastAsiaTheme="minorEastAsia" w:hAnsiTheme="majorBidi" w:cstheme="majorBidi"/>
                    <w:sz w:val="28"/>
                    <w:szCs w:val="28"/>
                  </w:rPr>
                  <m:t>,</m:t>
                </m:r>
                <m:r>
                  <w:rPr>
                    <w:rFonts w:ascii="Cambria Math" w:eastAsiaTheme="minorEastAsia" w:hAnsi="Cambria Math" w:cstheme="majorBidi"/>
                    <w:sz w:val="28"/>
                    <w:szCs w:val="28"/>
                  </w:rPr>
                  <m:t>Q</m:t>
                </m:r>
              </m:e>
            </m:d>
            <m:r>
              <w:rPr>
                <w:rFonts w:ascii="Cambria Math" w:eastAsiaTheme="minorEastAsia" w:hAnsi="Cambria Math" w:cstheme="majorBidi"/>
                <w:sz w:val="28"/>
                <w:szCs w:val="28"/>
              </w:rPr>
              <m:t>p</m:t>
            </m:r>
            <m:r>
              <w:rPr>
                <w:rFonts w:ascii="Cambria Math" w:eastAsiaTheme="minorEastAsia" w:hAnsiTheme="majorBidi" w:cstheme="majorBidi"/>
                <w:sz w:val="28"/>
                <w:szCs w:val="28"/>
              </w:rPr>
              <m:t>(</m:t>
            </m:r>
            <m:r>
              <w:rPr>
                <w:rFonts w:ascii="Cambria Math" w:eastAsiaTheme="minorEastAsia" w:hAnsi="Cambria Math" w:cstheme="majorBidi"/>
                <w:sz w:val="28"/>
                <w:szCs w:val="28"/>
              </w:rPr>
              <m:t>r</m:t>
            </m:r>
            <m:r>
              <w:rPr>
                <w:rFonts w:ascii="Cambria Math" w:eastAsiaTheme="minorEastAsia" w:hAnsiTheme="majorBidi" w:cstheme="majorBidi"/>
                <w:sz w:val="28"/>
                <w:szCs w:val="28"/>
              </w:rPr>
              <m:t>)</m:t>
            </m:r>
          </m:num>
          <m:den>
            <m:r>
              <w:rPr>
                <w:rFonts w:ascii="Cambria Math" w:eastAsiaTheme="minorEastAsia" w:hAnsi="Cambria Math" w:cstheme="majorBidi"/>
                <w:sz w:val="28"/>
                <w:szCs w:val="28"/>
              </w:rPr>
              <m:t>p</m:t>
            </m:r>
            <m:r>
              <w:rPr>
                <w:rFonts w:ascii="Cambria Math" w:eastAsiaTheme="minorEastAsia" w:hAnsiTheme="majorBidi" w:cstheme="majorBidi"/>
                <w:sz w:val="28"/>
                <w:szCs w:val="28"/>
              </w:rPr>
              <m:t>(</m:t>
            </m:r>
            <m:r>
              <w:rPr>
                <w:rFonts w:ascii="Cambria Math" w:eastAsiaTheme="minorEastAsia" w:hAnsi="Cambria Math" w:cstheme="majorBidi"/>
                <w:sz w:val="28"/>
                <w:szCs w:val="28"/>
              </w:rPr>
              <m:t>D</m:t>
            </m:r>
            <m:r>
              <w:rPr>
                <w:rFonts w:ascii="Cambria Math" w:eastAsiaTheme="minorEastAsia" w:hAnsiTheme="majorBidi" w:cstheme="majorBidi"/>
                <w:sz w:val="28"/>
                <w:szCs w:val="28"/>
              </w:rPr>
              <m:t>,</m:t>
            </m:r>
            <m:r>
              <w:rPr>
                <w:rFonts w:ascii="Cambria Math" w:eastAsiaTheme="minorEastAsia" w:hAnsi="Cambria Math" w:cstheme="majorBidi"/>
                <w:sz w:val="28"/>
                <w:szCs w:val="28"/>
              </w:rPr>
              <m:t>Q</m:t>
            </m:r>
            <m:r>
              <w:rPr>
                <w:rFonts w:ascii="Cambria Math" w:eastAsiaTheme="minorEastAsia" w:hAnsiTheme="majorBidi" w:cstheme="majorBidi"/>
                <w:sz w:val="28"/>
                <w:szCs w:val="28"/>
              </w:rPr>
              <m:t>)</m:t>
            </m:r>
          </m:den>
        </m:f>
      </m:oMath>
      <w:r>
        <w:rPr>
          <w:rFonts w:asciiTheme="majorBidi" w:eastAsiaTheme="minorEastAsia" w:hAnsiTheme="majorBidi" w:cstheme="majorBidi"/>
          <w:i/>
          <w:iCs/>
          <w:sz w:val="28"/>
          <w:szCs w:val="28"/>
        </w:rPr>
        <w:tab/>
      </w:r>
      <w:r>
        <w:rPr>
          <w:rFonts w:asciiTheme="majorBidi" w:eastAsiaTheme="minorEastAsia" w:hAnsiTheme="majorBidi" w:cstheme="majorBidi"/>
          <w:i/>
          <w:iCs/>
          <w:sz w:val="28"/>
          <w:szCs w:val="28"/>
        </w:rPr>
        <w:tab/>
      </w:r>
      <w:r>
        <w:rPr>
          <w:rFonts w:asciiTheme="majorBidi" w:eastAsiaTheme="minorEastAsia" w:hAnsiTheme="majorBidi" w:cstheme="majorBidi"/>
          <w:i/>
          <w:iCs/>
          <w:sz w:val="28"/>
          <w:szCs w:val="28"/>
        </w:rPr>
        <w:tab/>
      </w:r>
      <w:r>
        <w:rPr>
          <w:rFonts w:asciiTheme="majorBidi" w:eastAsiaTheme="minorEastAsia" w:hAnsiTheme="majorBidi" w:cstheme="majorBidi"/>
          <w:i/>
          <w:iCs/>
          <w:sz w:val="28"/>
          <w:szCs w:val="28"/>
        </w:rPr>
        <w:tab/>
      </w:r>
      <w:r>
        <w:rPr>
          <w:rFonts w:asciiTheme="majorBidi" w:eastAsiaTheme="minorEastAsia" w:hAnsiTheme="majorBidi" w:cstheme="majorBidi"/>
          <w:i/>
          <w:iCs/>
          <w:sz w:val="28"/>
          <w:szCs w:val="28"/>
        </w:rPr>
        <w:tab/>
      </w:r>
      <w:r>
        <w:rPr>
          <w:rFonts w:asciiTheme="majorBidi" w:eastAsiaTheme="minorEastAsia" w:hAnsiTheme="majorBidi" w:cstheme="majorBidi"/>
          <w:i/>
          <w:iCs/>
          <w:sz w:val="28"/>
          <w:szCs w:val="28"/>
        </w:rPr>
        <w:tab/>
        <w:t xml:space="preserve">       </w:t>
      </w:r>
      <w:r>
        <w:rPr>
          <w:rFonts w:asciiTheme="majorBidi" w:eastAsiaTheme="minorEastAsia" w:hAnsiTheme="majorBidi" w:cstheme="majorBidi"/>
          <w:i/>
          <w:iCs/>
          <w:sz w:val="28"/>
          <w:szCs w:val="28"/>
        </w:rPr>
        <w:tab/>
      </w:r>
      <w:r w:rsidRPr="00857FB7">
        <w:rPr>
          <w:rFonts w:asciiTheme="majorBidi" w:hAnsiTheme="majorBidi" w:cstheme="majorBidi"/>
          <w:sz w:val="28"/>
          <w:szCs w:val="28"/>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Pr>
          <w:rFonts w:asciiTheme="majorBidi" w:hAnsiTheme="majorBidi" w:cstheme="majorBidi"/>
          <w:sz w:val="28"/>
          <w:szCs w:val="28"/>
        </w:rPr>
        <w:t>.</w:t>
      </w:r>
      <w:r w:rsidRPr="00857FB7">
        <w:rPr>
          <w:rFonts w:asciiTheme="majorBidi" w:hAnsiTheme="majorBidi" w:cstheme="majorBidi"/>
          <w:sz w:val="28"/>
          <w:szCs w:val="28"/>
        </w:rPr>
        <w:t>8)</w:t>
      </w:r>
    </w:p>
    <w:p w:rsidR="00E3519D" w:rsidRPr="00857FB7" w:rsidRDefault="00E3519D" w:rsidP="00E3519D">
      <w:pPr>
        <w:tabs>
          <w:tab w:val="left" w:pos="708"/>
          <w:tab w:val="left" w:pos="1416"/>
          <w:tab w:val="left" w:pos="2124"/>
          <w:tab w:val="left" w:pos="2832"/>
          <w:tab w:val="left" w:pos="3540"/>
          <w:tab w:val="center" w:pos="4536"/>
        </w:tabs>
        <w:spacing w:line="360" w:lineRule="auto"/>
        <w:jc w:val="right"/>
        <w:rPr>
          <w:rFonts w:asciiTheme="majorBidi" w:eastAsiaTheme="minorEastAsia" w:hAnsiTheme="majorBidi" w:cstheme="majorBidi"/>
          <w:iCs/>
          <w:sz w:val="28"/>
          <w:szCs w:val="28"/>
        </w:rPr>
      </w:pPr>
      <w:r w:rsidRPr="00504E12">
        <w:rPr>
          <w:rFonts w:asciiTheme="majorBidi" w:eastAsiaTheme="minorEastAsia" w:hAnsiTheme="majorBidi" w:cstheme="majorBidi"/>
          <w:iCs/>
          <w:sz w:val="28"/>
          <w:szCs w:val="28"/>
        </w:rPr>
        <w:t xml:space="preserve">   </w:t>
      </w:r>
      <w:r w:rsidRPr="00504E12">
        <w:rPr>
          <w:rFonts w:asciiTheme="majorBidi" w:eastAsiaTheme="minorEastAsia" w:hAnsiTheme="majorBidi" w:cstheme="majorBidi"/>
          <w:iCs/>
          <w:sz w:val="28"/>
          <w:szCs w:val="28"/>
        </w:rPr>
        <w:tab/>
      </w:r>
      <w:r w:rsidRPr="00504E12">
        <w:rPr>
          <w:rFonts w:asciiTheme="majorBidi" w:eastAsiaTheme="minorEastAsia" w:hAnsiTheme="majorBidi" w:cstheme="majorBidi"/>
          <w:iCs/>
          <w:sz w:val="28"/>
          <w:szCs w:val="28"/>
        </w:rPr>
        <w:tab/>
      </w:r>
      <w:r>
        <w:rPr>
          <w:rFonts w:asciiTheme="majorBidi" w:eastAsiaTheme="minorEastAsia" w:hAnsiTheme="majorBidi" w:cstheme="majorBidi"/>
          <w:iCs/>
          <w:sz w:val="28"/>
          <w:szCs w:val="28"/>
        </w:rPr>
        <w:t xml:space="preserve"> </w:t>
      </w:r>
      <w:r w:rsidRPr="00504E12">
        <w:rPr>
          <w:rFonts w:asciiTheme="majorBidi" w:eastAsiaTheme="minorEastAsia" w:hAnsiTheme="majorBidi" w:cstheme="majorBidi"/>
          <w:iCs/>
          <w:sz w:val="28"/>
          <w:szCs w:val="28"/>
        </w:rPr>
        <w:t xml:space="preserve"> = </w:t>
      </w:r>
      <w:proofErr w:type="gramStart"/>
      <w:r w:rsidRPr="00504E12">
        <w:rPr>
          <w:rFonts w:asciiTheme="majorBidi" w:eastAsiaTheme="minorEastAsia" w:hAnsiTheme="majorBidi" w:cstheme="majorBidi"/>
          <w:i/>
          <w:sz w:val="28"/>
          <w:szCs w:val="28"/>
        </w:rPr>
        <w:t>p(</w:t>
      </w:r>
      <w:proofErr w:type="gramEnd"/>
      <w:r w:rsidRPr="00504E12">
        <w:rPr>
          <w:rFonts w:asciiTheme="majorBidi" w:eastAsiaTheme="minorEastAsia" w:hAnsiTheme="majorBidi" w:cstheme="majorBidi"/>
          <w:i/>
          <w:sz w:val="28"/>
          <w:szCs w:val="28"/>
        </w:rPr>
        <w:t>Q</w:t>
      </w:r>
      <m:oMath>
        <m:d>
          <m:dPr>
            <m:begChr m:val="|"/>
            <m:endChr m:val=""/>
            <m:ctrlPr>
              <w:rPr>
                <w:rFonts w:ascii="Cambria Math" w:eastAsiaTheme="minorEastAsia" w:hAnsiTheme="majorBidi" w:cstheme="majorBidi"/>
                <w:i/>
                <w:sz w:val="28"/>
                <w:szCs w:val="28"/>
              </w:rPr>
            </m:ctrlPr>
          </m:dPr>
          <m:e>
            <m:r>
              <w:rPr>
                <w:rFonts w:ascii="Cambria Math" w:eastAsiaTheme="minorEastAsia" w:hAnsiTheme="majorBidi" w:cstheme="majorBidi"/>
                <w:sz w:val="28"/>
                <w:szCs w:val="28"/>
              </w:rPr>
              <m:t>D,r)</m:t>
            </m:r>
          </m:e>
        </m:d>
        <m:r>
          <w:rPr>
            <w:rFonts w:ascii="Cambria Math" w:eastAsiaTheme="minorEastAsia" w:hAnsiTheme="majorBidi" w:cstheme="majorBidi"/>
            <w:sz w:val="28"/>
            <w:szCs w:val="28"/>
          </w:rPr>
          <m:t>p(D</m:t>
        </m:r>
        <m:d>
          <m:dPr>
            <m:begChr m:val="|"/>
            <m:endChr m:val=""/>
            <m:ctrlPr>
              <w:rPr>
                <w:rFonts w:ascii="Cambria Math" w:eastAsiaTheme="minorEastAsia" w:hAnsiTheme="majorBidi" w:cstheme="majorBidi"/>
                <w:i/>
                <w:sz w:val="28"/>
                <w:szCs w:val="28"/>
              </w:rPr>
            </m:ctrlPr>
          </m:dPr>
          <m:e>
            <m:r>
              <w:rPr>
                <w:rFonts w:ascii="Cambria Math" w:eastAsiaTheme="minorEastAsia" w:hAnsiTheme="majorBidi" w:cstheme="majorBidi"/>
                <w:sz w:val="28"/>
                <w:szCs w:val="28"/>
              </w:rPr>
              <m:t>r)</m:t>
            </m:r>
          </m:e>
        </m:d>
      </m:oMath>
      <w:r w:rsidRPr="00504E12">
        <w:rPr>
          <w:rFonts w:asciiTheme="majorBidi" w:eastAsiaTheme="minorEastAsia" w:hAnsiTheme="majorBidi" w:cstheme="majorBidi"/>
          <w:i/>
          <w:sz w:val="28"/>
          <w:szCs w:val="28"/>
        </w:rPr>
        <w:t xml:space="preserve"> </w:t>
      </w:r>
      <m:oMath>
        <m:f>
          <m:fPr>
            <m:ctrlPr>
              <w:rPr>
                <w:rFonts w:ascii="Cambria Math" w:eastAsiaTheme="minorEastAsia" w:hAnsiTheme="majorBidi" w:cstheme="majorBidi"/>
                <w:i/>
                <w:sz w:val="28"/>
                <w:szCs w:val="28"/>
              </w:rPr>
            </m:ctrlPr>
          </m:fPr>
          <m:num>
            <m:r>
              <w:rPr>
                <w:rFonts w:ascii="Cambria Math" w:eastAsiaTheme="minorEastAsia" w:hAnsiTheme="majorBidi" w:cstheme="majorBidi"/>
                <w:sz w:val="28"/>
                <w:szCs w:val="28"/>
              </w:rPr>
              <m:t>p(r)</m:t>
            </m:r>
          </m:num>
          <m:den>
            <m:r>
              <w:rPr>
                <w:rFonts w:ascii="Cambria Math" w:eastAsiaTheme="minorEastAsia" w:hAnsiTheme="majorBidi" w:cstheme="majorBidi"/>
                <w:sz w:val="28"/>
                <w:szCs w:val="28"/>
              </w:rPr>
              <m:t>p(D,Q)</m:t>
            </m:r>
          </m:den>
        </m:f>
      </m:oMath>
      <w:r>
        <w:rPr>
          <w:rFonts w:asciiTheme="majorBidi" w:eastAsiaTheme="minorEastAsia" w:hAnsiTheme="majorBidi" w:cstheme="majorBidi"/>
          <w:i/>
          <w:sz w:val="28"/>
          <w:szCs w:val="28"/>
        </w:rPr>
        <w:t xml:space="preserve"> </w:t>
      </w:r>
      <w:r>
        <w:rPr>
          <w:rFonts w:asciiTheme="majorBidi" w:eastAsiaTheme="minorEastAsia" w:hAnsiTheme="majorBidi" w:cstheme="majorBidi"/>
          <w:i/>
          <w:sz w:val="28"/>
          <w:szCs w:val="28"/>
        </w:rPr>
        <w:tab/>
      </w:r>
      <w:r>
        <w:rPr>
          <w:rFonts w:asciiTheme="majorBidi" w:eastAsiaTheme="minorEastAsia" w:hAnsiTheme="majorBidi" w:cstheme="majorBidi"/>
          <w:i/>
          <w:sz w:val="28"/>
          <w:szCs w:val="28"/>
        </w:rPr>
        <w:tab/>
      </w:r>
      <w:r>
        <w:rPr>
          <w:rFonts w:asciiTheme="majorBidi" w:eastAsiaTheme="minorEastAsia" w:hAnsiTheme="majorBidi" w:cstheme="majorBidi"/>
          <w:i/>
          <w:sz w:val="28"/>
          <w:szCs w:val="28"/>
        </w:rPr>
        <w:tab/>
      </w:r>
      <w:r>
        <w:rPr>
          <w:rFonts w:asciiTheme="majorBidi" w:eastAsiaTheme="minorEastAsia" w:hAnsiTheme="majorBidi" w:cstheme="majorBidi"/>
          <w:i/>
          <w:sz w:val="28"/>
          <w:szCs w:val="28"/>
        </w:rPr>
        <w:tab/>
      </w:r>
      <w:r>
        <w:rPr>
          <w:rFonts w:asciiTheme="majorBidi" w:eastAsiaTheme="minorEastAsia" w:hAnsiTheme="majorBidi" w:cstheme="majorBidi"/>
          <w:i/>
          <w:sz w:val="28"/>
          <w:szCs w:val="28"/>
        </w:rPr>
        <w:tab/>
      </w:r>
      <w:r>
        <w:rPr>
          <w:rFonts w:asciiTheme="majorBidi" w:eastAsiaTheme="minorEastAsia" w:hAnsiTheme="majorBidi" w:cstheme="majorBidi"/>
          <w:i/>
          <w:sz w:val="28"/>
          <w:szCs w:val="28"/>
        </w:rPr>
        <w:tab/>
      </w:r>
      <w:r>
        <w:rPr>
          <w:rFonts w:asciiTheme="majorBidi" w:hAnsiTheme="majorBidi" w:cstheme="majorBidi"/>
          <w:sz w:val="28"/>
          <w:szCs w:val="28"/>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Pr>
          <w:rFonts w:asciiTheme="majorBidi" w:hAnsiTheme="majorBidi" w:cstheme="majorBidi"/>
          <w:sz w:val="28"/>
          <w:szCs w:val="28"/>
        </w:rPr>
        <w:t>.9</w:t>
      </w:r>
      <w:r w:rsidRPr="00857FB7">
        <w:rPr>
          <w:rFonts w:asciiTheme="majorBidi" w:hAnsiTheme="majorBidi" w:cstheme="majorBidi"/>
          <w:sz w:val="28"/>
          <w:szCs w:val="28"/>
        </w:rPr>
        <w:t>)</w:t>
      </w:r>
    </w:p>
    <w:p w:rsidR="00E3519D" w:rsidRPr="00857FB7" w:rsidRDefault="00E3519D" w:rsidP="00E3519D">
      <w:pPr>
        <w:tabs>
          <w:tab w:val="left" w:pos="708"/>
          <w:tab w:val="left" w:pos="1416"/>
          <w:tab w:val="left" w:pos="2124"/>
          <w:tab w:val="left" w:pos="2832"/>
          <w:tab w:val="left" w:pos="3540"/>
          <w:tab w:val="center" w:pos="4536"/>
        </w:tabs>
        <w:spacing w:line="360" w:lineRule="auto"/>
        <w:jc w:val="right"/>
        <w:rPr>
          <w:rFonts w:asciiTheme="majorBidi" w:eastAsiaTheme="minorEastAsia" w:hAnsiTheme="majorBidi" w:cstheme="majorBidi"/>
          <w:i/>
          <w:sz w:val="28"/>
          <w:szCs w:val="28"/>
        </w:rPr>
      </w:pPr>
      <w:r w:rsidRPr="00504E12">
        <w:rPr>
          <w:rFonts w:asciiTheme="majorBidi" w:hAnsiTheme="majorBidi" w:cstheme="majorBidi"/>
          <w:sz w:val="28"/>
          <w:szCs w:val="28"/>
        </w:rPr>
        <w:tab/>
        <w:t xml:space="preserve"> </w:t>
      </w:r>
      <w:r>
        <w:rPr>
          <w:rFonts w:asciiTheme="majorBidi" w:hAnsiTheme="majorBidi" w:cstheme="majorBidi"/>
          <w:sz w:val="28"/>
          <w:szCs w:val="28"/>
        </w:rPr>
        <w:t xml:space="preserve">   </w:t>
      </w:r>
      <w:r w:rsidRPr="00504E12">
        <w:rPr>
          <w:rFonts w:asciiTheme="majorBidi" w:hAnsiTheme="majorBidi" w:cstheme="majorBidi"/>
          <w:sz w:val="28"/>
          <w:szCs w:val="28"/>
        </w:rPr>
        <w:t xml:space="preserve">= </w:t>
      </w:r>
      <w:proofErr w:type="gramStart"/>
      <w:r w:rsidRPr="00504E12">
        <w:rPr>
          <w:rFonts w:asciiTheme="majorBidi" w:eastAsiaTheme="minorEastAsia" w:hAnsiTheme="majorBidi" w:cstheme="majorBidi"/>
          <w:i/>
          <w:sz w:val="28"/>
          <w:szCs w:val="28"/>
        </w:rPr>
        <w:t>p(</w:t>
      </w:r>
      <w:proofErr w:type="gramEnd"/>
      <w:r w:rsidRPr="00504E12">
        <w:rPr>
          <w:rFonts w:asciiTheme="majorBidi" w:eastAsiaTheme="minorEastAsia" w:hAnsiTheme="majorBidi" w:cstheme="majorBidi"/>
          <w:i/>
          <w:sz w:val="28"/>
          <w:szCs w:val="28"/>
        </w:rPr>
        <w:t>Q</w:t>
      </w:r>
      <m:oMath>
        <m:d>
          <m:dPr>
            <m:begChr m:val="|"/>
            <m:endChr m:val=""/>
            <m:ctrlPr>
              <w:rPr>
                <w:rFonts w:ascii="Cambria Math" w:eastAsiaTheme="minorEastAsia" w:hAnsiTheme="majorBidi" w:cstheme="majorBidi"/>
                <w:i/>
                <w:sz w:val="28"/>
                <w:szCs w:val="28"/>
              </w:rPr>
            </m:ctrlPr>
          </m:dPr>
          <m:e>
            <m:r>
              <w:rPr>
                <w:rFonts w:ascii="Cambria Math" w:eastAsiaTheme="minorEastAsia" w:hAnsiTheme="majorBidi" w:cstheme="majorBidi"/>
                <w:sz w:val="28"/>
                <w:szCs w:val="28"/>
              </w:rPr>
              <m:t>D,r)</m:t>
            </m:r>
          </m:e>
        </m:d>
        <m:r>
          <w:rPr>
            <w:rFonts w:ascii="Cambria Math" w:eastAsiaTheme="minorEastAsia" w:hAnsiTheme="majorBidi" w:cstheme="majorBidi"/>
            <w:sz w:val="28"/>
            <w:szCs w:val="28"/>
          </w:rPr>
          <m:t xml:space="preserve"> p(r</m:t>
        </m:r>
        <m:d>
          <m:dPr>
            <m:begChr m:val="|"/>
            <m:endChr m:val=""/>
            <m:ctrlPr>
              <w:rPr>
                <w:rFonts w:ascii="Cambria Math" w:eastAsiaTheme="minorEastAsia" w:hAnsiTheme="majorBidi" w:cstheme="majorBidi"/>
                <w:i/>
                <w:sz w:val="28"/>
                <w:szCs w:val="28"/>
              </w:rPr>
            </m:ctrlPr>
          </m:dPr>
          <m:e>
            <m:r>
              <w:rPr>
                <w:rFonts w:ascii="Cambria Math" w:eastAsiaTheme="minorEastAsia" w:hAnsiTheme="majorBidi" w:cstheme="majorBidi"/>
                <w:sz w:val="28"/>
                <w:szCs w:val="28"/>
              </w:rPr>
              <m:t>D)</m:t>
            </m:r>
          </m:e>
        </m:d>
        <m:f>
          <m:fPr>
            <m:ctrlPr>
              <w:rPr>
                <w:rFonts w:ascii="Cambria Math" w:eastAsiaTheme="minorEastAsia" w:hAnsiTheme="majorBidi" w:cstheme="majorBidi"/>
                <w:i/>
                <w:sz w:val="28"/>
                <w:szCs w:val="28"/>
              </w:rPr>
            </m:ctrlPr>
          </m:fPr>
          <m:num>
            <m:r>
              <w:rPr>
                <w:rFonts w:ascii="Cambria Math" w:eastAsiaTheme="minorEastAsia" w:hAnsiTheme="majorBidi" w:cstheme="majorBidi"/>
                <w:sz w:val="28"/>
                <w:szCs w:val="28"/>
              </w:rPr>
              <m:t>p(D)</m:t>
            </m:r>
          </m:num>
          <m:den>
            <m:r>
              <w:rPr>
                <w:rFonts w:ascii="Cambria Math" w:eastAsiaTheme="minorEastAsia" w:hAnsiTheme="majorBidi" w:cstheme="majorBidi"/>
                <w:sz w:val="28"/>
                <w:szCs w:val="28"/>
              </w:rPr>
              <m:t>p(D,Q)</m:t>
            </m:r>
          </m:den>
        </m:f>
      </m:oMath>
      <w:r>
        <w:rPr>
          <w:rFonts w:asciiTheme="majorBidi" w:eastAsiaTheme="minorEastAsia" w:hAnsiTheme="majorBidi" w:cstheme="majorBidi"/>
          <w:i/>
          <w:sz w:val="28"/>
          <w:szCs w:val="28"/>
        </w:rPr>
        <w:t xml:space="preserve"> </w:t>
      </w:r>
      <w:r>
        <w:rPr>
          <w:rFonts w:asciiTheme="majorBidi" w:eastAsiaTheme="minorEastAsia" w:hAnsiTheme="majorBidi" w:cstheme="majorBidi"/>
          <w:i/>
          <w:sz w:val="28"/>
          <w:szCs w:val="28"/>
        </w:rPr>
        <w:tab/>
      </w:r>
      <w:r>
        <w:rPr>
          <w:rFonts w:asciiTheme="majorBidi" w:eastAsiaTheme="minorEastAsia" w:hAnsiTheme="majorBidi" w:cstheme="majorBidi"/>
          <w:i/>
          <w:sz w:val="28"/>
          <w:szCs w:val="28"/>
        </w:rPr>
        <w:tab/>
      </w:r>
      <w:r>
        <w:rPr>
          <w:rFonts w:asciiTheme="majorBidi" w:eastAsiaTheme="minorEastAsia" w:hAnsiTheme="majorBidi" w:cstheme="majorBidi"/>
          <w:i/>
          <w:sz w:val="28"/>
          <w:szCs w:val="28"/>
        </w:rPr>
        <w:tab/>
      </w:r>
      <w:r>
        <w:rPr>
          <w:rFonts w:asciiTheme="majorBidi" w:eastAsiaTheme="minorEastAsia" w:hAnsiTheme="majorBidi" w:cstheme="majorBidi"/>
          <w:i/>
          <w:sz w:val="28"/>
          <w:szCs w:val="28"/>
        </w:rPr>
        <w:tab/>
        <w:t xml:space="preserve">      </w:t>
      </w:r>
      <w:r>
        <w:rPr>
          <w:rFonts w:asciiTheme="majorBidi" w:eastAsiaTheme="minorEastAsia" w:hAnsiTheme="majorBidi" w:cstheme="majorBidi"/>
          <w:i/>
          <w:sz w:val="28"/>
          <w:szCs w:val="28"/>
        </w:rPr>
        <w:tab/>
      </w:r>
      <w:r w:rsidRPr="00857FB7">
        <w:rPr>
          <w:rFonts w:asciiTheme="majorBidi" w:hAnsiTheme="majorBidi" w:cstheme="majorBidi"/>
          <w:sz w:val="28"/>
          <w:szCs w:val="28"/>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Pr>
          <w:rFonts w:asciiTheme="majorBidi" w:hAnsiTheme="majorBidi" w:cstheme="majorBidi"/>
          <w:sz w:val="28"/>
          <w:szCs w:val="28"/>
        </w:rPr>
        <w:t>.</w:t>
      </w:r>
      <w:r w:rsidRPr="00857FB7">
        <w:rPr>
          <w:rFonts w:asciiTheme="majorBidi" w:hAnsiTheme="majorBidi" w:cstheme="majorBidi"/>
          <w:sz w:val="28"/>
          <w:szCs w:val="28"/>
        </w:rPr>
        <w:t>1</w:t>
      </w:r>
      <w:r>
        <w:rPr>
          <w:rFonts w:asciiTheme="majorBidi" w:hAnsiTheme="majorBidi" w:cstheme="majorBidi"/>
          <w:sz w:val="28"/>
          <w:szCs w:val="28"/>
        </w:rPr>
        <w:t>0</w:t>
      </w:r>
      <w:r w:rsidRPr="00857FB7">
        <w:rPr>
          <w:rFonts w:asciiTheme="majorBidi" w:hAnsiTheme="majorBidi" w:cstheme="majorBidi"/>
          <w:sz w:val="28"/>
          <w:szCs w:val="28"/>
        </w:rPr>
        <w:t>)</w:t>
      </w:r>
    </w:p>
    <w:p w:rsidR="00E3519D" w:rsidRPr="00504E12" w:rsidRDefault="00E3519D" w:rsidP="00E3519D">
      <w:pPr>
        <w:tabs>
          <w:tab w:val="left" w:pos="708"/>
          <w:tab w:val="left" w:pos="1416"/>
          <w:tab w:val="left" w:pos="2124"/>
          <w:tab w:val="left" w:pos="2832"/>
          <w:tab w:val="left" w:pos="3540"/>
          <w:tab w:val="center" w:pos="4536"/>
        </w:tabs>
        <w:spacing w:line="360" w:lineRule="auto"/>
        <w:jc w:val="both"/>
        <w:rPr>
          <w:rFonts w:asciiTheme="majorBidi" w:hAnsiTheme="majorBidi" w:cstheme="majorBidi"/>
          <w:iCs/>
        </w:rPr>
      </w:pPr>
      <w:r w:rsidRPr="00504E12">
        <w:rPr>
          <w:rFonts w:asciiTheme="majorBidi" w:hAnsiTheme="majorBidi" w:cstheme="majorBidi"/>
          <w:iCs/>
        </w:rPr>
        <w:t>En supposant l'indépendance entre les requêtes et les documents p (D, Q) = p (D) p (Q), et étant donné que p (Q) n'affecte pas le classement (il est indépendant du document), l'équation devient</w:t>
      </w:r>
    </w:p>
    <w:p w:rsidR="00E3519D" w:rsidRPr="00857FB7" w:rsidRDefault="00E3519D" w:rsidP="00E3519D">
      <w:pPr>
        <w:tabs>
          <w:tab w:val="left" w:pos="708"/>
          <w:tab w:val="left" w:pos="1416"/>
          <w:tab w:val="left" w:pos="2124"/>
          <w:tab w:val="left" w:pos="2832"/>
          <w:tab w:val="left" w:pos="3540"/>
          <w:tab w:val="center" w:pos="4536"/>
        </w:tabs>
        <w:spacing w:line="360" w:lineRule="auto"/>
        <w:jc w:val="right"/>
        <w:rPr>
          <w:rFonts w:asciiTheme="majorBidi" w:eastAsiaTheme="minorEastAsia" w:hAnsiTheme="majorBidi" w:cstheme="majorBidi"/>
          <w:i/>
          <w:iCs/>
          <w:sz w:val="28"/>
          <w:szCs w:val="28"/>
        </w:rPr>
      </w:pPr>
      <w:r w:rsidRPr="00504E12">
        <w:rPr>
          <w:rFonts w:asciiTheme="majorBidi" w:hAnsiTheme="majorBidi" w:cstheme="majorBidi"/>
          <w:i/>
          <w:iCs/>
          <w:sz w:val="28"/>
          <w:szCs w:val="28"/>
        </w:rPr>
        <w:tab/>
        <w:t>P(r</w:t>
      </w:r>
      <m:oMath>
        <m:d>
          <m:dPr>
            <m:begChr m:val="|"/>
            <m:endChr m:val=""/>
            <m:ctrlPr>
              <w:rPr>
                <w:rFonts w:ascii="Cambria Math" w:hAnsiTheme="majorBidi" w:cstheme="majorBidi"/>
                <w:i/>
                <w:iCs/>
                <w:sz w:val="28"/>
                <w:szCs w:val="28"/>
              </w:rPr>
            </m:ctrlPr>
          </m:dPr>
          <m:e>
            <m:r>
              <w:rPr>
                <w:rFonts w:ascii="Cambria Math" w:hAnsi="Cambria Math" w:cstheme="majorBidi"/>
                <w:sz w:val="28"/>
                <w:szCs w:val="28"/>
              </w:rPr>
              <m:t>Q</m:t>
            </m:r>
            <m:r>
              <w:rPr>
                <w:rFonts w:ascii="Cambria Math" w:hAnsiTheme="majorBidi" w:cstheme="majorBidi"/>
                <w:sz w:val="28"/>
                <w:szCs w:val="28"/>
              </w:rPr>
              <m:t>,</m:t>
            </m:r>
            <m:r>
              <w:rPr>
                <w:rFonts w:ascii="Cambria Math" w:hAnsi="Cambria Math" w:cstheme="majorBidi"/>
                <w:sz w:val="28"/>
                <w:szCs w:val="28"/>
              </w:rPr>
              <m:t>D</m:t>
            </m:r>
          </m:e>
        </m:d>
        <m:r>
          <w:rPr>
            <w:rFonts w:ascii="Cambria Math" w:hAnsiTheme="majorBidi" w:cstheme="majorBidi"/>
            <w:sz w:val="28"/>
            <w:szCs w:val="28"/>
          </w:rPr>
          <m:t>)=</m:t>
        </m:r>
      </m:oMath>
      <w:r w:rsidRPr="00504E12">
        <w:rPr>
          <w:rFonts w:asciiTheme="majorBidi" w:eastAsiaTheme="minorEastAsia" w:hAnsiTheme="majorBidi" w:cstheme="majorBidi"/>
          <w:i/>
          <w:iCs/>
          <w:sz w:val="28"/>
          <w:szCs w:val="28"/>
        </w:rPr>
        <w:t xml:space="preserve"> </w:t>
      </w:r>
      <m:oMath>
        <m:f>
          <m:fPr>
            <m:ctrlPr>
              <w:rPr>
                <w:rFonts w:ascii="Cambria Math" w:eastAsiaTheme="minorEastAsia" w:hAnsiTheme="majorBidi" w:cstheme="majorBidi"/>
                <w:i/>
                <w:iCs/>
                <w:sz w:val="28"/>
                <w:szCs w:val="28"/>
              </w:rPr>
            </m:ctrlPr>
          </m:fPr>
          <m:num>
            <m:r>
              <w:rPr>
                <w:rFonts w:ascii="Cambria Math" w:eastAsiaTheme="minorEastAsia" w:hAnsi="Cambria Math" w:cstheme="majorBidi"/>
                <w:sz w:val="28"/>
                <w:szCs w:val="28"/>
              </w:rPr>
              <m:t>p</m:t>
            </m:r>
            <m:r>
              <w:rPr>
                <w:rFonts w:ascii="Cambria Math" w:eastAsiaTheme="minorEastAsia" w:hAnsiTheme="majorBidi" w:cstheme="majorBidi"/>
                <w:sz w:val="28"/>
                <w:szCs w:val="28"/>
              </w:rPr>
              <m:t>(</m:t>
            </m:r>
            <m:r>
              <w:rPr>
                <w:rFonts w:ascii="Cambria Math" w:eastAsiaTheme="minorEastAsia" w:hAnsi="Cambria Math" w:cstheme="majorBidi"/>
                <w:sz w:val="28"/>
                <w:szCs w:val="28"/>
              </w:rPr>
              <m:t>Q</m:t>
            </m:r>
            <m:d>
              <m:dPr>
                <m:begChr m:val="|"/>
                <m:endChr m:val=""/>
                <m:ctrlPr>
                  <w:rPr>
                    <w:rFonts w:ascii="Cambria Math" w:eastAsiaTheme="minorEastAsia" w:hAnsiTheme="majorBidi" w:cstheme="majorBidi"/>
                    <w:i/>
                    <w:iCs/>
                    <w:sz w:val="28"/>
                    <w:szCs w:val="28"/>
                  </w:rPr>
                </m:ctrlPr>
              </m:dPr>
              <m:e>
                <m:r>
                  <w:rPr>
                    <w:rFonts w:ascii="Cambria Math" w:eastAsiaTheme="minorEastAsia" w:hAnsiTheme="majorBidi" w:cstheme="majorBidi"/>
                    <w:sz w:val="28"/>
                    <w:szCs w:val="28"/>
                  </w:rPr>
                  <m:t>D,r)</m:t>
                </m:r>
              </m:e>
            </m:d>
            <m:r>
              <w:rPr>
                <w:rFonts w:ascii="Cambria Math" w:eastAsiaTheme="minorEastAsia" w:hAnsiTheme="majorBidi" w:cstheme="majorBidi"/>
                <w:sz w:val="28"/>
                <w:szCs w:val="28"/>
              </w:rPr>
              <m:t xml:space="preserve"> p(r</m:t>
            </m:r>
            <m:d>
              <m:dPr>
                <m:begChr m:val="|"/>
                <m:endChr m:val=""/>
                <m:ctrlPr>
                  <w:rPr>
                    <w:rFonts w:ascii="Cambria Math" w:eastAsiaTheme="minorEastAsia" w:hAnsiTheme="majorBidi" w:cstheme="majorBidi"/>
                    <w:i/>
                    <w:iCs/>
                    <w:sz w:val="28"/>
                    <w:szCs w:val="28"/>
                  </w:rPr>
                </m:ctrlPr>
              </m:dPr>
              <m:e>
                <m:r>
                  <w:rPr>
                    <w:rFonts w:ascii="Cambria Math" w:eastAsiaTheme="minorEastAsia" w:hAnsiTheme="majorBidi" w:cstheme="majorBidi"/>
                    <w:sz w:val="28"/>
                    <w:szCs w:val="28"/>
                  </w:rPr>
                  <m:t>D)</m:t>
                </m:r>
              </m:e>
            </m:d>
          </m:num>
          <m:den>
            <m:r>
              <w:rPr>
                <w:rFonts w:ascii="Cambria Math" w:eastAsiaTheme="minorEastAsia" w:hAnsi="Cambria Math" w:cstheme="majorBidi"/>
                <w:sz w:val="28"/>
                <w:szCs w:val="28"/>
              </w:rPr>
              <m:t>p</m:t>
            </m:r>
            <m:r>
              <w:rPr>
                <w:rFonts w:ascii="Cambria Math" w:eastAsiaTheme="minorEastAsia" w:hAnsiTheme="majorBidi" w:cstheme="majorBidi"/>
                <w:sz w:val="28"/>
                <w:szCs w:val="28"/>
              </w:rPr>
              <m:t>(</m:t>
            </m:r>
            <m:r>
              <w:rPr>
                <w:rFonts w:ascii="Cambria Math" w:eastAsiaTheme="minorEastAsia" w:hAnsi="Cambria Math" w:cstheme="majorBidi"/>
                <w:sz w:val="28"/>
                <w:szCs w:val="28"/>
              </w:rPr>
              <m:t>Q</m:t>
            </m:r>
            <m:r>
              <w:rPr>
                <w:rFonts w:ascii="Cambria Math" w:eastAsiaTheme="minorEastAsia" w:hAnsiTheme="majorBidi" w:cstheme="majorBidi"/>
                <w:sz w:val="28"/>
                <w:szCs w:val="28"/>
              </w:rPr>
              <m:t>)</m:t>
            </m:r>
          </m:den>
        </m:f>
      </m:oMath>
      <w:r w:rsidRPr="00504E12">
        <w:rPr>
          <w:rFonts w:asciiTheme="majorBidi" w:eastAsiaTheme="minorEastAsia" w:hAnsiTheme="majorBidi" w:cstheme="majorBidi"/>
          <w:i/>
          <w:iCs/>
          <w:sz w:val="28"/>
          <w:szCs w:val="28"/>
        </w:rPr>
        <w:t xml:space="preserve"> </w:t>
      </w:r>
      <m:oMath>
        <m:sSub>
          <m:sSubPr>
            <m:ctrlPr>
              <w:rPr>
                <w:rFonts w:ascii="Cambria Math" w:eastAsiaTheme="minorEastAsia" w:hAnsiTheme="majorBidi" w:cstheme="majorBidi"/>
                <w:i/>
                <w:iCs/>
                <w:sz w:val="28"/>
                <w:szCs w:val="28"/>
              </w:rPr>
            </m:ctrlPr>
          </m:sSubPr>
          <m:e>
            <m:r>
              <w:rPr>
                <w:rFonts w:ascii="Cambria Math" w:eastAsiaTheme="minorEastAsia" w:hAnsiTheme="majorBidi" w:cstheme="majorBidi"/>
                <w:sz w:val="28"/>
                <w:szCs w:val="28"/>
              </w:rPr>
              <m:t>=</m:t>
            </m:r>
          </m:e>
          <m:sub>
            <m:r>
              <w:rPr>
                <w:rFonts w:ascii="Cambria Math" w:eastAsiaTheme="minorEastAsia" w:hAnsi="Cambria Math" w:cstheme="majorBidi"/>
                <w:sz w:val="28"/>
                <w:szCs w:val="28"/>
              </w:rPr>
              <m:t>rank</m:t>
            </m:r>
          </m:sub>
        </m:sSub>
        <m:r>
          <w:rPr>
            <w:rFonts w:ascii="Cambria Math" w:eastAsiaTheme="minorEastAsia" w:hAnsi="Cambria Math" w:cstheme="majorBidi"/>
            <w:sz w:val="28"/>
            <w:szCs w:val="28"/>
          </w:rPr>
          <m:t>p</m:t>
        </m:r>
        <m:d>
          <m:dPr>
            <m:ctrlPr>
              <w:rPr>
                <w:rFonts w:ascii="Cambria Math" w:eastAsiaTheme="minorEastAsia" w:hAnsiTheme="majorBidi" w:cstheme="majorBidi"/>
                <w:i/>
                <w:iCs/>
                <w:sz w:val="28"/>
                <w:szCs w:val="28"/>
              </w:rPr>
            </m:ctrlPr>
          </m:dPr>
          <m:e>
            <m:r>
              <w:rPr>
                <w:rFonts w:ascii="Cambria Math" w:eastAsiaTheme="minorEastAsia" w:hAnsi="Cambria Math" w:cstheme="majorBidi"/>
                <w:sz w:val="28"/>
                <w:szCs w:val="28"/>
              </w:rPr>
              <m:t>Q</m:t>
            </m:r>
            <m:d>
              <m:dPr>
                <m:begChr m:val="|"/>
                <m:endChr m:val=""/>
                <m:ctrlPr>
                  <w:rPr>
                    <w:rFonts w:ascii="Cambria Math" w:eastAsiaTheme="minorEastAsia" w:hAnsiTheme="majorBidi" w:cstheme="majorBidi"/>
                    <w:i/>
                    <w:iCs/>
                    <w:sz w:val="28"/>
                    <w:szCs w:val="28"/>
                  </w:rPr>
                </m:ctrlPr>
              </m:dPr>
              <m:e>
                <m:r>
                  <w:rPr>
                    <w:rFonts w:ascii="Cambria Math" w:eastAsiaTheme="minorEastAsia" w:hAnsi="Cambria Math" w:cstheme="majorBidi"/>
                    <w:sz w:val="28"/>
                    <w:szCs w:val="28"/>
                  </w:rPr>
                  <m:t>D</m:t>
                </m:r>
                <m:r>
                  <w:rPr>
                    <w:rFonts w:ascii="Cambria Math" w:eastAsiaTheme="minorEastAsia" w:hAnsiTheme="majorBidi" w:cstheme="majorBidi"/>
                    <w:sz w:val="28"/>
                    <w:szCs w:val="28"/>
                  </w:rPr>
                  <m:t>,</m:t>
                </m:r>
                <m:r>
                  <w:rPr>
                    <w:rFonts w:ascii="Cambria Math" w:eastAsiaTheme="minorEastAsia" w:hAnsi="Cambria Math" w:cstheme="majorBidi"/>
                    <w:sz w:val="28"/>
                    <w:szCs w:val="28"/>
                  </w:rPr>
                  <m:t>r</m:t>
                </m:r>
              </m:e>
            </m:d>
          </m:e>
        </m:d>
        <m:r>
          <w:rPr>
            <w:rFonts w:ascii="Cambria Math" w:eastAsiaTheme="minorEastAsia" w:hAnsiTheme="majorBidi" w:cstheme="majorBidi"/>
            <w:sz w:val="28"/>
            <w:szCs w:val="28"/>
          </w:rPr>
          <m:t xml:space="preserve"> </m:t>
        </m:r>
        <m:r>
          <w:rPr>
            <w:rFonts w:ascii="Cambria Math" w:eastAsiaTheme="minorEastAsia" w:hAnsi="Cambria Math" w:cstheme="majorBidi"/>
            <w:sz w:val="28"/>
            <w:szCs w:val="28"/>
          </w:rPr>
          <m:t>p</m:t>
        </m:r>
        <m:r>
          <w:rPr>
            <w:rFonts w:ascii="Cambria Math" w:eastAsiaTheme="minorEastAsia" w:hAnsiTheme="majorBidi" w:cstheme="majorBidi"/>
            <w:sz w:val="28"/>
            <w:szCs w:val="28"/>
          </w:rPr>
          <m:t>(</m:t>
        </m:r>
        <m:r>
          <w:rPr>
            <w:rFonts w:ascii="Cambria Math" w:eastAsiaTheme="minorEastAsia" w:hAnsi="Cambria Math" w:cstheme="majorBidi"/>
            <w:sz w:val="28"/>
            <w:szCs w:val="28"/>
          </w:rPr>
          <m:t>r</m:t>
        </m:r>
        <m:d>
          <m:dPr>
            <m:begChr m:val="|"/>
            <m:endChr m:val=""/>
            <m:ctrlPr>
              <w:rPr>
                <w:rFonts w:ascii="Cambria Math" w:eastAsiaTheme="minorEastAsia" w:hAnsiTheme="majorBidi" w:cstheme="majorBidi"/>
                <w:i/>
                <w:iCs/>
                <w:sz w:val="28"/>
                <w:szCs w:val="28"/>
              </w:rPr>
            </m:ctrlPr>
          </m:dPr>
          <m:e>
            <m:r>
              <w:rPr>
                <w:rFonts w:ascii="Cambria Math" w:eastAsiaTheme="minorEastAsia" w:hAnsi="Cambria Math" w:cstheme="majorBidi"/>
                <w:sz w:val="28"/>
                <w:szCs w:val="28"/>
              </w:rPr>
              <m:t>D</m:t>
            </m:r>
          </m:e>
        </m:d>
        <m:r>
          <w:rPr>
            <w:rFonts w:ascii="Cambria Math" w:eastAsiaTheme="minorEastAsia" w:hAnsiTheme="majorBidi" w:cstheme="majorBidi"/>
            <w:sz w:val="28"/>
            <w:szCs w:val="28"/>
          </w:rPr>
          <m:t>)</m:t>
        </m:r>
      </m:oMath>
      <w:r>
        <w:rPr>
          <w:rFonts w:asciiTheme="majorBidi" w:eastAsiaTheme="minorEastAsia" w:hAnsiTheme="majorBidi" w:cstheme="majorBidi"/>
          <w:i/>
          <w:iCs/>
          <w:sz w:val="28"/>
          <w:szCs w:val="28"/>
        </w:rPr>
        <w:t xml:space="preserve"> </w:t>
      </w:r>
      <w:r>
        <w:rPr>
          <w:rFonts w:asciiTheme="majorBidi" w:eastAsiaTheme="minorEastAsia" w:hAnsiTheme="majorBidi" w:cstheme="majorBidi"/>
          <w:i/>
          <w:iCs/>
          <w:sz w:val="28"/>
          <w:szCs w:val="28"/>
        </w:rPr>
        <w:tab/>
      </w:r>
      <w:r>
        <w:rPr>
          <w:rFonts w:asciiTheme="majorBidi" w:eastAsiaTheme="minorEastAsia" w:hAnsiTheme="majorBidi" w:cstheme="majorBidi"/>
          <w:i/>
          <w:iCs/>
          <w:sz w:val="28"/>
          <w:szCs w:val="28"/>
        </w:rPr>
        <w:tab/>
      </w:r>
      <w:r w:rsidRPr="00857FB7">
        <w:rPr>
          <w:rFonts w:asciiTheme="majorBidi" w:hAnsiTheme="majorBidi" w:cstheme="majorBidi"/>
          <w:sz w:val="28"/>
          <w:szCs w:val="28"/>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Pr>
          <w:rFonts w:asciiTheme="majorBidi" w:hAnsiTheme="majorBidi" w:cstheme="majorBidi"/>
          <w:sz w:val="28"/>
          <w:szCs w:val="28"/>
        </w:rPr>
        <w:t>.</w:t>
      </w:r>
      <w:r w:rsidRPr="00857FB7">
        <w:rPr>
          <w:rFonts w:asciiTheme="majorBidi" w:hAnsiTheme="majorBidi" w:cstheme="majorBidi"/>
          <w:sz w:val="28"/>
          <w:szCs w:val="28"/>
        </w:rPr>
        <w:t>1</w:t>
      </w:r>
      <w:r>
        <w:rPr>
          <w:rFonts w:asciiTheme="majorBidi" w:hAnsiTheme="majorBidi" w:cstheme="majorBidi"/>
          <w:sz w:val="28"/>
          <w:szCs w:val="28"/>
        </w:rPr>
        <w:t>1</w:t>
      </w:r>
      <w:r w:rsidRPr="00857FB7">
        <w:rPr>
          <w:rFonts w:asciiTheme="majorBidi" w:hAnsiTheme="majorBidi" w:cstheme="majorBidi"/>
          <w:sz w:val="28"/>
          <w:szCs w:val="28"/>
        </w:rPr>
        <w:t>)</w:t>
      </w:r>
    </w:p>
    <w:p w:rsidR="00E3519D" w:rsidRDefault="00B475F9" w:rsidP="00380AA7">
      <w:pPr>
        <w:tabs>
          <w:tab w:val="left" w:pos="708"/>
          <w:tab w:val="left" w:pos="1416"/>
          <w:tab w:val="left" w:pos="2124"/>
          <w:tab w:val="left" w:pos="2832"/>
          <w:tab w:val="left" w:pos="3540"/>
          <w:tab w:val="center" w:pos="4536"/>
        </w:tabs>
        <w:spacing w:line="360" w:lineRule="auto"/>
        <w:jc w:val="both"/>
        <w:rPr>
          <w:rFonts w:asciiTheme="majorBidi" w:hAnsiTheme="majorBidi" w:cstheme="majorBidi"/>
        </w:rPr>
      </w:pPr>
      <w:r w:rsidRPr="00504E12">
        <w:rPr>
          <w:rFonts w:asciiTheme="majorBidi" w:hAnsiTheme="majorBidi" w:cstheme="majorBidi"/>
        </w:rPr>
        <w:t>Où</w:t>
      </w:r>
      <w:r w:rsidR="00E3519D" w:rsidRPr="00504E12">
        <w:rPr>
          <w:rFonts w:asciiTheme="majorBidi" w:hAnsiTheme="majorBidi" w:cstheme="majorBidi"/>
        </w:rPr>
        <w:t xml:space="preserve"> p</w:t>
      </w:r>
      <w:r w:rsidR="00E3519D">
        <w:rPr>
          <w:rFonts w:asciiTheme="majorBidi" w:hAnsiTheme="majorBidi" w:cstheme="majorBidi"/>
        </w:rPr>
        <w:t xml:space="preserve"> (Q | D, r) est la probabilité</w:t>
      </w:r>
      <w:r w:rsidR="00E3519D" w:rsidRPr="00504E12">
        <w:rPr>
          <w:rFonts w:asciiTheme="majorBidi" w:hAnsiTheme="majorBidi" w:cstheme="majorBidi"/>
        </w:rPr>
        <w:t xml:space="preserve"> de la requête</w:t>
      </w:r>
      <w:r w:rsidR="00AE5208">
        <w:rPr>
          <w:rFonts w:asciiTheme="majorBidi" w:hAnsiTheme="majorBidi" w:cstheme="majorBidi"/>
        </w:rPr>
        <w:t xml:space="preserve"> pour le document D</w:t>
      </w:r>
      <w:r w:rsidR="00E3519D" w:rsidRPr="00504E12">
        <w:rPr>
          <w:rFonts w:asciiTheme="majorBidi" w:hAnsiTheme="majorBidi" w:cstheme="majorBidi"/>
        </w:rPr>
        <w:t xml:space="preserve"> et p (r | D) est </w:t>
      </w:r>
      <w:r w:rsidR="00E3519D">
        <w:rPr>
          <w:rFonts w:asciiTheme="majorBidi" w:hAnsiTheme="majorBidi" w:cstheme="majorBidi"/>
        </w:rPr>
        <w:t>la probab</w:t>
      </w:r>
      <w:r w:rsidR="00AE5208">
        <w:rPr>
          <w:rFonts w:asciiTheme="majorBidi" w:hAnsiTheme="majorBidi" w:cstheme="majorBidi"/>
        </w:rPr>
        <w:t>ilité de pertinence à priori du document</w:t>
      </w:r>
      <w:r w:rsidR="00E3519D">
        <w:rPr>
          <w:rFonts w:asciiTheme="majorBidi" w:hAnsiTheme="majorBidi" w:cstheme="majorBidi"/>
        </w:rPr>
        <w:t>. Dans l'équation (</w:t>
      </w:r>
      <w:r w:rsidR="000F7F99" w:rsidRPr="0096059B">
        <w:rPr>
          <w:rFonts w:asciiTheme="majorBidi" w:hAnsiTheme="majorBidi" w:cstheme="majorBidi"/>
          <w:lang w:val="en-US"/>
        </w:rPr>
        <w:fldChar w:fldCharType="begin"/>
      </w:r>
      <w:r w:rsidR="00E3519D" w:rsidRPr="0096059B">
        <w:rPr>
          <w:rFonts w:asciiTheme="majorBidi" w:hAnsiTheme="majorBidi" w:cstheme="majorBidi"/>
        </w:rPr>
        <w:instrText xml:space="preserve"> =2\*ROMAN </w:instrText>
      </w:r>
      <w:r w:rsidR="000F7F99" w:rsidRPr="0096059B">
        <w:rPr>
          <w:rFonts w:asciiTheme="majorBidi" w:hAnsiTheme="majorBidi" w:cstheme="majorBidi"/>
          <w:lang w:val="en-US"/>
        </w:rPr>
        <w:fldChar w:fldCharType="separate"/>
      </w:r>
      <w:r w:rsidR="00E3519D" w:rsidRPr="0096059B">
        <w:rPr>
          <w:rFonts w:asciiTheme="majorBidi" w:hAnsiTheme="majorBidi" w:cstheme="majorBidi"/>
        </w:rPr>
        <w:t>II</w:t>
      </w:r>
      <w:r w:rsidR="000F7F99" w:rsidRPr="0096059B">
        <w:rPr>
          <w:rFonts w:asciiTheme="majorBidi" w:hAnsiTheme="majorBidi" w:cstheme="majorBidi"/>
          <w:lang w:val="en-US"/>
        </w:rPr>
        <w:fldChar w:fldCharType="end"/>
      </w:r>
      <w:r w:rsidR="00E3519D">
        <w:rPr>
          <w:rFonts w:asciiTheme="majorBidi" w:hAnsiTheme="majorBidi" w:cstheme="majorBidi"/>
        </w:rPr>
        <w:t>.11)</w:t>
      </w:r>
      <w:r w:rsidR="00E3519D" w:rsidRPr="00504E12">
        <w:rPr>
          <w:rFonts w:asciiTheme="majorBidi" w:hAnsiTheme="majorBidi" w:cstheme="majorBidi"/>
        </w:rPr>
        <w:t xml:space="preserve">, nous </w:t>
      </w:r>
      <w:r w:rsidR="00E3519D">
        <w:rPr>
          <w:rFonts w:asciiTheme="majorBidi" w:hAnsiTheme="majorBidi" w:cstheme="majorBidi"/>
        </w:rPr>
        <w:t xml:space="preserve">supposons que la probabilité de pertinence à priori de document est beaucoup plus </w:t>
      </w:r>
      <w:r w:rsidR="00AE5208">
        <w:rPr>
          <w:rFonts w:asciiTheme="majorBidi" w:hAnsiTheme="majorBidi" w:cstheme="majorBidi"/>
        </w:rPr>
        <w:t>que</w:t>
      </w:r>
      <w:r w:rsidR="00E3519D">
        <w:rPr>
          <w:rFonts w:asciiTheme="majorBidi" w:hAnsiTheme="majorBidi" w:cstheme="majorBidi"/>
        </w:rPr>
        <w:t xml:space="preserve"> la pertinence de la </w:t>
      </w:r>
      <w:r>
        <w:rPr>
          <w:rFonts w:asciiTheme="majorBidi" w:hAnsiTheme="majorBidi" w:cstheme="majorBidi"/>
        </w:rPr>
        <w:t>requête</w:t>
      </w:r>
      <w:r w:rsidR="00AE5208">
        <w:rPr>
          <w:rFonts w:asciiTheme="majorBidi" w:hAnsiTheme="majorBidi" w:cstheme="majorBidi"/>
        </w:rPr>
        <w:t xml:space="preserve"> pour le même document</w:t>
      </w:r>
      <w:r w:rsidR="00E3519D">
        <w:rPr>
          <w:rFonts w:asciiTheme="majorBidi" w:hAnsiTheme="majorBidi" w:cstheme="majorBidi"/>
        </w:rPr>
        <w:t xml:space="preserve"> </w:t>
      </w:r>
      <w:r w:rsidR="00E3519D" w:rsidRPr="00504E12">
        <w:rPr>
          <w:rFonts w:asciiTheme="majorBidi" w:hAnsiTheme="majorBidi" w:cstheme="majorBidi"/>
        </w:rPr>
        <w:t xml:space="preserve"> pour obtenir une formul</w:t>
      </w:r>
      <w:r w:rsidR="00380AA7">
        <w:rPr>
          <w:rFonts w:asciiTheme="majorBidi" w:hAnsiTheme="majorBidi" w:cstheme="majorBidi"/>
        </w:rPr>
        <w:t>e finale</w:t>
      </w:r>
      <w:r w:rsidR="00E3519D" w:rsidRPr="00504E12">
        <w:rPr>
          <w:rFonts w:asciiTheme="majorBidi" w:hAnsiTheme="majorBidi" w:cstheme="majorBidi"/>
        </w:rPr>
        <w:t xml:space="preserve"> dépendant</w:t>
      </w:r>
      <w:r>
        <w:rPr>
          <w:rFonts w:asciiTheme="majorBidi" w:hAnsiTheme="majorBidi" w:cstheme="majorBidi"/>
        </w:rPr>
        <w:t>e</w:t>
      </w:r>
      <w:r w:rsidR="00E3519D" w:rsidRPr="00504E12">
        <w:rPr>
          <w:rFonts w:asciiTheme="majorBidi" w:hAnsiTheme="majorBidi" w:cstheme="majorBidi"/>
        </w:rPr>
        <w:t xml:space="preserve"> de p (r | D). La dérivation présentée </w:t>
      </w:r>
      <w:r w:rsidR="00DC0607">
        <w:rPr>
          <w:rFonts w:asciiTheme="majorBidi" w:hAnsiTheme="majorBidi" w:cstheme="majorBidi"/>
        </w:rPr>
        <w:t>précédemment</w:t>
      </w:r>
      <w:r w:rsidR="00E3519D" w:rsidRPr="00504E12">
        <w:rPr>
          <w:rFonts w:asciiTheme="majorBidi" w:hAnsiTheme="majorBidi" w:cstheme="majorBidi"/>
        </w:rPr>
        <w:t xml:space="preserve"> a pris une hypothèse plus raisonnable, Q et D sont indépendants sous r, et à partir du rapport de cotes de pertinence, le score de pertinence final dépen</w:t>
      </w:r>
      <w:r w:rsidR="00E3519D">
        <w:rPr>
          <w:rFonts w:asciiTheme="majorBidi" w:hAnsiTheme="majorBidi" w:cstheme="majorBidi"/>
        </w:rPr>
        <w:t>d de p (r | D) / (1 - p (r | D)</w:t>
      </w:r>
      <w:r w:rsidR="00E3519D" w:rsidRPr="00504E12">
        <w:rPr>
          <w:rFonts w:asciiTheme="majorBidi" w:hAnsiTheme="majorBidi" w:cstheme="majorBidi"/>
        </w:rPr>
        <w:t>.</w:t>
      </w:r>
    </w:p>
    <w:p w:rsidR="00E3519D" w:rsidRDefault="00E3519D" w:rsidP="00E3519D">
      <w:pPr>
        <w:tabs>
          <w:tab w:val="left" w:pos="708"/>
          <w:tab w:val="left" w:pos="1416"/>
          <w:tab w:val="left" w:pos="2124"/>
          <w:tab w:val="left" w:pos="2832"/>
          <w:tab w:val="left" w:pos="3540"/>
          <w:tab w:val="center" w:pos="4536"/>
        </w:tabs>
        <w:spacing w:line="360" w:lineRule="auto"/>
        <w:jc w:val="both"/>
        <w:rPr>
          <w:rFonts w:asciiTheme="majorBidi" w:hAnsiTheme="majorBidi" w:cstheme="majorBidi"/>
        </w:rPr>
      </w:pPr>
      <w:r>
        <w:rPr>
          <w:rFonts w:asciiTheme="majorBidi" w:hAnsiTheme="majorBidi" w:cstheme="majorBidi"/>
        </w:rPr>
        <w:t xml:space="preserve">La </w:t>
      </w:r>
      <w:r w:rsidR="00DC0607">
        <w:rPr>
          <w:rFonts w:asciiTheme="majorBidi" w:hAnsiTheme="majorBidi" w:cstheme="majorBidi"/>
        </w:rPr>
        <w:t>requête</w:t>
      </w:r>
      <w:r>
        <w:rPr>
          <w:rFonts w:asciiTheme="majorBidi" w:hAnsiTheme="majorBidi" w:cstheme="majorBidi"/>
        </w:rPr>
        <w:t xml:space="preserve"> est décomposée en ses termes </w:t>
      </w:r>
      <w:r w:rsidRPr="007D27F9">
        <w:rPr>
          <w:rFonts w:asciiTheme="majorBidi" w:hAnsiTheme="majorBidi" w:cstheme="majorBidi"/>
        </w:rPr>
        <w:t>Q = {q1, q2</w:t>
      </w:r>
      <w:proofErr w:type="gramStart"/>
      <w:r w:rsidRPr="007D27F9">
        <w:rPr>
          <w:rFonts w:asciiTheme="majorBidi" w:hAnsiTheme="majorBidi" w:cstheme="majorBidi"/>
        </w:rPr>
        <w:t>,.</w:t>
      </w:r>
      <w:proofErr w:type="gramEnd"/>
      <w:r w:rsidRPr="007D27F9">
        <w:rPr>
          <w:rFonts w:asciiTheme="majorBidi" w:hAnsiTheme="majorBidi" w:cstheme="majorBidi"/>
        </w:rPr>
        <w:t xml:space="preserve"> . . , </w:t>
      </w:r>
      <w:proofErr w:type="spellStart"/>
      <w:r w:rsidRPr="007D27F9">
        <w:rPr>
          <w:rFonts w:asciiTheme="majorBidi" w:hAnsiTheme="majorBidi" w:cstheme="majorBidi"/>
        </w:rPr>
        <w:t>qn</w:t>
      </w:r>
      <w:proofErr w:type="spellEnd"/>
      <w:r w:rsidRPr="007D27F9">
        <w:rPr>
          <w:rFonts w:asciiTheme="majorBidi" w:hAnsiTheme="majorBidi" w:cstheme="majorBidi"/>
        </w:rPr>
        <w:t>} et supposons que, l</w:t>
      </w:r>
      <w:r>
        <w:rPr>
          <w:rFonts w:asciiTheme="majorBidi" w:hAnsiTheme="majorBidi" w:cstheme="majorBidi"/>
        </w:rPr>
        <w:t xml:space="preserve">a pertinence r et le document D </w:t>
      </w:r>
      <w:r w:rsidRPr="007D27F9">
        <w:rPr>
          <w:rFonts w:asciiTheme="majorBidi" w:hAnsiTheme="majorBidi" w:cstheme="majorBidi"/>
        </w:rPr>
        <w:t xml:space="preserve">sont indépendants les uns des autres et </w:t>
      </w:r>
      <w:r>
        <w:rPr>
          <w:rFonts w:asciiTheme="majorBidi" w:hAnsiTheme="majorBidi" w:cstheme="majorBidi"/>
        </w:rPr>
        <w:t xml:space="preserve">sont </w:t>
      </w:r>
      <w:r w:rsidRPr="007D27F9">
        <w:rPr>
          <w:rFonts w:asciiTheme="majorBidi" w:hAnsiTheme="majorBidi" w:cstheme="majorBidi"/>
        </w:rPr>
        <w:t>générés pa</w:t>
      </w:r>
      <w:r>
        <w:rPr>
          <w:rFonts w:asciiTheme="majorBidi" w:hAnsiTheme="majorBidi" w:cstheme="majorBidi"/>
        </w:rPr>
        <w:t>r une distribution multinomiale.</w:t>
      </w:r>
    </w:p>
    <w:p w:rsidR="00E3519D" w:rsidRPr="00857FB7" w:rsidRDefault="00E3519D" w:rsidP="00E3519D">
      <w:pPr>
        <w:tabs>
          <w:tab w:val="left" w:pos="708"/>
          <w:tab w:val="left" w:pos="1416"/>
          <w:tab w:val="left" w:pos="2124"/>
          <w:tab w:val="left" w:pos="2832"/>
          <w:tab w:val="left" w:pos="3540"/>
          <w:tab w:val="center" w:pos="4536"/>
        </w:tabs>
        <w:spacing w:line="360" w:lineRule="auto"/>
        <w:jc w:val="right"/>
        <w:rPr>
          <w:rFonts w:asciiTheme="majorBidi" w:eastAsiaTheme="minorEastAsia" w:hAnsiTheme="majorBidi" w:cstheme="majorBidi"/>
          <w:sz w:val="28"/>
          <w:szCs w:val="28"/>
        </w:rPr>
      </w:pPr>
      <w:r w:rsidRPr="007D27F9">
        <w:rPr>
          <w:rFonts w:asciiTheme="majorBidi" w:hAnsiTheme="majorBidi" w:cstheme="majorBidi"/>
          <w:sz w:val="28"/>
          <w:szCs w:val="28"/>
        </w:rPr>
        <w:tab/>
      </w:r>
      <w:proofErr w:type="gramStart"/>
      <w:r w:rsidRPr="007D27F9">
        <w:rPr>
          <w:rFonts w:asciiTheme="majorBidi" w:hAnsiTheme="majorBidi" w:cstheme="majorBidi"/>
          <w:sz w:val="28"/>
          <w:szCs w:val="28"/>
        </w:rPr>
        <w:t>P(</w:t>
      </w:r>
      <w:proofErr w:type="gramEnd"/>
      <w:r w:rsidRPr="007D27F9">
        <w:rPr>
          <w:rFonts w:asciiTheme="majorBidi" w:hAnsiTheme="majorBidi" w:cstheme="majorBidi"/>
          <w:sz w:val="28"/>
          <w:szCs w:val="28"/>
        </w:rPr>
        <w:t>Q</w:t>
      </w:r>
      <m:oMath>
        <m:d>
          <m:dPr>
            <m:begChr m:val="|"/>
            <m:endChr m:val=""/>
            <m:ctrlPr>
              <w:rPr>
                <w:rFonts w:ascii="Cambria Math" w:hAnsiTheme="majorBidi" w:cstheme="majorBidi"/>
                <w:i/>
                <w:sz w:val="28"/>
                <w:szCs w:val="28"/>
              </w:rPr>
            </m:ctrlPr>
          </m:dPr>
          <m:e>
            <m:r>
              <w:rPr>
                <w:rFonts w:ascii="Cambria Math" w:hAnsi="Cambria Math" w:cstheme="majorBidi"/>
                <w:sz w:val="28"/>
                <w:szCs w:val="28"/>
              </w:rPr>
              <m:t>D</m:t>
            </m:r>
            <m:r>
              <w:rPr>
                <w:rFonts w:ascii="Cambria Math" w:hAnsiTheme="majorBidi" w:cstheme="majorBidi"/>
                <w:sz w:val="28"/>
                <w:szCs w:val="28"/>
              </w:rPr>
              <m:t>,</m:t>
            </m:r>
            <m:r>
              <w:rPr>
                <w:rFonts w:ascii="Cambria Math" w:hAnsi="Cambria Math" w:cstheme="majorBidi"/>
                <w:sz w:val="28"/>
                <w:szCs w:val="28"/>
              </w:rPr>
              <m:t>r</m:t>
            </m:r>
          </m:e>
        </m:d>
        <m:r>
          <w:rPr>
            <w:rFonts w:ascii="Cambria Math" w:hAnsiTheme="majorBidi" w:cstheme="majorBidi"/>
            <w:sz w:val="28"/>
            <w:szCs w:val="28"/>
          </w:rPr>
          <m:t xml:space="preserve">)= </m:t>
        </m:r>
        <m:nary>
          <m:naryPr>
            <m:chr m:val="∏"/>
            <m:limLoc m:val="undOvr"/>
            <m:ctrlPr>
              <w:rPr>
                <w:rFonts w:ascii="Cambria Math" w:hAnsiTheme="majorBidi" w:cstheme="majorBidi"/>
                <w:i/>
                <w:sz w:val="28"/>
                <w:szCs w:val="28"/>
              </w:rPr>
            </m:ctrlPr>
          </m:naryPr>
          <m:sub>
            <m:r>
              <w:rPr>
                <w:rFonts w:ascii="Cambria Math" w:hAnsi="Cambria Math" w:cstheme="majorBidi"/>
                <w:sz w:val="28"/>
                <w:szCs w:val="28"/>
              </w:rPr>
              <m:t>i</m:t>
            </m:r>
            <m:r>
              <w:rPr>
                <w:rFonts w:ascii="Cambria Math" w:hAnsiTheme="majorBidi" w:cstheme="majorBidi"/>
                <w:sz w:val="28"/>
                <w:szCs w:val="28"/>
              </w:rPr>
              <m:t>=1</m:t>
            </m:r>
          </m:sub>
          <m:sup>
            <m:r>
              <w:rPr>
                <w:rFonts w:ascii="Cambria Math" w:hAnsi="Cambria Math" w:cstheme="majorBidi"/>
                <w:sz w:val="28"/>
                <w:szCs w:val="28"/>
              </w:rPr>
              <m:t>n</m:t>
            </m:r>
          </m:sup>
          <m:e>
            <m:r>
              <w:rPr>
                <w:rFonts w:ascii="Cambria Math" w:hAnsi="Cambria Math" w:cstheme="majorBidi"/>
                <w:sz w:val="28"/>
                <w:szCs w:val="28"/>
              </w:rPr>
              <m:t>p</m:t>
            </m:r>
            <m:r>
              <w:rPr>
                <w:rFonts w:ascii="Cambria Math" w:hAnsiTheme="majorBidi" w:cstheme="majorBidi"/>
                <w:sz w:val="28"/>
                <w:szCs w:val="28"/>
              </w:rPr>
              <m:t>(</m:t>
            </m:r>
            <m:sSub>
              <m:sSubPr>
                <m:ctrlPr>
                  <w:rPr>
                    <w:rFonts w:ascii="Cambria Math" w:hAnsiTheme="majorBidi" w:cstheme="majorBidi"/>
                    <w:i/>
                    <w:sz w:val="28"/>
                    <w:szCs w:val="28"/>
                  </w:rPr>
                </m:ctrlPr>
              </m:sSubPr>
              <m:e>
                <m:r>
                  <w:rPr>
                    <w:rFonts w:ascii="Cambria Math" w:hAnsi="Cambria Math" w:cstheme="majorBidi"/>
                    <w:sz w:val="28"/>
                    <w:szCs w:val="28"/>
                  </w:rPr>
                  <m:t>q</m:t>
                </m:r>
              </m:e>
              <m:sub>
                <m:r>
                  <w:rPr>
                    <w:rFonts w:ascii="Cambria Math" w:hAnsi="Cambria Math" w:cstheme="majorBidi"/>
                    <w:sz w:val="28"/>
                    <w:szCs w:val="28"/>
                  </w:rPr>
                  <m:t>i</m:t>
                </m:r>
              </m:sub>
            </m:sSub>
            <m:d>
              <m:dPr>
                <m:begChr m:val="|"/>
                <m:endChr m:val=""/>
                <m:ctrlPr>
                  <w:rPr>
                    <w:rFonts w:ascii="Cambria Math" w:hAnsiTheme="majorBidi" w:cstheme="majorBidi"/>
                    <w:i/>
                    <w:sz w:val="28"/>
                    <w:szCs w:val="28"/>
                  </w:rPr>
                </m:ctrlPr>
              </m:dPr>
              <m:e>
                <m:r>
                  <w:rPr>
                    <w:rFonts w:ascii="Cambria Math" w:hAnsi="Cambria Math" w:cstheme="majorBidi"/>
                    <w:sz w:val="28"/>
                    <w:szCs w:val="28"/>
                  </w:rPr>
                  <m:t>D</m:t>
                </m:r>
                <m:r>
                  <w:rPr>
                    <w:rFonts w:ascii="Cambria Math" w:hAnsiTheme="majorBidi" w:cstheme="majorBidi"/>
                    <w:sz w:val="28"/>
                    <w:szCs w:val="28"/>
                  </w:rPr>
                  <m:t>,</m:t>
                </m:r>
                <m:r>
                  <w:rPr>
                    <w:rFonts w:ascii="Cambria Math" w:hAnsi="Cambria Math" w:cstheme="majorBidi"/>
                    <w:sz w:val="28"/>
                    <w:szCs w:val="28"/>
                  </w:rPr>
                  <m:t>r</m:t>
                </m:r>
              </m:e>
            </m:d>
            <m:r>
              <w:rPr>
                <w:rFonts w:ascii="Cambria Math" w:hAnsiTheme="majorBidi" w:cstheme="majorBidi"/>
                <w:sz w:val="28"/>
                <w:szCs w:val="28"/>
              </w:rPr>
              <m:t>)</m:t>
            </m:r>
          </m:e>
        </m:nary>
      </m:oMath>
      <w:r>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r w:rsidRPr="00857FB7">
        <w:rPr>
          <w:rFonts w:asciiTheme="majorBidi" w:hAnsiTheme="majorBidi" w:cstheme="majorBidi"/>
          <w:sz w:val="28"/>
          <w:szCs w:val="28"/>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Pr>
          <w:rFonts w:asciiTheme="majorBidi" w:hAnsiTheme="majorBidi" w:cstheme="majorBidi"/>
          <w:sz w:val="28"/>
          <w:szCs w:val="28"/>
        </w:rPr>
        <w:t>.</w:t>
      </w:r>
      <w:r w:rsidRPr="00857FB7">
        <w:rPr>
          <w:rFonts w:asciiTheme="majorBidi" w:hAnsiTheme="majorBidi" w:cstheme="majorBidi"/>
          <w:sz w:val="28"/>
          <w:szCs w:val="28"/>
        </w:rPr>
        <w:t>1</w:t>
      </w:r>
      <w:r>
        <w:rPr>
          <w:rFonts w:asciiTheme="majorBidi" w:hAnsiTheme="majorBidi" w:cstheme="majorBidi"/>
          <w:sz w:val="28"/>
          <w:szCs w:val="28"/>
        </w:rPr>
        <w:t>2</w:t>
      </w:r>
      <w:r w:rsidRPr="00857FB7">
        <w:rPr>
          <w:rFonts w:asciiTheme="majorBidi" w:hAnsiTheme="majorBidi" w:cstheme="majorBidi"/>
          <w:sz w:val="28"/>
          <w:szCs w:val="28"/>
        </w:rPr>
        <w:t>)</w:t>
      </w:r>
    </w:p>
    <w:p w:rsidR="00415765" w:rsidRDefault="00E3519D" w:rsidP="00415765">
      <w:pPr>
        <w:tabs>
          <w:tab w:val="left" w:pos="708"/>
          <w:tab w:val="left" w:pos="1416"/>
          <w:tab w:val="left" w:pos="2124"/>
          <w:tab w:val="left" w:pos="2832"/>
          <w:tab w:val="left" w:pos="3540"/>
          <w:tab w:val="center" w:pos="4536"/>
        </w:tabs>
        <w:spacing w:line="360" w:lineRule="auto"/>
        <w:jc w:val="both"/>
        <w:rPr>
          <w:rFonts w:asciiTheme="majorBidi" w:hAnsiTheme="majorBidi" w:cstheme="majorBidi"/>
        </w:rPr>
      </w:pPr>
      <w:r w:rsidRPr="007D27F9">
        <w:rPr>
          <w:rFonts w:asciiTheme="majorBidi" w:hAnsiTheme="majorBidi" w:cstheme="majorBidi"/>
        </w:rPr>
        <w:lastRenderedPageBreak/>
        <w:t>Afin d'exclure les probabilités nulles pour les termes non vus dans un document, ce</w:t>
      </w:r>
      <w:r w:rsidR="00415765">
        <w:rPr>
          <w:rFonts w:asciiTheme="majorBidi" w:hAnsiTheme="majorBidi" w:cstheme="majorBidi"/>
        </w:rPr>
        <w:t xml:space="preserve">tte estimation doit être lissée. </w:t>
      </w:r>
    </w:p>
    <w:p w:rsidR="00415765" w:rsidRDefault="00E3519D" w:rsidP="00415765">
      <w:pPr>
        <w:tabs>
          <w:tab w:val="left" w:pos="708"/>
          <w:tab w:val="left" w:pos="1416"/>
          <w:tab w:val="left" w:pos="2124"/>
          <w:tab w:val="left" w:pos="2832"/>
          <w:tab w:val="left" w:pos="3540"/>
          <w:tab w:val="center" w:pos="4536"/>
        </w:tabs>
        <w:spacing w:line="360" w:lineRule="auto"/>
        <w:jc w:val="both"/>
        <w:rPr>
          <w:rFonts w:asciiTheme="majorBidi" w:hAnsiTheme="majorBidi" w:cstheme="majorBidi"/>
        </w:rPr>
      </w:pPr>
      <w:r w:rsidRPr="007D27F9">
        <w:rPr>
          <w:rFonts w:asciiTheme="majorBidi" w:hAnsiTheme="majorBidi" w:cstheme="majorBidi"/>
        </w:rPr>
        <w:t>La plupart des méthodes de lissage utilisent deux distributions, l'une pour les mots apparaissant dans le document (</w:t>
      </w:r>
      <w:proofErr w:type="spellStart"/>
      <w:r w:rsidRPr="007D27F9">
        <w:rPr>
          <w:rFonts w:asciiTheme="majorBidi" w:hAnsiTheme="majorBidi" w:cstheme="majorBidi"/>
        </w:rPr>
        <w:t>ps</w:t>
      </w:r>
      <w:proofErr w:type="spellEnd"/>
      <w:r w:rsidRPr="007D27F9">
        <w:rPr>
          <w:rFonts w:asciiTheme="majorBidi" w:hAnsiTheme="majorBidi" w:cstheme="majorBidi"/>
        </w:rPr>
        <w:t>) et l'autre pour les mots invisibles (pu).</w:t>
      </w:r>
    </w:p>
    <w:p w:rsidR="00E3519D" w:rsidRDefault="00E3519D" w:rsidP="00415765">
      <w:pPr>
        <w:tabs>
          <w:tab w:val="left" w:pos="708"/>
          <w:tab w:val="left" w:pos="1416"/>
          <w:tab w:val="left" w:pos="2124"/>
          <w:tab w:val="left" w:pos="2832"/>
          <w:tab w:val="left" w:pos="3540"/>
          <w:tab w:val="center" w:pos="4536"/>
        </w:tabs>
        <w:spacing w:line="360" w:lineRule="auto"/>
        <w:jc w:val="both"/>
        <w:rPr>
          <w:rFonts w:asciiTheme="majorBidi" w:hAnsiTheme="majorBidi" w:cstheme="majorBidi"/>
        </w:rPr>
      </w:pPr>
      <w:r w:rsidRPr="007D27F9">
        <w:rPr>
          <w:rFonts w:asciiTheme="majorBidi" w:hAnsiTheme="majorBidi" w:cstheme="majorBidi"/>
        </w:rPr>
        <w:t xml:space="preserve"> En </w:t>
      </w:r>
      <w:r w:rsidR="001E79B7">
        <w:rPr>
          <w:rFonts w:asciiTheme="majorBidi" w:hAnsiTheme="majorBidi" w:cstheme="majorBidi"/>
        </w:rPr>
        <w:t>introduisant le logarithme</w:t>
      </w:r>
      <w:r w:rsidRPr="007D27F9">
        <w:rPr>
          <w:rFonts w:asciiTheme="majorBidi" w:hAnsiTheme="majorBidi" w:cstheme="majorBidi"/>
        </w:rPr>
        <w:t xml:space="preserve">, </w:t>
      </w:r>
      <w:r>
        <w:rPr>
          <w:rFonts w:asciiTheme="majorBidi" w:hAnsiTheme="majorBidi" w:cstheme="majorBidi"/>
        </w:rPr>
        <w:t>on peut montrer que l'équation suivante</w:t>
      </w:r>
      <w:r w:rsidR="00380AA7">
        <w:rPr>
          <w:rFonts w:asciiTheme="majorBidi" w:hAnsiTheme="majorBidi" w:cstheme="majorBidi"/>
        </w:rPr>
        <w:t xml:space="preserve"> </w:t>
      </w:r>
      <w:r w:rsidR="00380AA7" w:rsidRPr="00857FB7">
        <w:rPr>
          <w:rFonts w:asciiTheme="majorBidi" w:hAnsiTheme="majorBidi" w:cstheme="majorBidi"/>
          <w:sz w:val="28"/>
          <w:szCs w:val="28"/>
        </w:rPr>
        <w:t>(</w:t>
      </w:r>
      <w:r w:rsidR="000F7F99">
        <w:rPr>
          <w:rFonts w:asciiTheme="majorBidi" w:hAnsiTheme="majorBidi" w:cstheme="majorBidi"/>
          <w:sz w:val="28"/>
          <w:szCs w:val="28"/>
          <w:lang w:val="en-US"/>
        </w:rPr>
        <w:fldChar w:fldCharType="begin"/>
      </w:r>
      <w:r w:rsidR="00380AA7"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sidR="00380AA7">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sidR="00380AA7">
        <w:rPr>
          <w:rFonts w:asciiTheme="majorBidi" w:hAnsiTheme="majorBidi" w:cstheme="majorBidi"/>
          <w:sz w:val="28"/>
          <w:szCs w:val="28"/>
        </w:rPr>
        <w:t>.</w:t>
      </w:r>
      <w:r w:rsidR="00380AA7" w:rsidRPr="00857FB7">
        <w:rPr>
          <w:rFonts w:asciiTheme="majorBidi" w:hAnsiTheme="majorBidi" w:cstheme="majorBidi"/>
          <w:sz w:val="28"/>
          <w:szCs w:val="28"/>
        </w:rPr>
        <w:t>1</w:t>
      </w:r>
      <w:r w:rsidR="00380AA7">
        <w:rPr>
          <w:rFonts w:asciiTheme="majorBidi" w:hAnsiTheme="majorBidi" w:cstheme="majorBidi"/>
          <w:sz w:val="28"/>
          <w:szCs w:val="28"/>
        </w:rPr>
        <w:t>3</w:t>
      </w:r>
      <w:r w:rsidR="00380AA7" w:rsidRPr="00857FB7">
        <w:rPr>
          <w:rFonts w:asciiTheme="majorBidi" w:hAnsiTheme="majorBidi" w:cstheme="majorBidi"/>
          <w:sz w:val="28"/>
          <w:szCs w:val="28"/>
        </w:rPr>
        <w:t>)</w:t>
      </w:r>
      <w:r w:rsidRPr="007D27F9">
        <w:rPr>
          <w:rFonts w:asciiTheme="majorBidi" w:hAnsiTheme="majorBidi" w:cstheme="majorBidi"/>
        </w:rPr>
        <w:t xml:space="preserve"> suffit pour fournir un classement de document en utilisant des sommes de logarithmes, équivalentes à </w:t>
      </w:r>
      <w:r>
        <w:rPr>
          <w:rFonts w:asciiTheme="majorBidi" w:hAnsiTheme="majorBidi" w:cstheme="majorBidi"/>
        </w:rPr>
        <w:t>celle que donnerait l'équation précédente</w:t>
      </w:r>
      <w:r w:rsidR="008B0CDF">
        <w:rPr>
          <w:rFonts w:asciiTheme="majorBidi" w:hAnsiTheme="majorBidi" w:cstheme="majorBidi"/>
        </w:rPr>
        <w:t xml:space="preserve"> </w:t>
      </w:r>
      <w:r w:rsidR="008B0CDF" w:rsidRPr="00857FB7">
        <w:rPr>
          <w:rFonts w:asciiTheme="majorBidi" w:hAnsiTheme="majorBidi" w:cstheme="majorBidi"/>
          <w:sz w:val="28"/>
          <w:szCs w:val="28"/>
        </w:rPr>
        <w:t>(</w:t>
      </w:r>
      <w:r w:rsidR="000F7F99">
        <w:rPr>
          <w:rFonts w:asciiTheme="majorBidi" w:hAnsiTheme="majorBidi" w:cstheme="majorBidi"/>
          <w:sz w:val="28"/>
          <w:szCs w:val="28"/>
          <w:lang w:val="en-US"/>
        </w:rPr>
        <w:fldChar w:fldCharType="begin"/>
      </w:r>
      <w:r w:rsidR="008B0CDF"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sidR="008B0CDF">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sidR="008B0CDF">
        <w:rPr>
          <w:rFonts w:asciiTheme="majorBidi" w:hAnsiTheme="majorBidi" w:cstheme="majorBidi"/>
          <w:sz w:val="28"/>
          <w:szCs w:val="28"/>
        </w:rPr>
        <w:t>.</w:t>
      </w:r>
      <w:r w:rsidR="008B0CDF" w:rsidRPr="00857FB7">
        <w:rPr>
          <w:rFonts w:asciiTheme="majorBidi" w:hAnsiTheme="majorBidi" w:cstheme="majorBidi"/>
          <w:sz w:val="28"/>
          <w:szCs w:val="28"/>
        </w:rPr>
        <w:t>1</w:t>
      </w:r>
      <w:r w:rsidR="008B0CDF">
        <w:rPr>
          <w:rFonts w:asciiTheme="majorBidi" w:hAnsiTheme="majorBidi" w:cstheme="majorBidi"/>
          <w:sz w:val="28"/>
          <w:szCs w:val="28"/>
        </w:rPr>
        <w:t>2</w:t>
      </w:r>
      <w:r w:rsidR="008B0CDF" w:rsidRPr="00857FB7">
        <w:rPr>
          <w:rFonts w:asciiTheme="majorBidi" w:hAnsiTheme="majorBidi" w:cstheme="majorBidi"/>
          <w:sz w:val="28"/>
          <w:szCs w:val="28"/>
        </w:rPr>
        <w:t>)</w:t>
      </w:r>
      <w:r w:rsidRPr="007D27F9">
        <w:rPr>
          <w:rFonts w:asciiTheme="majorBidi" w:hAnsiTheme="majorBidi" w:cstheme="majorBidi"/>
        </w:rPr>
        <w:t>.</w:t>
      </w:r>
    </w:p>
    <w:p w:rsidR="00E3519D" w:rsidRPr="00857FB7" w:rsidRDefault="00E3519D" w:rsidP="00E3519D">
      <w:pPr>
        <w:tabs>
          <w:tab w:val="left" w:pos="708"/>
          <w:tab w:val="left" w:pos="1416"/>
          <w:tab w:val="left" w:pos="2124"/>
          <w:tab w:val="left" w:pos="2832"/>
          <w:tab w:val="left" w:pos="3540"/>
          <w:tab w:val="center" w:pos="4536"/>
        </w:tabs>
        <w:spacing w:line="360" w:lineRule="auto"/>
        <w:jc w:val="right"/>
        <w:rPr>
          <w:rFonts w:asciiTheme="majorBidi" w:eastAsiaTheme="minorEastAsia" w:hAnsiTheme="majorBidi" w:cstheme="majorBidi"/>
          <w:iCs/>
          <w:sz w:val="28"/>
          <w:szCs w:val="28"/>
        </w:rPr>
      </w:pPr>
      <w:r w:rsidRPr="005D7D71">
        <w:rPr>
          <w:rFonts w:asciiTheme="majorBidi" w:hAnsiTheme="majorBidi" w:cstheme="majorBidi"/>
          <w:sz w:val="28"/>
          <w:szCs w:val="28"/>
        </w:rPr>
        <w:tab/>
        <w:t xml:space="preserve"> log </w:t>
      </w:r>
      <w:proofErr w:type="gramStart"/>
      <w:r w:rsidRPr="005D7D71">
        <w:rPr>
          <w:rFonts w:asciiTheme="majorBidi" w:hAnsiTheme="majorBidi" w:cstheme="majorBidi"/>
          <w:sz w:val="28"/>
          <w:szCs w:val="28"/>
        </w:rPr>
        <w:t>p(</w:t>
      </w:r>
      <w:proofErr w:type="gramEnd"/>
      <w:r w:rsidRPr="005D7D71">
        <w:rPr>
          <w:rFonts w:asciiTheme="majorBidi" w:hAnsiTheme="majorBidi" w:cstheme="majorBidi"/>
          <w:sz w:val="28"/>
          <w:szCs w:val="28"/>
        </w:rPr>
        <w:t>Q</w:t>
      </w:r>
      <m:oMath>
        <m:d>
          <m:dPr>
            <m:begChr m:val="|"/>
            <m:endChr m:val=""/>
            <m:ctrlPr>
              <w:rPr>
                <w:rFonts w:ascii="Cambria Math" w:hAnsiTheme="majorBidi" w:cstheme="majorBidi"/>
                <w:i/>
                <w:sz w:val="28"/>
                <w:szCs w:val="28"/>
              </w:rPr>
            </m:ctrlPr>
          </m:dPr>
          <m:e>
            <m:r>
              <w:rPr>
                <w:rFonts w:ascii="Cambria Math" w:hAnsi="Cambria Math" w:cstheme="majorBidi"/>
                <w:sz w:val="28"/>
                <w:szCs w:val="28"/>
              </w:rPr>
              <m:t>D</m:t>
            </m:r>
            <m:r>
              <w:rPr>
                <w:rFonts w:ascii="Cambria Math" w:hAnsiTheme="majorBidi" w:cstheme="majorBidi"/>
                <w:sz w:val="28"/>
                <w:szCs w:val="28"/>
              </w:rPr>
              <m:t>,</m:t>
            </m:r>
            <m:r>
              <w:rPr>
                <w:rFonts w:ascii="Cambria Math" w:hAnsi="Cambria Math" w:cstheme="majorBidi"/>
                <w:sz w:val="28"/>
                <w:szCs w:val="28"/>
              </w:rPr>
              <m:t>r</m:t>
            </m:r>
          </m:e>
        </m:d>
        <m:r>
          <w:rPr>
            <w:rFonts w:ascii="Cambria Math" w:hAnsiTheme="majorBidi" w:cstheme="majorBidi"/>
            <w:sz w:val="28"/>
            <w:szCs w:val="28"/>
          </w:rPr>
          <m:t>)</m:t>
        </m:r>
      </m:oMath>
      <w:r w:rsidRPr="005D7D71">
        <w:rPr>
          <w:rFonts w:asciiTheme="majorBidi" w:eastAsiaTheme="minorEastAsia" w:hAnsiTheme="majorBidi" w:cstheme="majorBidi"/>
          <w:sz w:val="28"/>
          <w:szCs w:val="28"/>
        </w:rPr>
        <w:t xml:space="preserve"> </w:t>
      </w:r>
      <m:oMath>
        <m:sSub>
          <m:sSubPr>
            <m:ctrlPr>
              <w:rPr>
                <w:rFonts w:ascii="Cambria Math" w:eastAsiaTheme="minorEastAsia" w:hAnsiTheme="majorBidi" w:cstheme="majorBidi"/>
                <w:i/>
                <w:iCs/>
                <w:sz w:val="28"/>
                <w:szCs w:val="28"/>
              </w:rPr>
            </m:ctrlPr>
          </m:sSubPr>
          <m:e>
            <m:r>
              <w:rPr>
                <w:rFonts w:ascii="Cambria Math" w:eastAsiaTheme="minorEastAsia" w:hAnsiTheme="majorBidi" w:cstheme="majorBidi"/>
                <w:sz w:val="28"/>
                <w:szCs w:val="28"/>
              </w:rPr>
              <m:t>=</m:t>
            </m:r>
          </m:e>
          <m:sub>
            <m:r>
              <w:rPr>
                <w:rFonts w:ascii="Cambria Math" w:eastAsiaTheme="minorEastAsia" w:hAnsi="Cambria Math" w:cstheme="majorBidi"/>
                <w:sz w:val="28"/>
                <w:szCs w:val="28"/>
              </w:rPr>
              <m:t>rank</m:t>
            </m:r>
          </m:sub>
        </m:sSub>
      </m:oMath>
      <w:r w:rsidRPr="005D7D71">
        <w:rPr>
          <w:rFonts w:asciiTheme="majorBidi" w:eastAsiaTheme="minorEastAsia" w:hAnsiTheme="majorBidi" w:cstheme="majorBidi"/>
          <w:iCs/>
          <w:sz w:val="28"/>
          <w:szCs w:val="28"/>
        </w:rPr>
        <w:t xml:space="preserve"> </w:t>
      </w:r>
      <m:oMath>
        <m:nary>
          <m:naryPr>
            <m:chr m:val="∑"/>
            <m:limLoc m:val="undOvr"/>
            <m:supHide m:val="on"/>
            <m:ctrlPr>
              <w:rPr>
                <w:rFonts w:ascii="Cambria Math" w:eastAsiaTheme="minorEastAsia" w:hAnsiTheme="majorBidi" w:cstheme="majorBidi"/>
                <w:i/>
                <w:iCs/>
                <w:sz w:val="28"/>
                <w:szCs w:val="28"/>
              </w:rPr>
            </m:ctrlPr>
          </m:naryPr>
          <m:sub>
            <m:r>
              <w:rPr>
                <w:rFonts w:ascii="Cambria Math" w:eastAsiaTheme="minorEastAsia" w:hAnsi="Cambria Math" w:cstheme="majorBidi"/>
                <w:sz w:val="28"/>
                <w:szCs w:val="28"/>
              </w:rPr>
              <m:t>i</m:t>
            </m:r>
            <m:r>
              <w:rPr>
                <w:rFonts w:ascii="Cambria Math" w:eastAsiaTheme="minorEastAsia" w:hAnsiTheme="majorBidi" w:cstheme="majorBidi"/>
                <w:sz w:val="28"/>
                <w:szCs w:val="28"/>
              </w:rPr>
              <m:t>\</m:t>
            </m:r>
            <m:r>
              <w:rPr>
                <w:rFonts w:ascii="Cambria Math" w:eastAsiaTheme="minorEastAsia" w:hAnsi="Cambria Math" w:cstheme="majorBidi"/>
                <w:sz w:val="28"/>
                <w:szCs w:val="28"/>
              </w:rPr>
              <m:t>tf</m:t>
            </m:r>
            <m:d>
              <m:dPr>
                <m:ctrlPr>
                  <w:rPr>
                    <w:rFonts w:ascii="Cambria Math" w:eastAsiaTheme="minorEastAsia" w:hAnsiTheme="majorBidi" w:cstheme="majorBidi"/>
                    <w:i/>
                    <w:iCs/>
                    <w:sz w:val="28"/>
                    <w:szCs w:val="28"/>
                  </w:rPr>
                </m:ctrlPr>
              </m:dPr>
              <m:e>
                <m:sSub>
                  <m:sSubPr>
                    <m:ctrlPr>
                      <w:rPr>
                        <w:rFonts w:ascii="Cambria Math" w:eastAsiaTheme="minorEastAsia" w:hAnsiTheme="majorBidi" w:cstheme="majorBidi"/>
                        <w:i/>
                        <w:iCs/>
                        <w:sz w:val="28"/>
                        <w:szCs w:val="28"/>
                      </w:rPr>
                    </m:ctrlPr>
                  </m:sSubPr>
                  <m:e>
                    <m:r>
                      <w:rPr>
                        <w:rFonts w:ascii="Cambria Math" w:eastAsiaTheme="minorEastAsia" w:hAnsi="Cambria Math" w:cstheme="majorBidi"/>
                        <w:sz w:val="28"/>
                        <w:szCs w:val="28"/>
                      </w:rPr>
                      <m:t>q</m:t>
                    </m:r>
                  </m:e>
                  <m:sub>
                    <m:r>
                      <w:rPr>
                        <w:rFonts w:ascii="Cambria Math" w:eastAsiaTheme="minorEastAsia" w:hAnsi="Cambria Math" w:cstheme="majorBidi"/>
                        <w:sz w:val="28"/>
                        <w:szCs w:val="28"/>
                      </w:rPr>
                      <m:t>i</m:t>
                    </m:r>
                  </m:sub>
                </m:sSub>
                <m:r>
                  <w:rPr>
                    <w:rFonts w:ascii="Cambria Math" w:eastAsiaTheme="minorEastAsia" w:hAnsiTheme="majorBidi" w:cstheme="majorBidi"/>
                    <w:sz w:val="28"/>
                    <w:szCs w:val="28"/>
                  </w:rPr>
                  <m:t>,</m:t>
                </m:r>
                <m:r>
                  <w:rPr>
                    <w:rFonts w:ascii="Cambria Math" w:eastAsiaTheme="minorEastAsia" w:hAnsi="Cambria Math" w:cstheme="majorBidi"/>
                    <w:sz w:val="28"/>
                    <w:szCs w:val="28"/>
                  </w:rPr>
                  <m:t>D</m:t>
                </m:r>
              </m:e>
            </m:d>
            <m:r>
              <w:rPr>
                <w:rFonts w:ascii="Cambria Math" w:eastAsiaTheme="minorEastAsia" w:hAnsiTheme="majorBidi" w:cstheme="majorBidi"/>
                <w:sz w:val="28"/>
                <w:szCs w:val="28"/>
              </w:rPr>
              <m:t>&gt;0</m:t>
            </m:r>
          </m:sub>
          <m:sup/>
          <m:e>
            <m:r>
              <w:rPr>
                <w:rFonts w:ascii="Cambria Math" w:eastAsiaTheme="minorEastAsia" w:hAnsi="Cambria Math" w:cstheme="majorBidi"/>
                <w:sz w:val="28"/>
                <w:szCs w:val="28"/>
              </w:rPr>
              <m:t>log</m:t>
            </m:r>
            <m:f>
              <m:fPr>
                <m:ctrlPr>
                  <w:rPr>
                    <w:rFonts w:ascii="Cambria Math" w:eastAsiaTheme="minorEastAsia" w:hAnsiTheme="majorBidi" w:cstheme="majorBidi"/>
                    <w:i/>
                    <w:iCs/>
                    <w:sz w:val="28"/>
                    <w:szCs w:val="28"/>
                  </w:rPr>
                </m:ctrlPr>
              </m:fPr>
              <m:num>
                <m:sSub>
                  <m:sSubPr>
                    <m:ctrlPr>
                      <w:rPr>
                        <w:rFonts w:ascii="Cambria Math" w:eastAsiaTheme="minorEastAsia" w:hAnsiTheme="majorBidi" w:cstheme="majorBidi"/>
                        <w:i/>
                        <w:iCs/>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s</m:t>
                    </m:r>
                  </m:sub>
                </m:sSub>
                <m:r>
                  <w:rPr>
                    <w:rFonts w:ascii="Cambria Math" w:eastAsiaTheme="minorEastAsia" w:hAnsiTheme="majorBidi" w:cstheme="majorBidi"/>
                    <w:sz w:val="28"/>
                    <w:szCs w:val="28"/>
                  </w:rPr>
                  <m:t>(</m:t>
                </m:r>
                <m:sSub>
                  <m:sSubPr>
                    <m:ctrlPr>
                      <w:rPr>
                        <w:rFonts w:ascii="Cambria Math" w:eastAsiaTheme="minorEastAsia" w:hAnsiTheme="majorBidi" w:cstheme="majorBidi"/>
                        <w:i/>
                        <w:iCs/>
                        <w:sz w:val="28"/>
                        <w:szCs w:val="28"/>
                      </w:rPr>
                    </m:ctrlPr>
                  </m:sSubPr>
                  <m:e>
                    <m:r>
                      <w:rPr>
                        <w:rFonts w:ascii="Cambria Math" w:eastAsiaTheme="minorEastAsia" w:hAnsi="Cambria Math" w:cstheme="majorBidi"/>
                        <w:sz w:val="28"/>
                        <w:szCs w:val="28"/>
                      </w:rPr>
                      <m:t>q</m:t>
                    </m:r>
                  </m:e>
                  <m:sub>
                    <m:r>
                      <w:rPr>
                        <w:rFonts w:ascii="Cambria Math" w:eastAsiaTheme="minorEastAsia" w:hAnsi="Cambria Math" w:cstheme="majorBidi"/>
                        <w:sz w:val="28"/>
                        <w:szCs w:val="28"/>
                      </w:rPr>
                      <m:t>i</m:t>
                    </m:r>
                  </m:sub>
                </m:sSub>
                <m:d>
                  <m:dPr>
                    <m:begChr m:val="|"/>
                    <m:endChr m:val=""/>
                    <m:ctrlPr>
                      <w:rPr>
                        <w:rFonts w:ascii="Cambria Math" w:eastAsiaTheme="minorEastAsia" w:hAnsiTheme="majorBidi" w:cstheme="majorBidi"/>
                        <w:i/>
                        <w:iCs/>
                        <w:sz w:val="28"/>
                        <w:szCs w:val="28"/>
                      </w:rPr>
                    </m:ctrlPr>
                  </m:dPr>
                  <m:e>
                    <m:r>
                      <w:rPr>
                        <w:rFonts w:ascii="Cambria Math" w:eastAsiaTheme="minorEastAsia" w:hAnsi="Cambria Math" w:cstheme="majorBidi"/>
                        <w:sz w:val="28"/>
                        <w:szCs w:val="28"/>
                      </w:rPr>
                      <m:t>D</m:t>
                    </m:r>
                  </m:e>
                </m:d>
                <m:r>
                  <w:rPr>
                    <w:rFonts w:ascii="Cambria Math" w:eastAsiaTheme="minorEastAsia" w:hAnsiTheme="majorBidi" w:cstheme="majorBidi"/>
                    <w:sz w:val="28"/>
                    <w:szCs w:val="28"/>
                  </w:rPr>
                  <m:t>)</m:t>
                </m:r>
              </m:num>
              <m:den>
                <m:sSub>
                  <m:sSubPr>
                    <m:ctrlPr>
                      <w:rPr>
                        <w:rFonts w:ascii="Cambria Math" w:eastAsiaTheme="minorEastAsia" w:hAnsiTheme="majorBidi" w:cstheme="majorBidi"/>
                        <w:i/>
                        <w:iCs/>
                        <w:sz w:val="28"/>
                        <w:szCs w:val="28"/>
                      </w:rPr>
                    </m:ctrlPr>
                  </m:sSubPr>
                  <m:e>
                    <m:r>
                      <w:rPr>
                        <w:rFonts w:ascii="Cambria Math" w:eastAsiaTheme="minorEastAsia" w:hAnsi="Cambria Math" w:cstheme="majorBidi"/>
                        <w:sz w:val="28"/>
                        <w:szCs w:val="28"/>
                      </w:rPr>
                      <m:t>α</m:t>
                    </m:r>
                  </m:e>
                  <m:sub>
                    <m:r>
                      <w:rPr>
                        <w:rFonts w:ascii="Cambria Math" w:eastAsiaTheme="minorEastAsia" w:hAnsi="Cambria Math" w:cstheme="majorBidi"/>
                        <w:sz w:val="28"/>
                        <w:szCs w:val="28"/>
                      </w:rPr>
                      <m:t>d</m:t>
                    </m:r>
                  </m:sub>
                </m:sSub>
                <m:r>
                  <w:rPr>
                    <w:rFonts w:ascii="Cambria Math" w:eastAsiaTheme="minorEastAsia" w:hAnsi="Cambria Math" w:cstheme="majorBidi"/>
                    <w:sz w:val="28"/>
                    <w:szCs w:val="28"/>
                  </w:rPr>
                  <m:t>Pu</m:t>
                </m:r>
                <m:r>
                  <w:rPr>
                    <w:rFonts w:ascii="Cambria Math" w:eastAsiaTheme="minorEastAsia" w:hAnsiTheme="majorBidi" w:cstheme="majorBidi"/>
                    <w:sz w:val="28"/>
                    <w:szCs w:val="28"/>
                  </w:rPr>
                  <m:t>(</m:t>
                </m:r>
                <m:sSub>
                  <m:sSubPr>
                    <m:ctrlPr>
                      <w:rPr>
                        <w:rFonts w:ascii="Cambria Math" w:eastAsiaTheme="minorEastAsia" w:hAnsiTheme="majorBidi" w:cstheme="majorBidi"/>
                        <w:i/>
                        <w:iCs/>
                        <w:sz w:val="28"/>
                        <w:szCs w:val="28"/>
                      </w:rPr>
                    </m:ctrlPr>
                  </m:sSubPr>
                  <m:e>
                    <m:r>
                      <w:rPr>
                        <w:rFonts w:ascii="Cambria Math" w:eastAsiaTheme="minorEastAsia" w:hAnsi="Cambria Math" w:cstheme="majorBidi"/>
                        <w:sz w:val="28"/>
                        <w:szCs w:val="28"/>
                      </w:rPr>
                      <m:t>q</m:t>
                    </m:r>
                  </m:e>
                  <m:sub>
                    <m:r>
                      <w:rPr>
                        <w:rFonts w:ascii="Cambria Math" w:eastAsiaTheme="minorEastAsia" w:hAnsi="Cambria Math" w:cstheme="majorBidi"/>
                        <w:sz w:val="28"/>
                        <w:szCs w:val="28"/>
                      </w:rPr>
                      <m:t>i</m:t>
                    </m:r>
                  </m:sub>
                </m:sSub>
                <m:d>
                  <m:dPr>
                    <m:begChr m:val="|"/>
                    <m:endChr m:val=""/>
                    <m:ctrlPr>
                      <w:rPr>
                        <w:rFonts w:ascii="Cambria Math" w:eastAsiaTheme="minorEastAsia" w:hAnsiTheme="majorBidi" w:cstheme="majorBidi"/>
                        <w:i/>
                        <w:iCs/>
                        <w:sz w:val="28"/>
                        <w:szCs w:val="28"/>
                      </w:rPr>
                    </m:ctrlPr>
                  </m:dPr>
                  <m:e>
                    <m:r>
                      <w:rPr>
                        <w:rFonts w:ascii="Cambria Math" w:eastAsiaTheme="minorEastAsia" w:hAnsi="Cambria Math" w:cstheme="majorBidi"/>
                        <w:sz w:val="28"/>
                        <w:szCs w:val="28"/>
                      </w:rPr>
                      <m:t>D</m:t>
                    </m:r>
                  </m:e>
                </m:d>
                <m:r>
                  <w:rPr>
                    <w:rFonts w:ascii="Cambria Math" w:eastAsiaTheme="minorEastAsia" w:hAnsiTheme="majorBidi" w:cstheme="majorBidi"/>
                    <w:sz w:val="28"/>
                    <w:szCs w:val="28"/>
                  </w:rPr>
                  <m:t>)</m:t>
                </m:r>
              </m:den>
            </m:f>
          </m:e>
        </m:nary>
      </m:oMath>
      <w:r w:rsidRPr="005D7D71">
        <w:rPr>
          <w:rFonts w:asciiTheme="majorBidi" w:eastAsiaTheme="minorEastAsia" w:hAnsiTheme="majorBidi" w:cstheme="majorBidi"/>
          <w:iCs/>
          <w:sz w:val="28"/>
          <w:szCs w:val="28"/>
        </w:rPr>
        <w:t xml:space="preserve"> + n log</w:t>
      </w:r>
      <m:oMath>
        <m:sSub>
          <m:sSubPr>
            <m:ctrlPr>
              <w:rPr>
                <w:rFonts w:ascii="Cambria Math" w:eastAsiaTheme="minorEastAsia" w:hAnsiTheme="majorBidi" w:cstheme="majorBidi"/>
                <w:i/>
                <w:iCs/>
                <w:sz w:val="28"/>
                <w:szCs w:val="28"/>
              </w:rPr>
            </m:ctrlPr>
          </m:sSubPr>
          <m:e>
            <m:r>
              <w:rPr>
                <w:rFonts w:ascii="Cambria Math" w:eastAsiaTheme="minorEastAsia" w:hAnsiTheme="majorBidi" w:cstheme="majorBidi"/>
                <w:sz w:val="28"/>
                <w:szCs w:val="28"/>
              </w:rPr>
              <m:t xml:space="preserve"> </m:t>
            </m:r>
            <m:r>
              <w:rPr>
                <w:rFonts w:ascii="Cambria Math" w:eastAsiaTheme="minorEastAsia" w:hAnsi="Cambria Math" w:cstheme="majorBidi"/>
                <w:sz w:val="28"/>
                <w:szCs w:val="28"/>
              </w:rPr>
              <m:t>α</m:t>
            </m:r>
          </m:e>
          <m:sub>
            <m:r>
              <w:rPr>
                <w:rFonts w:ascii="Cambria Math" w:eastAsiaTheme="minorEastAsia" w:hAnsi="Cambria Math" w:cstheme="majorBidi"/>
                <w:sz w:val="28"/>
                <w:szCs w:val="28"/>
              </w:rPr>
              <m:t>d</m:t>
            </m:r>
          </m:sub>
        </m:sSub>
      </m:oMath>
      <w:r>
        <w:rPr>
          <w:rFonts w:asciiTheme="majorBidi" w:eastAsiaTheme="minorEastAsia" w:hAnsiTheme="majorBidi" w:cstheme="majorBidi"/>
          <w:iCs/>
          <w:sz w:val="28"/>
          <w:szCs w:val="28"/>
        </w:rPr>
        <w:t xml:space="preserve"> </w:t>
      </w:r>
      <w:r>
        <w:rPr>
          <w:rFonts w:asciiTheme="majorBidi" w:eastAsiaTheme="minorEastAsia" w:hAnsiTheme="majorBidi" w:cstheme="majorBidi"/>
          <w:iCs/>
          <w:sz w:val="28"/>
          <w:szCs w:val="28"/>
        </w:rPr>
        <w:tab/>
      </w:r>
      <w:r w:rsidRPr="00857FB7">
        <w:rPr>
          <w:rFonts w:asciiTheme="majorBidi" w:hAnsiTheme="majorBidi" w:cstheme="majorBidi"/>
          <w:sz w:val="28"/>
          <w:szCs w:val="28"/>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Pr>
          <w:rFonts w:asciiTheme="majorBidi" w:hAnsiTheme="majorBidi" w:cstheme="majorBidi"/>
          <w:sz w:val="28"/>
          <w:szCs w:val="28"/>
        </w:rPr>
        <w:t>.</w:t>
      </w:r>
      <w:r w:rsidRPr="00857FB7">
        <w:rPr>
          <w:rFonts w:asciiTheme="majorBidi" w:hAnsiTheme="majorBidi" w:cstheme="majorBidi"/>
          <w:sz w:val="28"/>
          <w:szCs w:val="28"/>
        </w:rPr>
        <w:t>1</w:t>
      </w:r>
      <w:r>
        <w:rPr>
          <w:rFonts w:asciiTheme="majorBidi" w:hAnsiTheme="majorBidi" w:cstheme="majorBidi"/>
          <w:sz w:val="28"/>
          <w:szCs w:val="28"/>
        </w:rPr>
        <w:t>3</w:t>
      </w:r>
      <w:r w:rsidRPr="00857FB7">
        <w:rPr>
          <w:rFonts w:asciiTheme="majorBidi" w:hAnsiTheme="majorBidi" w:cstheme="majorBidi"/>
          <w:sz w:val="28"/>
          <w:szCs w:val="28"/>
        </w:rPr>
        <w:t>)</w:t>
      </w:r>
    </w:p>
    <w:p w:rsidR="00E3519D" w:rsidRDefault="00E3519D" w:rsidP="00E3519D">
      <w:pPr>
        <w:tabs>
          <w:tab w:val="left" w:pos="708"/>
          <w:tab w:val="left" w:pos="1416"/>
          <w:tab w:val="left" w:pos="2124"/>
          <w:tab w:val="left" w:pos="2832"/>
          <w:tab w:val="left" w:pos="3540"/>
          <w:tab w:val="center" w:pos="4536"/>
        </w:tabs>
        <w:spacing w:line="360" w:lineRule="auto"/>
        <w:jc w:val="both"/>
        <w:rPr>
          <w:rFonts w:asciiTheme="majorBidi" w:hAnsiTheme="majorBidi" w:cstheme="majorBidi"/>
        </w:rPr>
      </w:pPr>
      <w:proofErr w:type="gramStart"/>
      <w:r w:rsidRPr="005D7D71">
        <w:rPr>
          <w:rFonts w:asciiTheme="majorBidi" w:hAnsiTheme="majorBidi" w:cstheme="majorBidi"/>
        </w:rPr>
        <w:t>où</w:t>
      </w:r>
      <w:proofErr w:type="gramEnd"/>
      <w:r>
        <w:rPr>
          <w:rFonts w:asciiTheme="majorBidi" w:hAnsiTheme="majorBidi" w:cstheme="majorBidi"/>
        </w:rPr>
        <w:t xml:space="preserve"> </w:t>
      </w:r>
      <w:r w:rsidRPr="005D7D71">
        <w:rPr>
          <w:rFonts w:asciiTheme="majorBidi" w:hAnsiTheme="majorBidi" w:cstheme="majorBidi"/>
        </w:rPr>
        <w:t xml:space="preserve"> </w:t>
      </w:r>
      <w:proofErr w:type="spellStart"/>
      <w:r w:rsidRPr="005D7D71">
        <w:rPr>
          <w:rFonts w:asciiTheme="majorBidi" w:hAnsiTheme="majorBidi" w:cstheme="majorBidi"/>
        </w:rPr>
        <w:t>tf</w:t>
      </w:r>
      <w:proofErr w:type="spellEnd"/>
      <w:r w:rsidRPr="005D7D71">
        <w:rPr>
          <w:rFonts w:asciiTheme="majorBidi" w:hAnsiTheme="majorBidi" w:cstheme="majorBidi"/>
        </w:rPr>
        <w:t xml:space="preserve"> (qi, D) représente la fréquence du terme </w:t>
      </w:r>
      <w:r w:rsidRPr="005D7D71">
        <w:rPr>
          <w:rFonts w:asciiTheme="majorBidi" w:hAnsiTheme="majorBidi" w:cstheme="majorBidi"/>
          <w:i/>
          <w:iCs/>
        </w:rPr>
        <w:t>qi</w:t>
      </w:r>
      <w:r w:rsidRPr="005D7D71">
        <w:rPr>
          <w:rFonts w:asciiTheme="majorBidi" w:hAnsiTheme="majorBidi" w:cstheme="majorBidi"/>
        </w:rPr>
        <w:t xml:space="preserve"> dans le document D,</w:t>
      </w:r>
      <m:oMath>
        <m:r>
          <w:rPr>
            <w:rFonts w:ascii="Cambria Math" w:eastAsiaTheme="minorEastAsia" w:hAnsiTheme="majorBidi" w:cstheme="majorBidi"/>
            <w:sz w:val="28"/>
            <w:szCs w:val="28"/>
          </w:rPr>
          <m:t xml:space="preserve"> </m:t>
        </m:r>
        <m:sSub>
          <m:sSubPr>
            <m:ctrlPr>
              <w:rPr>
                <w:rFonts w:ascii="Cambria Math" w:eastAsiaTheme="minorEastAsia" w:hAnsiTheme="majorBidi" w:cstheme="majorBidi"/>
                <w:i/>
                <w:iCs/>
                <w:sz w:val="28"/>
                <w:szCs w:val="28"/>
              </w:rPr>
            </m:ctrlPr>
          </m:sSubPr>
          <m:e>
            <m:r>
              <w:rPr>
                <w:rFonts w:ascii="Cambria Math" w:eastAsiaTheme="minorEastAsia" w:hAnsiTheme="majorBidi" w:cstheme="majorBidi"/>
                <w:sz w:val="28"/>
                <w:szCs w:val="28"/>
              </w:rPr>
              <m:t xml:space="preserve"> </m:t>
            </m:r>
            <m:r>
              <w:rPr>
                <w:rFonts w:ascii="Cambria Math" w:eastAsiaTheme="minorEastAsia" w:hAnsi="Cambria Math" w:cstheme="majorBidi"/>
                <w:sz w:val="28"/>
                <w:szCs w:val="28"/>
              </w:rPr>
              <m:t>α</m:t>
            </m:r>
          </m:e>
          <m:sub>
            <m:r>
              <w:rPr>
                <w:rFonts w:ascii="Cambria Math" w:eastAsiaTheme="minorEastAsia" w:hAnsi="Cambria Math" w:cstheme="majorBidi"/>
                <w:sz w:val="28"/>
                <w:szCs w:val="28"/>
              </w:rPr>
              <m:t>d</m:t>
            </m:r>
          </m:sub>
        </m:sSub>
      </m:oMath>
      <w:r>
        <w:rPr>
          <w:rFonts w:asciiTheme="majorBidi" w:eastAsiaTheme="minorEastAsia" w:hAnsiTheme="majorBidi" w:cstheme="majorBidi"/>
          <w:iCs/>
          <w:sz w:val="28"/>
          <w:szCs w:val="28"/>
        </w:rPr>
        <w:t xml:space="preserve"> </w:t>
      </w:r>
      <w:r w:rsidRPr="005D7D71">
        <w:rPr>
          <w:rFonts w:asciiTheme="majorBidi" w:hAnsiTheme="majorBidi" w:cstheme="majorBidi"/>
        </w:rPr>
        <w:t xml:space="preserve">est un paramètre et p (qi | C) est </w:t>
      </w:r>
      <w:r>
        <w:rPr>
          <w:rFonts w:asciiTheme="majorBidi" w:hAnsiTheme="majorBidi" w:cstheme="majorBidi"/>
        </w:rPr>
        <w:t>le modèle de langue de la collection</w:t>
      </w:r>
      <w:r w:rsidRPr="005D7D71">
        <w:rPr>
          <w:rFonts w:asciiTheme="majorBidi" w:hAnsiTheme="majorBidi" w:cstheme="majorBidi"/>
        </w:rPr>
        <w:t>.</w:t>
      </w:r>
    </w:p>
    <w:p w:rsidR="00E3519D" w:rsidRPr="005D7D71" w:rsidRDefault="008B0CDF" w:rsidP="008B0CDF">
      <w:pPr>
        <w:tabs>
          <w:tab w:val="left" w:pos="708"/>
          <w:tab w:val="left" w:pos="1416"/>
          <w:tab w:val="left" w:pos="2124"/>
          <w:tab w:val="left" w:pos="2832"/>
          <w:tab w:val="left" w:pos="3540"/>
          <w:tab w:val="center" w:pos="4536"/>
        </w:tabs>
        <w:spacing w:line="360" w:lineRule="auto"/>
        <w:jc w:val="both"/>
        <w:rPr>
          <w:rFonts w:asciiTheme="majorBidi" w:hAnsiTheme="majorBidi" w:cstheme="majorBidi"/>
        </w:rPr>
      </w:pPr>
      <w:r>
        <w:rPr>
          <w:rFonts w:asciiTheme="majorBidi" w:hAnsiTheme="majorBidi" w:cstheme="majorBidi"/>
        </w:rPr>
        <w:t>On peut citer</w:t>
      </w:r>
      <w:r w:rsidR="00E3519D">
        <w:rPr>
          <w:rFonts w:asciiTheme="majorBidi" w:hAnsiTheme="majorBidi" w:cstheme="majorBidi"/>
        </w:rPr>
        <w:t xml:space="preserve"> deux techniques de lissage :</w:t>
      </w:r>
    </w:p>
    <w:p w:rsidR="00E3519D" w:rsidRDefault="00E3519D" w:rsidP="00E3519D">
      <w:pPr>
        <w:tabs>
          <w:tab w:val="left" w:pos="708"/>
          <w:tab w:val="left" w:pos="1416"/>
          <w:tab w:val="left" w:pos="2124"/>
          <w:tab w:val="left" w:pos="2832"/>
          <w:tab w:val="left" w:pos="3540"/>
          <w:tab w:val="center" w:pos="4536"/>
        </w:tabs>
        <w:spacing w:line="360" w:lineRule="auto"/>
        <w:jc w:val="both"/>
        <w:rPr>
          <w:rFonts w:asciiTheme="majorBidi" w:hAnsiTheme="majorBidi" w:cstheme="majorBidi"/>
        </w:rPr>
      </w:pPr>
      <w:r>
        <w:rPr>
          <w:rFonts w:asciiTheme="majorBidi" w:hAnsiTheme="majorBidi" w:cstheme="majorBidi"/>
        </w:rPr>
        <w:t>La</w:t>
      </w:r>
      <w:r w:rsidRPr="005D7D71">
        <w:rPr>
          <w:rFonts w:asciiTheme="majorBidi" w:hAnsiTheme="majorBidi" w:cstheme="majorBidi"/>
        </w:rPr>
        <w:t xml:space="preserve"> technique de lissage</w:t>
      </w:r>
      <w:r>
        <w:rPr>
          <w:rFonts w:asciiTheme="majorBidi" w:hAnsiTheme="majorBidi" w:cstheme="majorBidi"/>
        </w:rPr>
        <w:t xml:space="preserve"> la plus </w:t>
      </w:r>
      <w:r w:rsidRPr="005D7D71">
        <w:rPr>
          <w:rFonts w:asciiTheme="majorBidi" w:hAnsiTheme="majorBidi" w:cstheme="majorBidi"/>
        </w:rPr>
        <w:t xml:space="preserve"> populaire et efficace est le lissage préalable de </w:t>
      </w:r>
      <w:r w:rsidRPr="00F01D60">
        <w:rPr>
          <w:rFonts w:asciiTheme="majorBidi" w:hAnsiTheme="majorBidi" w:cstheme="majorBidi"/>
          <w:b/>
          <w:bCs/>
        </w:rPr>
        <w:t>Dirichlet</w:t>
      </w:r>
      <w:r w:rsidRPr="005D7D71">
        <w:rPr>
          <w:rFonts w:asciiTheme="majorBidi" w:hAnsiTheme="majorBidi" w:cstheme="majorBidi"/>
        </w:rPr>
        <w:t>:</w:t>
      </w:r>
    </w:p>
    <w:p w:rsidR="00E3519D" w:rsidRPr="00085C45" w:rsidRDefault="00E3519D" w:rsidP="00E3519D">
      <w:pPr>
        <w:tabs>
          <w:tab w:val="left" w:pos="2124"/>
          <w:tab w:val="left" w:pos="2832"/>
          <w:tab w:val="left" w:pos="3540"/>
          <w:tab w:val="center" w:pos="4536"/>
        </w:tabs>
        <w:spacing w:line="360" w:lineRule="auto"/>
        <w:jc w:val="right"/>
        <w:rPr>
          <w:rFonts w:asciiTheme="majorBidi" w:eastAsiaTheme="minorEastAsia" w:hAnsiTheme="majorBidi" w:cstheme="majorBidi"/>
          <w:iCs/>
          <w:sz w:val="32"/>
          <w:szCs w:val="32"/>
          <w:lang w:val="en-US"/>
        </w:rPr>
      </w:pPr>
      <w:r w:rsidRPr="00EC58EF">
        <w:rPr>
          <w:rFonts w:asciiTheme="majorBidi" w:eastAsiaTheme="minorEastAsia" w:hAnsiTheme="majorBidi" w:cstheme="majorBidi"/>
          <w:iCs/>
          <w:sz w:val="32"/>
          <w:szCs w:val="32"/>
        </w:rPr>
        <w:t xml:space="preserve">          </w:t>
      </w:r>
      <m:oMath>
        <m:sSub>
          <m:sSubPr>
            <m:ctrlPr>
              <w:rPr>
                <w:rFonts w:ascii="Cambria Math" w:eastAsiaTheme="minorEastAsia" w:hAnsiTheme="majorBidi" w:cstheme="majorBidi"/>
                <w:i/>
                <w:iCs/>
                <w:sz w:val="32"/>
                <w:szCs w:val="32"/>
              </w:rPr>
            </m:ctrlPr>
          </m:sSubPr>
          <m:e>
            <m:r>
              <w:rPr>
                <w:rFonts w:ascii="Cambria Math" w:eastAsiaTheme="minorEastAsia" w:hAnsi="Cambria Math" w:cstheme="majorBidi"/>
                <w:sz w:val="32"/>
                <w:szCs w:val="32"/>
              </w:rPr>
              <m:t>p</m:t>
            </m:r>
          </m:e>
          <m:sub>
            <m:r>
              <w:rPr>
                <w:rFonts w:ascii="Cambria Math" w:eastAsiaTheme="minorEastAsia" w:hAnsi="Cambria Math" w:cstheme="majorBidi"/>
                <w:sz w:val="32"/>
                <w:szCs w:val="32"/>
              </w:rPr>
              <m:t>s</m:t>
            </m:r>
          </m:sub>
        </m:sSub>
        <m:d>
          <m:dPr>
            <m:ctrlPr>
              <w:rPr>
                <w:rFonts w:ascii="Cambria Math" w:eastAsiaTheme="minorEastAsia" w:hAnsiTheme="majorBidi" w:cstheme="majorBidi"/>
                <w:i/>
                <w:iCs/>
                <w:sz w:val="32"/>
                <w:szCs w:val="32"/>
              </w:rPr>
            </m:ctrlPr>
          </m:dPr>
          <m:e>
            <m:sSub>
              <m:sSubPr>
                <m:ctrlPr>
                  <w:rPr>
                    <w:rFonts w:ascii="Cambria Math" w:eastAsiaTheme="minorEastAsia" w:hAnsiTheme="majorBidi" w:cstheme="majorBidi"/>
                    <w:i/>
                    <w:iCs/>
                    <w:sz w:val="32"/>
                    <w:szCs w:val="32"/>
                  </w:rPr>
                </m:ctrlPr>
              </m:sSubPr>
              <m:e>
                <m:r>
                  <w:rPr>
                    <w:rFonts w:ascii="Cambria Math" w:eastAsiaTheme="minorEastAsia" w:hAnsi="Cambria Math" w:cstheme="majorBidi"/>
                    <w:sz w:val="32"/>
                    <w:szCs w:val="32"/>
                  </w:rPr>
                  <m:t>q</m:t>
                </m:r>
              </m:e>
              <m:sub>
                <m:r>
                  <w:rPr>
                    <w:rFonts w:ascii="Cambria Math" w:eastAsiaTheme="minorEastAsia" w:hAnsi="Cambria Math" w:cstheme="majorBidi"/>
                    <w:sz w:val="32"/>
                    <w:szCs w:val="32"/>
                  </w:rPr>
                  <m:t>i</m:t>
                </m:r>
              </m:sub>
            </m:sSub>
            <m:d>
              <m:dPr>
                <m:begChr m:val="|"/>
                <m:endChr m:val=""/>
                <m:ctrlPr>
                  <w:rPr>
                    <w:rFonts w:ascii="Cambria Math" w:eastAsiaTheme="minorEastAsia" w:hAnsiTheme="majorBidi" w:cstheme="majorBidi"/>
                    <w:i/>
                    <w:iCs/>
                    <w:sz w:val="32"/>
                    <w:szCs w:val="32"/>
                  </w:rPr>
                </m:ctrlPr>
              </m:dPr>
              <m:e>
                <m:r>
                  <w:rPr>
                    <w:rFonts w:ascii="Cambria Math" w:eastAsiaTheme="minorEastAsia" w:hAnsi="Cambria Math" w:cstheme="majorBidi"/>
                    <w:sz w:val="32"/>
                    <w:szCs w:val="32"/>
                  </w:rPr>
                  <m:t>D</m:t>
                </m:r>
              </m:e>
            </m:d>
          </m:e>
        </m:d>
        <m:r>
          <w:rPr>
            <w:rFonts w:ascii="Cambria Math" w:eastAsiaTheme="minorEastAsia" w:hAnsiTheme="majorBidi" w:cstheme="majorBidi"/>
            <w:sz w:val="32"/>
            <w:szCs w:val="32"/>
            <w:lang w:val="en-US"/>
          </w:rPr>
          <m:t xml:space="preserve">= </m:t>
        </m:r>
        <m:f>
          <m:fPr>
            <m:ctrlPr>
              <w:rPr>
                <w:rFonts w:ascii="Cambria Math" w:eastAsiaTheme="minorEastAsia" w:hAnsiTheme="majorBidi" w:cstheme="majorBidi"/>
                <w:i/>
                <w:iCs/>
                <w:sz w:val="32"/>
                <w:szCs w:val="32"/>
              </w:rPr>
            </m:ctrlPr>
          </m:fPr>
          <m:num>
            <m:r>
              <w:rPr>
                <w:rFonts w:ascii="Cambria Math" w:eastAsiaTheme="minorEastAsia" w:hAnsi="Cambria Math" w:cstheme="majorBidi"/>
                <w:sz w:val="32"/>
                <w:szCs w:val="32"/>
              </w:rPr>
              <m:t>tf</m:t>
            </m:r>
            <m:d>
              <m:dPr>
                <m:ctrlPr>
                  <w:rPr>
                    <w:rFonts w:ascii="Cambria Math" w:eastAsiaTheme="minorEastAsia" w:hAnsiTheme="majorBidi" w:cstheme="majorBidi"/>
                    <w:i/>
                    <w:iCs/>
                    <w:sz w:val="32"/>
                    <w:szCs w:val="32"/>
                  </w:rPr>
                </m:ctrlPr>
              </m:dPr>
              <m:e>
                <m:sSub>
                  <m:sSubPr>
                    <m:ctrlPr>
                      <w:rPr>
                        <w:rFonts w:ascii="Cambria Math" w:eastAsiaTheme="minorEastAsia" w:hAnsiTheme="majorBidi" w:cstheme="majorBidi"/>
                        <w:i/>
                        <w:iCs/>
                        <w:sz w:val="32"/>
                        <w:szCs w:val="32"/>
                      </w:rPr>
                    </m:ctrlPr>
                  </m:sSubPr>
                  <m:e>
                    <m:r>
                      <w:rPr>
                        <w:rFonts w:ascii="Cambria Math" w:eastAsiaTheme="minorEastAsia" w:hAnsi="Cambria Math" w:cstheme="majorBidi"/>
                        <w:sz w:val="32"/>
                        <w:szCs w:val="32"/>
                      </w:rPr>
                      <m:t>q</m:t>
                    </m:r>
                  </m:e>
                  <m:sub>
                    <m:r>
                      <w:rPr>
                        <w:rFonts w:ascii="Cambria Math" w:eastAsiaTheme="minorEastAsia" w:hAnsi="Cambria Math" w:cstheme="majorBidi"/>
                        <w:sz w:val="32"/>
                        <w:szCs w:val="32"/>
                      </w:rPr>
                      <m:t>i</m:t>
                    </m:r>
                  </m:sub>
                </m:sSub>
                <m:r>
                  <w:rPr>
                    <w:rFonts w:ascii="Cambria Math" w:eastAsiaTheme="minorEastAsia" w:hAnsiTheme="majorBidi" w:cstheme="majorBidi"/>
                    <w:sz w:val="32"/>
                    <w:szCs w:val="32"/>
                    <w:lang w:val="en-US"/>
                  </w:rPr>
                  <m:t>,</m:t>
                </m:r>
                <m:r>
                  <w:rPr>
                    <w:rFonts w:ascii="Cambria Math" w:eastAsiaTheme="minorEastAsia" w:hAnsi="Cambria Math" w:cstheme="majorBidi"/>
                    <w:sz w:val="32"/>
                    <w:szCs w:val="32"/>
                  </w:rPr>
                  <m:t>D</m:t>
                </m:r>
              </m:e>
            </m:d>
            <m:r>
              <w:rPr>
                <w:rFonts w:ascii="Cambria Math" w:eastAsiaTheme="minorEastAsia" w:hAnsiTheme="majorBidi" w:cstheme="majorBidi"/>
                <w:sz w:val="32"/>
                <w:szCs w:val="32"/>
                <w:lang w:val="en-US"/>
              </w:rPr>
              <m:t xml:space="preserve">+ </m:t>
            </m:r>
            <m:r>
              <w:rPr>
                <w:rFonts w:asciiTheme="majorBidi" w:eastAsiaTheme="minorEastAsia" w:hAnsiTheme="majorBidi" w:cstheme="majorBidi"/>
                <w:sz w:val="32"/>
                <w:szCs w:val="32"/>
                <w:lang w:val="en-US"/>
              </w:rPr>
              <m:t>µ</m:t>
            </m:r>
            <m:r>
              <w:rPr>
                <w:rFonts w:ascii="Cambria Math" w:eastAsiaTheme="minorEastAsia" w:hAnsi="Cambria Math" w:cstheme="majorBidi"/>
                <w:sz w:val="32"/>
                <w:szCs w:val="32"/>
                <w:shd w:val="clear" w:color="auto" w:fill="F9F9F9"/>
              </w:rPr>
              <m:t>p</m:t>
            </m:r>
            <m:r>
              <w:rPr>
                <w:rFonts w:ascii="Cambria Math" w:eastAsiaTheme="minorEastAsia" w:hAnsiTheme="majorBidi" w:cstheme="majorBidi"/>
                <w:sz w:val="32"/>
                <w:szCs w:val="32"/>
                <w:shd w:val="clear" w:color="auto" w:fill="F9F9F9"/>
                <w:lang w:val="en-US"/>
              </w:rPr>
              <m:t>(</m:t>
            </m:r>
            <m:r>
              <w:rPr>
                <w:rFonts w:ascii="Cambria Math" w:eastAsiaTheme="minorEastAsia" w:hAnsi="Cambria Math" w:cstheme="majorBidi"/>
                <w:sz w:val="32"/>
                <w:szCs w:val="32"/>
                <w:shd w:val="clear" w:color="auto" w:fill="F9F9F9"/>
              </w:rPr>
              <m:t>q</m:t>
            </m:r>
            <m:r>
              <w:rPr>
                <w:rFonts w:ascii="Cambria Math" w:eastAsiaTheme="minorEastAsia" w:hAnsi="Cambria Math" w:cstheme="majorBidi"/>
                <w:sz w:val="32"/>
                <w:szCs w:val="32"/>
                <w:shd w:val="clear" w:color="auto" w:fill="F9F9F9"/>
                <w:vertAlign w:val="subscript"/>
              </w:rPr>
              <m:t>i</m:t>
            </m:r>
            <m:d>
              <m:dPr>
                <m:begChr m:val="|"/>
                <m:endChr m:val=""/>
                <m:ctrlPr>
                  <w:rPr>
                    <w:rFonts w:ascii="Cambria Math" w:eastAsiaTheme="minorEastAsia" w:hAnsiTheme="majorBidi" w:cstheme="majorBidi"/>
                    <w:i/>
                    <w:iCs/>
                    <w:sz w:val="32"/>
                    <w:szCs w:val="32"/>
                    <w:shd w:val="clear" w:color="auto" w:fill="F9F9F9"/>
                    <w:vertAlign w:val="subscript"/>
                  </w:rPr>
                </m:ctrlPr>
              </m:dPr>
              <m:e>
                <m:r>
                  <w:rPr>
                    <w:rFonts w:ascii="Cambria Math" w:eastAsiaTheme="minorEastAsia" w:hAnsi="Cambria Math" w:cstheme="majorBidi"/>
                    <w:sz w:val="32"/>
                    <w:szCs w:val="32"/>
                    <w:shd w:val="clear" w:color="auto" w:fill="F9F9F9"/>
                    <w:vertAlign w:val="subscript"/>
                  </w:rPr>
                  <m:t>C</m:t>
                </m:r>
              </m:e>
            </m:d>
            <m:r>
              <w:rPr>
                <w:rFonts w:ascii="Cambria Math" w:eastAsiaTheme="minorEastAsia" w:hAnsiTheme="majorBidi" w:cstheme="majorBidi"/>
                <w:sz w:val="32"/>
                <w:szCs w:val="32"/>
                <w:shd w:val="clear" w:color="auto" w:fill="F9F9F9"/>
                <w:vertAlign w:val="subscript"/>
                <w:lang w:val="en-US"/>
              </w:rPr>
              <m:t>)</m:t>
            </m:r>
          </m:num>
          <m:den>
            <m:d>
              <m:dPr>
                <m:begChr m:val="|"/>
                <m:endChr m:val="|"/>
                <m:ctrlPr>
                  <w:rPr>
                    <w:rFonts w:ascii="Cambria Math" w:hAnsiTheme="majorBidi" w:cstheme="majorBidi"/>
                    <w:i/>
                    <w:iCs/>
                    <w:sz w:val="32"/>
                    <w:szCs w:val="32"/>
                  </w:rPr>
                </m:ctrlPr>
              </m:dPr>
              <m:e>
                <m:r>
                  <w:rPr>
                    <w:rFonts w:ascii="Cambria Math" w:hAnsi="Cambria Math" w:cstheme="majorBidi"/>
                    <w:sz w:val="32"/>
                    <w:szCs w:val="32"/>
                  </w:rPr>
                  <m:t>D</m:t>
                </m:r>
              </m:e>
            </m:d>
            <m:r>
              <w:rPr>
                <w:rFonts w:ascii="Cambria Math" w:hAnsiTheme="majorBidi" w:cstheme="majorBidi"/>
                <w:sz w:val="32"/>
                <w:szCs w:val="32"/>
                <w:lang w:val="en-US"/>
              </w:rPr>
              <m:t xml:space="preserve">+ </m:t>
            </m:r>
            <m:r>
              <w:rPr>
                <w:rFonts w:asciiTheme="majorBidi" w:eastAsiaTheme="minorEastAsia" w:hAnsiTheme="majorBidi" w:cstheme="majorBidi"/>
                <w:sz w:val="32"/>
                <w:szCs w:val="32"/>
                <w:lang w:val="en-US"/>
              </w:rPr>
              <m:t>µ</m:t>
            </m:r>
          </m:den>
        </m:f>
      </m:oMath>
      <w:r w:rsidRPr="00085C45">
        <w:rPr>
          <w:rFonts w:asciiTheme="majorBidi" w:eastAsiaTheme="minorEastAsia" w:hAnsiTheme="majorBidi" w:cstheme="majorBidi"/>
          <w:iCs/>
          <w:sz w:val="28"/>
          <w:szCs w:val="28"/>
          <w:lang w:val="en-US"/>
        </w:rPr>
        <w:t xml:space="preserve">, </w:t>
      </w:r>
      <w:r w:rsidRPr="00085C45">
        <w:rPr>
          <w:rFonts w:asciiTheme="majorBidi" w:eastAsiaTheme="minorEastAsia" w:hAnsiTheme="majorBidi" w:cstheme="majorBidi"/>
          <w:iCs/>
          <w:sz w:val="32"/>
          <w:szCs w:val="32"/>
        </w:rPr>
        <w:t>α</w:t>
      </w:r>
      <w:r w:rsidRPr="00085C45">
        <w:rPr>
          <w:rFonts w:asciiTheme="majorBidi" w:eastAsiaTheme="minorEastAsia" w:hAnsiTheme="majorBidi" w:cstheme="majorBidi"/>
          <w:iCs/>
          <w:sz w:val="32"/>
          <w:szCs w:val="32"/>
          <w:vertAlign w:val="subscript"/>
          <w:lang w:val="en-US"/>
        </w:rPr>
        <w:t xml:space="preserve">d </w:t>
      </w:r>
      <w:r w:rsidRPr="00085C45">
        <w:rPr>
          <w:rFonts w:asciiTheme="majorBidi" w:eastAsiaTheme="minorEastAsia" w:hAnsiTheme="majorBidi" w:cstheme="majorBidi"/>
          <w:iCs/>
          <w:sz w:val="32"/>
          <w:szCs w:val="32"/>
          <w:lang w:val="en-US"/>
        </w:rPr>
        <w:t xml:space="preserve">= </w:t>
      </w:r>
      <m:oMath>
        <m:f>
          <m:fPr>
            <m:ctrlPr>
              <w:rPr>
                <w:rFonts w:ascii="Cambria Math" w:eastAsiaTheme="minorEastAsia" w:hAnsiTheme="majorBidi" w:cstheme="majorBidi"/>
                <w:i/>
                <w:iCs/>
                <w:sz w:val="32"/>
                <w:szCs w:val="32"/>
                <w:lang w:val="en-US"/>
              </w:rPr>
            </m:ctrlPr>
          </m:fPr>
          <m:num>
            <m:r>
              <w:rPr>
                <w:rFonts w:asciiTheme="majorBidi" w:eastAsiaTheme="minorEastAsia" w:hAnsiTheme="majorBidi" w:cstheme="majorBidi"/>
                <w:sz w:val="32"/>
                <w:szCs w:val="32"/>
                <w:lang w:val="en-US"/>
              </w:rPr>
              <m:t>µ</m:t>
            </m:r>
          </m:num>
          <m:den>
            <m:d>
              <m:dPr>
                <m:begChr m:val="|"/>
                <m:endChr m:val="|"/>
                <m:ctrlPr>
                  <w:rPr>
                    <w:rFonts w:ascii="Cambria Math" w:hAnsiTheme="majorBidi" w:cstheme="majorBidi"/>
                    <w:i/>
                    <w:iCs/>
                    <w:sz w:val="32"/>
                    <w:szCs w:val="32"/>
                  </w:rPr>
                </m:ctrlPr>
              </m:dPr>
              <m:e>
                <m:r>
                  <w:rPr>
                    <w:rFonts w:ascii="Cambria Math" w:hAnsi="Cambria Math" w:cstheme="majorBidi"/>
                    <w:sz w:val="32"/>
                    <w:szCs w:val="32"/>
                  </w:rPr>
                  <m:t>D</m:t>
                </m:r>
              </m:e>
            </m:d>
            <m:r>
              <w:rPr>
                <w:rFonts w:ascii="Cambria Math" w:hAnsiTheme="majorBidi" w:cstheme="majorBidi"/>
                <w:sz w:val="32"/>
                <w:szCs w:val="32"/>
                <w:lang w:val="en-US"/>
              </w:rPr>
              <m:t xml:space="preserve">+ </m:t>
            </m:r>
            <m:r>
              <w:rPr>
                <w:rFonts w:asciiTheme="majorBidi" w:eastAsiaTheme="minorEastAsia" w:hAnsiTheme="majorBidi" w:cstheme="majorBidi"/>
                <w:sz w:val="32"/>
                <w:szCs w:val="32"/>
                <w:lang w:val="en-US"/>
              </w:rPr>
              <m:t>µ</m:t>
            </m:r>
          </m:den>
        </m:f>
      </m:oMath>
      <w:r w:rsidRPr="00085C45">
        <w:rPr>
          <w:rFonts w:asciiTheme="majorBidi" w:eastAsiaTheme="minorEastAsia" w:hAnsiTheme="majorBidi" w:cstheme="majorBidi"/>
          <w:iCs/>
          <w:sz w:val="28"/>
          <w:szCs w:val="28"/>
          <w:lang w:val="en-US"/>
        </w:rPr>
        <w:tab/>
      </w:r>
      <w:r w:rsidRPr="00085C45">
        <w:rPr>
          <w:rFonts w:asciiTheme="majorBidi" w:eastAsiaTheme="minorEastAsia" w:hAnsiTheme="majorBidi" w:cstheme="majorBidi"/>
          <w:iCs/>
          <w:sz w:val="32"/>
          <w:szCs w:val="32"/>
          <w:lang w:val="en-US"/>
        </w:rPr>
        <w:tab/>
      </w:r>
      <w:r w:rsidRPr="00085C45">
        <w:rPr>
          <w:rFonts w:asciiTheme="majorBidi" w:eastAsiaTheme="minorEastAsia" w:hAnsiTheme="majorBidi" w:cstheme="majorBidi"/>
          <w:iCs/>
          <w:sz w:val="32"/>
          <w:szCs w:val="32"/>
          <w:lang w:val="en-US"/>
        </w:rPr>
        <w:tab/>
      </w:r>
      <w:r>
        <w:rPr>
          <w:rFonts w:asciiTheme="majorBidi" w:hAnsiTheme="majorBidi" w:cstheme="majorBidi"/>
          <w:sz w:val="28"/>
          <w:szCs w:val="28"/>
          <w:lang w:val="en-US"/>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lang w:val="en-US"/>
        </w:rPr>
        <w:instrText xml:space="preserve"> =2\*ROMAN </w:instrText>
      </w:r>
      <w:r w:rsidR="000F7F99">
        <w:rPr>
          <w:rFonts w:asciiTheme="majorBidi" w:hAnsiTheme="majorBidi" w:cstheme="majorBidi"/>
          <w:sz w:val="28"/>
          <w:szCs w:val="28"/>
          <w:lang w:val="en-US"/>
        </w:rPr>
        <w:fldChar w:fldCharType="separate"/>
      </w:r>
      <w:r w:rsidRPr="0096059B">
        <w:rPr>
          <w:rFonts w:asciiTheme="majorBidi" w:hAnsiTheme="majorBidi" w:cstheme="majorBidi"/>
          <w:sz w:val="28"/>
          <w:szCs w:val="28"/>
          <w:lang w:val="en-US"/>
        </w:rPr>
        <w:t>II</w:t>
      </w:r>
      <w:r w:rsidR="000F7F99">
        <w:rPr>
          <w:rFonts w:asciiTheme="majorBidi" w:hAnsiTheme="majorBidi" w:cstheme="majorBidi"/>
          <w:sz w:val="28"/>
          <w:szCs w:val="28"/>
          <w:lang w:val="en-US"/>
        </w:rPr>
        <w:fldChar w:fldCharType="end"/>
      </w:r>
      <w:r w:rsidRPr="00085C45">
        <w:rPr>
          <w:rFonts w:asciiTheme="majorBidi" w:hAnsiTheme="majorBidi" w:cstheme="majorBidi"/>
          <w:sz w:val="28"/>
          <w:szCs w:val="28"/>
          <w:lang w:val="en-US"/>
        </w:rPr>
        <w:t>.14)</w:t>
      </w:r>
    </w:p>
    <w:p w:rsidR="00E3519D" w:rsidRDefault="00AE5208" w:rsidP="00E3519D">
      <w:pPr>
        <w:tabs>
          <w:tab w:val="left" w:pos="2124"/>
          <w:tab w:val="left" w:pos="2832"/>
          <w:tab w:val="left" w:pos="3540"/>
          <w:tab w:val="center" w:pos="4536"/>
        </w:tabs>
        <w:spacing w:line="360" w:lineRule="auto"/>
        <w:jc w:val="both"/>
        <w:rPr>
          <w:rFonts w:asciiTheme="majorBidi" w:hAnsiTheme="majorBidi" w:cstheme="majorBidi"/>
        </w:rPr>
      </w:pPr>
      <w:r w:rsidRPr="009A4990">
        <w:rPr>
          <w:rFonts w:asciiTheme="majorBidi" w:hAnsiTheme="majorBidi" w:cstheme="majorBidi"/>
        </w:rPr>
        <w:t>Où</w:t>
      </w:r>
      <w:r w:rsidR="00E3519D" w:rsidRPr="009A4990">
        <w:rPr>
          <w:rFonts w:asciiTheme="majorBidi" w:hAnsiTheme="majorBidi" w:cstheme="majorBidi"/>
        </w:rPr>
        <w:t xml:space="preserve"> </w:t>
      </w:r>
      <w:r w:rsidR="00E3519D" w:rsidRPr="009A4990">
        <w:rPr>
          <w:rFonts w:asciiTheme="majorBidi" w:hAnsiTheme="majorBidi" w:cstheme="majorBidi"/>
          <w:lang w:val="en-US"/>
        </w:rPr>
        <w:t>μ</w:t>
      </w:r>
      <w:r w:rsidR="00E3519D" w:rsidRPr="009A4990">
        <w:rPr>
          <w:rFonts w:asciiTheme="majorBidi" w:hAnsiTheme="majorBidi" w:cstheme="majorBidi"/>
        </w:rPr>
        <w:t xml:space="preserve"> est un paramètre.</w:t>
      </w:r>
    </w:p>
    <w:p w:rsidR="00E3519D" w:rsidRDefault="00E3519D" w:rsidP="00AE5208">
      <w:pPr>
        <w:tabs>
          <w:tab w:val="left" w:pos="2124"/>
          <w:tab w:val="left" w:pos="2832"/>
          <w:tab w:val="left" w:pos="3540"/>
          <w:tab w:val="center" w:pos="4536"/>
        </w:tabs>
        <w:spacing w:line="360" w:lineRule="auto"/>
        <w:jc w:val="both"/>
        <w:rPr>
          <w:rFonts w:asciiTheme="majorBidi" w:hAnsiTheme="majorBidi" w:cstheme="majorBidi"/>
        </w:rPr>
      </w:pPr>
      <w:r>
        <w:rPr>
          <w:rFonts w:asciiTheme="majorBidi" w:hAnsiTheme="majorBidi" w:cstheme="majorBidi"/>
        </w:rPr>
        <w:t xml:space="preserve">Mais il y’ a aussi le lissage de </w:t>
      </w:r>
      <w:r w:rsidRPr="00F01D60">
        <w:rPr>
          <w:rFonts w:asciiTheme="majorBidi" w:hAnsiTheme="majorBidi" w:cstheme="majorBidi"/>
          <w:b/>
          <w:bCs/>
        </w:rPr>
        <w:t>Jelinek Mercer</w:t>
      </w:r>
      <w:r w:rsidR="00AE5208">
        <w:rPr>
          <w:rFonts w:asciiTheme="majorBidi" w:hAnsiTheme="majorBidi" w:cstheme="majorBidi"/>
        </w:rPr>
        <w:t> :</w:t>
      </w:r>
      <w:r>
        <w:rPr>
          <w:rFonts w:asciiTheme="majorBidi" w:hAnsiTheme="majorBidi" w:cstheme="majorBidi"/>
        </w:rPr>
        <w:t xml:space="preserve"> </w:t>
      </w:r>
      <w:r w:rsidRPr="002A1BA4">
        <w:rPr>
          <w:rFonts w:asciiTheme="majorBidi" w:hAnsiTheme="majorBidi" w:cstheme="majorBidi"/>
        </w:rPr>
        <w:t>ce type de lissage consiste à combiner le modèle de langue considéré avec un ou plusieurs modèles de références estimés sur d’autres corpus d’apprentissages. Typiquement, dans le cas de collection de documents, on pourrait par exemple estimer le modèle de document en le combinant</w:t>
      </w:r>
      <w:r w:rsidR="00AE5208">
        <w:rPr>
          <w:rFonts w:asciiTheme="majorBidi" w:hAnsiTheme="majorBidi" w:cstheme="majorBidi"/>
        </w:rPr>
        <w:t xml:space="preserve"> </w:t>
      </w:r>
      <w:r w:rsidRPr="002A1BA4">
        <w:rPr>
          <w:rFonts w:asciiTheme="majorBidi" w:hAnsiTheme="majorBidi" w:cstheme="majorBidi"/>
        </w:rPr>
        <w:t>avec le modèle de la collection. Dans ce cas, le modèle de document est exprimé ainsi :</w:t>
      </w:r>
    </w:p>
    <w:p w:rsidR="00E3519D" w:rsidRPr="006C6847" w:rsidRDefault="000F7F99" w:rsidP="00E3519D">
      <w:pPr>
        <w:tabs>
          <w:tab w:val="left" w:pos="2124"/>
          <w:tab w:val="left" w:pos="2832"/>
          <w:tab w:val="left" w:pos="3540"/>
          <w:tab w:val="center" w:pos="4536"/>
        </w:tabs>
        <w:spacing w:line="360" w:lineRule="auto"/>
        <w:jc w:val="right"/>
        <w:rPr>
          <w:rFonts w:asciiTheme="majorBidi" w:eastAsiaTheme="minorEastAsia" w:hAnsiTheme="majorBidi" w:cstheme="majorBidi"/>
          <w:sz w:val="28"/>
          <w:szCs w:val="28"/>
        </w:rPr>
      </w:pPr>
      <m:oMath>
        <m:sSub>
          <m:sSubPr>
            <m:ctrlPr>
              <w:rPr>
                <w:rFonts w:ascii="Cambria Math" w:hAnsiTheme="majorBidi" w:cstheme="majorBidi"/>
                <w:i/>
              </w:rPr>
            </m:ctrlPr>
          </m:sSubPr>
          <m:e>
            <m:r>
              <w:rPr>
                <w:rFonts w:ascii="Cambria Math" w:hAnsi="Cambria Math" w:cstheme="majorBidi"/>
              </w:rPr>
              <m:t>P</m:t>
            </m:r>
          </m:e>
          <m:sub>
            <m:r>
              <w:rPr>
                <w:rFonts w:ascii="Cambria Math" w:hAnsi="Cambria Math" w:cstheme="majorBidi"/>
              </w:rPr>
              <m:t>jm</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m</m:t>
                </m:r>
              </m:e>
              <m:sub>
                <m:r>
                  <w:rPr>
                    <w:rFonts w:ascii="Cambria Math" w:hAnsi="Cambria Math" w:cstheme="majorBidi"/>
                  </w:rPr>
                  <m:t>i</m:t>
                </m:r>
              </m:sub>
            </m:sSub>
          </m:e>
          <m:e>
            <m:r>
              <w:rPr>
                <w:rFonts w:ascii="Cambria Math" w:hAnsi="Cambria Math" w:cstheme="majorBidi"/>
              </w:rPr>
              <m:t>d</m:t>
            </m:r>
          </m:e>
        </m:d>
        <m:r>
          <w:rPr>
            <w:rFonts w:ascii="Cambria Math" w:hAnsiTheme="majorBidi" w:cstheme="majorBidi"/>
          </w:rPr>
          <m:t>=</m:t>
        </m:r>
        <m:d>
          <m:dPr>
            <m:ctrlPr>
              <w:rPr>
                <w:rFonts w:ascii="Cambria Math" w:hAnsiTheme="majorBidi" w:cstheme="majorBidi"/>
                <w:i/>
              </w:rPr>
            </m:ctrlPr>
          </m:dPr>
          <m:e>
            <m:r>
              <w:rPr>
                <w:rFonts w:ascii="Cambria Math" w:hAnsiTheme="majorBidi" w:cstheme="majorBidi"/>
              </w:rPr>
              <m:t>1</m:t>
            </m:r>
            <m:r>
              <w:rPr>
                <w:rFonts w:ascii="Cambria Math" w:hAnsiTheme="majorBidi" w:cstheme="majorBidi"/>
              </w:rPr>
              <m:t>-</m:t>
            </m:r>
            <m:r>
              <w:rPr>
                <w:rFonts w:ascii="Cambria Math" w:hAnsiTheme="majorBidi" w:cstheme="majorBidi"/>
              </w:rPr>
              <m:t>λ</m:t>
            </m:r>
          </m:e>
        </m:d>
      </m:oMath>
      <w:r w:rsidR="00E3519D" w:rsidRPr="00085C45">
        <w:rPr>
          <w:rFonts w:asciiTheme="majorBidi" w:eastAsiaTheme="minorEastAsia" w:hAnsiTheme="majorBidi" w:cstheme="majorBidi"/>
        </w:rPr>
        <w:t xml:space="preserve"> </w:t>
      </w:r>
      <m:oMath>
        <m:sSub>
          <m:sSubPr>
            <m:ctrlPr>
              <w:rPr>
                <w:rFonts w:ascii="Cambria Math" w:eastAsiaTheme="minorEastAsia" w:hAnsiTheme="majorBidi" w:cstheme="majorBidi"/>
                <w:i/>
              </w:rPr>
            </m:ctrlPr>
          </m:sSubPr>
          <m:e>
            <m:r>
              <w:rPr>
                <w:rFonts w:ascii="Cambria Math" w:eastAsiaTheme="minorEastAsia" w:hAnsi="Cambria Math" w:cstheme="majorBidi"/>
              </w:rPr>
              <m:t>P</m:t>
            </m:r>
          </m:e>
          <m:sub>
            <m:r>
              <w:rPr>
                <w:rFonts w:ascii="Cambria Math" w:eastAsiaTheme="minorEastAsia" w:hAnsi="Cambria Math" w:cstheme="majorBidi"/>
              </w:rPr>
              <m:t>ML</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m</m:t>
                </m:r>
              </m:e>
              <m:sub>
                <m:r>
                  <w:rPr>
                    <w:rFonts w:ascii="Cambria Math" w:hAnsi="Cambria Math" w:cstheme="majorBidi"/>
                  </w:rPr>
                  <m:t>i</m:t>
                </m:r>
              </m:sub>
            </m:sSub>
          </m:e>
          <m:e>
            <m:r>
              <w:rPr>
                <w:rFonts w:ascii="Cambria Math" w:hAnsi="Cambria Math" w:cstheme="majorBidi"/>
              </w:rPr>
              <m:t>d</m:t>
            </m:r>
          </m:e>
        </m:d>
      </m:oMath>
      <w:r w:rsidR="00E3519D" w:rsidRPr="00085C45">
        <w:rPr>
          <w:rFonts w:asciiTheme="majorBidi" w:eastAsiaTheme="minorEastAsia" w:hAnsiTheme="majorBidi" w:cstheme="majorBidi"/>
        </w:rPr>
        <w:t>+λ</w:t>
      </w:r>
      <m:oMath>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m</m:t>
                </m:r>
              </m:e>
              <m:sub>
                <m:r>
                  <w:rPr>
                    <w:rFonts w:ascii="Cambria Math" w:hAnsi="Cambria Math" w:cstheme="majorBidi"/>
                  </w:rPr>
                  <m:t>i</m:t>
                </m:r>
              </m:sub>
            </m:sSub>
          </m:e>
          <m:e>
            <m:r>
              <w:rPr>
                <w:rFonts w:ascii="Cambria Math" w:hAnsi="Cambria Math" w:cstheme="majorBidi"/>
              </w:rPr>
              <m:t>C</m:t>
            </m:r>
          </m:e>
        </m:d>
      </m:oMath>
      <w:r w:rsidR="00E3519D">
        <w:rPr>
          <w:rFonts w:asciiTheme="majorBidi" w:eastAsiaTheme="minorEastAsia" w:hAnsiTheme="majorBidi" w:cstheme="majorBidi"/>
        </w:rPr>
        <w:t xml:space="preserve">                            </w:t>
      </w:r>
      <w:r w:rsidR="00E3519D" w:rsidRPr="006C6847">
        <w:rPr>
          <w:rFonts w:asciiTheme="majorBidi" w:eastAsiaTheme="minorEastAsia" w:hAnsiTheme="majorBidi" w:cstheme="majorBidi"/>
          <w:sz w:val="28"/>
          <w:szCs w:val="28"/>
        </w:rPr>
        <w:t>(</w:t>
      </w:r>
      <w:r w:rsidRPr="006C6847">
        <w:rPr>
          <w:rFonts w:asciiTheme="majorBidi" w:hAnsiTheme="majorBidi" w:cstheme="majorBidi"/>
          <w:sz w:val="28"/>
          <w:szCs w:val="28"/>
          <w:lang w:val="en-US"/>
        </w:rPr>
        <w:fldChar w:fldCharType="begin"/>
      </w:r>
      <w:r w:rsidR="00E3519D" w:rsidRPr="006C6847">
        <w:rPr>
          <w:rFonts w:asciiTheme="majorBidi" w:hAnsiTheme="majorBidi" w:cstheme="majorBidi"/>
          <w:sz w:val="28"/>
          <w:szCs w:val="28"/>
        </w:rPr>
        <w:instrText xml:space="preserve"> =2\*ROMAN </w:instrText>
      </w:r>
      <w:r w:rsidRPr="006C6847">
        <w:rPr>
          <w:rFonts w:asciiTheme="majorBidi" w:hAnsiTheme="majorBidi" w:cstheme="majorBidi"/>
          <w:sz w:val="28"/>
          <w:szCs w:val="28"/>
          <w:lang w:val="en-US"/>
        </w:rPr>
        <w:fldChar w:fldCharType="separate"/>
      </w:r>
      <w:r w:rsidR="00E3519D" w:rsidRPr="006C6847">
        <w:rPr>
          <w:rFonts w:asciiTheme="majorBidi" w:hAnsiTheme="majorBidi" w:cstheme="majorBidi"/>
          <w:sz w:val="28"/>
          <w:szCs w:val="28"/>
        </w:rPr>
        <w:t>II</w:t>
      </w:r>
      <w:r w:rsidRPr="006C6847">
        <w:rPr>
          <w:rFonts w:asciiTheme="majorBidi" w:hAnsiTheme="majorBidi" w:cstheme="majorBidi"/>
          <w:sz w:val="28"/>
          <w:szCs w:val="28"/>
          <w:lang w:val="en-US"/>
        </w:rPr>
        <w:fldChar w:fldCharType="end"/>
      </w:r>
      <w:r w:rsidR="00E3519D" w:rsidRPr="006C6847">
        <w:rPr>
          <w:rFonts w:asciiTheme="majorBidi" w:hAnsiTheme="majorBidi" w:cstheme="majorBidi"/>
          <w:sz w:val="28"/>
          <w:szCs w:val="28"/>
        </w:rPr>
        <w:t>.15)</w:t>
      </w:r>
    </w:p>
    <w:p w:rsidR="00E3519D" w:rsidRPr="00085C45" w:rsidRDefault="00E3519D" w:rsidP="00E3519D">
      <w:pPr>
        <w:tabs>
          <w:tab w:val="left" w:pos="2124"/>
          <w:tab w:val="left" w:pos="2832"/>
          <w:tab w:val="left" w:pos="3540"/>
          <w:tab w:val="center" w:pos="4536"/>
        </w:tabs>
        <w:spacing w:line="360" w:lineRule="auto"/>
        <w:rPr>
          <w:rFonts w:asciiTheme="majorBidi" w:eastAsiaTheme="minorEastAsia" w:hAnsiTheme="majorBidi" w:cstheme="majorBidi"/>
        </w:rPr>
      </w:pPr>
      <w:r>
        <w:rPr>
          <w:rFonts w:asciiTheme="majorBidi" w:eastAsiaTheme="minorEastAsia" w:hAnsiTheme="majorBidi" w:cstheme="majorBidi"/>
        </w:rPr>
        <w:t>Tel que  m est le modèle de langue, d est le document. , C  est la collection et λ  est un paramètre.</w:t>
      </w:r>
    </w:p>
    <w:p w:rsidR="00B475F9" w:rsidRPr="002A1BA4" w:rsidRDefault="00E3519D" w:rsidP="00AE5208">
      <w:pPr>
        <w:tabs>
          <w:tab w:val="left" w:pos="2124"/>
          <w:tab w:val="left" w:pos="2832"/>
          <w:tab w:val="left" w:pos="3540"/>
          <w:tab w:val="center" w:pos="4536"/>
        </w:tabs>
        <w:spacing w:line="360" w:lineRule="auto"/>
        <w:rPr>
          <w:rFonts w:asciiTheme="majorBidi" w:hAnsiTheme="majorBidi" w:cstheme="majorBidi"/>
        </w:rPr>
      </w:pPr>
      <w:r w:rsidRPr="00085C45">
        <w:rPr>
          <w:rFonts w:asciiTheme="majorBidi" w:hAnsiTheme="majorBidi" w:cstheme="majorBidi"/>
        </w:rPr>
        <w:t>Les modèles</w:t>
      </w:r>
      <m:oMath>
        <m:r>
          <w:rPr>
            <w:rFonts w:ascii="Cambria Math" w:hAnsiTheme="majorBidi" w:cstheme="majorBidi"/>
          </w:rPr>
          <m:t xml:space="preserve"> </m:t>
        </m:r>
        <m:sSub>
          <m:sSubPr>
            <m:ctrlPr>
              <w:rPr>
                <w:rFonts w:ascii="Cambria Math" w:hAnsiTheme="majorBidi" w:cstheme="majorBidi"/>
                <w:i/>
              </w:rPr>
            </m:ctrlPr>
          </m:sSubPr>
          <m:e>
            <m:r>
              <w:rPr>
                <w:rFonts w:ascii="Cambria Math" w:hAnsi="Cambria Math" w:cstheme="majorBidi"/>
              </w:rPr>
              <m:t>P</m:t>
            </m:r>
          </m:e>
          <m:sub>
            <m:r>
              <w:rPr>
                <w:rFonts w:ascii="Cambria Math" w:hAnsi="Cambria Math" w:cstheme="majorBidi"/>
              </w:rPr>
              <m:t>jm</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m</m:t>
                </m:r>
              </m:e>
              <m:sub>
                <m:r>
                  <w:rPr>
                    <w:rFonts w:ascii="Cambria Math" w:hAnsi="Cambria Math" w:cstheme="majorBidi"/>
                  </w:rPr>
                  <m:t>i</m:t>
                </m:r>
              </m:sub>
            </m:sSub>
          </m:e>
          <m:e>
            <m:r>
              <w:rPr>
                <w:rFonts w:ascii="Cambria Math" w:hAnsi="Cambria Math" w:cstheme="majorBidi"/>
              </w:rPr>
              <m:t>d</m:t>
            </m:r>
          </m:e>
        </m:d>
      </m:oMath>
      <w:r w:rsidRPr="00085C45">
        <w:rPr>
          <w:rFonts w:asciiTheme="majorBidi" w:hAnsiTheme="majorBidi" w:cstheme="majorBidi"/>
          <w:rtl/>
          <w:lang w:bidi="syr-SY"/>
        </w:rPr>
        <w:t xml:space="preserve"> </w:t>
      </w:r>
      <w:r w:rsidRPr="00085C45">
        <w:rPr>
          <w:rFonts w:asciiTheme="majorBidi" w:hAnsiTheme="majorBidi" w:cstheme="majorBidi"/>
        </w:rPr>
        <w:t>et</w:t>
      </w:r>
      <m:oMath>
        <m:sSub>
          <m:sSubPr>
            <m:ctrlPr>
              <w:rPr>
                <w:rFonts w:ascii="Cambria Math" w:hAnsiTheme="majorBidi" w:cstheme="majorBidi"/>
                <w:i/>
              </w:rPr>
            </m:ctrlPr>
          </m:sSubPr>
          <m:e>
            <m:r>
              <w:rPr>
                <w:rFonts w:ascii="Cambria Math" w:hAnsi="Cambria Math" w:cstheme="majorBidi"/>
              </w:rPr>
              <m:t>P</m:t>
            </m:r>
          </m:e>
          <m:sub>
            <m:r>
              <w:rPr>
                <w:rFonts w:ascii="Cambria Math" w:hAnsi="Cambria Math" w:cstheme="majorBidi"/>
              </w:rPr>
              <m:t>jm</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m</m:t>
                </m:r>
              </m:e>
              <m:sub>
                <m:r>
                  <w:rPr>
                    <w:rFonts w:ascii="Cambria Math" w:hAnsi="Cambria Math" w:cstheme="majorBidi"/>
                  </w:rPr>
                  <m:t>i</m:t>
                </m:r>
              </m:sub>
            </m:sSub>
          </m:e>
          <m:e>
            <m:r>
              <w:rPr>
                <w:rFonts w:ascii="Cambria Math" w:hAnsi="Cambria Math" w:cstheme="majorBidi"/>
              </w:rPr>
              <m:t>C</m:t>
            </m:r>
          </m:e>
        </m:d>
      </m:oMath>
      <w:r w:rsidRPr="00085C45">
        <w:rPr>
          <w:rFonts w:asciiTheme="majorBidi" w:hAnsiTheme="majorBidi" w:cstheme="majorBidi"/>
          <w:rtl/>
          <w:lang w:bidi="syr-SY"/>
        </w:rPr>
        <w:t xml:space="preserve"> </w:t>
      </w:r>
      <w:r w:rsidRPr="00085C45">
        <w:rPr>
          <w:rFonts w:asciiTheme="majorBidi" w:hAnsiTheme="majorBidi" w:cstheme="majorBidi"/>
        </w:rPr>
        <w:t>sont estimés selon le maximum de vraisemblance.</w:t>
      </w:r>
    </w:p>
    <w:p w:rsidR="00E3519D" w:rsidRPr="00024A28" w:rsidRDefault="00E3519D" w:rsidP="00E3519D">
      <w:pPr>
        <w:pStyle w:val="Style1"/>
      </w:pPr>
      <w:bookmarkStart w:id="26" w:name="_Toc57149118"/>
      <w:bookmarkStart w:id="27" w:name="_Toc57235591"/>
      <w:bookmarkStart w:id="28" w:name="_Toc57331458"/>
      <w:r w:rsidRPr="00024A28">
        <w:t>Combinaison du score à priori et du score Document/Requête</w:t>
      </w:r>
      <w:bookmarkEnd w:id="26"/>
      <w:bookmarkEnd w:id="27"/>
      <w:bookmarkEnd w:id="28"/>
    </w:p>
    <w:p w:rsidR="00E3519D" w:rsidRDefault="00E3519D" w:rsidP="00B475F9">
      <w:pPr>
        <w:tabs>
          <w:tab w:val="left" w:pos="2124"/>
          <w:tab w:val="left" w:pos="2832"/>
          <w:tab w:val="left" w:pos="3540"/>
          <w:tab w:val="center" w:pos="4536"/>
        </w:tabs>
        <w:spacing w:line="360" w:lineRule="auto"/>
        <w:jc w:val="both"/>
        <w:rPr>
          <w:rFonts w:asciiTheme="majorBidi" w:eastAsiaTheme="minorEastAsia" w:hAnsiTheme="majorBidi" w:cstheme="majorBidi"/>
          <w:color w:val="282828"/>
          <w:shd w:val="clear" w:color="auto" w:fill="FFFFFF"/>
        </w:rPr>
      </w:pPr>
      <w:r>
        <w:rPr>
          <w:rFonts w:asciiTheme="majorBidi" w:eastAsiaTheme="minorEastAsia" w:hAnsiTheme="majorBidi" w:cstheme="majorBidi"/>
          <w:color w:val="282828"/>
          <w:shd w:val="clear" w:color="auto" w:fill="FFFFFF"/>
        </w:rPr>
        <w:t>Pour combiner</w:t>
      </w:r>
      <w:r w:rsidRPr="009B5D57">
        <w:rPr>
          <w:rFonts w:asciiTheme="majorBidi" w:eastAsiaTheme="minorEastAsia" w:hAnsiTheme="majorBidi" w:cstheme="majorBidi"/>
          <w:color w:val="282828"/>
          <w:shd w:val="clear" w:color="auto" w:fill="FFFFFF"/>
        </w:rPr>
        <w:t xml:space="preserve"> </w:t>
      </w:r>
      <w:r>
        <w:rPr>
          <w:rFonts w:asciiTheme="majorBidi" w:eastAsiaTheme="minorEastAsia" w:hAnsiTheme="majorBidi" w:cstheme="majorBidi"/>
          <w:color w:val="282828"/>
          <w:shd w:val="clear" w:color="auto" w:fill="FFFFFF"/>
        </w:rPr>
        <w:t xml:space="preserve">le score à priori de document </w:t>
      </w:r>
      <w:r w:rsidRPr="009B5D57">
        <w:rPr>
          <w:rFonts w:asciiTheme="majorBidi" w:eastAsiaTheme="minorEastAsia" w:hAnsiTheme="majorBidi" w:cstheme="majorBidi"/>
          <w:color w:val="282828"/>
          <w:shd w:val="clear" w:color="auto" w:fill="FFFFFF"/>
        </w:rPr>
        <w:t>avec l</w:t>
      </w:r>
      <w:r w:rsidR="00B475F9">
        <w:rPr>
          <w:rFonts w:asciiTheme="majorBidi" w:eastAsiaTheme="minorEastAsia" w:hAnsiTheme="majorBidi" w:cstheme="majorBidi"/>
          <w:color w:val="282828"/>
          <w:shd w:val="clear" w:color="auto" w:fill="FFFFFF"/>
        </w:rPr>
        <w:t xml:space="preserve">e score initial (document/ </w:t>
      </w:r>
      <w:r w:rsidRPr="009B5D57">
        <w:rPr>
          <w:rFonts w:asciiTheme="majorBidi" w:eastAsiaTheme="minorEastAsia" w:hAnsiTheme="majorBidi" w:cstheme="majorBidi"/>
          <w:color w:val="282828"/>
          <w:shd w:val="clear" w:color="auto" w:fill="FFFFFF"/>
        </w:rPr>
        <w:t>requête</w:t>
      </w:r>
      <w:r w:rsidR="00B475F9">
        <w:rPr>
          <w:rFonts w:asciiTheme="majorBidi" w:eastAsiaTheme="minorEastAsia" w:hAnsiTheme="majorBidi" w:cstheme="majorBidi"/>
          <w:color w:val="282828"/>
          <w:shd w:val="clear" w:color="auto" w:fill="FFFFFF"/>
        </w:rPr>
        <w:t xml:space="preserve">) </w:t>
      </w:r>
      <w:r w:rsidRPr="009B5D57">
        <w:rPr>
          <w:rFonts w:asciiTheme="majorBidi" w:eastAsiaTheme="minorEastAsia" w:hAnsiTheme="majorBidi" w:cstheme="majorBidi"/>
          <w:color w:val="282828"/>
          <w:shd w:val="clear" w:color="auto" w:fill="FFFFFF"/>
        </w:rPr>
        <w:t xml:space="preserve"> p (Q | D, r) </w:t>
      </w:r>
      <w:r>
        <w:rPr>
          <w:rFonts w:asciiTheme="majorBidi" w:eastAsiaTheme="minorEastAsia" w:hAnsiTheme="majorBidi" w:cstheme="majorBidi"/>
          <w:color w:val="282828"/>
          <w:shd w:val="clear" w:color="auto" w:fill="FFFFFF"/>
        </w:rPr>
        <w:t>en utilisant la</w:t>
      </w:r>
      <w:r w:rsidRPr="009B5D57">
        <w:rPr>
          <w:rFonts w:asciiTheme="majorBidi" w:eastAsiaTheme="minorEastAsia" w:hAnsiTheme="majorBidi" w:cstheme="majorBidi"/>
          <w:color w:val="282828"/>
          <w:shd w:val="clear" w:color="auto" w:fill="FFFFFF"/>
        </w:rPr>
        <w:t xml:space="preserve"> somme logarithmique standard</w:t>
      </w:r>
      <w:r>
        <w:rPr>
          <w:rFonts w:asciiTheme="majorBidi" w:eastAsiaTheme="minorEastAsia" w:hAnsiTheme="majorBidi" w:cstheme="majorBidi"/>
          <w:color w:val="282828"/>
          <w:shd w:val="clear" w:color="auto" w:fill="FFFFFF"/>
        </w:rPr>
        <w:t xml:space="preserve"> présentée dans la formule </w:t>
      </w:r>
      <w:r w:rsidR="000F7F99" w:rsidRPr="0096059B">
        <w:rPr>
          <w:rFonts w:asciiTheme="majorBidi" w:hAnsiTheme="majorBidi" w:cstheme="majorBidi"/>
          <w:lang w:val="en-US"/>
        </w:rPr>
        <w:fldChar w:fldCharType="begin"/>
      </w:r>
      <w:r w:rsidRPr="0096059B">
        <w:rPr>
          <w:rFonts w:asciiTheme="majorBidi" w:hAnsiTheme="majorBidi" w:cstheme="majorBidi"/>
        </w:rPr>
        <w:instrText xml:space="preserve"> =2\*ROMAN </w:instrText>
      </w:r>
      <w:r w:rsidR="000F7F99" w:rsidRPr="0096059B">
        <w:rPr>
          <w:rFonts w:asciiTheme="majorBidi" w:hAnsiTheme="majorBidi" w:cstheme="majorBidi"/>
          <w:lang w:val="en-US"/>
        </w:rPr>
        <w:fldChar w:fldCharType="separate"/>
      </w:r>
      <w:r w:rsidRPr="0096059B">
        <w:rPr>
          <w:rFonts w:asciiTheme="majorBidi" w:hAnsiTheme="majorBidi" w:cstheme="majorBidi"/>
        </w:rPr>
        <w:t>II</w:t>
      </w:r>
      <w:r w:rsidR="000F7F99" w:rsidRPr="0096059B">
        <w:rPr>
          <w:rFonts w:asciiTheme="majorBidi" w:hAnsiTheme="majorBidi" w:cstheme="majorBidi"/>
          <w:lang w:val="en-US"/>
        </w:rPr>
        <w:fldChar w:fldCharType="end"/>
      </w:r>
      <w:r>
        <w:rPr>
          <w:rFonts w:asciiTheme="majorBidi" w:eastAsiaTheme="minorEastAsia" w:hAnsiTheme="majorBidi" w:cstheme="majorBidi"/>
          <w:color w:val="282828"/>
          <w:shd w:val="clear" w:color="auto" w:fill="FFFFFF"/>
        </w:rPr>
        <w:t>.16.</w:t>
      </w:r>
      <w:r w:rsidRPr="009B5D57">
        <w:rPr>
          <w:rFonts w:asciiTheme="majorBidi" w:eastAsiaTheme="minorEastAsia" w:hAnsiTheme="majorBidi" w:cstheme="majorBidi"/>
          <w:color w:val="282828"/>
          <w:shd w:val="clear" w:color="auto" w:fill="FFFFFF"/>
        </w:rPr>
        <w:t xml:space="preserve"> </w:t>
      </w:r>
    </w:p>
    <w:p w:rsidR="00E3519D" w:rsidRDefault="00E3519D" w:rsidP="00B475F9">
      <w:pPr>
        <w:tabs>
          <w:tab w:val="left" w:pos="2124"/>
          <w:tab w:val="left" w:pos="2832"/>
          <w:tab w:val="left" w:pos="3540"/>
          <w:tab w:val="center" w:pos="4536"/>
        </w:tabs>
        <w:spacing w:line="360" w:lineRule="auto"/>
        <w:jc w:val="both"/>
        <w:rPr>
          <w:rFonts w:asciiTheme="majorBidi" w:eastAsiaTheme="minorEastAsia" w:hAnsiTheme="majorBidi" w:cstheme="majorBidi"/>
          <w:color w:val="282828"/>
          <w:shd w:val="clear" w:color="auto" w:fill="FFFFFF"/>
        </w:rPr>
      </w:pPr>
      <w:r w:rsidRPr="009B5D57">
        <w:rPr>
          <w:rFonts w:asciiTheme="majorBidi" w:eastAsiaTheme="minorEastAsia" w:hAnsiTheme="majorBidi" w:cstheme="majorBidi"/>
          <w:color w:val="282828"/>
          <w:shd w:val="clear" w:color="auto" w:fill="FFFFFF"/>
        </w:rPr>
        <w:lastRenderedPageBreak/>
        <w:t xml:space="preserve">Si nous suivons une dérivation de somme logarithmique de l'équation </w:t>
      </w:r>
      <w:r>
        <w:rPr>
          <w:rFonts w:asciiTheme="majorBidi" w:eastAsiaTheme="minorEastAsia" w:hAnsiTheme="majorBidi" w:cstheme="majorBidi"/>
          <w:color w:val="282828"/>
          <w:shd w:val="clear" w:color="auto" w:fill="FFFFFF"/>
        </w:rPr>
        <w:t>(</w:t>
      </w:r>
      <w:r w:rsidR="000F7F99" w:rsidRPr="0096059B">
        <w:rPr>
          <w:rFonts w:asciiTheme="majorBidi" w:hAnsiTheme="majorBidi" w:cstheme="majorBidi"/>
          <w:lang w:val="en-US"/>
        </w:rPr>
        <w:fldChar w:fldCharType="begin"/>
      </w:r>
      <w:r w:rsidRPr="0096059B">
        <w:rPr>
          <w:rFonts w:asciiTheme="majorBidi" w:hAnsiTheme="majorBidi" w:cstheme="majorBidi"/>
        </w:rPr>
        <w:instrText xml:space="preserve"> =2\*ROMAN </w:instrText>
      </w:r>
      <w:r w:rsidR="000F7F99" w:rsidRPr="0096059B">
        <w:rPr>
          <w:rFonts w:asciiTheme="majorBidi" w:hAnsiTheme="majorBidi" w:cstheme="majorBidi"/>
          <w:lang w:val="en-US"/>
        </w:rPr>
        <w:fldChar w:fldCharType="separate"/>
      </w:r>
      <w:r w:rsidRPr="0096059B">
        <w:rPr>
          <w:rFonts w:asciiTheme="majorBidi" w:hAnsiTheme="majorBidi" w:cstheme="majorBidi"/>
        </w:rPr>
        <w:t>II</w:t>
      </w:r>
      <w:r w:rsidR="000F7F99" w:rsidRPr="0096059B">
        <w:rPr>
          <w:rFonts w:asciiTheme="majorBidi" w:hAnsiTheme="majorBidi" w:cstheme="majorBidi"/>
          <w:lang w:val="en-US"/>
        </w:rPr>
        <w:fldChar w:fldCharType="end"/>
      </w:r>
      <w:r>
        <w:rPr>
          <w:rFonts w:asciiTheme="majorBidi" w:eastAsiaTheme="minorEastAsia" w:hAnsiTheme="majorBidi" w:cstheme="majorBidi"/>
          <w:color w:val="282828"/>
          <w:shd w:val="clear" w:color="auto" w:fill="FFFFFF"/>
        </w:rPr>
        <w:t>.11)</w:t>
      </w:r>
      <w:r w:rsidRPr="009B5D57">
        <w:rPr>
          <w:rFonts w:asciiTheme="majorBidi" w:eastAsiaTheme="minorEastAsia" w:hAnsiTheme="majorBidi" w:cstheme="majorBidi"/>
          <w:color w:val="282828"/>
          <w:shd w:val="clear" w:color="auto" w:fill="FFFFFF"/>
        </w:rPr>
        <w:t xml:space="preserve"> alors, la manière standard</w:t>
      </w:r>
      <w:r>
        <w:rPr>
          <w:rFonts w:asciiTheme="majorBidi" w:eastAsiaTheme="minorEastAsia" w:hAnsiTheme="majorBidi" w:cstheme="majorBidi"/>
          <w:color w:val="282828"/>
          <w:shd w:val="clear" w:color="auto" w:fill="FFFFFF"/>
        </w:rPr>
        <w:t xml:space="preserve"> de combiner le document a priori</w:t>
      </w:r>
      <w:r w:rsidRPr="009B5D57">
        <w:rPr>
          <w:rFonts w:asciiTheme="majorBidi" w:eastAsiaTheme="minorEastAsia" w:hAnsiTheme="majorBidi" w:cstheme="majorBidi"/>
          <w:color w:val="282828"/>
          <w:shd w:val="clear" w:color="auto" w:fill="FFFFFF"/>
        </w:rPr>
        <w:t xml:space="preserve"> avec la requête afin de produire un score de document serait:</w:t>
      </w:r>
      <w:r>
        <w:rPr>
          <w:rFonts w:asciiTheme="majorBidi" w:eastAsiaTheme="minorEastAsia" w:hAnsiTheme="majorBidi" w:cstheme="majorBidi"/>
          <w:color w:val="282828"/>
          <w:shd w:val="clear" w:color="auto" w:fill="FFFFFF"/>
        </w:rPr>
        <w:t xml:space="preserve"> </w:t>
      </w:r>
    </w:p>
    <w:p w:rsidR="00E3519D" w:rsidRPr="001978D4" w:rsidRDefault="00E3519D" w:rsidP="00E3519D">
      <w:pPr>
        <w:tabs>
          <w:tab w:val="left" w:pos="2124"/>
          <w:tab w:val="left" w:pos="2832"/>
          <w:tab w:val="left" w:pos="3540"/>
          <w:tab w:val="center" w:pos="4536"/>
        </w:tabs>
        <w:spacing w:line="360" w:lineRule="auto"/>
        <w:jc w:val="right"/>
        <w:rPr>
          <w:rFonts w:asciiTheme="majorBidi" w:eastAsiaTheme="minorEastAsia" w:hAnsiTheme="majorBidi" w:cstheme="majorBidi"/>
          <w:color w:val="282828"/>
          <w:sz w:val="28"/>
          <w:szCs w:val="28"/>
          <w:shd w:val="clear" w:color="auto" w:fill="FFFFFF"/>
        </w:rPr>
      </w:pPr>
      <w:r w:rsidRPr="00C560C9">
        <w:rPr>
          <w:rFonts w:asciiTheme="majorBidi" w:eastAsiaTheme="minorEastAsia" w:hAnsiTheme="majorBidi" w:cstheme="majorBidi"/>
          <w:i/>
          <w:iCs/>
          <w:color w:val="282828"/>
          <w:sz w:val="28"/>
          <w:szCs w:val="28"/>
          <w:shd w:val="clear" w:color="auto" w:fill="FFFFFF"/>
        </w:rPr>
        <w:t xml:space="preserve">                </w:t>
      </w:r>
      <w:r w:rsidR="00B475F9" w:rsidRPr="00C560C9">
        <w:rPr>
          <w:rFonts w:asciiTheme="majorBidi" w:eastAsiaTheme="minorEastAsia" w:hAnsiTheme="majorBidi" w:cstheme="majorBidi"/>
          <w:i/>
          <w:iCs/>
          <w:color w:val="282828"/>
          <w:sz w:val="28"/>
          <w:szCs w:val="28"/>
          <w:shd w:val="clear" w:color="auto" w:fill="FFFFFF"/>
        </w:rPr>
        <w:t>Score</w:t>
      </w:r>
      <w:r w:rsidRPr="00C560C9">
        <w:rPr>
          <w:rFonts w:asciiTheme="majorBidi" w:eastAsiaTheme="minorEastAsia" w:hAnsiTheme="majorBidi" w:cstheme="majorBidi"/>
          <w:i/>
          <w:iCs/>
          <w:color w:val="282828"/>
          <w:sz w:val="28"/>
          <w:szCs w:val="28"/>
          <w:shd w:val="clear" w:color="auto" w:fill="FFFFFF"/>
        </w:rPr>
        <w:t xml:space="preserve"> </w:t>
      </w:r>
      <w:r w:rsidR="00B475F9" w:rsidRPr="00C560C9">
        <w:rPr>
          <w:rFonts w:asciiTheme="majorBidi" w:eastAsiaTheme="minorEastAsia" w:hAnsiTheme="majorBidi" w:cstheme="majorBidi"/>
          <w:i/>
          <w:iCs/>
          <w:color w:val="282828"/>
          <w:sz w:val="28"/>
          <w:szCs w:val="28"/>
          <w:shd w:val="clear" w:color="auto" w:fill="FFFFFF"/>
        </w:rPr>
        <w:t>(D, Q)</w:t>
      </w:r>
      <w:r w:rsidRPr="00C560C9">
        <w:rPr>
          <w:rFonts w:asciiTheme="majorBidi" w:eastAsiaTheme="minorEastAsia" w:hAnsiTheme="majorBidi" w:cstheme="majorBidi"/>
          <w:i/>
          <w:iCs/>
          <w:color w:val="282828"/>
          <w:sz w:val="28"/>
          <w:szCs w:val="28"/>
          <w:shd w:val="clear" w:color="auto" w:fill="FFFFFF"/>
        </w:rPr>
        <w:t xml:space="preserve"> = log p(Q</w:t>
      </w:r>
      <m:oMath>
        <m:d>
          <m:dPr>
            <m:begChr m:val="|"/>
            <m:endChr m:val=""/>
            <m:ctrlPr>
              <w:rPr>
                <w:rFonts w:ascii="Cambria Math" w:eastAsiaTheme="minorEastAsia" w:hAnsiTheme="majorBidi" w:cstheme="majorBidi"/>
                <w:i/>
                <w:iCs/>
                <w:color w:val="282828"/>
                <w:sz w:val="28"/>
                <w:szCs w:val="28"/>
                <w:shd w:val="clear" w:color="auto" w:fill="FFFFFF"/>
              </w:rPr>
            </m:ctrlPr>
          </m:dPr>
          <m:e>
            <m:r>
              <w:rPr>
                <w:rFonts w:ascii="Cambria Math" w:eastAsiaTheme="minorEastAsia" w:hAnsi="Cambria Math" w:cstheme="majorBidi"/>
                <w:color w:val="282828"/>
                <w:sz w:val="28"/>
                <w:szCs w:val="28"/>
                <w:shd w:val="clear" w:color="auto" w:fill="FFFFFF"/>
              </w:rPr>
              <m:t>D</m:t>
            </m:r>
            <m:r>
              <w:rPr>
                <w:rFonts w:ascii="Cambria Math" w:eastAsiaTheme="minorEastAsia" w:hAnsiTheme="majorBidi" w:cstheme="majorBidi"/>
                <w:color w:val="282828"/>
                <w:sz w:val="28"/>
                <w:szCs w:val="28"/>
                <w:shd w:val="clear" w:color="auto" w:fill="FFFFFF"/>
              </w:rPr>
              <m:t>,</m:t>
            </m:r>
            <m:r>
              <w:rPr>
                <w:rFonts w:ascii="Cambria Math" w:eastAsiaTheme="minorEastAsia" w:hAnsi="Cambria Math" w:cstheme="majorBidi"/>
                <w:color w:val="282828"/>
                <w:sz w:val="28"/>
                <w:szCs w:val="28"/>
                <w:shd w:val="clear" w:color="auto" w:fill="FFFFFF"/>
              </w:rPr>
              <m:t>r</m:t>
            </m:r>
          </m:e>
        </m:d>
      </m:oMath>
      <w:r w:rsidRPr="00C560C9">
        <w:rPr>
          <w:rFonts w:asciiTheme="majorBidi" w:eastAsiaTheme="minorEastAsia" w:hAnsiTheme="majorBidi" w:cstheme="majorBidi"/>
          <w:i/>
          <w:iCs/>
          <w:color w:val="282828"/>
          <w:sz w:val="28"/>
          <w:szCs w:val="28"/>
          <w:shd w:val="clear" w:color="auto" w:fill="FFFFFF"/>
        </w:rPr>
        <w:t>) + log p(r</w:t>
      </w:r>
      <m:oMath>
        <m:d>
          <m:dPr>
            <m:begChr m:val="|"/>
            <m:endChr m:val=""/>
            <m:ctrlPr>
              <w:rPr>
                <w:rFonts w:ascii="Cambria Math" w:eastAsiaTheme="minorEastAsia" w:hAnsiTheme="majorBidi" w:cstheme="majorBidi"/>
                <w:i/>
                <w:iCs/>
                <w:color w:val="282828"/>
                <w:sz w:val="28"/>
                <w:szCs w:val="28"/>
                <w:shd w:val="clear" w:color="auto" w:fill="FFFFFF"/>
              </w:rPr>
            </m:ctrlPr>
          </m:dPr>
          <m:e>
            <m:r>
              <w:rPr>
                <w:rFonts w:ascii="Cambria Math" w:eastAsiaTheme="minorEastAsia" w:hAnsi="Cambria Math" w:cstheme="majorBidi"/>
                <w:color w:val="282828"/>
                <w:sz w:val="28"/>
                <w:szCs w:val="28"/>
                <w:shd w:val="clear" w:color="auto" w:fill="FFFFFF"/>
              </w:rPr>
              <m:t>D</m:t>
            </m:r>
          </m:e>
        </m:d>
      </m:oMath>
      <w:r w:rsidRPr="00C560C9">
        <w:rPr>
          <w:rFonts w:asciiTheme="majorBidi" w:eastAsiaTheme="minorEastAsia" w:hAnsiTheme="majorBidi" w:cstheme="majorBidi"/>
          <w:i/>
          <w:iCs/>
          <w:color w:val="282828"/>
          <w:sz w:val="28"/>
          <w:szCs w:val="28"/>
          <w:shd w:val="clear" w:color="auto" w:fill="FFFFFF"/>
        </w:rPr>
        <w:t xml:space="preserve">)  </w:t>
      </w:r>
      <w:r w:rsidRPr="00C560C9">
        <w:rPr>
          <w:rFonts w:asciiTheme="majorBidi" w:eastAsiaTheme="minorEastAsia" w:hAnsiTheme="majorBidi" w:cstheme="majorBidi"/>
          <w:i/>
          <w:iCs/>
          <w:color w:val="282828"/>
          <w:sz w:val="28"/>
          <w:szCs w:val="28"/>
          <w:shd w:val="clear" w:color="auto" w:fill="FFFFFF"/>
        </w:rPr>
        <w:tab/>
      </w:r>
      <w:r w:rsidRPr="00C560C9">
        <w:rPr>
          <w:rFonts w:asciiTheme="majorBidi" w:eastAsiaTheme="minorEastAsia" w:hAnsiTheme="majorBidi" w:cstheme="majorBidi"/>
          <w:i/>
          <w:iCs/>
          <w:color w:val="282828"/>
          <w:sz w:val="28"/>
          <w:szCs w:val="28"/>
          <w:shd w:val="clear" w:color="auto" w:fill="FFFFFF"/>
        </w:rPr>
        <w:tab/>
      </w:r>
      <w:r w:rsidRPr="00C560C9">
        <w:rPr>
          <w:rFonts w:asciiTheme="majorBidi" w:eastAsiaTheme="minorEastAsia" w:hAnsiTheme="majorBidi" w:cstheme="majorBidi"/>
          <w:i/>
          <w:iCs/>
          <w:color w:val="282828"/>
          <w:sz w:val="28"/>
          <w:szCs w:val="28"/>
          <w:shd w:val="clear" w:color="auto" w:fill="FFFFFF"/>
        </w:rPr>
        <w:tab/>
        <w:t xml:space="preserve"> </w:t>
      </w:r>
      <w:r w:rsidRPr="001978D4">
        <w:rPr>
          <w:rFonts w:asciiTheme="majorBidi" w:eastAsiaTheme="minorEastAsia" w:hAnsiTheme="majorBidi" w:cstheme="majorBidi"/>
          <w:color w:val="282828"/>
          <w:sz w:val="28"/>
          <w:szCs w:val="28"/>
          <w:shd w:val="clear" w:color="auto" w:fill="FFFFFF"/>
        </w:rPr>
        <w:t>(</w:t>
      </w:r>
      <w:r w:rsidR="000F7F99">
        <w:rPr>
          <w:rFonts w:asciiTheme="majorBidi" w:hAnsiTheme="majorBidi" w:cstheme="majorBidi"/>
          <w:sz w:val="28"/>
          <w:szCs w:val="28"/>
          <w:lang w:val="en-US"/>
        </w:rPr>
        <w:fldChar w:fldCharType="begin"/>
      </w:r>
      <w:r w:rsidRPr="0096059B">
        <w:rPr>
          <w:rFonts w:asciiTheme="majorBidi" w:hAnsiTheme="majorBidi" w:cstheme="majorBidi"/>
          <w:sz w:val="28"/>
          <w:szCs w:val="28"/>
        </w:rPr>
        <w:instrText xml:space="preserve"> =2\*ROMAN </w:instrText>
      </w:r>
      <w:r w:rsidR="000F7F99">
        <w:rPr>
          <w:rFonts w:asciiTheme="majorBidi" w:hAnsiTheme="majorBidi" w:cstheme="majorBidi"/>
          <w:sz w:val="28"/>
          <w:szCs w:val="28"/>
          <w:lang w:val="en-US"/>
        </w:rPr>
        <w:fldChar w:fldCharType="separate"/>
      </w:r>
      <w:r>
        <w:rPr>
          <w:rFonts w:asciiTheme="majorBidi" w:hAnsiTheme="majorBidi" w:cstheme="majorBidi"/>
          <w:sz w:val="28"/>
          <w:szCs w:val="28"/>
        </w:rPr>
        <w:t>II</w:t>
      </w:r>
      <w:r w:rsidR="000F7F99">
        <w:rPr>
          <w:rFonts w:asciiTheme="majorBidi" w:hAnsiTheme="majorBidi" w:cstheme="majorBidi"/>
          <w:sz w:val="28"/>
          <w:szCs w:val="28"/>
          <w:lang w:val="en-US"/>
        </w:rPr>
        <w:fldChar w:fldCharType="end"/>
      </w:r>
      <w:r>
        <w:rPr>
          <w:rFonts w:asciiTheme="majorBidi" w:eastAsiaTheme="minorEastAsia" w:hAnsiTheme="majorBidi" w:cstheme="majorBidi"/>
          <w:i/>
          <w:iCs/>
          <w:color w:val="282828"/>
          <w:sz w:val="28"/>
          <w:szCs w:val="28"/>
          <w:shd w:val="clear" w:color="auto" w:fill="FFFFFF"/>
        </w:rPr>
        <w:t>.</w:t>
      </w:r>
      <w:r>
        <w:rPr>
          <w:rFonts w:asciiTheme="majorBidi" w:eastAsiaTheme="minorEastAsia" w:hAnsiTheme="majorBidi" w:cstheme="majorBidi"/>
          <w:color w:val="282828"/>
          <w:sz w:val="28"/>
          <w:szCs w:val="28"/>
          <w:shd w:val="clear" w:color="auto" w:fill="FFFFFF"/>
        </w:rPr>
        <w:t>16</w:t>
      </w:r>
      <w:r w:rsidRPr="001978D4">
        <w:rPr>
          <w:rFonts w:asciiTheme="majorBidi" w:eastAsiaTheme="minorEastAsia" w:hAnsiTheme="majorBidi" w:cstheme="majorBidi"/>
          <w:color w:val="282828"/>
          <w:sz w:val="28"/>
          <w:szCs w:val="28"/>
          <w:shd w:val="clear" w:color="auto" w:fill="FFFFFF"/>
        </w:rPr>
        <w:t>)</w:t>
      </w:r>
    </w:p>
    <w:p w:rsidR="00B475F9" w:rsidRDefault="00E3519D" w:rsidP="00E3519D">
      <w:pPr>
        <w:tabs>
          <w:tab w:val="left" w:pos="2124"/>
          <w:tab w:val="left" w:pos="2832"/>
          <w:tab w:val="left" w:pos="3540"/>
          <w:tab w:val="center" w:pos="4536"/>
        </w:tabs>
        <w:spacing w:line="360" w:lineRule="auto"/>
        <w:rPr>
          <w:rFonts w:asciiTheme="majorBidi" w:eastAsiaTheme="minorEastAsia" w:hAnsiTheme="majorBidi" w:cstheme="majorBidi"/>
          <w:color w:val="282828"/>
          <w:sz w:val="28"/>
          <w:szCs w:val="28"/>
          <w:shd w:val="clear" w:color="auto" w:fill="FFFFFF"/>
        </w:rPr>
      </w:pPr>
      <w:r w:rsidRPr="00AA3D4F">
        <w:rPr>
          <w:rFonts w:asciiTheme="majorBidi" w:eastAsiaTheme="minorEastAsia" w:hAnsiTheme="majorBidi" w:cstheme="majorBidi"/>
          <w:color w:val="282828"/>
          <w:sz w:val="28"/>
          <w:szCs w:val="28"/>
          <w:shd w:val="clear" w:color="auto" w:fill="FFFFFF"/>
        </w:rPr>
        <w:t>Tel que </w:t>
      </w:r>
      <w:r w:rsidR="00B475F9" w:rsidRPr="00AA3D4F">
        <w:rPr>
          <w:rFonts w:asciiTheme="majorBidi" w:eastAsiaTheme="minorEastAsia" w:hAnsiTheme="majorBidi" w:cstheme="majorBidi"/>
          <w:color w:val="282828"/>
          <w:sz w:val="28"/>
          <w:szCs w:val="28"/>
          <w:shd w:val="clear" w:color="auto" w:fill="FFFFFF"/>
        </w:rPr>
        <w:t>:</w:t>
      </w:r>
    </w:p>
    <w:p w:rsidR="00E3519D" w:rsidRPr="00AA3D4F" w:rsidRDefault="00B475F9" w:rsidP="00E3519D">
      <w:pPr>
        <w:tabs>
          <w:tab w:val="left" w:pos="2124"/>
          <w:tab w:val="left" w:pos="2832"/>
          <w:tab w:val="left" w:pos="3540"/>
          <w:tab w:val="center" w:pos="4536"/>
        </w:tabs>
        <w:spacing w:line="360" w:lineRule="auto"/>
        <w:rPr>
          <w:rFonts w:asciiTheme="majorBidi" w:eastAsiaTheme="minorEastAsia" w:hAnsiTheme="majorBidi" w:cstheme="majorBidi"/>
          <w:color w:val="282828"/>
          <w:shd w:val="clear" w:color="auto" w:fill="FFFFFF"/>
        </w:rPr>
      </w:pPr>
      <w:r>
        <w:rPr>
          <w:rFonts w:asciiTheme="majorBidi" w:eastAsiaTheme="minorEastAsia" w:hAnsiTheme="majorBidi" w:cstheme="majorBidi"/>
          <w:color w:val="282828"/>
          <w:sz w:val="28"/>
          <w:szCs w:val="28"/>
          <w:shd w:val="clear" w:color="auto" w:fill="FFFFFF"/>
        </w:rPr>
        <w:t xml:space="preserve"> p</w:t>
      </w:r>
      <w:r w:rsidR="00E3519D" w:rsidRPr="00AA3D4F">
        <w:rPr>
          <w:rFonts w:asciiTheme="majorBidi" w:eastAsiaTheme="minorEastAsia" w:hAnsiTheme="majorBidi" w:cstheme="majorBidi"/>
          <w:color w:val="282828"/>
          <w:shd w:val="clear" w:color="auto" w:fill="FFFFFF"/>
        </w:rPr>
        <w:t>(Q</w:t>
      </w:r>
      <m:oMath>
        <m:d>
          <m:dPr>
            <m:begChr m:val="|"/>
            <m:endChr m:val=""/>
            <m:ctrlPr>
              <w:rPr>
                <w:rFonts w:ascii="Cambria Math" w:eastAsiaTheme="minorEastAsia" w:hAnsiTheme="majorBidi" w:cstheme="majorBidi"/>
                <w:color w:val="282828"/>
                <w:shd w:val="clear" w:color="auto" w:fill="FFFFFF"/>
              </w:rPr>
            </m:ctrlPr>
          </m:dPr>
          <m:e>
            <m:r>
              <m:rPr>
                <m:sty m:val="p"/>
              </m:rPr>
              <w:rPr>
                <w:rFonts w:ascii="Cambria Math" w:eastAsiaTheme="minorEastAsia" w:hAnsi="Cambria Math" w:cstheme="majorBidi"/>
                <w:color w:val="282828"/>
                <w:shd w:val="clear" w:color="auto" w:fill="FFFFFF"/>
              </w:rPr>
              <m:t>D</m:t>
            </m:r>
            <m:r>
              <m:rPr>
                <m:sty m:val="p"/>
              </m:rPr>
              <w:rPr>
                <w:rFonts w:ascii="Cambria Math" w:eastAsiaTheme="minorEastAsia" w:hAnsiTheme="majorBidi" w:cstheme="majorBidi"/>
                <w:color w:val="282828"/>
                <w:shd w:val="clear" w:color="auto" w:fill="FFFFFF"/>
              </w:rPr>
              <m:t>,</m:t>
            </m:r>
            <m:r>
              <m:rPr>
                <m:sty m:val="p"/>
              </m:rPr>
              <w:rPr>
                <w:rFonts w:ascii="Cambria Math" w:eastAsiaTheme="minorEastAsia" w:hAnsi="Cambria Math" w:cstheme="majorBidi"/>
                <w:color w:val="282828"/>
                <w:shd w:val="clear" w:color="auto" w:fill="FFFFFF"/>
              </w:rPr>
              <m:t>r</m:t>
            </m:r>
          </m:e>
        </m:d>
      </m:oMath>
      <w:r>
        <w:rPr>
          <w:rFonts w:asciiTheme="majorBidi" w:eastAsiaTheme="minorEastAsia" w:hAnsiTheme="majorBidi" w:cstheme="majorBidi"/>
          <w:color w:val="282828"/>
          <w:shd w:val="clear" w:color="auto" w:fill="FFFFFF"/>
        </w:rPr>
        <w:t>) : est la probabilité de pertinence</w:t>
      </w:r>
      <w:r w:rsidR="00E3519D" w:rsidRPr="00AA3D4F">
        <w:rPr>
          <w:rFonts w:asciiTheme="majorBidi" w:eastAsiaTheme="minorEastAsia" w:hAnsiTheme="majorBidi" w:cstheme="majorBidi"/>
          <w:color w:val="282828"/>
          <w:shd w:val="clear" w:color="auto" w:fill="FFFFFF"/>
        </w:rPr>
        <w:t xml:space="preserve"> de la </w:t>
      </w:r>
      <w:r w:rsidRPr="00AA3D4F">
        <w:rPr>
          <w:rFonts w:asciiTheme="majorBidi" w:eastAsiaTheme="minorEastAsia" w:hAnsiTheme="majorBidi" w:cstheme="majorBidi"/>
          <w:color w:val="282828"/>
          <w:shd w:val="clear" w:color="auto" w:fill="FFFFFF"/>
        </w:rPr>
        <w:t>requête</w:t>
      </w:r>
      <w:r>
        <w:rPr>
          <w:rFonts w:asciiTheme="majorBidi" w:eastAsiaTheme="minorEastAsia" w:hAnsiTheme="majorBidi" w:cstheme="majorBidi"/>
          <w:color w:val="282828"/>
          <w:shd w:val="clear" w:color="auto" w:fill="FFFFFF"/>
        </w:rPr>
        <w:t xml:space="preserve"> Q</w:t>
      </w:r>
      <w:r w:rsidR="00E3519D" w:rsidRPr="00AA3D4F">
        <w:rPr>
          <w:rFonts w:asciiTheme="majorBidi" w:eastAsiaTheme="minorEastAsia" w:hAnsiTheme="majorBidi" w:cstheme="majorBidi"/>
          <w:color w:val="282828"/>
          <w:shd w:val="clear" w:color="auto" w:fill="FFFFFF"/>
        </w:rPr>
        <w:t xml:space="preserve"> pour chaque document</w:t>
      </w:r>
      <w:r>
        <w:rPr>
          <w:rFonts w:asciiTheme="majorBidi" w:eastAsiaTheme="minorEastAsia" w:hAnsiTheme="majorBidi" w:cstheme="majorBidi"/>
          <w:color w:val="282828"/>
          <w:shd w:val="clear" w:color="auto" w:fill="FFFFFF"/>
        </w:rPr>
        <w:t xml:space="preserve"> D.</w:t>
      </w:r>
    </w:p>
    <w:p w:rsidR="00E3519D" w:rsidRDefault="00E3519D" w:rsidP="00B475F9">
      <w:pPr>
        <w:tabs>
          <w:tab w:val="left" w:pos="2124"/>
          <w:tab w:val="left" w:pos="2832"/>
          <w:tab w:val="left" w:pos="3540"/>
          <w:tab w:val="center" w:pos="4536"/>
        </w:tabs>
        <w:spacing w:line="360" w:lineRule="auto"/>
        <w:rPr>
          <w:rFonts w:asciiTheme="majorBidi" w:eastAsiaTheme="minorEastAsia" w:hAnsiTheme="majorBidi" w:cstheme="majorBidi"/>
          <w:color w:val="282828"/>
          <w:shd w:val="clear" w:color="auto" w:fill="FFFFFF"/>
        </w:rPr>
      </w:pPr>
      <w:r>
        <w:rPr>
          <w:rFonts w:asciiTheme="majorBidi" w:eastAsiaTheme="minorEastAsia" w:hAnsiTheme="majorBidi" w:cstheme="majorBidi"/>
          <w:color w:val="282828"/>
          <w:shd w:val="clear" w:color="auto" w:fill="FFFFFF"/>
        </w:rPr>
        <w:t xml:space="preserve"> </w:t>
      </w:r>
      <w:r w:rsidRPr="00AA3D4F">
        <w:rPr>
          <w:rFonts w:asciiTheme="majorBidi" w:eastAsiaTheme="minorEastAsia" w:hAnsiTheme="majorBidi" w:cstheme="majorBidi"/>
          <w:color w:val="282828"/>
          <w:shd w:val="clear" w:color="auto" w:fill="FFFFFF"/>
        </w:rPr>
        <w:t>p(r</w:t>
      </w:r>
      <m:oMath>
        <m:d>
          <m:dPr>
            <m:begChr m:val="|"/>
            <m:endChr m:val=""/>
            <m:ctrlPr>
              <w:rPr>
                <w:rFonts w:ascii="Cambria Math" w:eastAsiaTheme="minorEastAsia" w:hAnsiTheme="majorBidi" w:cstheme="majorBidi"/>
                <w:color w:val="282828"/>
                <w:shd w:val="clear" w:color="auto" w:fill="FFFFFF"/>
              </w:rPr>
            </m:ctrlPr>
          </m:dPr>
          <m:e>
            <m:r>
              <m:rPr>
                <m:sty m:val="p"/>
              </m:rPr>
              <w:rPr>
                <w:rFonts w:ascii="Cambria Math" w:eastAsiaTheme="minorEastAsia" w:hAnsi="Cambria Math" w:cstheme="majorBidi"/>
                <w:color w:val="282828"/>
                <w:shd w:val="clear" w:color="auto" w:fill="FFFFFF"/>
              </w:rPr>
              <m:t>D</m:t>
            </m:r>
          </m:e>
        </m:d>
      </m:oMath>
      <w:r w:rsidRPr="00AA3D4F">
        <w:rPr>
          <w:rFonts w:asciiTheme="majorBidi" w:eastAsiaTheme="minorEastAsia" w:hAnsiTheme="majorBidi" w:cstheme="majorBidi"/>
          <w:color w:val="282828"/>
          <w:shd w:val="clear" w:color="auto" w:fill="FFFFFF"/>
        </w:rPr>
        <w:t>) : est la proba</w:t>
      </w:r>
      <w:r w:rsidR="00B475F9">
        <w:rPr>
          <w:rFonts w:asciiTheme="majorBidi" w:eastAsiaTheme="minorEastAsia" w:hAnsiTheme="majorBidi" w:cstheme="majorBidi"/>
          <w:color w:val="282828"/>
          <w:shd w:val="clear" w:color="auto" w:fill="FFFFFF"/>
        </w:rPr>
        <w:t>bilité de pertinence à priori du</w:t>
      </w:r>
      <w:r w:rsidRPr="00AA3D4F">
        <w:rPr>
          <w:rFonts w:asciiTheme="majorBidi" w:eastAsiaTheme="minorEastAsia" w:hAnsiTheme="majorBidi" w:cstheme="majorBidi"/>
          <w:color w:val="282828"/>
          <w:shd w:val="clear" w:color="auto" w:fill="FFFFFF"/>
        </w:rPr>
        <w:t xml:space="preserve"> document</w:t>
      </w:r>
      <w:r w:rsidR="00B475F9">
        <w:rPr>
          <w:rFonts w:asciiTheme="majorBidi" w:eastAsiaTheme="minorEastAsia" w:hAnsiTheme="majorBidi" w:cstheme="majorBidi"/>
          <w:color w:val="282828"/>
          <w:shd w:val="clear" w:color="auto" w:fill="FFFFFF"/>
        </w:rPr>
        <w:t xml:space="preserve"> D</w:t>
      </w:r>
      <w:r w:rsidRPr="00AA3D4F">
        <w:rPr>
          <w:rFonts w:asciiTheme="majorBidi" w:eastAsiaTheme="minorEastAsia" w:hAnsiTheme="majorBidi" w:cstheme="majorBidi"/>
          <w:color w:val="282828"/>
          <w:shd w:val="clear" w:color="auto" w:fill="FFFFFF"/>
        </w:rPr>
        <w:t xml:space="preserve">. </w:t>
      </w:r>
    </w:p>
    <w:p w:rsidR="00E3519D" w:rsidRPr="00AA3D4F" w:rsidRDefault="00E3519D" w:rsidP="00E3519D">
      <w:pPr>
        <w:tabs>
          <w:tab w:val="left" w:pos="2124"/>
          <w:tab w:val="left" w:pos="2832"/>
          <w:tab w:val="left" w:pos="3540"/>
          <w:tab w:val="center" w:pos="4536"/>
        </w:tabs>
        <w:spacing w:line="360" w:lineRule="auto"/>
        <w:ind w:left="1134"/>
        <w:rPr>
          <w:rFonts w:asciiTheme="majorBidi" w:eastAsiaTheme="minorEastAsia" w:hAnsiTheme="majorBidi" w:cstheme="majorBidi"/>
          <w:color w:val="282828"/>
          <w:shd w:val="clear" w:color="auto" w:fill="FFFFFF"/>
        </w:rPr>
      </w:pPr>
    </w:p>
    <w:p w:rsidR="00E3519D" w:rsidRPr="00024A28" w:rsidRDefault="00E3519D" w:rsidP="00E3519D">
      <w:pPr>
        <w:pStyle w:val="Style1"/>
        <w:rPr>
          <w:shd w:val="clear" w:color="auto" w:fill="FFFFFF"/>
        </w:rPr>
      </w:pPr>
      <w:bookmarkStart w:id="29" w:name="_Toc57149119"/>
      <w:bookmarkStart w:id="30" w:name="_Toc57235592"/>
      <w:bookmarkStart w:id="31" w:name="_Toc57331459"/>
      <w:r w:rsidRPr="00024A28">
        <w:rPr>
          <w:shd w:val="clear" w:color="auto" w:fill="FFFFFF"/>
        </w:rPr>
        <w:t>Conclusion</w:t>
      </w:r>
      <w:bookmarkEnd w:id="29"/>
      <w:bookmarkEnd w:id="30"/>
      <w:bookmarkEnd w:id="31"/>
    </w:p>
    <w:p w:rsidR="00E3519D" w:rsidRDefault="00E3519D" w:rsidP="00E3519D">
      <w:pPr>
        <w:tabs>
          <w:tab w:val="left" w:pos="2124"/>
          <w:tab w:val="left" w:pos="2832"/>
          <w:tab w:val="left" w:pos="3540"/>
          <w:tab w:val="center" w:pos="4536"/>
        </w:tabs>
        <w:spacing w:line="360" w:lineRule="auto"/>
        <w:jc w:val="both"/>
        <w:rPr>
          <w:rFonts w:asciiTheme="majorBidi" w:hAnsiTheme="majorBidi" w:cstheme="majorBidi"/>
        </w:rPr>
      </w:pPr>
      <w:r>
        <w:rPr>
          <w:rFonts w:asciiTheme="majorBidi" w:eastAsiaTheme="minorEastAsia" w:hAnsiTheme="majorBidi" w:cstheme="majorBidi"/>
          <w:color w:val="282828"/>
          <w:shd w:val="clear" w:color="auto" w:fill="FFFFFF"/>
        </w:rPr>
        <w:t>Dans ce  chapitr</w:t>
      </w:r>
      <w:r w:rsidRPr="005973E3">
        <w:rPr>
          <w:rFonts w:asciiTheme="majorBidi" w:eastAsiaTheme="minorEastAsia" w:hAnsiTheme="majorBidi" w:cstheme="majorBidi"/>
          <w:color w:val="282828"/>
          <w:shd w:val="clear" w:color="auto" w:fill="FFFFFF"/>
        </w:rPr>
        <w:t>e nous a</w:t>
      </w:r>
      <w:r>
        <w:rPr>
          <w:rFonts w:asciiTheme="majorBidi" w:eastAsiaTheme="minorEastAsia" w:hAnsiTheme="majorBidi" w:cstheme="majorBidi"/>
          <w:color w:val="282828"/>
          <w:shd w:val="clear" w:color="auto" w:fill="FFFFFF"/>
        </w:rPr>
        <w:t xml:space="preserve">vons défini </w:t>
      </w:r>
      <w:r w:rsidRPr="005973E3">
        <w:rPr>
          <w:rFonts w:asciiTheme="majorBidi" w:eastAsiaTheme="minorEastAsia" w:hAnsiTheme="majorBidi" w:cstheme="majorBidi"/>
          <w:color w:val="282828"/>
          <w:shd w:val="clear" w:color="auto" w:fill="FFFFFF"/>
        </w:rPr>
        <w:t>la pertinence à</w:t>
      </w:r>
      <w:r>
        <w:rPr>
          <w:rFonts w:asciiTheme="majorBidi" w:eastAsiaTheme="minorEastAsia" w:hAnsiTheme="majorBidi" w:cstheme="majorBidi"/>
          <w:color w:val="282828"/>
          <w:shd w:val="clear" w:color="auto" w:fill="FFFFFF"/>
        </w:rPr>
        <w:t xml:space="preserve"> priori de</w:t>
      </w:r>
      <w:r w:rsidRPr="005973E3">
        <w:rPr>
          <w:rFonts w:asciiTheme="majorBidi" w:eastAsiaTheme="minorEastAsia" w:hAnsiTheme="majorBidi" w:cstheme="majorBidi"/>
          <w:color w:val="282828"/>
          <w:shd w:val="clear" w:color="auto" w:fill="FFFFFF"/>
        </w:rPr>
        <w:t xml:space="preserve"> document</w:t>
      </w:r>
      <w:r>
        <w:rPr>
          <w:rFonts w:asciiTheme="majorBidi" w:eastAsiaTheme="minorEastAsia" w:hAnsiTheme="majorBidi" w:cstheme="majorBidi"/>
          <w:color w:val="282828"/>
          <w:shd w:val="clear" w:color="auto" w:fill="FFFFFF"/>
        </w:rPr>
        <w:t>s</w:t>
      </w:r>
      <w:r w:rsidRPr="005973E3">
        <w:rPr>
          <w:rFonts w:asciiTheme="majorBidi" w:eastAsiaTheme="minorEastAsia" w:hAnsiTheme="majorBidi" w:cstheme="majorBidi"/>
          <w:color w:val="282828"/>
          <w:shd w:val="clear" w:color="auto" w:fill="FFFFFF"/>
        </w:rPr>
        <w:t xml:space="preserve">, ainsi que les caractéristiques utilisées pour </w:t>
      </w:r>
      <w:r>
        <w:rPr>
          <w:rFonts w:asciiTheme="majorBidi" w:eastAsiaTheme="minorEastAsia" w:hAnsiTheme="majorBidi" w:cstheme="majorBidi"/>
          <w:color w:val="282828"/>
          <w:shd w:val="clear" w:color="auto" w:fill="FFFFFF"/>
        </w:rPr>
        <w:t xml:space="preserve">effectuer </w:t>
      </w:r>
      <w:r w:rsidRPr="005973E3">
        <w:rPr>
          <w:rFonts w:asciiTheme="majorBidi" w:eastAsiaTheme="minorEastAsia" w:hAnsiTheme="majorBidi" w:cstheme="majorBidi"/>
          <w:color w:val="282828"/>
          <w:shd w:val="clear" w:color="auto" w:fill="FFFFFF"/>
        </w:rPr>
        <w:t xml:space="preserve">ce classement .Ensuite, nous avons </w:t>
      </w:r>
      <w:r>
        <w:rPr>
          <w:rFonts w:asciiTheme="majorBidi" w:eastAsiaTheme="minorEastAsia" w:hAnsiTheme="majorBidi" w:cstheme="majorBidi"/>
          <w:color w:val="282828"/>
          <w:shd w:val="clear" w:color="auto" w:fill="FFFFFF"/>
        </w:rPr>
        <w:t xml:space="preserve">évoqué la pertinence à priori de documents dans le modèle de langue. </w:t>
      </w:r>
      <w:r w:rsidRPr="005973E3">
        <w:rPr>
          <w:rFonts w:asciiTheme="majorBidi" w:eastAsiaTheme="minorEastAsia" w:hAnsiTheme="majorBidi" w:cstheme="majorBidi"/>
          <w:color w:val="282828"/>
          <w:shd w:val="clear" w:color="auto" w:fill="FFFFFF"/>
        </w:rPr>
        <w:t xml:space="preserve">Pour enfin </w:t>
      </w:r>
      <w:r>
        <w:rPr>
          <w:rFonts w:asciiTheme="majorBidi" w:eastAsiaTheme="minorEastAsia" w:hAnsiTheme="majorBidi" w:cstheme="majorBidi"/>
          <w:color w:val="282828"/>
          <w:shd w:val="clear" w:color="auto" w:fill="FFFFFF"/>
        </w:rPr>
        <w:t xml:space="preserve">présenter  le modèle </w:t>
      </w:r>
      <w:r w:rsidRPr="005973E3">
        <w:rPr>
          <w:rFonts w:asciiTheme="majorBidi" w:eastAsiaTheme="minorEastAsia" w:hAnsiTheme="majorBidi" w:cstheme="majorBidi"/>
          <w:color w:val="282828"/>
          <w:shd w:val="clear" w:color="auto" w:fill="FFFFFF"/>
        </w:rPr>
        <w:t xml:space="preserve">de combinaison </w:t>
      </w:r>
      <w:r w:rsidRPr="005973E3">
        <w:rPr>
          <w:rFonts w:asciiTheme="majorBidi" w:hAnsiTheme="majorBidi" w:cstheme="majorBidi"/>
        </w:rPr>
        <w:t>de la probabilité à priori</w:t>
      </w:r>
      <w:r>
        <w:rPr>
          <w:rFonts w:asciiTheme="majorBidi" w:hAnsiTheme="majorBidi" w:cstheme="majorBidi"/>
        </w:rPr>
        <w:t xml:space="preserve"> de document</w:t>
      </w:r>
      <w:r w:rsidRPr="005973E3">
        <w:rPr>
          <w:rFonts w:asciiTheme="majorBidi" w:hAnsiTheme="majorBidi" w:cstheme="majorBidi"/>
        </w:rPr>
        <w:t xml:space="preserve"> et de la requête</w:t>
      </w:r>
      <w:r>
        <w:rPr>
          <w:rFonts w:asciiTheme="majorBidi" w:hAnsiTheme="majorBidi" w:cstheme="majorBidi"/>
        </w:rPr>
        <w:t xml:space="preserve"> en utilisant la somme logarithmique. </w:t>
      </w:r>
    </w:p>
    <w:p w:rsidR="00E3519D" w:rsidRDefault="00E3519D" w:rsidP="00D36A80">
      <w:pPr>
        <w:tabs>
          <w:tab w:val="left" w:pos="2124"/>
          <w:tab w:val="left" w:pos="2832"/>
          <w:tab w:val="left" w:pos="3540"/>
          <w:tab w:val="center" w:pos="4536"/>
        </w:tabs>
        <w:spacing w:line="360" w:lineRule="auto"/>
        <w:jc w:val="both"/>
        <w:rPr>
          <w:rFonts w:asciiTheme="majorBidi" w:hAnsiTheme="majorBidi" w:cstheme="majorBidi"/>
        </w:rPr>
        <w:sectPr w:rsidR="00E3519D" w:rsidSect="009D0789">
          <w:headerReference w:type="default" r:id="rId8"/>
          <w:footerReference w:type="default" r:id="rId9"/>
          <w:pgSz w:w="11906" w:h="16838"/>
          <w:pgMar w:top="1417" w:right="1417" w:bottom="1417" w:left="1417" w:header="708" w:footer="708" w:gutter="0"/>
          <w:pgNumType w:start="25"/>
          <w:cols w:space="708"/>
          <w:docGrid w:linePitch="360"/>
        </w:sectPr>
      </w:pPr>
      <w:r>
        <w:rPr>
          <w:rFonts w:asciiTheme="majorBidi" w:hAnsiTheme="majorBidi" w:cstheme="majorBidi"/>
        </w:rPr>
        <w:t xml:space="preserve">Dans le prochain chapitre nous allons mettre en œuvre une approche qui nous permettra d’étendre le modèle de recherche avec le score à priori de documents et constater </w:t>
      </w:r>
      <w:r w:rsidR="00D36A80">
        <w:rPr>
          <w:rFonts w:asciiTheme="majorBidi" w:hAnsiTheme="majorBidi" w:cstheme="majorBidi"/>
        </w:rPr>
        <w:t xml:space="preserve">une possible amélioration de notre </w:t>
      </w:r>
      <w:r w:rsidR="00DC0607">
        <w:rPr>
          <w:rFonts w:asciiTheme="majorBidi" w:hAnsiTheme="majorBidi" w:cstheme="majorBidi"/>
        </w:rPr>
        <w:t>système</w:t>
      </w:r>
      <w:r w:rsidR="00D36A80">
        <w:rPr>
          <w:rFonts w:asciiTheme="majorBidi" w:hAnsiTheme="majorBidi" w:cstheme="majorBidi"/>
        </w:rPr>
        <w:t xml:space="preserve"> de recherche possible amélioration </w:t>
      </w:r>
      <w:r w:rsidR="00415765">
        <w:rPr>
          <w:rFonts w:asciiTheme="majorBidi" w:hAnsiTheme="majorBidi" w:cstheme="majorBidi"/>
        </w:rPr>
        <w:t>de notre système de recherche.</w:t>
      </w:r>
    </w:p>
    <w:p w:rsidR="003E0E9D" w:rsidRDefault="003E0E9D" w:rsidP="00E3519D">
      <w:pPr>
        <w:pStyle w:val="Style0"/>
        <w:numPr>
          <w:ilvl w:val="0"/>
          <w:numId w:val="0"/>
        </w:numPr>
        <w:jc w:val="left"/>
      </w:pPr>
    </w:p>
    <w:sectPr w:rsidR="003E0E9D" w:rsidSect="003E0E9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85F" w:rsidRDefault="000E085F" w:rsidP="00E3519D">
      <w:pPr>
        <w:spacing w:after="0" w:line="240" w:lineRule="auto"/>
      </w:pPr>
      <w:r>
        <w:separator/>
      </w:r>
    </w:p>
  </w:endnote>
  <w:endnote w:type="continuationSeparator" w:id="0">
    <w:p w:rsidR="000E085F" w:rsidRDefault="000E085F" w:rsidP="00E351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3625376"/>
      <w:docPartObj>
        <w:docPartGallery w:val="Page Numbers (Bottom of Page)"/>
        <w:docPartUnique/>
      </w:docPartObj>
    </w:sdtPr>
    <w:sdtContent>
      <w:p w:rsidR="00E3519D" w:rsidRDefault="009D0789" w:rsidP="00E3519D">
        <w:pPr>
          <w:pStyle w:val="Pieddepage"/>
        </w:pPr>
        <w:r>
          <w:pict>
            <v:shapetype id="_x0000_t110" coordsize="21600,21600" o:spt="110" path="m10800,l,10800,10800,21600,21600,10800xe">
              <v:stroke joinstyle="miter"/>
              <v:path gradientshapeok="t" o:connecttype="rect" textboxrect="5400,5400,16200,16200"/>
            </v:shapetype>
            <v:shape id="_x0000_s1025"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E3519D" w:rsidRDefault="000F7F99">
        <w:pPr>
          <w:pStyle w:val="Pieddepage"/>
          <w:jc w:val="center"/>
        </w:pPr>
        <w:fldSimple w:instr=" PAGE    \* MERGEFORMAT ">
          <w:r w:rsidR="009D0789">
            <w:rPr>
              <w:noProof/>
            </w:rPr>
            <w:t>32</w:t>
          </w:r>
        </w:fldSimple>
      </w:p>
    </w:sdtContent>
  </w:sdt>
  <w:p w:rsidR="00E3519D" w:rsidRDefault="00E3519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85F" w:rsidRDefault="000E085F" w:rsidP="00E3519D">
      <w:pPr>
        <w:spacing w:after="0" w:line="240" w:lineRule="auto"/>
      </w:pPr>
      <w:r>
        <w:separator/>
      </w:r>
    </w:p>
  </w:footnote>
  <w:footnote w:type="continuationSeparator" w:id="0">
    <w:p w:rsidR="000E085F" w:rsidRDefault="000E085F" w:rsidP="00E351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843625377"/>
      <w:placeholder>
        <w:docPart w:val="49E4FBDC70FC43EBA78A9D348D600092"/>
      </w:placeholder>
      <w:dataBinding w:prefixMappings="xmlns:ns0='http://schemas.openxmlformats.org/package/2006/metadata/core-properties' xmlns:ns1='http://purl.org/dc/elements/1.1/'" w:xpath="/ns0:coreProperties[1]/ns1:title[1]" w:storeItemID="{6C3C8BC8-F283-45AE-878A-BAB7291924A1}"/>
      <w:text/>
    </w:sdtPr>
    <w:sdtContent>
      <w:p w:rsidR="006F1BFD" w:rsidRDefault="006F1BFD" w:rsidP="006F1BFD">
        <w:pPr>
          <w:pStyle w:val="En-tte"/>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Chapitre 2 : La pertinence à priori de document</w:t>
        </w:r>
      </w:p>
    </w:sdtContent>
  </w:sdt>
  <w:p w:rsidR="006F1BFD" w:rsidRDefault="006F1BF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3A7E"/>
    <w:multiLevelType w:val="multilevel"/>
    <w:tmpl w:val="A28A35DE"/>
    <w:styleLink w:val="Style7"/>
    <w:lvl w:ilvl="0">
      <w:start w:val="3"/>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7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C365526"/>
    <w:multiLevelType w:val="multilevel"/>
    <w:tmpl w:val="AD3E9558"/>
    <w:styleLink w:val="Style6"/>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F691317"/>
    <w:multiLevelType w:val="multilevel"/>
    <w:tmpl w:val="040C001D"/>
    <w:styleLink w:val="Style5"/>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B54A54"/>
    <w:multiLevelType w:val="multilevel"/>
    <w:tmpl w:val="A28A35DE"/>
    <w:numStyleLink w:val="Style7"/>
  </w:abstractNum>
  <w:abstractNum w:abstractNumId="4">
    <w:nsid w:val="779317FC"/>
    <w:multiLevelType w:val="multilevel"/>
    <w:tmpl w:val="7304CD56"/>
    <w:lvl w:ilvl="0">
      <w:start w:val="2"/>
      <w:numFmt w:val="upperRoman"/>
      <w:pStyle w:val="Style0"/>
      <w:lvlText w:val="%1."/>
      <w:lvlJc w:val="left"/>
      <w:pPr>
        <w:ind w:left="360" w:hanging="360"/>
      </w:pPr>
      <w:rPr>
        <w:rFonts w:hint="default"/>
      </w:rPr>
    </w:lvl>
    <w:lvl w:ilvl="1">
      <w:start w:val="1"/>
      <w:numFmt w:val="decimal"/>
      <w:pStyle w:val="Style1"/>
      <w:lvlText w:val="%1.%2"/>
      <w:lvlJc w:val="left"/>
      <w:pPr>
        <w:ind w:left="720" w:hanging="360"/>
      </w:pPr>
      <w:rPr>
        <w:rFonts w:hint="default"/>
      </w:rPr>
    </w:lvl>
    <w:lvl w:ilvl="2">
      <w:start w:val="1"/>
      <w:numFmt w:val="decimal"/>
      <w:pStyle w:val="Style2"/>
      <w:lvlText w:val="%1.%2.%3"/>
      <w:lvlJc w:val="left"/>
      <w:pPr>
        <w:ind w:left="1070" w:hanging="360"/>
      </w:pPr>
      <w:rPr>
        <w:rFonts w:hint="default"/>
      </w:rPr>
    </w:lvl>
    <w:lvl w:ilvl="3">
      <w:start w:val="1"/>
      <w:numFmt w:val="decimal"/>
      <w:pStyle w:val="Style3"/>
      <w:lvlText w:val="%1.%2.%3.%4"/>
      <w:lvlJc w:val="left"/>
      <w:pPr>
        <w:ind w:left="1440" w:hanging="360"/>
      </w:pPr>
      <w:rPr>
        <w:rFonts w:hint="default"/>
      </w:rPr>
    </w:lvl>
    <w:lvl w:ilvl="4">
      <w:start w:val="1"/>
      <w:numFmt w:val="decimal"/>
      <w:pStyle w:val="Style4"/>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1"/>
  </w:num>
  <w:num w:numId="8">
    <w:abstractNumId w:val="0"/>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E3519D"/>
    <w:rsid w:val="000E085F"/>
    <w:rsid w:val="000F7F99"/>
    <w:rsid w:val="001B4B02"/>
    <w:rsid w:val="001C189E"/>
    <w:rsid w:val="001E79B7"/>
    <w:rsid w:val="002526A1"/>
    <w:rsid w:val="002816E8"/>
    <w:rsid w:val="00284857"/>
    <w:rsid w:val="002E27DE"/>
    <w:rsid w:val="00365A55"/>
    <w:rsid w:val="00380AA7"/>
    <w:rsid w:val="00385E49"/>
    <w:rsid w:val="003D16D2"/>
    <w:rsid w:val="003E0E9D"/>
    <w:rsid w:val="00406670"/>
    <w:rsid w:val="00415765"/>
    <w:rsid w:val="005C560A"/>
    <w:rsid w:val="005F4DC3"/>
    <w:rsid w:val="00642391"/>
    <w:rsid w:val="006E0DA3"/>
    <w:rsid w:val="006F1BFD"/>
    <w:rsid w:val="006F3566"/>
    <w:rsid w:val="007121D7"/>
    <w:rsid w:val="007A774D"/>
    <w:rsid w:val="008B0CDF"/>
    <w:rsid w:val="008E641C"/>
    <w:rsid w:val="009D0789"/>
    <w:rsid w:val="009D5DF4"/>
    <w:rsid w:val="009E4ADF"/>
    <w:rsid w:val="009E6570"/>
    <w:rsid w:val="00A35070"/>
    <w:rsid w:val="00A84178"/>
    <w:rsid w:val="00AB64F9"/>
    <w:rsid w:val="00AE5208"/>
    <w:rsid w:val="00B05B4F"/>
    <w:rsid w:val="00B475F9"/>
    <w:rsid w:val="00BE55F1"/>
    <w:rsid w:val="00BF7513"/>
    <w:rsid w:val="00C04764"/>
    <w:rsid w:val="00C524E8"/>
    <w:rsid w:val="00CD45AE"/>
    <w:rsid w:val="00CF22F1"/>
    <w:rsid w:val="00D36A80"/>
    <w:rsid w:val="00D617C3"/>
    <w:rsid w:val="00DC0607"/>
    <w:rsid w:val="00E12342"/>
    <w:rsid w:val="00E3519D"/>
    <w:rsid w:val="00EB3A8C"/>
    <w:rsid w:val="00FA5C60"/>
    <w:rsid w:val="00FE099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19D"/>
    <w:pPr>
      <w:spacing w:after="80"/>
    </w:pPr>
    <w:rPr>
      <w:rFonts w:ascii="Times New Roman" w:hAnsi="Times New Roman"/>
      <w:sz w:val="24"/>
    </w:rPr>
  </w:style>
  <w:style w:type="paragraph" w:styleId="Titre1">
    <w:name w:val="heading 1"/>
    <w:basedOn w:val="Normal"/>
    <w:next w:val="Normal"/>
    <w:link w:val="Titre1Car"/>
    <w:uiPriority w:val="9"/>
    <w:qFormat/>
    <w:rsid w:val="005C5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0">
    <w:name w:val="Style0"/>
    <w:basedOn w:val="Normal"/>
    <w:next w:val="Titre1"/>
    <w:qFormat/>
    <w:rsid w:val="005C560A"/>
    <w:pPr>
      <w:numPr>
        <w:numId w:val="10"/>
      </w:numPr>
      <w:spacing w:line="360" w:lineRule="auto"/>
      <w:jc w:val="center"/>
    </w:pPr>
    <w:rPr>
      <w:rFonts w:asciiTheme="majorBidi" w:hAnsiTheme="majorBidi"/>
      <w:color w:val="4F81BD" w:themeColor="accent1"/>
      <w:sz w:val="32"/>
      <w:szCs w:val="32"/>
    </w:rPr>
  </w:style>
  <w:style w:type="character" w:customStyle="1" w:styleId="Titre1Car">
    <w:name w:val="Titre 1 Car"/>
    <w:basedOn w:val="Policepardfaut"/>
    <w:link w:val="Titre1"/>
    <w:uiPriority w:val="9"/>
    <w:rsid w:val="005C560A"/>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Normal"/>
    <w:next w:val="Style0"/>
    <w:qFormat/>
    <w:rsid w:val="005C560A"/>
    <w:pPr>
      <w:numPr>
        <w:ilvl w:val="1"/>
        <w:numId w:val="10"/>
      </w:numPr>
      <w:spacing w:line="360" w:lineRule="auto"/>
      <w:jc w:val="both"/>
    </w:pPr>
    <w:rPr>
      <w:rFonts w:asciiTheme="majorBidi" w:hAnsiTheme="majorBidi" w:cstheme="majorBidi"/>
      <w:b/>
      <w:bCs/>
      <w:szCs w:val="24"/>
    </w:rPr>
  </w:style>
  <w:style w:type="paragraph" w:customStyle="1" w:styleId="Style2">
    <w:name w:val="Style2"/>
    <w:basedOn w:val="Normal"/>
    <w:next w:val="Style1"/>
    <w:qFormat/>
    <w:rsid w:val="005C560A"/>
    <w:pPr>
      <w:numPr>
        <w:ilvl w:val="2"/>
        <w:numId w:val="10"/>
      </w:numPr>
      <w:spacing w:line="360" w:lineRule="auto"/>
      <w:jc w:val="both"/>
    </w:pPr>
    <w:rPr>
      <w:rFonts w:asciiTheme="majorBidi" w:hAnsiTheme="majorBidi" w:cstheme="majorBidi"/>
      <w:b/>
      <w:bCs/>
      <w:i/>
      <w:szCs w:val="24"/>
    </w:rPr>
  </w:style>
  <w:style w:type="paragraph" w:customStyle="1" w:styleId="Style3">
    <w:name w:val="Style3"/>
    <w:basedOn w:val="Style1"/>
    <w:next w:val="Style2"/>
    <w:qFormat/>
    <w:rsid w:val="005C560A"/>
    <w:pPr>
      <w:numPr>
        <w:ilvl w:val="3"/>
      </w:numPr>
    </w:pPr>
    <w:rPr>
      <w:i/>
    </w:rPr>
  </w:style>
  <w:style w:type="paragraph" w:customStyle="1" w:styleId="Style4">
    <w:name w:val="Style4"/>
    <w:basedOn w:val="Paragraphedeliste"/>
    <w:next w:val="Style3"/>
    <w:qFormat/>
    <w:rsid w:val="005C560A"/>
    <w:pPr>
      <w:numPr>
        <w:ilvl w:val="4"/>
        <w:numId w:val="10"/>
      </w:numPr>
      <w:spacing w:line="360" w:lineRule="auto"/>
      <w:jc w:val="both"/>
    </w:pPr>
    <w:rPr>
      <w:rFonts w:asciiTheme="majorBidi" w:hAnsiTheme="majorBidi" w:cstheme="majorBidi"/>
      <w:b/>
      <w:bCs/>
      <w:i/>
      <w:iCs/>
      <w:szCs w:val="24"/>
    </w:rPr>
  </w:style>
  <w:style w:type="paragraph" w:styleId="Paragraphedeliste">
    <w:name w:val="List Paragraph"/>
    <w:basedOn w:val="Normal"/>
    <w:uiPriority w:val="34"/>
    <w:qFormat/>
    <w:rsid w:val="005C560A"/>
    <w:pPr>
      <w:ind w:left="720"/>
      <w:contextualSpacing/>
    </w:pPr>
  </w:style>
  <w:style w:type="numbering" w:customStyle="1" w:styleId="Style5">
    <w:name w:val="Style5"/>
    <w:uiPriority w:val="99"/>
    <w:rsid w:val="005C560A"/>
    <w:pPr>
      <w:numPr>
        <w:numId w:val="6"/>
      </w:numPr>
    </w:pPr>
  </w:style>
  <w:style w:type="numbering" w:customStyle="1" w:styleId="Style6">
    <w:name w:val="Style6"/>
    <w:uiPriority w:val="99"/>
    <w:rsid w:val="005C560A"/>
    <w:pPr>
      <w:numPr>
        <w:numId w:val="7"/>
      </w:numPr>
    </w:pPr>
  </w:style>
  <w:style w:type="numbering" w:customStyle="1" w:styleId="Style7">
    <w:name w:val="Style7"/>
    <w:uiPriority w:val="99"/>
    <w:rsid w:val="005C560A"/>
    <w:pPr>
      <w:numPr>
        <w:numId w:val="1"/>
      </w:numPr>
    </w:pPr>
  </w:style>
  <w:style w:type="paragraph" w:customStyle="1" w:styleId="Default">
    <w:name w:val="Default"/>
    <w:rsid w:val="00E3519D"/>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E351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519D"/>
    <w:rPr>
      <w:rFonts w:ascii="Tahoma" w:hAnsi="Tahoma" w:cs="Tahoma"/>
      <w:sz w:val="16"/>
      <w:szCs w:val="16"/>
    </w:rPr>
  </w:style>
  <w:style w:type="paragraph" w:styleId="En-tte">
    <w:name w:val="header"/>
    <w:basedOn w:val="Normal"/>
    <w:link w:val="En-tteCar"/>
    <w:uiPriority w:val="99"/>
    <w:unhideWhenUsed/>
    <w:rsid w:val="00E3519D"/>
    <w:pPr>
      <w:tabs>
        <w:tab w:val="center" w:pos="4536"/>
        <w:tab w:val="right" w:pos="9072"/>
      </w:tabs>
      <w:spacing w:after="0" w:line="240" w:lineRule="auto"/>
    </w:pPr>
  </w:style>
  <w:style w:type="character" w:customStyle="1" w:styleId="En-tteCar">
    <w:name w:val="En-tête Car"/>
    <w:basedOn w:val="Policepardfaut"/>
    <w:link w:val="En-tte"/>
    <w:uiPriority w:val="99"/>
    <w:rsid w:val="00E3519D"/>
    <w:rPr>
      <w:rFonts w:ascii="Times New Roman" w:hAnsi="Times New Roman"/>
      <w:sz w:val="24"/>
    </w:rPr>
  </w:style>
  <w:style w:type="paragraph" w:styleId="Pieddepage">
    <w:name w:val="footer"/>
    <w:basedOn w:val="Normal"/>
    <w:link w:val="PieddepageCar"/>
    <w:uiPriority w:val="99"/>
    <w:unhideWhenUsed/>
    <w:rsid w:val="00E351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19D"/>
    <w:rPr>
      <w:rFonts w:ascii="Times New Roman" w:hAnsi="Times New Roman"/>
      <w:sz w:val="24"/>
    </w:rPr>
  </w:style>
  <w:style w:type="paragraph" w:styleId="TM1">
    <w:name w:val="toc 1"/>
    <w:basedOn w:val="Normal"/>
    <w:next w:val="Normal"/>
    <w:autoRedefine/>
    <w:uiPriority w:val="39"/>
    <w:unhideWhenUsed/>
    <w:rsid w:val="006F1BFD"/>
    <w:pPr>
      <w:spacing w:before="360" w:after="0"/>
    </w:pPr>
    <w:rPr>
      <w:rFonts w:asciiTheme="majorHAnsi" w:hAnsiTheme="majorHAnsi" w:cs="Times New Roman"/>
      <w:b/>
      <w:bCs/>
      <w:caps/>
      <w:szCs w:val="28"/>
    </w:rPr>
  </w:style>
  <w:style w:type="paragraph" w:styleId="TM2">
    <w:name w:val="toc 2"/>
    <w:basedOn w:val="Normal"/>
    <w:next w:val="Normal"/>
    <w:autoRedefine/>
    <w:uiPriority w:val="39"/>
    <w:unhideWhenUsed/>
    <w:rsid w:val="006F1BFD"/>
    <w:pPr>
      <w:spacing w:before="240" w:after="0"/>
    </w:pPr>
    <w:rPr>
      <w:rFonts w:asciiTheme="minorHAnsi" w:hAnsiTheme="minorHAnsi" w:cs="Times New Roman"/>
      <w:b/>
      <w:bCs/>
      <w:sz w:val="20"/>
      <w:szCs w:val="24"/>
    </w:rPr>
  </w:style>
  <w:style w:type="paragraph" w:styleId="TM3">
    <w:name w:val="toc 3"/>
    <w:basedOn w:val="Normal"/>
    <w:next w:val="Normal"/>
    <w:autoRedefine/>
    <w:uiPriority w:val="39"/>
    <w:unhideWhenUsed/>
    <w:rsid w:val="006F1BFD"/>
    <w:pPr>
      <w:spacing w:after="0"/>
      <w:ind w:left="240"/>
    </w:pPr>
    <w:rPr>
      <w:rFonts w:asciiTheme="minorHAnsi" w:hAnsiTheme="minorHAnsi" w:cs="Times New Roman"/>
      <w:sz w:val="20"/>
      <w:szCs w:val="24"/>
    </w:rPr>
  </w:style>
  <w:style w:type="paragraph" w:styleId="TM4">
    <w:name w:val="toc 4"/>
    <w:basedOn w:val="Normal"/>
    <w:next w:val="Normal"/>
    <w:autoRedefine/>
    <w:uiPriority w:val="39"/>
    <w:unhideWhenUsed/>
    <w:rsid w:val="006F1BFD"/>
    <w:pPr>
      <w:spacing w:after="0"/>
      <w:ind w:left="480"/>
    </w:pPr>
    <w:rPr>
      <w:rFonts w:asciiTheme="minorHAnsi" w:hAnsiTheme="minorHAnsi" w:cs="Times New Roman"/>
      <w:sz w:val="20"/>
      <w:szCs w:val="24"/>
    </w:rPr>
  </w:style>
  <w:style w:type="paragraph" w:styleId="TM5">
    <w:name w:val="toc 5"/>
    <w:basedOn w:val="Normal"/>
    <w:next w:val="Normal"/>
    <w:autoRedefine/>
    <w:uiPriority w:val="39"/>
    <w:unhideWhenUsed/>
    <w:rsid w:val="006F1BFD"/>
    <w:pPr>
      <w:spacing w:after="0"/>
      <w:ind w:left="720"/>
    </w:pPr>
    <w:rPr>
      <w:rFonts w:asciiTheme="minorHAnsi" w:hAnsiTheme="minorHAnsi" w:cs="Times New Roman"/>
      <w:sz w:val="20"/>
      <w:szCs w:val="24"/>
    </w:rPr>
  </w:style>
  <w:style w:type="paragraph" w:styleId="TM6">
    <w:name w:val="toc 6"/>
    <w:basedOn w:val="Normal"/>
    <w:next w:val="Normal"/>
    <w:autoRedefine/>
    <w:uiPriority w:val="39"/>
    <w:unhideWhenUsed/>
    <w:rsid w:val="006F1BFD"/>
    <w:pPr>
      <w:spacing w:after="0"/>
      <w:ind w:left="960"/>
    </w:pPr>
    <w:rPr>
      <w:rFonts w:asciiTheme="minorHAnsi" w:hAnsiTheme="minorHAnsi" w:cs="Times New Roman"/>
      <w:sz w:val="20"/>
      <w:szCs w:val="24"/>
    </w:rPr>
  </w:style>
  <w:style w:type="paragraph" w:styleId="TM7">
    <w:name w:val="toc 7"/>
    <w:basedOn w:val="Normal"/>
    <w:next w:val="Normal"/>
    <w:autoRedefine/>
    <w:uiPriority w:val="39"/>
    <w:unhideWhenUsed/>
    <w:rsid w:val="006F1BFD"/>
    <w:pPr>
      <w:spacing w:after="0"/>
      <w:ind w:left="1200"/>
    </w:pPr>
    <w:rPr>
      <w:rFonts w:asciiTheme="minorHAnsi" w:hAnsiTheme="minorHAnsi" w:cs="Times New Roman"/>
      <w:sz w:val="20"/>
      <w:szCs w:val="24"/>
    </w:rPr>
  </w:style>
  <w:style w:type="paragraph" w:styleId="TM8">
    <w:name w:val="toc 8"/>
    <w:basedOn w:val="Normal"/>
    <w:next w:val="Normal"/>
    <w:autoRedefine/>
    <w:uiPriority w:val="39"/>
    <w:unhideWhenUsed/>
    <w:rsid w:val="006F1BFD"/>
    <w:pPr>
      <w:spacing w:after="0"/>
      <w:ind w:left="1440"/>
    </w:pPr>
    <w:rPr>
      <w:rFonts w:asciiTheme="minorHAnsi" w:hAnsiTheme="minorHAnsi" w:cs="Times New Roman"/>
      <w:sz w:val="20"/>
      <w:szCs w:val="24"/>
    </w:rPr>
  </w:style>
  <w:style w:type="paragraph" w:styleId="TM9">
    <w:name w:val="toc 9"/>
    <w:basedOn w:val="Normal"/>
    <w:next w:val="Normal"/>
    <w:autoRedefine/>
    <w:uiPriority w:val="39"/>
    <w:unhideWhenUsed/>
    <w:rsid w:val="006F1BFD"/>
    <w:pPr>
      <w:spacing w:after="0"/>
      <w:ind w:left="1680"/>
    </w:pPr>
    <w:rPr>
      <w:rFonts w:asciiTheme="minorHAnsi" w:hAnsiTheme="minorHAnsi" w:cs="Times New Roman"/>
      <w:sz w:val="20"/>
      <w:szCs w:val="24"/>
    </w:rPr>
  </w:style>
  <w:style w:type="character" w:styleId="Lienhypertexte">
    <w:name w:val="Hyperlink"/>
    <w:basedOn w:val="Policepardfaut"/>
    <w:uiPriority w:val="99"/>
    <w:unhideWhenUsed/>
    <w:rsid w:val="006F1BFD"/>
    <w:rPr>
      <w:color w:val="0000FF" w:themeColor="hyperlink"/>
      <w:u w:val="single"/>
    </w:rPr>
  </w:style>
  <w:style w:type="paragraph" w:styleId="Tabledesillustrations">
    <w:name w:val="table of figures"/>
    <w:basedOn w:val="Normal"/>
    <w:next w:val="Normal"/>
    <w:uiPriority w:val="99"/>
    <w:unhideWhenUsed/>
    <w:rsid w:val="006F1BFD"/>
    <w:pPr>
      <w:spacing w:after="0"/>
      <w:ind w:left="480" w:hanging="480"/>
    </w:pPr>
    <w:rPr>
      <w:rFonts w:asciiTheme="minorHAnsi" w:hAnsiTheme="minorHAnsi" w:cs="Times New Roman"/>
      <w:caps/>
      <w:sz w:val="2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E4FBDC70FC43EBA78A9D348D600092"/>
        <w:category>
          <w:name w:val="Général"/>
          <w:gallery w:val="placeholder"/>
        </w:category>
        <w:types>
          <w:type w:val="bbPlcHdr"/>
        </w:types>
        <w:behaviors>
          <w:behavior w:val="content"/>
        </w:behaviors>
        <w:guid w:val="{D7E9AA02-72F7-46A9-8CA4-EE8745E5150E}"/>
      </w:docPartPr>
      <w:docPartBody>
        <w:p w:rsidR="00E27903" w:rsidRDefault="00052F99" w:rsidP="00052F99">
          <w:pPr>
            <w:pStyle w:val="49E4FBDC70FC43EBA78A9D348D600092"/>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52F99"/>
    <w:rsid w:val="00052F99"/>
    <w:rsid w:val="000B01DF"/>
    <w:rsid w:val="00614036"/>
    <w:rsid w:val="00654A65"/>
    <w:rsid w:val="00860B68"/>
    <w:rsid w:val="00975EAF"/>
    <w:rsid w:val="00CE033F"/>
    <w:rsid w:val="00E2790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90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E4FBDC70FC43EBA78A9D348D600092">
    <w:name w:val="49E4FBDC70FC43EBA78A9D348D600092"/>
    <w:rsid w:val="00052F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7BA4FA-F989-4894-8CAC-0FBBE7D21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2108</Words>
  <Characters>11596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Chapitre 2 : La pertinence à priori de document</vt:lpstr>
    </vt:vector>
  </TitlesOfParts>
  <Company/>
  <LinksUpToDate>false</LinksUpToDate>
  <CharactersWithSpaces>13677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2 : La pertinence à priori de document</dc:title>
  <dc:creator>acer</dc:creator>
  <cp:lastModifiedBy>acer</cp:lastModifiedBy>
  <cp:revision>19</cp:revision>
  <dcterms:created xsi:type="dcterms:W3CDTF">2020-11-25T22:11:00Z</dcterms:created>
  <dcterms:modified xsi:type="dcterms:W3CDTF">2020-11-30T19:52:00Z</dcterms:modified>
</cp:coreProperties>
</file>