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2" w14:textId="692CF990" w:rsidR="003811A9" w:rsidRDefault="00326E7B">
      <w:r>
        <w:t>Vaccinator</w:t>
      </w:r>
    </w:p>
    <w:p w14:paraId="00000013" w14:textId="77777777" w:rsidR="003811A9" w:rsidRDefault="00326E7B">
      <w:r>
        <w:t>3.7: Functional Requirements of Operation Staff of Vaccine Stations/Centres:</w:t>
      </w:r>
    </w:p>
    <w:p w14:paraId="00000014" w14:textId="77777777" w:rsidR="003811A9" w:rsidRDefault="00326E7B">
      <w:pPr>
        <w:numPr>
          <w:ilvl w:val="0"/>
          <w:numId w:val="4"/>
        </w:numPr>
      </w:pPr>
      <w:r>
        <w:t xml:space="preserve">FR-OV-01: Record Vaccinations. The operation staff members of a vaccine station/centre should be provided with a </w:t>
      </w:r>
      <w:r>
        <w:t xml:space="preserve">facility to record the vaccinations done for </w:t>
      </w:r>
      <w:proofErr w:type="spellStart"/>
      <w:r>
        <w:t>Crownpass</w:t>
      </w:r>
      <w:proofErr w:type="spellEnd"/>
      <w:r>
        <w:t xml:space="preserve"> holders. The following data of vaccination should be recorded:</w:t>
      </w:r>
    </w:p>
    <w:p w14:paraId="00000015" w14:textId="77777777" w:rsidR="003811A9" w:rsidRDefault="00326E7B">
      <w:pPr>
        <w:ind w:left="720"/>
      </w:pPr>
      <w:r>
        <w:t>(a)</w:t>
      </w:r>
      <w:r>
        <w:tab/>
        <w:t xml:space="preserve">The person’s unique </w:t>
      </w:r>
      <w:proofErr w:type="spellStart"/>
      <w:r>
        <w:t>Crownpass</w:t>
      </w:r>
      <w:proofErr w:type="spellEnd"/>
      <w:r>
        <w:t xml:space="preserve"> ID number,</w:t>
      </w:r>
    </w:p>
    <w:p w14:paraId="00000016" w14:textId="77777777" w:rsidR="003811A9" w:rsidRDefault="00326E7B">
      <w:pPr>
        <w:ind w:left="720"/>
      </w:pPr>
      <w:r>
        <w:t>(b)</w:t>
      </w:r>
      <w:r>
        <w:tab/>
        <w:t>The date that the vaccine is injected,</w:t>
      </w:r>
    </w:p>
    <w:p w14:paraId="00000017" w14:textId="77777777" w:rsidR="003811A9" w:rsidRDefault="00326E7B">
      <w:pPr>
        <w:ind w:left="720"/>
      </w:pPr>
      <w:r>
        <w:t>(c)</w:t>
      </w:r>
      <w:r>
        <w:tab/>
      </w:r>
      <w:r>
        <w:t xml:space="preserve">The time slot that the vaccine is injected, </w:t>
      </w:r>
    </w:p>
    <w:p w14:paraId="00000018" w14:textId="77777777" w:rsidR="003811A9" w:rsidRDefault="00326E7B">
      <w:pPr>
        <w:ind w:left="720"/>
      </w:pPr>
      <w:r>
        <w:t>(d)</w:t>
      </w:r>
      <w:r>
        <w:tab/>
        <w:t>The name of the vaccine injected,</w:t>
      </w:r>
    </w:p>
    <w:p w14:paraId="00000019" w14:textId="77777777" w:rsidR="003811A9" w:rsidRDefault="00326E7B">
      <w:pPr>
        <w:ind w:left="720"/>
      </w:pPr>
      <w:r>
        <w:t>(e)</w:t>
      </w:r>
      <w:r>
        <w:tab/>
        <w:t>The batch number of the vaccine,</w:t>
      </w:r>
    </w:p>
    <w:p w14:paraId="0000001A" w14:textId="77777777" w:rsidR="003811A9" w:rsidRDefault="00326E7B">
      <w:pPr>
        <w:ind w:left="720"/>
      </w:pPr>
      <w:r>
        <w:t>(f)</w:t>
      </w:r>
      <w:r>
        <w:tab/>
        <w:t>The vaccine station/centre where the vaccine is injected,</w:t>
      </w:r>
    </w:p>
    <w:p w14:paraId="0000001B" w14:textId="77777777" w:rsidR="003811A9" w:rsidRDefault="00326E7B">
      <w:pPr>
        <w:ind w:left="720"/>
      </w:pPr>
      <w:r>
        <w:t>(g)</w:t>
      </w:r>
      <w:r>
        <w:tab/>
        <w:t>The nurse who conducted the injection,</w:t>
      </w:r>
    </w:p>
    <w:p w14:paraId="0000001C" w14:textId="77777777" w:rsidR="003811A9" w:rsidRDefault="00326E7B">
      <w:pPr>
        <w:ind w:left="720"/>
      </w:pPr>
      <w:r>
        <w:t>(h)</w:t>
      </w:r>
      <w:r>
        <w:tab/>
        <w:t xml:space="preserve">The staff Id of the person </w:t>
      </w:r>
      <w:r>
        <w:t xml:space="preserve">who entered the record into the system. </w:t>
      </w:r>
    </w:p>
    <w:p w14:paraId="0000001D" w14:textId="77777777" w:rsidR="003811A9" w:rsidRDefault="00326E7B">
      <w:pPr>
        <w:ind w:left="720"/>
      </w:pPr>
      <w:r>
        <w:t xml:space="preserve">The initial state of vaccination is White. When a vaccination is performed and/or a record of the vaccination is entered to the system, the event will trigger the transition of the state of the </w:t>
      </w:r>
      <w:proofErr w:type="spellStart"/>
      <w:r>
        <w:t>Crownpass</w:t>
      </w:r>
      <w:proofErr w:type="spellEnd"/>
      <w:r>
        <w:t xml:space="preserve"> as follows:</w:t>
      </w:r>
      <w:r>
        <w:t xml:space="preserve"> </w:t>
      </w:r>
    </w:p>
    <w:p w14:paraId="0000001E" w14:textId="77777777" w:rsidR="003811A9" w:rsidRDefault="00326E7B">
      <w:pPr>
        <w:ind w:left="720"/>
      </w:pPr>
      <w:r>
        <w:t>(4)</w:t>
      </w:r>
      <w:r>
        <w:tab/>
        <w:t xml:space="preserve">The </w:t>
      </w:r>
      <w:proofErr w:type="spellStart"/>
      <w:r>
        <w:t>Crownpass</w:t>
      </w:r>
      <w:proofErr w:type="spellEnd"/>
      <w:r>
        <w:t xml:space="preserve"> state is changed to Light Blue if it is the first vaccine of the </w:t>
      </w:r>
      <w:proofErr w:type="spellStart"/>
      <w:r>
        <w:t>Crownpass</w:t>
      </w:r>
      <w:proofErr w:type="spellEnd"/>
      <w:r>
        <w:t xml:space="preserve"> holder. </w:t>
      </w:r>
    </w:p>
    <w:p w14:paraId="0000001F" w14:textId="77777777" w:rsidR="003811A9" w:rsidRDefault="00326E7B">
      <w:pPr>
        <w:ind w:left="720"/>
      </w:pPr>
      <w:r>
        <w:t>(5)</w:t>
      </w:r>
      <w:r>
        <w:tab/>
        <w:t xml:space="preserve">The </w:t>
      </w:r>
      <w:proofErr w:type="spellStart"/>
      <w:r>
        <w:t>Crownpass</w:t>
      </w:r>
      <w:proofErr w:type="spellEnd"/>
      <w:r>
        <w:t xml:space="preserve"> state is changed to Dark Blue if it is the second vaccine of the </w:t>
      </w:r>
      <w:proofErr w:type="spellStart"/>
      <w:r>
        <w:t>Crownpass</w:t>
      </w:r>
      <w:proofErr w:type="spellEnd"/>
      <w:r>
        <w:t xml:space="preserve"> holder. </w:t>
      </w:r>
    </w:p>
    <w:p w14:paraId="00000020" w14:textId="77777777" w:rsidR="003811A9" w:rsidRDefault="00326E7B">
      <w:pPr>
        <w:ind w:left="720"/>
      </w:pPr>
      <w:r>
        <w:t xml:space="preserve">The other rules of </w:t>
      </w:r>
      <w:proofErr w:type="spellStart"/>
      <w:r>
        <w:t>Crownpass</w:t>
      </w:r>
      <w:proofErr w:type="spellEnd"/>
      <w:r>
        <w:t xml:space="preserve"> state transition as s</w:t>
      </w:r>
      <w:r>
        <w:t xml:space="preserve">tated in FR-ST-01 remain valid. </w:t>
      </w:r>
    </w:p>
    <w:p w14:paraId="00000021" w14:textId="77777777" w:rsidR="003811A9" w:rsidRDefault="00326E7B">
      <w:r>
        <w:t>(Priority: High)</w:t>
      </w:r>
    </w:p>
    <w:p w14:paraId="00000022" w14:textId="77777777" w:rsidR="003811A9" w:rsidRDefault="00326E7B">
      <w:pPr>
        <w:numPr>
          <w:ilvl w:val="0"/>
          <w:numId w:val="5"/>
        </w:numPr>
      </w:pPr>
      <w:r>
        <w:t>FR-OV-02: Registration and Management of User Accounts. The operation staff members of vaccine stations/centres should be provided with a facility to view, set up and update the data associated with his/her</w:t>
      </w:r>
      <w:r>
        <w:t xml:space="preserve"> user account. </w:t>
      </w:r>
    </w:p>
    <w:p w14:paraId="00000023" w14:textId="77777777" w:rsidR="003811A9" w:rsidRDefault="00326E7B">
      <w:r>
        <w:t>(Priority: High)</w:t>
      </w:r>
    </w:p>
    <w:p w14:paraId="00000024" w14:textId="77777777" w:rsidR="003811A9" w:rsidRDefault="00326E7B">
      <w:pPr>
        <w:numPr>
          <w:ilvl w:val="0"/>
          <w:numId w:val="5"/>
        </w:numPr>
      </w:pPr>
      <w:r>
        <w:t xml:space="preserve">FR-OV-03: Managing Vaccination Bookings. The operation staff members of a vaccine station/centre should be able to view the bookings of a date and time slot, to add new bookings into the system and remove an existing booking from the system on behalf of a </w:t>
      </w:r>
      <w:proofErr w:type="spellStart"/>
      <w:r>
        <w:t>Crownpass</w:t>
      </w:r>
      <w:proofErr w:type="spellEnd"/>
      <w:r>
        <w:t xml:space="preserve"> holder. The operation staff members should also be able to update the booking state from booked to completed when a vaccination is done.</w:t>
      </w:r>
    </w:p>
    <w:p w14:paraId="00000025" w14:textId="77777777" w:rsidR="003811A9" w:rsidRDefault="00326E7B">
      <w:r>
        <w:t>(Priority: High)</w:t>
      </w:r>
    </w:p>
    <w:p w14:paraId="00000026" w14:textId="77777777" w:rsidR="003811A9" w:rsidRDefault="003811A9"/>
    <w:p w14:paraId="00000027" w14:textId="77777777" w:rsidR="003811A9" w:rsidRDefault="00326E7B">
      <w:r>
        <w:t>Non-functional requirements:</w:t>
      </w:r>
    </w:p>
    <w:p w14:paraId="00000028" w14:textId="77777777" w:rsidR="003811A9" w:rsidRDefault="00326E7B">
      <w:pPr>
        <w:numPr>
          <w:ilvl w:val="0"/>
          <w:numId w:val="6"/>
        </w:numPr>
      </w:pPr>
      <w:r>
        <w:t xml:space="preserve">Performance - the </w:t>
      </w:r>
      <w:proofErr w:type="spellStart"/>
      <w:r>
        <w:t>Crownpass</w:t>
      </w:r>
      <w:proofErr w:type="spellEnd"/>
      <w:r>
        <w:t xml:space="preserve"> app will have good response times,</w:t>
      </w:r>
      <w:r>
        <w:t xml:space="preserve"> regardless of usage volume to ensure speedy functionality for the Vaccinator.</w:t>
      </w:r>
    </w:p>
    <w:p w14:paraId="00000029" w14:textId="77777777" w:rsidR="003811A9" w:rsidRDefault="00326E7B">
      <w:pPr>
        <w:numPr>
          <w:ilvl w:val="0"/>
          <w:numId w:val="6"/>
        </w:numPr>
      </w:pPr>
      <w:r>
        <w:t xml:space="preserve">Accessibility - the </w:t>
      </w:r>
      <w:proofErr w:type="spellStart"/>
      <w:r>
        <w:t>Crownpass</w:t>
      </w:r>
      <w:proofErr w:type="spellEnd"/>
      <w:r>
        <w:t xml:space="preserve"> app will have features that can accommodate mild vision impairment and hearing impairment. We can assume that the Vaccinator is likely not blind, a</w:t>
      </w:r>
      <w:r>
        <w:t>s they need to be able to vaccinate patients. However for the vision impaired, the app should have options to scale up the text display. The UI should feature fonts and colours that increase readability.</w:t>
      </w:r>
    </w:p>
    <w:p w14:paraId="0000002A" w14:textId="77777777" w:rsidR="003811A9" w:rsidRDefault="00326E7B">
      <w:pPr>
        <w:numPr>
          <w:ilvl w:val="0"/>
          <w:numId w:val="6"/>
        </w:numPr>
      </w:pPr>
      <w:r>
        <w:t xml:space="preserve">Usability: to ensure the </w:t>
      </w:r>
      <w:proofErr w:type="spellStart"/>
      <w:r>
        <w:t>Crownpass</w:t>
      </w:r>
      <w:proofErr w:type="spellEnd"/>
      <w:r>
        <w:t xml:space="preserve"> app can be used a</w:t>
      </w:r>
      <w:r>
        <w:t xml:space="preserve">s efficiently as possible, the UI should feature clearly outlined buttons for navigation to clarify all actions. This will be consistent throughout the application, no matter the user. </w:t>
      </w:r>
    </w:p>
    <w:sectPr w:rsidR="003811A9">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8DDA3" w14:textId="77777777" w:rsidR="00326E7B" w:rsidRDefault="00326E7B">
      <w:pPr>
        <w:spacing w:line="240" w:lineRule="auto"/>
      </w:pPr>
      <w:r>
        <w:separator/>
      </w:r>
    </w:p>
  </w:endnote>
  <w:endnote w:type="continuationSeparator" w:id="0">
    <w:p w14:paraId="66613172" w14:textId="77777777" w:rsidR="00326E7B" w:rsidRDefault="00326E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B7631" w14:textId="77777777" w:rsidR="00326E7B" w:rsidRDefault="00326E7B">
      <w:pPr>
        <w:spacing w:line="240" w:lineRule="auto"/>
      </w:pPr>
      <w:r>
        <w:separator/>
      </w:r>
    </w:p>
  </w:footnote>
  <w:footnote w:type="continuationSeparator" w:id="0">
    <w:p w14:paraId="65926002" w14:textId="77777777" w:rsidR="00326E7B" w:rsidRDefault="00326E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3811A9" w:rsidRDefault="00326E7B">
    <w:r>
      <w:t>18059081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E7F94"/>
    <w:multiLevelType w:val="multilevel"/>
    <w:tmpl w:val="5CEE8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8D5C99"/>
    <w:multiLevelType w:val="multilevel"/>
    <w:tmpl w:val="4F8E8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4E7B7A"/>
    <w:multiLevelType w:val="multilevel"/>
    <w:tmpl w:val="94CA6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2074C3"/>
    <w:multiLevelType w:val="multilevel"/>
    <w:tmpl w:val="6CDE2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B25FD9"/>
    <w:multiLevelType w:val="multilevel"/>
    <w:tmpl w:val="CBD8C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6327D9"/>
    <w:multiLevelType w:val="multilevel"/>
    <w:tmpl w:val="EBFCE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1A9"/>
    <w:rsid w:val="00326E7B"/>
    <w:rsid w:val="003811A9"/>
    <w:rsid w:val="00FB2E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A32EC"/>
  <w15:docId w15:val="{5FAB78BB-5158-47FA-82EE-497362C50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Lousie Pittman</cp:lastModifiedBy>
  <cp:revision>2</cp:revision>
  <dcterms:created xsi:type="dcterms:W3CDTF">2021-11-28T17:43:00Z</dcterms:created>
  <dcterms:modified xsi:type="dcterms:W3CDTF">2021-11-28T17:43:00Z</dcterms:modified>
</cp:coreProperties>
</file>