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pageBreakBefore w:val="0"/>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pageBreakBefore w:val="0"/>
        <w:spacing w:after="0" w:line="24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“Documento de Gestión de Riesgo”</w:t>
      </w:r>
    </w:p>
    <w:p w:rsidR="00000000" w:rsidDel="00000000" w:rsidP="00000000" w:rsidRDefault="00000000" w:rsidRPr="00000000" w14:paraId="00000004">
      <w:pPr>
        <w:widowControl w:val="0"/>
        <w:spacing w:after="40" w:before="40" w:line="24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PROYECTO: “Desarrollo de un sistema de gestión para pequeños productores agrícolas”</w:t>
      </w:r>
    </w:p>
    <w:p w:rsidR="00000000" w:rsidDel="00000000" w:rsidP="00000000" w:rsidRDefault="00000000" w:rsidRPr="00000000" w14:paraId="00000005">
      <w:pPr>
        <w:pStyle w:val="Title"/>
        <w:pageBreakBefore w:val="0"/>
        <w:widowControl w:val="0"/>
        <w:spacing w:after="40" w:before="4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6">
      <w:pPr>
        <w:pStyle w:val="Title"/>
        <w:pageBreakBefore w:val="0"/>
        <w:widowControl w:val="0"/>
        <w:spacing w:after="40" w:before="40" w:lineRule="auto"/>
        <w:jc w:val="left"/>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7">
      <w:pPr>
        <w:pStyle w:val="Title"/>
        <w:pageBreakBefore w:val="0"/>
        <w:jc w:val="center"/>
        <w:rPr/>
      </w:pPr>
      <w:bookmarkStart w:colFirst="0" w:colLast="0" w:name="_heading=h.1fob9te" w:id="0"/>
      <w:bookmarkEnd w:id="0"/>
      <w:r w:rsidDel="00000000" w:rsidR="00000000" w:rsidRPr="00000000">
        <w:rPr>
          <w:rFonts w:ascii="Arial" w:cs="Arial" w:eastAsia="Arial" w:hAnsi="Arial"/>
          <w:sz w:val="28"/>
          <w:szCs w:val="28"/>
          <w:rtl w:val="0"/>
        </w:rPr>
        <w:t xml:space="preserve">Integrantes – Año 2023</w:t>
      </w:r>
      <w:r w:rsidDel="00000000" w:rsidR="00000000" w:rsidRPr="00000000">
        <w:rPr>
          <w:rtl w:val="0"/>
        </w:rPr>
      </w:r>
    </w:p>
    <w:p w:rsidR="00000000" w:rsidDel="00000000" w:rsidP="00000000" w:rsidRDefault="00000000" w:rsidRPr="00000000" w14:paraId="00000008">
      <w:pPr>
        <w:pageBreakBefore w:val="0"/>
        <w:spacing w:after="0" w:line="240" w:lineRule="auto"/>
        <w:rPr>
          <w:rFonts w:ascii="Arial" w:cs="Arial" w:eastAsia="Arial" w:hAnsi="Arial"/>
          <w:sz w:val="24"/>
          <w:szCs w:val="24"/>
        </w:rPr>
      </w:pPr>
      <w:r w:rsidDel="00000000" w:rsidR="00000000" w:rsidRPr="00000000">
        <w:rPr>
          <w:rtl w:val="0"/>
        </w:rPr>
      </w:r>
    </w:p>
    <w:tbl>
      <w:tblPr>
        <w:tblStyle w:val="Table1"/>
        <w:tblW w:w="850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35"/>
        <w:gridCol w:w="3480"/>
        <w:gridCol w:w="3690"/>
        <w:tblGridChange w:id="0">
          <w:tblGrid>
            <w:gridCol w:w="1335"/>
            <w:gridCol w:w="3480"/>
            <w:gridCol w:w="3690"/>
          </w:tblGrid>
        </w:tblGridChange>
      </w:tblGrid>
      <w:tr>
        <w:trPr>
          <w:cantSplit w:val="0"/>
          <w:tblHeader w:val="0"/>
        </w:trPr>
        <w:tc>
          <w:tcPr>
            <w:shd w:fill="a6a6a6" w:val="clear"/>
            <w:vAlign w:val="top"/>
          </w:tcPr>
          <w:p w:rsidR="00000000" w:rsidDel="00000000" w:rsidP="00000000" w:rsidRDefault="00000000" w:rsidRPr="00000000" w14:paraId="00000009">
            <w:pPr>
              <w:widowControl w:val="0"/>
              <w:spacing w:after="40" w:before="40" w:line="288"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Legajo</w:t>
            </w:r>
          </w:p>
        </w:tc>
        <w:tc>
          <w:tcPr>
            <w:shd w:fill="a6a6a6" w:val="clear"/>
            <w:vAlign w:val="top"/>
          </w:tcPr>
          <w:p w:rsidR="00000000" w:rsidDel="00000000" w:rsidP="00000000" w:rsidRDefault="00000000" w:rsidRPr="00000000" w14:paraId="0000000A">
            <w:pPr>
              <w:widowControl w:val="0"/>
              <w:spacing w:after="40" w:before="40" w:line="288"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Nombre</w:t>
            </w:r>
          </w:p>
        </w:tc>
        <w:tc>
          <w:tcPr>
            <w:shd w:fill="a6a6a6" w:val="clear"/>
            <w:vAlign w:val="top"/>
          </w:tcPr>
          <w:p w:rsidR="00000000" w:rsidDel="00000000" w:rsidP="00000000" w:rsidRDefault="00000000" w:rsidRPr="00000000" w14:paraId="0000000B">
            <w:pPr>
              <w:widowControl w:val="0"/>
              <w:spacing w:after="40" w:before="40" w:line="288"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E-Mail</w:t>
            </w:r>
          </w:p>
        </w:tc>
      </w:tr>
      <w:tr>
        <w:trPr>
          <w:cantSplit w:val="0"/>
          <w:trHeight w:val="360" w:hRule="atLeast"/>
          <w:tblHeader w:val="0"/>
        </w:trPr>
        <w:tc>
          <w:tcPr/>
          <w:p w:rsidR="00000000" w:rsidDel="00000000" w:rsidP="00000000" w:rsidRDefault="00000000" w:rsidRPr="00000000" w14:paraId="0000000C">
            <w:pPr>
              <w:keepLines w:val="1"/>
              <w:widowControl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1639201</w:t>
            </w:r>
          </w:p>
        </w:tc>
        <w:tc>
          <w:tcPr/>
          <w:p w:rsidR="00000000" w:rsidDel="00000000" w:rsidP="00000000" w:rsidRDefault="00000000" w:rsidRPr="00000000" w14:paraId="0000000D">
            <w:pPr>
              <w:keepLines w:val="1"/>
              <w:widowControl w:val="0"/>
              <w:spacing w:after="120" w:lineRule="auto"/>
              <w:ind w:left="17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Cervantes Ortiz, Marisol Carolina</w:t>
            </w:r>
          </w:p>
        </w:tc>
        <w:tc>
          <w:tcPr/>
          <w:p w:rsidR="00000000" w:rsidDel="00000000" w:rsidP="00000000" w:rsidRDefault="00000000" w:rsidRPr="00000000" w14:paraId="0000000E">
            <w:pPr>
              <w:keepLines w:val="1"/>
              <w:widowControl w:val="0"/>
              <w:spacing w:after="120" w:lineRule="auto"/>
              <w:ind w:left="17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mari_967@frba.utn.edu.ar</w:t>
            </w:r>
          </w:p>
        </w:tc>
      </w:tr>
      <w:tr>
        <w:trPr>
          <w:cantSplit w:val="0"/>
          <w:tblHeader w:val="0"/>
        </w:trPr>
        <w:tc>
          <w:tcPr>
            <w:vAlign w:val="top"/>
          </w:tcPr>
          <w:p w:rsidR="00000000" w:rsidDel="00000000" w:rsidP="00000000" w:rsidRDefault="00000000" w:rsidRPr="00000000" w14:paraId="0000000F">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1443331</w:t>
            </w:r>
          </w:p>
        </w:tc>
        <w:tc>
          <w:tcPr>
            <w:vAlign w:val="top"/>
          </w:tcPr>
          <w:p w:rsidR="00000000" w:rsidDel="00000000" w:rsidP="00000000" w:rsidRDefault="00000000" w:rsidRPr="00000000" w14:paraId="00000010">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Gonzalez, Lourdes Ayelen</w:t>
            </w:r>
          </w:p>
        </w:tc>
        <w:tc>
          <w:tcPr>
            <w:vAlign w:val="top"/>
          </w:tcPr>
          <w:p w:rsidR="00000000" w:rsidDel="00000000" w:rsidP="00000000" w:rsidRDefault="00000000" w:rsidRPr="00000000" w14:paraId="00000011">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lourdesgonzalez@frba.utn.edu.ar</w:t>
            </w:r>
          </w:p>
        </w:tc>
      </w:tr>
      <w:tr>
        <w:trPr>
          <w:cantSplit w:val="0"/>
          <w:tblHeader w:val="0"/>
        </w:trPr>
        <w:tc>
          <w:tcPr>
            <w:vAlign w:val="top"/>
          </w:tcPr>
          <w:p w:rsidR="00000000" w:rsidDel="00000000" w:rsidP="00000000" w:rsidRDefault="00000000" w:rsidRPr="00000000" w14:paraId="00000012">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1670475</w:t>
            </w:r>
          </w:p>
        </w:tc>
        <w:tc>
          <w:tcPr>
            <w:vAlign w:val="top"/>
          </w:tcPr>
          <w:p w:rsidR="00000000" w:rsidDel="00000000" w:rsidP="00000000" w:rsidRDefault="00000000" w:rsidRPr="00000000" w14:paraId="00000013">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Iakantas, Gabriel Maximiliano </w:t>
            </w:r>
          </w:p>
        </w:tc>
        <w:tc>
          <w:tcPr>
            <w:vAlign w:val="top"/>
          </w:tcPr>
          <w:p w:rsidR="00000000" w:rsidDel="00000000" w:rsidP="00000000" w:rsidRDefault="00000000" w:rsidRPr="00000000" w14:paraId="00000014">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giakantas@frba.utn.edu.ar</w:t>
            </w:r>
          </w:p>
        </w:tc>
      </w:tr>
      <w:tr>
        <w:trPr>
          <w:cantSplit w:val="0"/>
          <w:tblHeader w:val="0"/>
        </w:trPr>
        <w:tc>
          <w:tcPr>
            <w:vAlign w:val="top"/>
          </w:tcPr>
          <w:p w:rsidR="00000000" w:rsidDel="00000000" w:rsidP="00000000" w:rsidRDefault="00000000" w:rsidRPr="00000000" w14:paraId="00000015">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1522220</w:t>
            </w:r>
          </w:p>
        </w:tc>
        <w:tc>
          <w:tcPr>
            <w:vAlign w:val="top"/>
          </w:tcPr>
          <w:p w:rsidR="00000000" w:rsidDel="00000000" w:rsidP="00000000" w:rsidRDefault="00000000" w:rsidRPr="00000000" w14:paraId="00000016">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Olmedo Paco, Jhon Daniel</w:t>
            </w:r>
          </w:p>
        </w:tc>
        <w:tc>
          <w:tcPr>
            <w:vAlign w:val="top"/>
          </w:tcPr>
          <w:p w:rsidR="00000000" w:rsidDel="00000000" w:rsidP="00000000" w:rsidRDefault="00000000" w:rsidRPr="00000000" w14:paraId="00000017">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jhonpaco@frba.utn.edu.ar</w:t>
            </w:r>
          </w:p>
        </w:tc>
      </w:tr>
      <w:tr>
        <w:trPr>
          <w:cantSplit w:val="0"/>
          <w:trHeight w:val="409.98046875" w:hRule="atLeast"/>
          <w:tblHeader w:val="0"/>
        </w:trPr>
        <w:tc>
          <w:tcPr>
            <w:vAlign w:val="top"/>
          </w:tcPr>
          <w:p w:rsidR="00000000" w:rsidDel="00000000" w:rsidP="00000000" w:rsidRDefault="00000000" w:rsidRPr="00000000" w14:paraId="00000018">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1633818</w:t>
            </w:r>
          </w:p>
        </w:tc>
        <w:tc>
          <w:tcPr>
            <w:vAlign w:val="top"/>
          </w:tcPr>
          <w:p w:rsidR="00000000" w:rsidDel="00000000" w:rsidP="00000000" w:rsidRDefault="00000000" w:rsidRPr="00000000" w14:paraId="00000019">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Mazzarella, Chiara Betiana</w:t>
            </w:r>
          </w:p>
        </w:tc>
        <w:tc>
          <w:tcPr>
            <w:vAlign w:val="top"/>
          </w:tcPr>
          <w:p w:rsidR="00000000" w:rsidDel="00000000" w:rsidP="00000000" w:rsidRDefault="00000000" w:rsidRPr="00000000" w14:paraId="0000001A">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cmazzarella@frba.utn.edu.ar</w:t>
            </w:r>
          </w:p>
        </w:tc>
      </w:tr>
    </w:tbl>
    <w:p w:rsidR="00000000" w:rsidDel="00000000" w:rsidP="00000000" w:rsidRDefault="00000000" w:rsidRPr="00000000" w14:paraId="0000001B">
      <w:pPr>
        <w:spacing w:after="60" w:before="240" w:line="240" w:lineRule="auto"/>
        <w:rPr>
          <w:rFonts w:ascii="Arial" w:cs="Arial" w:eastAsia="Arial" w:hAnsi="Arial"/>
          <w:i w:val="1"/>
          <w:sz w:val="32"/>
          <w:szCs w:val="32"/>
        </w:rPr>
      </w:pPr>
      <w:r w:rsidDel="00000000" w:rsidR="00000000" w:rsidRPr="00000000">
        <w:rPr>
          <w:rFonts w:ascii="Arial" w:cs="Arial" w:eastAsia="Arial" w:hAnsi="Arial"/>
          <w:i w:val="1"/>
          <w:sz w:val="32"/>
          <w:szCs w:val="32"/>
          <w:rtl w:val="0"/>
        </w:rPr>
        <w:t xml:space="preserve">Profesores:</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i w:val="1"/>
        </w:rPr>
      </w:pPr>
      <w:r w:rsidDel="00000000" w:rsidR="00000000" w:rsidRPr="00000000">
        <w:rPr>
          <w:rFonts w:ascii="Arial" w:cs="Arial" w:eastAsia="Arial" w:hAnsi="Arial"/>
          <w:b w:val="1"/>
          <w:i w:val="1"/>
          <w:rtl w:val="0"/>
        </w:rPr>
        <w:t xml:space="preserve">Director de Cátedra: </w:t>
      </w:r>
      <w:r w:rsidDel="00000000" w:rsidR="00000000" w:rsidRPr="00000000">
        <w:rPr>
          <w:rFonts w:ascii="Arial" w:cs="Arial" w:eastAsia="Arial" w:hAnsi="Arial"/>
          <w:i w:val="1"/>
          <w:rtl w:val="0"/>
        </w:rPr>
        <w:t xml:space="preserve">Mag. Ing. Gabriela Salem</w:t>
      </w:r>
    </w:p>
    <w:p w:rsidR="00000000" w:rsidDel="00000000" w:rsidP="00000000" w:rsidRDefault="00000000" w:rsidRPr="00000000" w14:paraId="0000001E">
      <w:pPr>
        <w:spacing w:after="0" w:line="24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Profesor a cargo del curso: </w:t>
      </w:r>
      <w:r w:rsidDel="00000000" w:rsidR="00000000" w:rsidRPr="00000000">
        <w:rPr>
          <w:rFonts w:ascii="Arial" w:cs="Arial" w:eastAsia="Arial" w:hAnsi="Arial"/>
          <w:i w:val="1"/>
          <w:rtl w:val="0"/>
        </w:rPr>
        <w:t xml:space="preserve">Mag. Ing. Gabriela Salem, Ing. Claudio Crescentini</w:t>
      </w:r>
      <w:r w:rsidDel="00000000" w:rsidR="00000000" w:rsidRPr="00000000">
        <w:rPr>
          <w:rtl w:val="0"/>
        </w:rPr>
      </w:r>
    </w:p>
    <w:p w:rsidR="00000000" w:rsidDel="00000000" w:rsidP="00000000" w:rsidRDefault="00000000" w:rsidRPr="00000000" w14:paraId="0000001F">
      <w:pPr>
        <w:spacing w:after="0" w:line="240" w:lineRule="auto"/>
        <w:jc w:val="both"/>
        <w:rPr>
          <w:rFonts w:ascii="Arial" w:cs="Arial" w:eastAsia="Arial" w:hAnsi="Arial"/>
          <w:i w:val="1"/>
        </w:rPr>
      </w:pPr>
      <w:r w:rsidDel="00000000" w:rsidR="00000000" w:rsidRPr="00000000">
        <w:rPr>
          <w:rFonts w:ascii="Arial" w:cs="Arial" w:eastAsia="Arial" w:hAnsi="Arial"/>
          <w:b w:val="1"/>
          <w:i w:val="1"/>
          <w:rtl w:val="0"/>
        </w:rPr>
        <w:t xml:space="preserve">Profesor a cargo del proyecto: </w:t>
      </w:r>
      <w:r w:rsidDel="00000000" w:rsidR="00000000" w:rsidRPr="00000000">
        <w:rPr>
          <w:rFonts w:ascii="Arial" w:cs="Arial" w:eastAsia="Arial" w:hAnsi="Arial"/>
          <w:i w:val="1"/>
          <w:rtl w:val="0"/>
        </w:rPr>
        <w:t xml:space="preserve">Mag. Ing. Gabriela Salem, Ing. Claudio Crescentini , Ing. Emiliano Cortéz </w:t>
      </w:r>
    </w:p>
    <w:p w:rsidR="00000000" w:rsidDel="00000000" w:rsidP="00000000" w:rsidRDefault="00000000" w:rsidRPr="00000000" w14:paraId="00000020">
      <w:pPr>
        <w:pStyle w:val="Title"/>
        <w:spacing w:after="60" w:before="240" w:lineRule="auto"/>
        <w:jc w:val="center"/>
        <w:rPr>
          <w:rFonts w:ascii="Arial" w:cs="Arial" w:eastAsia="Arial" w:hAnsi="Arial"/>
          <w:b w:val="1"/>
          <w:sz w:val="32"/>
          <w:szCs w:val="32"/>
        </w:rPr>
      </w:pPr>
      <w:bookmarkStart w:colFirst="0" w:colLast="0" w:name="_heading=h.3znysh7" w:id="1"/>
      <w:bookmarkEnd w:id="1"/>
      <w:r w:rsidDel="00000000" w:rsidR="00000000" w:rsidRPr="00000000">
        <w:rPr>
          <w:rFonts w:ascii="Arial" w:cs="Arial" w:eastAsia="Arial" w:hAnsi="Arial"/>
          <w:b w:val="1"/>
          <w:sz w:val="32"/>
          <w:szCs w:val="32"/>
          <w:rtl w:val="0"/>
        </w:rPr>
        <w:t xml:space="preserve">Historial de Revisión</w:t>
      </w:r>
    </w:p>
    <w:tbl>
      <w:tblPr>
        <w:tblStyle w:val="Table2"/>
        <w:tblW w:w="12900.0" w:type="dxa"/>
        <w:jc w:val="left"/>
        <w:tblInd w:w="567.0000000000002" w:type="dxa"/>
        <w:tblBorders>
          <w:top w:color="000000" w:space="0" w:sz="6" w:val="single"/>
          <w:left w:color="000000" w:space="0" w:sz="6" w:val="single"/>
          <w:bottom w:color="000000" w:space="0" w:sz="6" w:val="single"/>
          <w:right w:color="000000" w:space="0" w:sz="6" w:val="single"/>
        </w:tblBorders>
        <w:tblLayout w:type="fixed"/>
        <w:tblLook w:val="0000"/>
      </w:tblPr>
      <w:tblGrid>
        <w:gridCol w:w="1425"/>
        <w:gridCol w:w="1005"/>
        <w:gridCol w:w="3495"/>
        <w:gridCol w:w="3675"/>
        <w:gridCol w:w="3300"/>
        <w:tblGridChange w:id="0">
          <w:tblGrid>
            <w:gridCol w:w="1425"/>
            <w:gridCol w:w="1005"/>
            <w:gridCol w:w="3495"/>
            <w:gridCol w:w="3675"/>
            <w:gridCol w:w="33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21">
            <w:pPr>
              <w:widowControl w:val="0"/>
              <w:spacing w:after="40" w:before="40" w:line="288"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Fecha</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22">
            <w:pPr>
              <w:widowControl w:val="0"/>
              <w:spacing w:after="40" w:before="40" w:line="288"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Versión</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23">
            <w:pPr>
              <w:widowControl w:val="0"/>
              <w:spacing w:after="40" w:before="40" w:line="288"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24">
            <w:pPr>
              <w:widowControl w:val="0"/>
              <w:spacing w:after="40" w:before="40" w:line="288"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Rol</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25">
            <w:pPr>
              <w:widowControl w:val="0"/>
              <w:spacing w:after="40" w:before="40" w:line="288" w:lineRule="auto"/>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Autor</w:t>
            </w:r>
          </w:p>
        </w:tc>
      </w:tr>
      <w:tr>
        <w:trPr>
          <w:cantSplit w:val="0"/>
          <w:trHeight w:val="327" w:hRule="atLeast"/>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spacing w:after="0" w:line="240" w:lineRule="auto"/>
              <w:rPr>
                <w:rFonts w:ascii="Arial" w:cs="Arial" w:eastAsia="Arial" w:hAnsi="Arial"/>
              </w:rPr>
            </w:pPr>
            <w:r w:rsidDel="00000000" w:rsidR="00000000" w:rsidRPr="00000000">
              <w:rPr>
                <w:rFonts w:ascii="Arial" w:cs="Arial" w:eastAsia="Arial" w:hAnsi="Arial"/>
                <w:rtl w:val="0"/>
              </w:rPr>
              <w:t xml:space="preserve">25/05/2023</w:t>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Fonts w:ascii="Arial" w:cs="Arial" w:eastAsia="Arial" w:hAnsi="Arial"/>
                <w:rtl w:val="0"/>
              </w:rPr>
              <w:t xml:space="preserve">1.0</w:t>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spacing w:after="0" w:line="240" w:lineRule="auto"/>
              <w:rPr>
                <w:rFonts w:ascii="Arial" w:cs="Arial" w:eastAsia="Arial" w:hAnsi="Arial"/>
              </w:rPr>
            </w:pPr>
            <w:r w:rsidDel="00000000" w:rsidR="00000000" w:rsidRPr="00000000">
              <w:rPr>
                <w:rFonts w:ascii="Arial" w:cs="Arial" w:eastAsia="Arial" w:hAnsi="Arial"/>
                <w:rtl w:val="0"/>
              </w:rPr>
              <w:t xml:space="preserve">Creación del documento.</w:t>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spacing w:after="0" w:line="240" w:lineRule="auto"/>
              <w:rPr>
                <w:rFonts w:ascii="Arial" w:cs="Arial" w:eastAsia="Arial" w:hAnsi="Arial"/>
              </w:rPr>
            </w:pPr>
            <w:r w:rsidDel="00000000" w:rsidR="00000000" w:rsidRPr="00000000">
              <w:rPr>
                <w:rFonts w:ascii="Arial" w:cs="Arial" w:eastAsia="Arial" w:hAnsi="Arial"/>
                <w:rtl w:val="0"/>
              </w:rPr>
              <w:t xml:space="preserve">Project Manager (PM) </w:t>
            </w:r>
          </w:p>
          <w:p w:rsidR="00000000" w:rsidDel="00000000" w:rsidP="00000000" w:rsidRDefault="00000000" w:rsidRPr="00000000" w14:paraId="0000002A">
            <w:pPr>
              <w:spacing w:after="0" w:line="240" w:lineRule="auto"/>
              <w:rPr>
                <w:rFonts w:ascii="Arial" w:cs="Arial" w:eastAsia="Arial" w:hAnsi="Arial"/>
              </w:rPr>
            </w:pPr>
            <w:r w:rsidDel="00000000" w:rsidR="00000000" w:rsidRPr="00000000">
              <w:rPr>
                <w:rFonts w:ascii="Arial" w:cs="Arial" w:eastAsia="Arial" w:hAnsi="Arial"/>
                <w:rtl w:val="0"/>
              </w:rPr>
              <w:t xml:space="preserve">Desarrollador Senior (SM)</w:t>
            </w:r>
          </w:p>
          <w:p w:rsidR="00000000" w:rsidDel="00000000" w:rsidP="00000000" w:rsidRDefault="00000000" w:rsidRPr="00000000" w14:paraId="0000002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rPr>
            </w:pPr>
            <w:r w:rsidDel="00000000" w:rsidR="00000000" w:rsidRPr="00000000">
              <w:rPr>
                <w:rFonts w:ascii="Arial" w:cs="Arial" w:eastAsia="Arial" w:hAnsi="Arial"/>
                <w:rtl w:val="0"/>
              </w:rPr>
              <w:t xml:space="preserve">Product Owner (PO)</w:t>
            </w:r>
          </w:p>
          <w:p w:rsidR="00000000" w:rsidDel="00000000" w:rsidP="00000000" w:rsidRDefault="00000000" w:rsidRPr="00000000" w14:paraId="0000002D">
            <w:pPr>
              <w:spacing w:after="0" w:line="240" w:lineRule="auto"/>
              <w:rPr>
                <w:rFonts w:ascii="Arial" w:cs="Arial" w:eastAsia="Arial" w:hAnsi="Arial"/>
              </w:rPr>
            </w:pPr>
            <w:r w:rsidDel="00000000" w:rsidR="00000000" w:rsidRPr="00000000">
              <w:rPr>
                <w:rFonts w:ascii="Arial" w:cs="Arial" w:eastAsia="Arial" w:hAnsi="Arial"/>
                <w:rtl w:val="0"/>
              </w:rPr>
              <w:t xml:space="preserve">Desarrollador Junior (DJ)</w:t>
            </w:r>
          </w:p>
          <w:p w:rsidR="00000000" w:rsidDel="00000000" w:rsidP="00000000" w:rsidRDefault="00000000" w:rsidRPr="00000000" w14:paraId="0000002E">
            <w:pPr>
              <w:spacing w:after="0" w:line="240" w:lineRule="auto"/>
              <w:rPr>
                <w:rFonts w:ascii="Arial" w:cs="Arial" w:eastAsia="Arial" w:hAnsi="Arial"/>
              </w:rPr>
            </w:pPr>
            <w:r w:rsidDel="00000000" w:rsidR="00000000" w:rsidRPr="00000000">
              <w:rPr>
                <w:rFonts w:ascii="Arial" w:cs="Arial" w:eastAsia="Arial" w:hAnsi="Arial"/>
                <w:rtl w:val="0"/>
              </w:rPr>
              <w:t xml:space="preserve">Desarrollador Junior (DJ)</w:t>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spacing w:after="0" w:line="240" w:lineRule="auto"/>
              <w:rPr>
                <w:rFonts w:ascii="Arial" w:cs="Arial" w:eastAsia="Arial" w:hAnsi="Arial"/>
              </w:rPr>
            </w:pPr>
            <w:r w:rsidDel="00000000" w:rsidR="00000000" w:rsidRPr="00000000">
              <w:rPr>
                <w:rFonts w:ascii="Arial" w:cs="Arial" w:eastAsia="Arial" w:hAnsi="Arial"/>
                <w:rtl w:val="0"/>
              </w:rPr>
              <w:t xml:space="preserve">Gonzalez, Lourdes Ayelen</w:t>
            </w:r>
          </w:p>
          <w:p w:rsidR="00000000" w:rsidDel="00000000" w:rsidP="00000000" w:rsidRDefault="00000000" w:rsidRPr="00000000" w14:paraId="00000030">
            <w:pPr>
              <w:spacing w:after="0" w:line="240" w:lineRule="auto"/>
              <w:rPr>
                <w:rFonts w:ascii="Arial" w:cs="Arial" w:eastAsia="Arial" w:hAnsi="Arial"/>
              </w:rPr>
            </w:pPr>
            <w:r w:rsidDel="00000000" w:rsidR="00000000" w:rsidRPr="00000000">
              <w:rPr>
                <w:rFonts w:ascii="Arial" w:cs="Arial" w:eastAsia="Arial" w:hAnsi="Arial"/>
                <w:rtl w:val="0"/>
              </w:rPr>
              <w:t xml:space="preserve">Cervantes Ortiz, Marisol Carolina</w:t>
            </w:r>
          </w:p>
          <w:p w:rsidR="00000000" w:rsidDel="00000000" w:rsidP="00000000" w:rsidRDefault="00000000" w:rsidRPr="00000000" w14:paraId="00000031">
            <w:pPr>
              <w:spacing w:after="0" w:line="240" w:lineRule="auto"/>
              <w:rPr>
                <w:rFonts w:ascii="Arial" w:cs="Arial" w:eastAsia="Arial" w:hAnsi="Arial"/>
              </w:rPr>
            </w:pPr>
            <w:r w:rsidDel="00000000" w:rsidR="00000000" w:rsidRPr="00000000">
              <w:rPr>
                <w:rFonts w:ascii="Arial" w:cs="Arial" w:eastAsia="Arial" w:hAnsi="Arial"/>
                <w:rtl w:val="0"/>
              </w:rPr>
              <w:t xml:space="preserve">Iakantas, Gabriel Maximiliano</w:t>
            </w:r>
          </w:p>
          <w:p w:rsidR="00000000" w:rsidDel="00000000" w:rsidP="00000000" w:rsidRDefault="00000000" w:rsidRPr="00000000" w14:paraId="00000032">
            <w:pPr>
              <w:spacing w:after="0" w:line="240" w:lineRule="auto"/>
              <w:rPr>
                <w:rFonts w:ascii="Arial" w:cs="Arial" w:eastAsia="Arial" w:hAnsi="Arial"/>
              </w:rPr>
            </w:pPr>
            <w:r w:rsidDel="00000000" w:rsidR="00000000" w:rsidRPr="00000000">
              <w:rPr>
                <w:rFonts w:ascii="Arial" w:cs="Arial" w:eastAsia="Arial" w:hAnsi="Arial"/>
                <w:rtl w:val="0"/>
              </w:rPr>
              <w:t xml:space="preserve">Mazzarella, Chiara Betiana</w:t>
            </w:r>
          </w:p>
          <w:p w:rsidR="00000000" w:rsidDel="00000000" w:rsidP="00000000" w:rsidRDefault="00000000" w:rsidRPr="00000000" w14:paraId="00000033">
            <w:pPr>
              <w:spacing w:after="0" w:line="240" w:lineRule="auto"/>
              <w:rPr>
                <w:rFonts w:ascii="Arial" w:cs="Arial" w:eastAsia="Arial" w:hAnsi="Arial"/>
              </w:rPr>
            </w:pPr>
            <w:r w:rsidDel="00000000" w:rsidR="00000000" w:rsidRPr="00000000">
              <w:rPr>
                <w:rFonts w:ascii="Arial" w:cs="Arial" w:eastAsia="Arial" w:hAnsi="Arial"/>
                <w:rtl w:val="0"/>
              </w:rPr>
              <w:t xml:space="preserve">Olmedo Paco, Jhon Daniel</w:t>
            </w:r>
          </w:p>
        </w:tc>
      </w:tr>
      <w:tr>
        <w:trPr>
          <w:cantSplit w:val="0"/>
          <w:trHeight w:val="327"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after="0" w:before="0" w:line="240" w:lineRule="auto"/>
              <w:ind w:left="0" w:firstLine="0"/>
              <w:rPr>
                <w:rFonts w:ascii="Arial" w:cs="Arial" w:eastAsia="Arial" w:hAnsi="Arial"/>
              </w:rPr>
            </w:pPr>
            <w:r w:rsidDel="00000000" w:rsidR="00000000" w:rsidRPr="00000000">
              <w:rPr>
                <w:rtl w:val="0"/>
              </w:rPr>
            </w:r>
          </w:p>
        </w:tc>
      </w:tr>
      <w:tr>
        <w:trPr>
          <w:cantSplit w:val="0"/>
          <w:trHeight w:val="327"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spacing w:after="0" w:before="0" w:line="240" w:lineRule="auto"/>
              <w:ind w:left="0" w:firstLine="0"/>
              <w:rPr>
                <w:rFonts w:ascii="Arial" w:cs="Arial" w:eastAsia="Arial" w:hAnsi="Arial"/>
              </w:rPr>
            </w:pPr>
            <w:r w:rsidDel="00000000" w:rsidR="00000000" w:rsidRPr="00000000">
              <w:rPr>
                <w:rtl w:val="0"/>
              </w:rPr>
            </w:r>
          </w:p>
        </w:tc>
      </w:tr>
      <w:tr>
        <w:trPr>
          <w:cantSplit w:val="0"/>
          <w:trHeight w:val="327"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spacing w:after="0" w:before="0" w:line="240" w:lineRule="auto"/>
              <w:ind w:left="0" w:firstLine="0"/>
              <w:rPr>
                <w:rFonts w:ascii="Arial" w:cs="Arial" w:eastAsia="Arial" w:hAnsi="Arial"/>
              </w:rPr>
            </w:pPr>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spacing w:after="0" w:before="0" w:line="240" w:lineRule="auto"/>
              <w:ind w:left="0" w:firstLine="0"/>
              <w:rPr>
                <w:rFonts w:ascii="Arial" w:cs="Arial" w:eastAsia="Arial" w:hAnsi="Arial"/>
              </w:rPr>
            </w:pPr>
            <w:r w:rsidDel="00000000" w:rsidR="00000000" w:rsidRPr="00000000">
              <w:rPr>
                <w:rtl w:val="0"/>
              </w:rPr>
            </w:r>
          </w:p>
        </w:tc>
      </w:tr>
      <w:tr>
        <w:trPr>
          <w:cantSplit w:val="0"/>
          <w:trHeight w:val="318" w:hRule="atLeast"/>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spacing w:after="0" w:line="240" w:lineRule="auto"/>
              <w:rPr>
                <w:rFonts w:ascii="Arial" w:cs="Arial" w:eastAsia="Arial" w:hAnsi="Arial"/>
              </w:rPr>
            </w:pPr>
            <w:r w:rsidDel="00000000" w:rsidR="00000000" w:rsidRPr="00000000">
              <w:rPr>
                <w:rFonts w:ascii="Arial" w:cs="Arial" w:eastAsia="Arial" w:hAnsi="Arial"/>
                <w:rtl w:val="0"/>
              </w:rPr>
              <w:t xml:space="preserve">24/08/2023</w:t>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spacing w:after="0" w:line="240" w:lineRule="auto"/>
              <w:rPr>
                <w:rFonts w:ascii="Arial" w:cs="Arial" w:eastAsia="Arial" w:hAnsi="Arial"/>
              </w:rPr>
            </w:pPr>
            <w:r w:rsidDel="00000000" w:rsidR="00000000" w:rsidRPr="00000000">
              <w:rPr>
                <w:rFonts w:ascii="Arial" w:cs="Arial" w:eastAsia="Arial" w:hAnsi="Arial"/>
                <w:rtl w:val="0"/>
              </w:rPr>
              <w:t xml:space="preserve">2.0</w:t>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spacing w:after="0" w:line="240" w:lineRule="auto"/>
              <w:rPr>
                <w:rFonts w:ascii="Arial" w:cs="Arial" w:eastAsia="Arial" w:hAnsi="Arial"/>
              </w:rPr>
            </w:pPr>
            <w:r w:rsidDel="00000000" w:rsidR="00000000" w:rsidRPr="00000000">
              <w:rPr>
                <w:rFonts w:ascii="Arial" w:cs="Arial" w:eastAsia="Arial" w:hAnsi="Arial"/>
                <w:rtl w:val="0"/>
              </w:rPr>
              <w:t xml:space="preserve">Se agrega un riesgo.</w:t>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spacing w:after="0" w:line="240" w:lineRule="auto"/>
              <w:rPr>
                <w:rFonts w:ascii="Arial" w:cs="Arial" w:eastAsia="Arial" w:hAnsi="Arial"/>
              </w:rPr>
            </w:pPr>
            <w:r w:rsidDel="00000000" w:rsidR="00000000" w:rsidRPr="00000000">
              <w:rPr>
                <w:rFonts w:ascii="Arial" w:cs="Arial" w:eastAsia="Arial" w:hAnsi="Arial"/>
                <w:rtl w:val="0"/>
              </w:rPr>
              <w:t xml:space="preserve">Project Manager (PM) </w:t>
            </w:r>
          </w:p>
          <w:p w:rsidR="00000000" w:rsidDel="00000000" w:rsidP="00000000" w:rsidRDefault="00000000" w:rsidRPr="00000000" w14:paraId="0000004C">
            <w:pPr>
              <w:spacing w:after="0" w:line="240" w:lineRule="auto"/>
              <w:rPr>
                <w:rFonts w:ascii="Arial" w:cs="Arial" w:eastAsia="Arial" w:hAnsi="Arial"/>
              </w:rPr>
            </w:pPr>
            <w:r w:rsidDel="00000000" w:rsidR="00000000" w:rsidRPr="00000000">
              <w:rPr>
                <w:rFonts w:ascii="Arial" w:cs="Arial" w:eastAsia="Arial" w:hAnsi="Arial"/>
                <w:rtl w:val="0"/>
              </w:rPr>
              <w:t xml:space="preserve">Desarrollador Senior (SM)</w:t>
            </w:r>
          </w:p>
          <w:p w:rsidR="00000000" w:rsidDel="00000000" w:rsidP="00000000" w:rsidRDefault="00000000" w:rsidRPr="00000000" w14:paraId="0000004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rPr>
            </w:pPr>
            <w:r w:rsidDel="00000000" w:rsidR="00000000" w:rsidRPr="00000000">
              <w:rPr>
                <w:rFonts w:ascii="Arial" w:cs="Arial" w:eastAsia="Arial" w:hAnsi="Arial"/>
                <w:rtl w:val="0"/>
              </w:rPr>
              <w:t xml:space="preserve">Product Owner (PO)</w:t>
            </w:r>
          </w:p>
          <w:p w:rsidR="00000000" w:rsidDel="00000000" w:rsidP="00000000" w:rsidRDefault="00000000" w:rsidRPr="00000000" w14:paraId="0000004F">
            <w:pPr>
              <w:spacing w:after="0" w:line="240" w:lineRule="auto"/>
              <w:rPr>
                <w:rFonts w:ascii="Arial" w:cs="Arial" w:eastAsia="Arial" w:hAnsi="Arial"/>
              </w:rPr>
            </w:pPr>
            <w:r w:rsidDel="00000000" w:rsidR="00000000" w:rsidRPr="00000000">
              <w:rPr>
                <w:rFonts w:ascii="Arial" w:cs="Arial" w:eastAsia="Arial" w:hAnsi="Arial"/>
                <w:rtl w:val="0"/>
              </w:rPr>
              <w:t xml:space="preserve">Desarrollador Junior (DJ)</w:t>
            </w:r>
          </w:p>
          <w:p w:rsidR="00000000" w:rsidDel="00000000" w:rsidP="00000000" w:rsidRDefault="00000000" w:rsidRPr="00000000" w14:paraId="00000050">
            <w:pPr>
              <w:spacing w:after="0" w:line="240" w:lineRule="auto"/>
              <w:rPr>
                <w:rFonts w:ascii="Arial" w:cs="Arial" w:eastAsia="Arial" w:hAnsi="Arial"/>
              </w:rPr>
            </w:pPr>
            <w:r w:rsidDel="00000000" w:rsidR="00000000" w:rsidRPr="00000000">
              <w:rPr>
                <w:rFonts w:ascii="Arial" w:cs="Arial" w:eastAsia="Arial" w:hAnsi="Arial"/>
                <w:rtl w:val="0"/>
              </w:rPr>
              <w:t xml:space="preserve">Desarrollador Junior (DJ)</w:t>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spacing w:after="0" w:line="240" w:lineRule="auto"/>
              <w:rPr>
                <w:rFonts w:ascii="Arial" w:cs="Arial" w:eastAsia="Arial" w:hAnsi="Arial"/>
              </w:rPr>
            </w:pPr>
            <w:r w:rsidDel="00000000" w:rsidR="00000000" w:rsidRPr="00000000">
              <w:rPr>
                <w:rFonts w:ascii="Arial" w:cs="Arial" w:eastAsia="Arial" w:hAnsi="Arial"/>
                <w:rtl w:val="0"/>
              </w:rPr>
              <w:t xml:space="preserve">Gonzalez, Lourdes Ayelen</w:t>
            </w:r>
          </w:p>
          <w:p w:rsidR="00000000" w:rsidDel="00000000" w:rsidP="00000000" w:rsidRDefault="00000000" w:rsidRPr="00000000" w14:paraId="00000052">
            <w:pPr>
              <w:spacing w:after="0" w:line="240" w:lineRule="auto"/>
              <w:rPr>
                <w:rFonts w:ascii="Arial" w:cs="Arial" w:eastAsia="Arial" w:hAnsi="Arial"/>
              </w:rPr>
            </w:pPr>
            <w:r w:rsidDel="00000000" w:rsidR="00000000" w:rsidRPr="00000000">
              <w:rPr>
                <w:rFonts w:ascii="Arial" w:cs="Arial" w:eastAsia="Arial" w:hAnsi="Arial"/>
                <w:rtl w:val="0"/>
              </w:rPr>
              <w:t xml:space="preserve">Cervantes Ortiz, Marisol Carolina</w:t>
            </w:r>
          </w:p>
          <w:p w:rsidR="00000000" w:rsidDel="00000000" w:rsidP="00000000" w:rsidRDefault="00000000" w:rsidRPr="00000000" w14:paraId="00000053">
            <w:pPr>
              <w:spacing w:after="0" w:line="240" w:lineRule="auto"/>
              <w:rPr>
                <w:rFonts w:ascii="Arial" w:cs="Arial" w:eastAsia="Arial" w:hAnsi="Arial"/>
              </w:rPr>
            </w:pPr>
            <w:r w:rsidDel="00000000" w:rsidR="00000000" w:rsidRPr="00000000">
              <w:rPr>
                <w:rFonts w:ascii="Arial" w:cs="Arial" w:eastAsia="Arial" w:hAnsi="Arial"/>
                <w:rtl w:val="0"/>
              </w:rPr>
              <w:t xml:space="preserve">Iakantas, Gabriel Maximiliano</w:t>
            </w:r>
          </w:p>
          <w:p w:rsidR="00000000" w:rsidDel="00000000" w:rsidP="00000000" w:rsidRDefault="00000000" w:rsidRPr="00000000" w14:paraId="00000054">
            <w:pPr>
              <w:spacing w:after="0" w:line="240" w:lineRule="auto"/>
              <w:rPr>
                <w:rFonts w:ascii="Arial" w:cs="Arial" w:eastAsia="Arial" w:hAnsi="Arial"/>
              </w:rPr>
            </w:pPr>
            <w:r w:rsidDel="00000000" w:rsidR="00000000" w:rsidRPr="00000000">
              <w:rPr>
                <w:rFonts w:ascii="Arial" w:cs="Arial" w:eastAsia="Arial" w:hAnsi="Arial"/>
                <w:rtl w:val="0"/>
              </w:rPr>
              <w:t xml:space="preserve">Mazzarella, Chiara Betiana</w:t>
            </w:r>
          </w:p>
          <w:p w:rsidR="00000000" w:rsidDel="00000000" w:rsidP="00000000" w:rsidRDefault="00000000" w:rsidRPr="00000000" w14:paraId="00000055">
            <w:pPr>
              <w:spacing w:after="0" w:line="240" w:lineRule="auto"/>
              <w:rPr>
                <w:rFonts w:ascii="Arial" w:cs="Arial" w:eastAsia="Arial" w:hAnsi="Arial"/>
              </w:rPr>
            </w:pPr>
            <w:r w:rsidDel="00000000" w:rsidR="00000000" w:rsidRPr="00000000">
              <w:rPr>
                <w:rFonts w:ascii="Arial" w:cs="Arial" w:eastAsia="Arial" w:hAnsi="Arial"/>
                <w:rtl w:val="0"/>
              </w:rPr>
              <w:t xml:space="preserve">Olmedo Paco, Jhon Daniel</w:t>
            </w:r>
          </w:p>
        </w:tc>
      </w:tr>
      <w:tr>
        <w:trPr>
          <w:cantSplit w:val="0"/>
          <w:trHeight w:val="318"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spacing w:after="0" w:before="0" w:line="240" w:lineRule="auto"/>
              <w:ind w:left="0" w:firstLine="0"/>
              <w:rPr>
                <w:rFonts w:ascii="Arial" w:cs="Arial" w:eastAsia="Arial" w:hAnsi="Arial"/>
              </w:rPr>
            </w:pPr>
            <w:r w:rsidDel="00000000" w:rsidR="00000000" w:rsidRPr="00000000">
              <w:rPr>
                <w:rtl w:val="0"/>
              </w:rPr>
            </w:r>
          </w:p>
        </w:tc>
      </w:tr>
      <w:tr>
        <w:trPr>
          <w:cantSplit w:val="0"/>
          <w:trHeight w:val="318"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spacing w:after="0" w:before="0" w:line="240" w:lineRule="auto"/>
              <w:ind w:left="0" w:firstLine="0"/>
              <w:rPr>
                <w:rFonts w:ascii="Arial" w:cs="Arial" w:eastAsia="Arial" w:hAnsi="Arial"/>
              </w:rPr>
            </w:pPr>
            <w:r w:rsidDel="00000000" w:rsidR="00000000" w:rsidRPr="00000000">
              <w:rPr>
                <w:rtl w:val="0"/>
              </w:rPr>
            </w:r>
          </w:p>
        </w:tc>
      </w:tr>
      <w:tr>
        <w:trPr>
          <w:cantSplit w:val="0"/>
          <w:trHeight w:val="318"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spacing w:after="0" w:before="0" w:line="240" w:lineRule="auto"/>
              <w:ind w:left="0" w:firstLine="0"/>
              <w:rPr>
                <w:rFonts w:ascii="Arial" w:cs="Arial" w:eastAsia="Arial" w:hAnsi="Arial"/>
              </w:rPr>
            </w:pPr>
            <w:r w:rsidDel="00000000" w:rsidR="00000000" w:rsidRPr="00000000">
              <w:rPr>
                <w:rtl w:val="0"/>
              </w:rPr>
            </w:r>
          </w:p>
        </w:tc>
      </w:tr>
      <w:tr>
        <w:trPr>
          <w:cantSplit w:val="0"/>
          <w:trHeight w:val="318"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spacing w:after="0" w:before="0" w:line="240" w:lineRule="auto"/>
              <w:ind w:left="0" w:firstLine="0"/>
              <w:rPr>
                <w:rFonts w:ascii="Arial" w:cs="Arial" w:eastAsia="Arial" w:hAnsi="Arial"/>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spacing w:after="0" w:before="0" w:line="240" w:lineRule="auto"/>
              <w:ind w:left="0" w:firstLine="0"/>
              <w:rPr>
                <w:rFonts w:ascii="Arial" w:cs="Arial" w:eastAsia="Arial" w:hAnsi="Arial"/>
              </w:rPr>
            </w:pPr>
            <w:r w:rsidDel="00000000" w:rsidR="00000000" w:rsidRPr="00000000">
              <w:rPr>
                <w:rtl w:val="0"/>
              </w:rPr>
            </w:r>
          </w:p>
        </w:tc>
      </w:tr>
      <w:tr>
        <w:trPr>
          <w:cantSplit w:val="0"/>
          <w:trHeight w:val="162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spacing w:after="0" w:line="240" w:lineRule="auto"/>
              <w:rPr>
                <w:rFonts w:ascii="Arial" w:cs="Arial" w:eastAsia="Arial" w:hAnsi="Arial"/>
              </w:rPr>
            </w:pPr>
            <w:r w:rsidDel="00000000" w:rsidR="00000000" w:rsidRPr="00000000">
              <w:rPr>
                <w:rFonts w:ascii="Arial" w:cs="Arial" w:eastAsia="Arial" w:hAnsi="Arial"/>
                <w:rtl w:val="0"/>
              </w:rPr>
              <w:t xml:space="preserve">28/09/2023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spacing w:after="0" w:line="240" w:lineRule="auto"/>
              <w:rPr>
                <w:rFonts w:ascii="Arial" w:cs="Arial" w:eastAsia="Arial" w:hAnsi="Arial"/>
              </w:rPr>
            </w:pPr>
            <w:r w:rsidDel="00000000" w:rsidR="00000000" w:rsidRPr="00000000">
              <w:rPr>
                <w:rFonts w:ascii="Arial" w:cs="Arial" w:eastAsia="Arial" w:hAnsi="Arial"/>
                <w:rtl w:val="0"/>
              </w:rPr>
              <w:t xml:space="preserve">3.0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spacing w:after="0" w:line="240" w:lineRule="auto"/>
              <w:rPr>
                <w:rFonts w:ascii="Arial" w:cs="Arial" w:eastAsia="Arial" w:hAnsi="Arial"/>
              </w:rPr>
            </w:pPr>
            <w:r w:rsidDel="00000000" w:rsidR="00000000" w:rsidRPr="00000000">
              <w:rPr>
                <w:rFonts w:ascii="Arial" w:cs="Arial" w:eastAsia="Arial" w:hAnsi="Arial"/>
                <w:rtl w:val="0"/>
              </w:rPr>
              <w:t xml:space="preserve">Se agrega un riesgo.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spacing w:after="0" w:line="240" w:lineRule="auto"/>
              <w:rPr>
                <w:rFonts w:ascii="Arial" w:cs="Arial" w:eastAsia="Arial" w:hAnsi="Arial"/>
              </w:rPr>
            </w:pPr>
            <w:r w:rsidDel="00000000" w:rsidR="00000000" w:rsidRPr="00000000">
              <w:rPr>
                <w:rFonts w:ascii="Arial" w:cs="Arial" w:eastAsia="Arial" w:hAnsi="Arial"/>
                <w:rtl w:val="0"/>
              </w:rPr>
              <w:t xml:space="preserve">Project Manager (PM) ;</w:t>
            </w:r>
          </w:p>
          <w:p w:rsidR="00000000" w:rsidDel="00000000" w:rsidP="00000000" w:rsidRDefault="00000000" w:rsidRPr="00000000" w14:paraId="0000006E">
            <w:pPr>
              <w:spacing w:after="0" w:line="240" w:lineRule="auto"/>
              <w:rPr>
                <w:rFonts w:ascii="Arial" w:cs="Arial" w:eastAsia="Arial" w:hAnsi="Arial"/>
              </w:rPr>
            </w:pPr>
            <w:r w:rsidDel="00000000" w:rsidR="00000000" w:rsidRPr="00000000">
              <w:rPr>
                <w:rFonts w:ascii="Arial" w:cs="Arial" w:eastAsia="Arial" w:hAnsi="Arial"/>
                <w:rtl w:val="0"/>
              </w:rPr>
              <w:t xml:space="preserve">Desarrollador Senior (SM) ;</w:t>
            </w:r>
          </w:p>
          <w:p w:rsidR="00000000" w:rsidDel="00000000" w:rsidP="00000000" w:rsidRDefault="00000000" w:rsidRPr="00000000" w14:paraId="0000006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0">
            <w:pPr>
              <w:spacing w:after="0" w:line="240" w:lineRule="auto"/>
              <w:rPr>
                <w:rFonts w:ascii="Arial" w:cs="Arial" w:eastAsia="Arial" w:hAnsi="Arial"/>
              </w:rPr>
            </w:pPr>
            <w:r w:rsidDel="00000000" w:rsidR="00000000" w:rsidRPr="00000000">
              <w:rPr>
                <w:rFonts w:ascii="Arial" w:cs="Arial" w:eastAsia="Arial" w:hAnsi="Arial"/>
                <w:rtl w:val="0"/>
              </w:rPr>
              <w:t xml:space="preserve">Product Owner (PO) ;</w:t>
            </w:r>
          </w:p>
          <w:p w:rsidR="00000000" w:rsidDel="00000000" w:rsidP="00000000" w:rsidRDefault="00000000" w:rsidRPr="00000000" w14:paraId="00000071">
            <w:pPr>
              <w:spacing w:after="0" w:line="240" w:lineRule="auto"/>
              <w:rPr>
                <w:rFonts w:ascii="Arial" w:cs="Arial" w:eastAsia="Arial" w:hAnsi="Arial"/>
              </w:rPr>
            </w:pPr>
            <w:r w:rsidDel="00000000" w:rsidR="00000000" w:rsidRPr="00000000">
              <w:rPr>
                <w:rFonts w:ascii="Arial" w:cs="Arial" w:eastAsia="Arial" w:hAnsi="Arial"/>
                <w:rtl w:val="0"/>
              </w:rPr>
              <w:t xml:space="preserve">Desarrollador Junior (DJ)</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spacing w:after="0" w:line="240" w:lineRule="auto"/>
              <w:rPr>
                <w:rFonts w:ascii="Arial" w:cs="Arial" w:eastAsia="Arial" w:hAnsi="Arial"/>
              </w:rPr>
            </w:pPr>
            <w:r w:rsidDel="00000000" w:rsidR="00000000" w:rsidRPr="00000000">
              <w:rPr>
                <w:rFonts w:ascii="Arial" w:cs="Arial" w:eastAsia="Arial" w:hAnsi="Arial"/>
                <w:rtl w:val="0"/>
              </w:rPr>
              <w:t xml:space="preserve">Gonzalez, Lourdes Ayelen ; </w:t>
            </w:r>
          </w:p>
          <w:p w:rsidR="00000000" w:rsidDel="00000000" w:rsidP="00000000" w:rsidRDefault="00000000" w:rsidRPr="00000000" w14:paraId="00000073">
            <w:pPr>
              <w:spacing w:after="0" w:line="240" w:lineRule="auto"/>
              <w:rPr>
                <w:rFonts w:ascii="Arial" w:cs="Arial" w:eastAsia="Arial" w:hAnsi="Arial"/>
              </w:rPr>
            </w:pPr>
            <w:r w:rsidDel="00000000" w:rsidR="00000000" w:rsidRPr="00000000">
              <w:rPr>
                <w:rFonts w:ascii="Arial" w:cs="Arial" w:eastAsia="Arial" w:hAnsi="Arial"/>
                <w:rtl w:val="0"/>
              </w:rPr>
              <w:t xml:space="preserve">Cervantes Ortiz, Marisol Carolina ; </w:t>
            </w:r>
          </w:p>
          <w:p w:rsidR="00000000" w:rsidDel="00000000" w:rsidP="00000000" w:rsidRDefault="00000000" w:rsidRPr="00000000" w14:paraId="00000074">
            <w:pPr>
              <w:spacing w:after="0" w:line="240" w:lineRule="auto"/>
              <w:rPr>
                <w:rFonts w:ascii="Arial" w:cs="Arial" w:eastAsia="Arial" w:hAnsi="Arial"/>
              </w:rPr>
            </w:pPr>
            <w:r w:rsidDel="00000000" w:rsidR="00000000" w:rsidRPr="00000000">
              <w:rPr>
                <w:rFonts w:ascii="Arial" w:cs="Arial" w:eastAsia="Arial" w:hAnsi="Arial"/>
                <w:rtl w:val="0"/>
              </w:rPr>
              <w:t xml:space="preserve">Iakantas, Gabriel Maximiliano ;  </w:t>
            </w:r>
          </w:p>
          <w:p w:rsidR="00000000" w:rsidDel="00000000" w:rsidP="00000000" w:rsidRDefault="00000000" w:rsidRPr="00000000" w14:paraId="00000075">
            <w:pPr>
              <w:spacing w:after="0" w:line="240" w:lineRule="auto"/>
              <w:rPr>
                <w:rFonts w:ascii="Arial" w:cs="Arial" w:eastAsia="Arial" w:hAnsi="Arial"/>
              </w:rPr>
            </w:pPr>
            <w:r w:rsidDel="00000000" w:rsidR="00000000" w:rsidRPr="00000000">
              <w:rPr>
                <w:rFonts w:ascii="Arial" w:cs="Arial" w:eastAsia="Arial" w:hAnsi="Arial"/>
                <w:rtl w:val="0"/>
              </w:rPr>
              <w:t xml:space="preserve">Mazzarella, Chiara Betiana ; </w:t>
            </w:r>
          </w:p>
          <w:p w:rsidR="00000000" w:rsidDel="00000000" w:rsidP="00000000" w:rsidRDefault="00000000" w:rsidRPr="00000000" w14:paraId="00000076">
            <w:pPr>
              <w:spacing w:after="0" w:line="240" w:lineRule="auto"/>
              <w:rPr>
                <w:rFonts w:ascii="Arial" w:cs="Arial" w:eastAsia="Arial" w:hAnsi="Arial"/>
              </w:rPr>
            </w:pPr>
            <w:r w:rsidDel="00000000" w:rsidR="00000000" w:rsidRPr="00000000">
              <w:rPr>
                <w:rFonts w:ascii="Arial" w:cs="Arial" w:eastAsia="Arial" w:hAnsi="Arial"/>
                <w:rtl w:val="0"/>
              </w:rPr>
              <w:t xml:space="preserve">Olmedo Paco, Jhon Daniel</w:t>
            </w:r>
          </w:p>
        </w:tc>
      </w:tr>
      <w:tr>
        <w:trPr>
          <w:cantSplit w:val="0"/>
          <w:trHeight w:val="2094.31640624999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spacing w:after="0" w:line="240" w:lineRule="auto"/>
              <w:rPr>
                <w:rFonts w:ascii="Arial" w:cs="Arial" w:eastAsia="Arial" w:hAnsi="Arial"/>
              </w:rPr>
            </w:pPr>
            <w:r w:rsidDel="00000000" w:rsidR="00000000" w:rsidRPr="00000000">
              <w:rPr>
                <w:rFonts w:ascii="Arial" w:cs="Arial" w:eastAsia="Arial" w:hAnsi="Arial"/>
                <w:rtl w:val="0"/>
              </w:rPr>
              <w:t xml:space="preserve">14/11/2023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spacing w:after="0" w:line="240" w:lineRule="auto"/>
              <w:rPr>
                <w:rFonts w:ascii="Arial" w:cs="Arial" w:eastAsia="Arial" w:hAnsi="Arial"/>
              </w:rPr>
            </w:pPr>
            <w:r w:rsidDel="00000000" w:rsidR="00000000" w:rsidRPr="00000000">
              <w:rPr>
                <w:rFonts w:ascii="Arial" w:cs="Arial" w:eastAsia="Arial" w:hAnsi="Arial"/>
                <w:rtl w:val="0"/>
              </w:rPr>
              <w:t xml:space="preserve">4.0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spacing w:after="0" w:line="240" w:lineRule="auto"/>
              <w:rPr>
                <w:rFonts w:ascii="Arial" w:cs="Arial" w:eastAsia="Arial" w:hAnsi="Arial"/>
              </w:rPr>
            </w:pPr>
            <w:r w:rsidDel="00000000" w:rsidR="00000000" w:rsidRPr="00000000">
              <w:rPr>
                <w:rFonts w:ascii="Arial" w:cs="Arial" w:eastAsia="Arial" w:hAnsi="Arial"/>
                <w:rtl w:val="0"/>
              </w:rPr>
              <w:t xml:space="preserve">Cambios en la vigencia de los riesgos.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spacing w:after="0" w:line="240" w:lineRule="auto"/>
              <w:rPr>
                <w:rFonts w:ascii="Arial" w:cs="Arial" w:eastAsia="Arial" w:hAnsi="Arial"/>
              </w:rPr>
            </w:pPr>
            <w:r w:rsidDel="00000000" w:rsidR="00000000" w:rsidRPr="00000000">
              <w:rPr>
                <w:rFonts w:ascii="Arial" w:cs="Arial" w:eastAsia="Arial" w:hAnsi="Arial"/>
                <w:rtl w:val="0"/>
              </w:rPr>
              <w:t xml:space="preserve">Project Manager (PM) ;</w:t>
            </w:r>
          </w:p>
          <w:p w:rsidR="00000000" w:rsidDel="00000000" w:rsidP="00000000" w:rsidRDefault="00000000" w:rsidRPr="00000000" w14:paraId="0000007B">
            <w:pPr>
              <w:spacing w:after="0" w:line="240" w:lineRule="auto"/>
              <w:rPr>
                <w:rFonts w:ascii="Arial" w:cs="Arial" w:eastAsia="Arial" w:hAnsi="Arial"/>
              </w:rPr>
            </w:pPr>
            <w:r w:rsidDel="00000000" w:rsidR="00000000" w:rsidRPr="00000000">
              <w:rPr>
                <w:rFonts w:ascii="Arial" w:cs="Arial" w:eastAsia="Arial" w:hAnsi="Arial"/>
                <w:rtl w:val="0"/>
              </w:rPr>
              <w:t xml:space="preserve">Desarrollador Senior (SM) ;</w:t>
            </w:r>
          </w:p>
          <w:p w:rsidR="00000000" w:rsidDel="00000000" w:rsidP="00000000" w:rsidRDefault="00000000" w:rsidRPr="00000000" w14:paraId="0000007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rPr>
            </w:pPr>
            <w:r w:rsidDel="00000000" w:rsidR="00000000" w:rsidRPr="00000000">
              <w:rPr>
                <w:rFonts w:ascii="Arial" w:cs="Arial" w:eastAsia="Arial" w:hAnsi="Arial"/>
                <w:rtl w:val="0"/>
              </w:rPr>
              <w:t xml:space="preserve">Product Owner (PO) ; </w:t>
            </w:r>
          </w:p>
          <w:p w:rsidR="00000000" w:rsidDel="00000000" w:rsidP="00000000" w:rsidRDefault="00000000" w:rsidRPr="00000000" w14:paraId="0000007E">
            <w:pPr>
              <w:spacing w:after="0" w:line="240" w:lineRule="auto"/>
              <w:rPr>
                <w:rFonts w:ascii="Arial" w:cs="Arial" w:eastAsia="Arial" w:hAnsi="Arial"/>
              </w:rPr>
            </w:pPr>
            <w:r w:rsidDel="00000000" w:rsidR="00000000" w:rsidRPr="00000000">
              <w:rPr>
                <w:rFonts w:ascii="Arial" w:cs="Arial" w:eastAsia="Arial" w:hAnsi="Arial"/>
                <w:rtl w:val="0"/>
              </w:rPr>
              <w:t xml:space="preserve">Desarrollador Junior (DJ)</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spacing w:after="0" w:line="240" w:lineRule="auto"/>
              <w:rPr>
                <w:rFonts w:ascii="Arial" w:cs="Arial" w:eastAsia="Arial" w:hAnsi="Arial"/>
              </w:rPr>
            </w:pPr>
            <w:r w:rsidDel="00000000" w:rsidR="00000000" w:rsidRPr="00000000">
              <w:rPr>
                <w:rFonts w:ascii="Arial" w:cs="Arial" w:eastAsia="Arial" w:hAnsi="Arial"/>
                <w:rtl w:val="0"/>
              </w:rPr>
              <w:t xml:space="preserve">Gonzalez, Lourdes Ayelen ; </w:t>
            </w:r>
          </w:p>
          <w:p w:rsidR="00000000" w:rsidDel="00000000" w:rsidP="00000000" w:rsidRDefault="00000000" w:rsidRPr="00000000" w14:paraId="00000080">
            <w:pPr>
              <w:spacing w:after="0" w:line="240" w:lineRule="auto"/>
              <w:rPr>
                <w:rFonts w:ascii="Arial" w:cs="Arial" w:eastAsia="Arial" w:hAnsi="Arial"/>
              </w:rPr>
            </w:pPr>
            <w:r w:rsidDel="00000000" w:rsidR="00000000" w:rsidRPr="00000000">
              <w:rPr>
                <w:rFonts w:ascii="Arial" w:cs="Arial" w:eastAsia="Arial" w:hAnsi="Arial"/>
                <w:rtl w:val="0"/>
              </w:rPr>
              <w:t xml:space="preserve">Cervantes Ortiz, Marisol Carolina ; </w:t>
            </w:r>
          </w:p>
          <w:p w:rsidR="00000000" w:rsidDel="00000000" w:rsidP="00000000" w:rsidRDefault="00000000" w:rsidRPr="00000000" w14:paraId="00000081">
            <w:pPr>
              <w:spacing w:after="0" w:line="240" w:lineRule="auto"/>
              <w:rPr>
                <w:rFonts w:ascii="Arial" w:cs="Arial" w:eastAsia="Arial" w:hAnsi="Arial"/>
              </w:rPr>
            </w:pPr>
            <w:r w:rsidDel="00000000" w:rsidR="00000000" w:rsidRPr="00000000">
              <w:rPr>
                <w:rFonts w:ascii="Arial" w:cs="Arial" w:eastAsia="Arial" w:hAnsi="Arial"/>
                <w:rtl w:val="0"/>
              </w:rPr>
              <w:t xml:space="preserve">Iakantas, Gabriel Maximiliano ; </w:t>
            </w:r>
          </w:p>
          <w:p w:rsidR="00000000" w:rsidDel="00000000" w:rsidP="00000000" w:rsidRDefault="00000000" w:rsidRPr="00000000" w14:paraId="00000082">
            <w:pPr>
              <w:spacing w:after="0" w:line="240" w:lineRule="auto"/>
              <w:rPr>
                <w:rFonts w:ascii="Arial" w:cs="Arial" w:eastAsia="Arial" w:hAnsi="Arial"/>
              </w:rPr>
            </w:pPr>
            <w:r w:rsidDel="00000000" w:rsidR="00000000" w:rsidRPr="00000000">
              <w:rPr>
                <w:rFonts w:ascii="Arial" w:cs="Arial" w:eastAsia="Arial" w:hAnsi="Arial"/>
                <w:rtl w:val="0"/>
              </w:rPr>
              <w:t xml:space="preserve">Mazzarella, Chiara Betiana ; </w:t>
            </w:r>
          </w:p>
          <w:p w:rsidR="00000000" w:rsidDel="00000000" w:rsidP="00000000" w:rsidRDefault="00000000" w:rsidRPr="00000000" w14:paraId="00000083">
            <w:pPr>
              <w:spacing w:after="0" w:line="240" w:lineRule="auto"/>
              <w:rPr>
                <w:rFonts w:ascii="Arial" w:cs="Arial" w:eastAsia="Arial" w:hAnsi="Arial"/>
              </w:rPr>
            </w:pPr>
            <w:r w:rsidDel="00000000" w:rsidR="00000000" w:rsidRPr="00000000">
              <w:rPr>
                <w:rFonts w:ascii="Arial" w:cs="Arial" w:eastAsia="Arial" w:hAnsi="Arial"/>
                <w:rtl w:val="0"/>
              </w:rPr>
              <w:t xml:space="preserve">Olmedo Paco, Jhon Daniel</w:t>
            </w:r>
          </w:p>
        </w:tc>
      </w:tr>
    </w:tbl>
    <w:p w:rsidR="00000000" w:rsidDel="00000000" w:rsidP="00000000" w:rsidRDefault="00000000" w:rsidRPr="00000000" w14:paraId="00000084">
      <w:pPr>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85">
      <w:pPr>
        <w:pStyle w:val="Heading1"/>
        <w:pageBreakBefore w:val="0"/>
        <w:spacing w:before="0" w:lineRule="auto"/>
        <w:ind w:left="0" w:firstLine="0"/>
        <w:rPr>
          <w:rFonts w:ascii="Arial" w:cs="Arial" w:eastAsia="Arial" w:hAnsi="Arial"/>
          <w:b w:val="1"/>
          <w:color w:val="000000"/>
          <w:sz w:val="28"/>
          <w:szCs w:val="28"/>
        </w:rPr>
      </w:pPr>
      <w:bookmarkStart w:colFirst="0" w:colLast="0" w:name="_heading=h.tyjcwt" w:id="2"/>
      <w:bookmarkEnd w:id="2"/>
      <w:r w:rsidDel="00000000" w:rsidR="00000000" w:rsidRPr="00000000">
        <w:rPr>
          <w:rFonts w:ascii="Arial" w:cs="Arial" w:eastAsia="Arial" w:hAnsi="Arial"/>
          <w:b w:val="1"/>
          <w:color w:val="000000"/>
          <w:sz w:val="28"/>
          <w:szCs w:val="28"/>
          <w:rtl w:val="0"/>
        </w:rPr>
        <w:t xml:space="preserve">Objetivos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siguiente documento tiene como objetivo</w:t>
      </w:r>
      <w:r w:rsidDel="00000000" w:rsidR="00000000" w:rsidRPr="00000000">
        <w:rPr>
          <w:rFonts w:ascii="Arial" w:cs="Arial" w:eastAsia="Arial" w:hAnsi="Arial"/>
          <w:rtl w:val="0"/>
        </w:rPr>
        <w:t xml:space="preserve"> recopilar los riesgos identificados que podrían ocurrir durante el desarrollo del proyecto y sus respectivos planes de acción, de acuerdo a la severidad de cada uno.</w:t>
      </w:r>
      <w:r w:rsidDel="00000000" w:rsidR="00000000" w:rsidRPr="00000000">
        <w:rPr>
          <w:rtl w:val="0"/>
        </w:rPr>
      </w:r>
    </w:p>
    <w:p w:rsidR="00000000" w:rsidDel="00000000" w:rsidP="00000000" w:rsidRDefault="00000000" w:rsidRPr="00000000" w14:paraId="0000008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88">
      <w:pPr>
        <w:pStyle w:val="Heading1"/>
        <w:pageBreakBefore w:val="0"/>
        <w:numPr>
          <w:ilvl w:val="0"/>
          <w:numId w:val="1"/>
        </w:numPr>
        <w:ind w:left="283.46456692913375" w:hanging="360"/>
        <w:rPr>
          <w:rFonts w:ascii="Arial" w:cs="Arial" w:eastAsia="Arial" w:hAnsi="Arial"/>
          <w:b w:val="1"/>
          <w:color w:val="000000"/>
          <w:sz w:val="28"/>
          <w:szCs w:val="28"/>
          <w:u w:val="none"/>
        </w:rPr>
      </w:pPr>
      <w:r w:rsidDel="00000000" w:rsidR="00000000" w:rsidRPr="00000000">
        <w:rPr>
          <w:rFonts w:ascii="Arial" w:cs="Arial" w:eastAsia="Arial" w:hAnsi="Arial"/>
          <w:b w:val="1"/>
          <w:color w:val="000000"/>
          <w:sz w:val="28"/>
          <w:szCs w:val="28"/>
          <w:rtl w:val="0"/>
        </w:rPr>
        <w:t xml:space="preserve">Lista de Riesgos</w:t>
      </w:r>
      <w:r w:rsidDel="00000000" w:rsidR="00000000" w:rsidRPr="00000000">
        <w:rPr>
          <w:rtl w:val="0"/>
        </w:rPr>
      </w:r>
    </w:p>
    <w:p w:rsidR="00000000" w:rsidDel="00000000" w:rsidP="00000000" w:rsidRDefault="00000000" w:rsidRPr="00000000" w14:paraId="00000089">
      <w:pPr>
        <w:pageBreakBefore w:val="0"/>
        <w:rPr>
          <w:rFonts w:ascii="Arial" w:cs="Arial" w:eastAsia="Arial" w:hAnsi="Arial"/>
        </w:rPr>
      </w:pPr>
      <w:r w:rsidDel="00000000" w:rsidR="00000000" w:rsidRPr="00000000">
        <w:rPr>
          <w:rtl w:val="0"/>
        </w:rPr>
      </w:r>
    </w:p>
    <w:tbl>
      <w:tblPr>
        <w:tblStyle w:val="Table3"/>
        <w:tblW w:w="13455.0" w:type="dxa"/>
        <w:jc w:val="left"/>
        <w:tblInd w:w="-108.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885"/>
        <w:gridCol w:w="1860"/>
        <w:gridCol w:w="1275"/>
        <w:gridCol w:w="1875"/>
        <w:gridCol w:w="1455"/>
        <w:gridCol w:w="1710"/>
        <w:gridCol w:w="1560"/>
        <w:gridCol w:w="1560"/>
        <w:gridCol w:w="1275"/>
        <w:tblGridChange w:id="0">
          <w:tblGrid>
            <w:gridCol w:w="885"/>
            <w:gridCol w:w="1860"/>
            <w:gridCol w:w="1275"/>
            <w:gridCol w:w="1875"/>
            <w:gridCol w:w="1455"/>
            <w:gridCol w:w="1710"/>
            <w:gridCol w:w="1560"/>
            <w:gridCol w:w="1560"/>
            <w:gridCol w:w="1275"/>
          </w:tblGrid>
        </w:tblGridChange>
      </w:tblGrid>
      <w:tr>
        <w:trPr>
          <w:cantSplit w:val="0"/>
          <w:trHeight w:val="480" w:hRule="atLeast"/>
          <w:tblHeader w:val="0"/>
        </w:trPr>
        <w:tc>
          <w:tcPr>
            <w:shd w:fill="d0cece" w:val="clear"/>
            <w:vAlign w:val="center"/>
          </w:tcPr>
          <w:p w:rsidR="00000000" w:rsidDel="00000000" w:rsidP="00000000" w:rsidRDefault="00000000" w:rsidRPr="00000000" w14:paraId="0000008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w:t>
            </w:r>
          </w:p>
        </w:tc>
        <w:tc>
          <w:tcPr>
            <w:shd w:fill="d0cece" w:val="clear"/>
            <w:vAlign w:val="center"/>
          </w:tcPr>
          <w:p w:rsidR="00000000" w:rsidDel="00000000" w:rsidP="00000000" w:rsidRDefault="00000000" w:rsidRPr="00000000" w14:paraId="0000008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d0cece" w:val="clear"/>
            <w:vAlign w:val="center"/>
          </w:tcPr>
          <w:p w:rsidR="00000000" w:rsidDel="00000000" w:rsidP="00000000" w:rsidRDefault="00000000" w:rsidRPr="00000000" w14:paraId="0000008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shd w:fill="d0cece" w:val="clear"/>
            <w:vAlign w:val="center"/>
          </w:tcPr>
          <w:p w:rsidR="00000000" w:rsidDel="00000000" w:rsidP="00000000" w:rsidRDefault="00000000" w:rsidRPr="00000000" w14:paraId="0000008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Contexto</w:t>
            </w:r>
          </w:p>
        </w:tc>
        <w:tc>
          <w:tcPr>
            <w:shd w:fill="d0cece" w:val="clear"/>
            <w:vAlign w:val="center"/>
          </w:tcPr>
          <w:p w:rsidR="00000000" w:rsidDel="00000000" w:rsidP="00000000" w:rsidRDefault="00000000" w:rsidRPr="00000000" w14:paraId="0000008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Probabilidad de Ocurrencia</w:t>
            </w:r>
          </w:p>
        </w:tc>
        <w:tc>
          <w:tcPr>
            <w:shd w:fill="d0cece" w:val="clear"/>
            <w:vAlign w:val="center"/>
          </w:tcPr>
          <w:p w:rsidR="00000000" w:rsidDel="00000000" w:rsidP="00000000" w:rsidRDefault="00000000" w:rsidRPr="00000000" w14:paraId="0000008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Impacto</w:t>
            </w:r>
          </w:p>
        </w:tc>
        <w:tc>
          <w:tcPr>
            <w:shd w:fill="d0cece" w:val="clear"/>
            <w:vAlign w:val="center"/>
          </w:tcPr>
          <w:p w:rsidR="00000000" w:rsidDel="00000000" w:rsidP="00000000" w:rsidRDefault="00000000" w:rsidRPr="00000000" w14:paraId="0000009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Exposición</w:t>
            </w:r>
          </w:p>
        </w:tc>
        <w:tc>
          <w:tcPr>
            <w:shd w:fill="d0cece" w:val="clear"/>
            <w:vAlign w:val="center"/>
          </w:tcPr>
          <w:p w:rsidR="00000000" w:rsidDel="00000000" w:rsidP="00000000" w:rsidRDefault="00000000" w:rsidRPr="00000000" w14:paraId="0000009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Plan de Acción</w:t>
            </w:r>
          </w:p>
        </w:tc>
        <w:tc>
          <w:tcPr>
            <w:shd w:fill="d0cece" w:val="clear"/>
            <w:vAlign w:val="center"/>
          </w:tcPr>
          <w:p w:rsidR="00000000" w:rsidDel="00000000" w:rsidP="00000000" w:rsidRDefault="00000000" w:rsidRPr="00000000" w14:paraId="0000009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Vigente</w:t>
            </w:r>
          </w:p>
        </w:tc>
      </w:tr>
      <w:tr>
        <w:trPr>
          <w:cantSplit w:val="0"/>
          <w:trHeight w:val="980" w:hRule="atLeast"/>
          <w:tblHeader w:val="0"/>
        </w:trPr>
        <w:tc>
          <w:tcPr>
            <w:vAlign w:val="center"/>
          </w:tcPr>
          <w:p w:rsidR="00000000" w:rsidDel="00000000" w:rsidP="00000000" w:rsidRDefault="00000000" w:rsidRPr="00000000" w14:paraId="00000093">
            <w:pPr>
              <w:rPr>
                <w:rFonts w:ascii="Arial" w:cs="Arial" w:eastAsia="Arial" w:hAnsi="Arial"/>
                <w:sz w:val="20"/>
                <w:szCs w:val="20"/>
              </w:rPr>
            </w:pPr>
            <w:r w:rsidDel="00000000" w:rsidR="00000000" w:rsidRPr="00000000">
              <w:rPr>
                <w:rFonts w:ascii="Arial" w:cs="Arial" w:eastAsia="Arial" w:hAnsi="Arial"/>
                <w:sz w:val="20"/>
                <w:szCs w:val="20"/>
                <w:rtl w:val="0"/>
              </w:rPr>
              <w:t xml:space="preserve">RIE01</w:t>
            </w:r>
          </w:p>
        </w:tc>
        <w:tc>
          <w:tcPr>
            <w:vAlign w:val="center"/>
          </w:tcPr>
          <w:p w:rsidR="00000000" w:rsidDel="00000000" w:rsidP="00000000" w:rsidRDefault="00000000" w:rsidRPr="00000000" w14:paraId="0000009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rPr>
                <w:rFonts w:ascii="Arial" w:cs="Arial" w:eastAsia="Arial" w:hAnsi="Arial"/>
                <w:sz w:val="20"/>
                <w:szCs w:val="20"/>
              </w:rPr>
            </w:pPr>
            <w:r w:rsidDel="00000000" w:rsidR="00000000" w:rsidRPr="00000000">
              <w:rPr>
                <w:rFonts w:ascii="Arial" w:cs="Arial" w:eastAsia="Arial" w:hAnsi="Arial"/>
                <w:sz w:val="20"/>
                <w:szCs w:val="20"/>
                <w:rtl w:val="0"/>
              </w:rPr>
              <w:t xml:space="preserve">Demoras o falta de disposición  por parte de los pequeños agricultores para responder las consultas sobre los requerimientos y el uso de la aplicación.</w:t>
            </w:r>
          </w:p>
          <w:p w:rsidR="00000000" w:rsidDel="00000000" w:rsidP="00000000" w:rsidRDefault="00000000" w:rsidRPr="00000000" w14:paraId="00000096">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7">
            <w:pPr>
              <w:rPr>
                <w:rFonts w:ascii="Arial" w:cs="Arial" w:eastAsia="Arial" w:hAnsi="Arial"/>
                <w:sz w:val="20"/>
                <w:szCs w:val="20"/>
              </w:rPr>
            </w:pPr>
            <w:r w:rsidDel="00000000" w:rsidR="00000000" w:rsidRPr="00000000">
              <w:rPr>
                <w:rFonts w:ascii="Arial" w:cs="Arial" w:eastAsia="Arial" w:hAnsi="Arial"/>
                <w:sz w:val="20"/>
                <w:szCs w:val="20"/>
                <w:rtl w:val="0"/>
              </w:rPr>
              <w:t xml:space="preserve">01/05/2023</w:t>
            </w:r>
          </w:p>
        </w:tc>
        <w:tc>
          <w:tcPr>
            <w:vAlign w:val="center"/>
          </w:tcPr>
          <w:p w:rsidR="00000000" w:rsidDel="00000000" w:rsidP="00000000" w:rsidRDefault="00000000" w:rsidRPr="00000000" w14:paraId="00000098">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importante para el proyecto que los pequeños agricultores respondan sobre la facilidad y practicidad de la aplicación a desarrollar. </w:t>
            </w:r>
          </w:p>
          <w:p w:rsidR="00000000" w:rsidDel="00000000" w:rsidP="00000000" w:rsidRDefault="00000000" w:rsidRPr="00000000" w14:paraId="00000099">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c>
          <w:tcPr>
            <w:vAlign w:val="center"/>
          </w:tcPr>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c>
          <w:tcPr>
            <w:vAlign w:val="center"/>
          </w:tcPr>
          <w:p w:rsidR="00000000" w:rsidDel="00000000" w:rsidP="00000000" w:rsidRDefault="00000000" w:rsidRPr="00000000" w14:paraId="0000009C">
            <w:pPr>
              <w:rPr>
                <w:rFonts w:ascii="Arial" w:cs="Arial" w:eastAsia="Arial" w:hAnsi="Arial"/>
                <w:sz w:val="20"/>
                <w:szCs w:val="20"/>
              </w:rPr>
            </w:pPr>
            <w:r w:rsidDel="00000000" w:rsidR="00000000" w:rsidRPr="00000000">
              <w:rPr>
                <w:rFonts w:ascii="Arial" w:cs="Arial" w:eastAsia="Arial" w:hAnsi="Arial"/>
                <w:sz w:val="20"/>
                <w:szCs w:val="20"/>
                <w:rtl w:val="0"/>
              </w:rPr>
              <w:t xml:space="preserve">Importante</w:t>
            </w:r>
          </w:p>
        </w:tc>
        <w:tc>
          <w:tcPr>
            <w:vAlign w:val="center"/>
          </w:tcPr>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sz w:val="20"/>
                <w:szCs w:val="20"/>
                <w:rtl w:val="0"/>
              </w:rPr>
              <w:t xml:space="preserve">PA01</w:t>
            </w:r>
          </w:p>
        </w:tc>
        <w:tc>
          <w:tcPr>
            <w:vAlign w:val="center"/>
          </w:tcPr>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r>
      <w:tr>
        <w:trPr>
          <w:cantSplit w:val="0"/>
          <w:trHeight w:val="980" w:hRule="atLeast"/>
          <w:tblHeader w:val="0"/>
        </w:trPr>
        <w:tc>
          <w:tcPr>
            <w:vAlign w:val="center"/>
          </w:tcPr>
          <w:p w:rsidR="00000000" w:rsidDel="00000000" w:rsidP="00000000" w:rsidRDefault="00000000" w:rsidRPr="00000000" w14:paraId="0000009F">
            <w:pPr>
              <w:rPr>
                <w:rFonts w:ascii="Arial" w:cs="Arial" w:eastAsia="Arial" w:hAnsi="Arial"/>
                <w:sz w:val="20"/>
                <w:szCs w:val="20"/>
              </w:rPr>
            </w:pPr>
            <w:r w:rsidDel="00000000" w:rsidR="00000000" w:rsidRPr="00000000">
              <w:rPr>
                <w:rFonts w:ascii="Arial" w:cs="Arial" w:eastAsia="Arial" w:hAnsi="Arial"/>
                <w:sz w:val="20"/>
                <w:szCs w:val="20"/>
                <w:rtl w:val="0"/>
              </w:rPr>
              <w:t xml:space="preserve">RIE02</w:t>
            </w:r>
          </w:p>
        </w:tc>
        <w:tc>
          <w:tcPr>
            <w:vAlign w:val="center"/>
          </w:tcPr>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Incompatibilidad entre el sistema a desarrollar y los dispositivos móviles de los usuarios.</w:t>
            </w:r>
          </w:p>
        </w:tc>
        <w:tc>
          <w:tcPr>
            <w:vAlign w:val="center"/>
          </w:tcPr>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tl w:val="0"/>
              </w:rPr>
              <w:t xml:space="preserve">10/05/2023</w:t>
            </w:r>
          </w:p>
        </w:tc>
        <w:tc>
          <w:tcPr>
            <w:vAlign w:val="center"/>
          </w:tcPr>
          <w:p w:rsidR="00000000" w:rsidDel="00000000" w:rsidP="00000000" w:rsidRDefault="00000000" w:rsidRPr="00000000" w14:paraId="000000A2">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pequeños agricultores familiares podrían tener celulares con una versión de Android no compatible con la aplicación a desarrollar.  </w:t>
            </w:r>
          </w:p>
          <w:p w:rsidR="00000000" w:rsidDel="00000000" w:rsidP="00000000" w:rsidRDefault="00000000" w:rsidRPr="00000000" w14:paraId="000000A3">
            <w:pPr>
              <w:spacing w:before="240"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4">
            <w:pP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c>
          <w:tcPr>
            <w:vAlign w:val="center"/>
          </w:tcPr>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c>
          <w:tcPr>
            <w:vAlign w:val="center"/>
          </w:tcPr>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sz w:val="20"/>
                <w:szCs w:val="20"/>
                <w:rtl w:val="0"/>
              </w:rPr>
              <w:t xml:space="preserve">Moderado</w:t>
            </w:r>
          </w:p>
        </w:tc>
        <w:tc>
          <w:tcPr>
            <w:vAlign w:val="center"/>
          </w:tcPr>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PA02</w:t>
            </w:r>
          </w:p>
        </w:tc>
        <w:tc>
          <w:tcPr>
            <w:vAlign w:val="center"/>
          </w:tcPr>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r>
      <w:tr>
        <w:trPr>
          <w:cantSplit w:val="0"/>
          <w:trHeight w:val="980" w:hRule="atLeast"/>
          <w:tblHeader w:val="0"/>
        </w:trPr>
        <w:tc>
          <w:tcPr>
            <w:vAlign w:val="center"/>
          </w:tcPr>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tl w:val="0"/>
              </w:rPr>
              <w:t xml:space="preserve">RIE03</w:t>
            </w:r>
          </w:p>
        </w:tc>
        <w:tc>
          <w:tcPr>
            <w:vAlign w:val="center"/>
          </w:tcPr>
          <w:p w:rsidR="00000000" w:rsidDel="00000000" w:rsidP="00000000" w:rsidRDefault="00000000" w:rsidRPr="00000000" w14:paraId="000000A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Falta de adopción de la solución por parte de los agricultores familiares poca familiaridad con la tecnología</w:t>
            </w:r>
          </w:p>
          <w:p w:rsidR="00000000" w:rsidDel="00000000" w:rsidP="00000000" w:rsidRDefault="00000000" w:rsidRPr="00000000" w14:paraId="000000AC">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16/05/2023</w:t>
            </w:r>
          </w:p>
        </w:tc>
        <w:tc>
          <w:tcPr>
            <w:vAlign w:val="center"/>
          </w:tcPr>
          <w:p w:rsidR="00000000" w:rsidDel="00000000" w:rsidP="00000000" w:rsidRDefault="00000000" w:rsidRPr="00000000" w14:paraId="000000AE">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usuarios menos acostumbrados a usar tecnología podrían frustrarse y no utilizar la aplicación</w:t>
            </w:r>
          </w:p>
          <w:p w:rsidR="00000000" w:rsidDel="00000000" w:rsidP="00000000" w:rsidRDefault="00000000" w:rsidRPr="00000000" w14:paraId="000000AF">
            <w:pPr>
              <w:spacing w:before="240"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c>
          <w:tcPr>
            <w:vAlign w:val="center"/>
          </w:tcPr>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c>
          <w:tcPr>
            <w:vAlign w:val="center"/>
          </w:tcPr>
          <w:p w:rsidR="00000000" w:rsidDel="00000000" w:rsidP="00000000" w:rsidRDefault="00000000" w:rsidRPr="00000000" w14:paraId="000000B2">
            <w:pPr>
              <w:rPr>
                <w:rFonts w:ascii="Arial" w:cs="Arial" w:eastAsia="Arial" w:hAnsi="Arial"/>
                <w:sz w:val="20"/>
                <w:szCs w:val="20"/>
              </w:rPr>
            </w:pPr>
            <w:r w:rsidDel="00000000" w:rsidR="00000000" w:rsidRPr="00000000">
              <w:rPr>
                <w:rFonts w:ascii="Arial" w:cs="Arial" w:eastAsia="Arial" w:hAnsi="Arial"/>
                <w:sz w:val="20"/>
                <w:szCs w:val="20"/>
                <w:rtl w:val="0"/>
              </w:rPr>
              <w:t xml:space="preserve">Moderado</w:t>
            </w:r>
          </w:p>
        </w:tc>
        <w:tc>
          <w:tcPr>
            <w:vAlign w:val="center"/>
          </w:tcPr>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sz w:val="20"/>
                <w:szCs w:val="20"/>
                <w:rtl w:val="0"/>
              </w:rPr>
              <w:t xml:space="preserve">PA03</w:t>
            </w:r>
          </w:p>
        </w:tc>
        <w:tc>
          <w:tcPr>
            <w:vAlign w:val="center"/>
          </w:tcPr>
          <w:p w:rsidR="00000000" w:rsidDel="00000000" w:rsidP="00000000" w:rsidRDefault="00000000" w:rsidRPr="00000000" w14:paraId="000000B4">
            <w:pP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r>
      <w:tr>
        <w:trPr>
          <w:cantSplit w:val="0"/>
          <w:trHeight w:val="2216.865234375" w:hRule="atLeast"/>
          <w:tblHeader w:val="0"/>
        </w:trPr>
        <w:tc>
          <w:tcPr>
            <w:vAlign w:val="center"/>
          </w:tcPr>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sz w:val="20"/>
                <w:szCs w:val="20"/>
                <w:rtl w:val="0"/>
              </w:rPr>
              <w:t xml:space="preserve">RIE04</w:t>
            </w:r>
          </w:p>
        </w:tc>
        <w:tc>
          <w:tcPr>
            <w:vAlign w:val="center"/>
          </w:tcPr>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sz w:val="20"/>
                <w:szCs w:val="20"/>
                <w:rtl w:val="0"/>
              </w:rPr>
              <w:t xml:space="preserve">Problemas con la disponibilidad del proveedor de almacenamiento remoto (Firebase)</w:t>
            </w:r>
          </w:p>
        </w:tc>
        <w:tc>
          <w:tcPr>
            <w:vAlign w:val="center"/>
          </w:tcPr>
          <w:p w:rsidR="00000000" w:rsidDel="00000000" w:rsidP="00000000" w:rsidRDefault="00000000" w:rsidRPr="00000000" w14:paraId="000000B7">
            <w:pPr>
              <w:rPr>
                <w:rFonts w:ascii="Arial" w:cs="Arial" w:eastAsia="Arial" w:hAnsi="Arial"/>
                <w:sz w:val="20"/>
                <w:szCs w:val="20"/>
              </w:rPr>
            </w:pPr>
            <w:r w:rsidDel="00000000" w:rsidR="00000000" w:rsidRPr="00000000">
              <w:rPr>
                <w:rFonts w:ascii="Arial" w:cs="Arial" w:eastAsia="Arial" w:hAnsi="Arial"/>
                <w:sz w:val="20"/>
                <w:szCs w:val="20"/>
                <w:rtl w:val="0"/>
              </w:rPr>
              <w:t xml:space="preserve">16/05/2023</w:t>
            </w:r>
          </w:p>
        </w:tc>
        <w:tc>
          <w:tcPr>
            <w:vAlign w:val="center"/>
          </w:tcPr>
          <w:p w:rsidR="00000000" w:rsidDel="00000000" w:rsidP="00000000" w:rsidRDefault="00000000" w:rsidRPr="00000000" w14:paraId="000000B8">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servicio de almacenamiento remoto (Firebase)  podría no estar disponible y los usuarios no podrían acceder a funcionalidades online.</w:t>
            </w:r>
          </w:p>
          <w:p w:rsidR="00000000" w:rsidDel="00000000" w:rsidP="00000000" w:rsidRDefault="00000000" w:rsidRPr="00000000" w14:paraId="000000B9">
            <w:pPr>
              <w:spacing w:before="240"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A">
            <w:pPr>
              <w:rPr>
                <w:rFonts w:ascii="Arial" w:cs="Arial" w:eastAsia="Arial" w:hAnsi="Arial"/>
                <w:sz w:val="20"/>
                <w:szCs w:val="20"/>
              </w:rPr>
            </w:pPr>
            <w:r w:rsidDel="00000000" w:rsidR="00000000" w:rsidRPr="00000000">
              <w:rPr>
                <w:rFonts w:ascii="Arial" w:cs="Arial" w:eastAsia="Arial" w:hAnsi="Arial"/>
                <w:sz w:val="20"/>
                <w:szCs w:val="20"/>
                <w:rtl w:val="0"/>
              </w:rPr>
              <w:t xml:space="preserve">Bajo</w:t>
            </w:r>
          </w:p>
        </w:tc>
        <w:tc>
          <w:tcPr>
            <w:vAlign w:val="center"/>
          </w:tcPr>
          <w:p w:rsidR="00000000" w:rsidDel="00000000" w:rsidP="00000000" w:rsidRDefault="00000000" w:rsidRPr="00000000" w14:paraId="000000BB">
            <w:pP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c>
          <w:tcPr>
            <w:vAlign w:val="center"/>
          </w:tcPr>
          <w:p w:rsidR="00000000" w:rsidDel="00000000" w:rsidP="00000000" w:rsidRDefault="00000000" w:rsidRPr="00000000" w14:paraId="000000BC">
            <w:pPr>
              <w:jc w:val="center"/>
              <w:rPr>
                <w:rFonts w:ascii="Arial" w:cs="Arial" w:eastAsia="Arial" w:hAnsi="Arial"/>
                <w:sz w:val="18"/>
                <w:szCs w:val="18"/>
              </w:rPr>
            </w:pPr>
            <w:r w:rsidDel="00000000" w:rsidR="00000000" w:rsidRPr="00000000">
              <w:rPr>
                <w:rFonts w:ascii="Arial" w:cs="Arial" w:eastAsia="Arial" w:hAnsi="Arial"/>
                <w:sz w:val="20"/>
                <w:szCs w:val="20"/>
                <w:rtl w:val="0"/>
              </w:rPr>
              <w:t xml:space="preserve">Tolerable</w:t>
            </w:r>
            <w:r w:rsidDel="00000000" w:rsidR="00000000" w:rsidRPr="00000000">
              <w:rPr>
                <w:rtl w:val="0"/>
              </w:rPr>
            </w:r>
          </w:p>
        </w:tc>
        <w:tc>
          <w:tcPr>
            <w:vAlign w:val="center"/>
          </w:tcPr>
          <w:p w:rsidR="00000000" w:rsidDel="00000000" w:rsidP="00000000" w:rsidRDefault="00000000" w:rsidRPr="00000000" w14:paraId="000000BD">
            <w:pPr>
              <w:rPr>
                <w:rFonts w:ascii="Arial" w:cs="Arial" w:eastAsia="Arial" w:hAnsi="Arial"/>
                <w:sz w:val="20"/>
                <w:szCs w:val="20"/>
              </w:rPr>
            </w:pPr>
            <w:r w:rsidDel="00000000" w:rsidR="00000000" w:rsidRPr="00000000">
              <w:rPr>
                <w:rFonts w:ascii="Arial" w:cs="Arial" w:eastAsia="Arial" w:hAnsi="Arial"/>
                <w:sz w:val="20"/>
                <w:szCs w:val="20"/>
                <w:rtl w:val="0"/>
              </w:rPr>
              <w:t xml:space="preserve">No considerar</w:t>
            </w:r>
          </w:p>
        </w:tc>
        <w:tc>
          <w:tcPr>
            <w:vAlign w:val="center"/>
          </w:tcPr>
          <w:p w:rsidR="00000000" w:rsidDel="00000000" w:rsidP="00000000" w:rsidRDefault="00000000" w:rsidRPr="00000000" w14:paraId="000000BE">
            <w:pP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r>
      <w:tr>
        <w:trPr>
          <w:cantSplit w:val="0"/>
          <w:trHeight w:val="2216.865234375" w:hRule="atLeast"/>
          <w:tblHeader w:val="0"/>
        </w:trPr>
        <w:tc>
          <w:tcPr>
            <w:vAlign w:val="center"/>
          </w:tcPr>
          <w:p w:rsidR="00000000" w:rsidDel="00000000" w:rsidP="00000000" w:rsidRDefault="00000000" w:rsidRPr="00000000" w14:paraId="000000BF">
            <w:pPr>
              <w:rPr>
                <w:rFonts w:ascii="Arial" w:cs="Arial" w:eastAsia="Arial" w:hAnsi="Arial"/>
                <w:sz w:val="20"/>
                <w:szCs w:val="20"/>
              </w:rPr>
            </w:pPr>
            <w:r w:rsidDel="00000000" w:rsidR="00000000" w:rsidRPr="00000000">
              <w:rPr>
                <w:rFonts w:ascii="Arial" w:cs="Arial" w:eastAsia="Arial" w:hAnsi="Arial"/>
                <w:sz w:val="20"/>
                <w:szCs w:val="20"/>
                <w:rtl w:val="0"/>
              </w:rPr>
              <w:t xml:space="preserve">RIE05</w:t>
            </w:r>
          </w:p>
        </w:tc>
        <w:tc>
          <w:tcPr>
            <w:vAlign w:val="center"/>
          </w:tcPr>
          <w:p w:rsidR="00000000" w:rsidDel="00000000" w:rsidP="00000000" w:rsidRDefault="00000000" w:rsidRPr="00000000" w14:paraId="000000C0">
            <w:pPr>
              <w:rPr>
                <w:rFonts w:ascii="Arial" w:cs="Arial" w:eastAsia="Arial" w:hAnsi="Arial"/>
                <w:sz w:val="20"/>
                <w:szCs w:val="20"/>
              </w:rPr>
            </w:pPr>
            <w:r w:rsidDel="00000000" w:rsidR="00000000" w:rsidRPr="00000000">
              <w:rPr>
                <w:rFonts w:ascii="Arial" w:cs="Arial" w:eastAsia="Arial" w:hAnsi="Arial"/>
                <w:sz w:val="20"/>
                <w:szCs w:val="20"/>
                <w:rtl w:val="0"/>
              </w:rPr>
              <w:t xml:space="preserve">Cambios en los requisitos del usuario</w:t>
            </w:r>
          </w:p>
        </w:tc>
        <w:tc>
          <w:tcPr>
            <w:vAlign w:val="center"/>
          </w:tcPr>
          <w:p w:rsidR="00000000" w:rsidDel="00000000" w:rsidP="00000000" w:rsidRDefault="00000000" w:rsidRPr="00000000" w14:paraId="000000C1">
            <w:pPr>
              <w:rPr>
                <w:rFonts w:ascii="Arial" w:cs="Arial" w:eastAsia="Arial" w:hAnsi="Arial"/>
                <w:sz w:val="20"/>
                <w:szCs w:val="20"/>
              </w:rPr>
            </w:pPr>
            <w:r w:rsidDel="00000000" w:rsidR="00000000" w:rsidRPr="00000000">
              <w:rPr>
                <w:rFonts w:ascii="Arial" w:cs="Arial" w:eastAsia="Arial" w:hAnsi="Arial"/>
                <w:sz w:val="20"/>
                <w:szCs w:val="20"/>
                <w:rtl w:val="0"/>
              </w:rPr>
              <w:t xml:space="preserve">16/05/2023</w:t>
            </w:r>
          </w:p>
        </w:tc>
        <w:tc>
          <w:tcPr>
            <w:vAlign w:val="center"/>
          </w:tcPr>
          <w:p w:rsidR="00000000" w:rsidDel="00000000" w:rsidP="00000000" w:rsidRDefault="00000000" w:rsidRPr="00000000" w14:paraId="000000C2">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usuarios pueden identificar  nuevas necesidades o solicitar cambios en los requisitos, afectando la planificación del proyecto. </w:t>
            </w:r>
          </w:p>
          <w:p w:rsidR="00000000" w:rsidDel="00000000" w:rsidP="00000000" w:rsidRDefault="00000000" w:rsidRPr="00000000" w14:paraId="000000C3">
            <w:pPr>
              <w:spacing w:before="240"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C4">
            <w:pP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c>
          <w:tcPr>
            <w:vAlign w:val="center"/>
          </w:tcPr>
          <w:p w:rsidR="00000000" w:rsidDel="00000000" w:rsidP="00000000" w:rsidRDefault="00000000" w:rsidRPr="00000000" w14:paraId="000000C5">
            <w:pP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c>
          <w:tcPr>
            <w:vAlign w:val="center"/>
          </w:tcPr>
          <w:p w:rsidR="00000000" w:rsidDel="00000000" w:rsidP="00000000" w:rsidRDefault="00000000" w:rsidRPr="00000000" w14:paraId="000000C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Moderado</w:t>
            </w:r>
          </w:p>
        </w:tc>
        <w:tc>
          <w:tcPr>
            <w:vAlign w:val="center"/>
          </w:tcPr>
          <w:p w:rsidR="00000000" w:rsidDel="00000000" w:rsidP="00000000" w:rsidRDefault="00000000" w:rsidRPr="00000000" w14:paraId="000000C7">
            <w:pPr>
              <w:rPr>
                <w:rFonts w:ascii="Arial" w:cs="Arial" w:eastAsia="Arial" w:hAnsi="Arial"/>
                <w:sz w:val="20"/>
                <w:szCs w:val="20"/>
              </w:rPr>
            </w:pPr>
            <w:r w:rsidDel="00000000" w:rsidR="00000000" w:rsidRPr="00000000">
              <w:rPr>
                <w:rFonts w:ascii="Arial" w:cs="Arial" w:eastAsia="Arial" w:hAnsi="Arial"/>
                <w:sz w:val="20"/>
                <w:szCs w:val="20"/>
                <w:rtl w:val="0"/>
              </w:rPr>
              <w:t xml:space="preserve">PA04</w:t>
            </w:r>
          </w:p>
        </w:tc>
        <w:tc>
          <w:tcPr>
            <w:vAlign w:val="center"/>
          </w:tcPr>
          <w:p w:rsidR="00000000" w:rsidDel="00000000" w:rsidP="00000000" w:rsidRDefault="00000000" w:rsidRPr="00000000" w14:paraId="000000C8">
            <w:pP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r>
      <w:tr>
        <w:trPr>
          <w:cantSplit w:val="0"/>
          <w:trHeight w:val="2216.865234375" w:hRule="atLeast"/>
          <w:tblHeader w:val="0"/>
        </w:trPr>
        <w:tc>
          <w:tcPr>
            <w:vAlign w:val="center"/>
          </w:tcPr>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RIE06</w:t>
            </w:r>
          </w:p>
        </w:tc>
        <w:tc>
          <w:tcPr>
            <w:vAlign w:val="center"/>
          </w:tcPr>
          <w:p w:rsidR="00000000" w:rsidDel="00000000" w:rsidP="00000000" w:rsidRDefault="00000000" w:rsidRPr="00000000" w14:paraId="000000C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rPr>
                <w:rFonts w:ascii="Arial" w:cs="Arial" w:eastAsia="Arial" w:hAnsi="Arial"/>
                <w:sz w:val="20"/>
                <w:szCs w:val="20"/>
              </w:rPr>
            </w:pPr>
            <w:r w:rsidDel="00000000" w:rsidR="00000000" w:rsidRPr="00000000">
              <w:rPr>
                <w:rFonts w:ascii="Arial" w:cs="Arial" w:eastAsia="Arial" w:hAnsi="Arial"/>
                <w:sz w:val="20"/>
                <w:szCs w:val="20"/>
                <w:rtl w:val="0"/>
              </w:rPr>
              <w:t xml:space="preserve">Problemas de Integración con el sistema externo que proporciona datos climáticos </w:t>
            </w:r>
          </w:p>
          <w:p w:rsidR="00000000" w:rsidDel="00000000" w:rsidP="00000000" w:rsidRDefault="00000000" w:rsidRPr="00000000" w14:paraId="000000CC">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CD">
            <w:pPr>
              <w:rPr>
                <w:rFonts w:ascii="Arial" w:cs="Arial" w:eastAsia="Arial" w:hAnsi="Arial"/>
                <w:sz w:val="20"/>
                <w:szCs w:val="20"/>
              </w:rPr>
            </w:pPr>
            <w:r w:rsidDel="00000000" w:rsidR="00000000" w:rsidRPr="00000000">
              <w:rPr>
                <w:rFonts w:ascii="Arial" w:cs="Arial" w:eastAsia="Arial" w:hAnsi="Arial"/>
                <w:sz w:val="20"/>
                <w:szCs w:val="20"/>
                <w:rtl w:val="0"/>
              </w:rPr>
              <w:t xml:space="preserve"> 24/08/2023</w:t>
            </w:r>
          </w:p>
        </w:tc>
        <w:tc>
          <w:tcPr>
            <w:vAlign w:val="center"/>
          </w:tcPr>
          <w:p w:rsidR="00000000" w:rsidDel="00000000" w:rsidP="00000000" w:rsidRDefault="00000000" w:rsidRPr="00000000" w14:paraId="000000CE">
            <w:pPr>
              <w:rPr>
                <w:rFonts w:ascii="Arial" w:cs="Arial" w:eastAsia="Arial" w:hAnsi="Arial"/>
                <w:sz w:val="20"/>
                <w:szCs w:val="20"/>
              </w:rPr>
            </w:pPr>
            <w:r w:rsidDel="00000000" w:rsidR="00000000" w:rsidRPr="00000000">
              <w:rPr>
                <w:rFonts w:ascii="Arial" w:cs="Arial" w:eastAsia="Arial" w:hAnsi="Arial"/>
                <w:sz w:val="20"/>
                <w:szCs w:val="20"/>
                <w:rtl w:val="0"/>
              </w:rPr>
              <w:t xml:space="preserve">La interfaz del sistema externo que proporciona los datos del clima podría modificarse en el futuro.</w:t>
            </w:r>
          </w:p>
        </w:tc>
        <w:tc>
          <w:tcPr>
            <w:vAlign w:val="center"/>
          </w:tcPr>
          <w:p w:rsidR="00000000" w:rsidDel="00000000" w:rsidP="00000000" w:rsidRDefault="00000000" w:rsidRPr="00000000" w14:paraId="000000CF">
            <w:pP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c>
          <w:tcPr>
            <w:vAlign w:val="center"/>
          </w:tcPr>
          <w:p w:rsidR="00000000" w:rsidDel="00000000" w:rsidP="00000000" w:rsidRDefault="00000000" w:rsidRPr="00000000" w14:paraId="000000D0">
            <w:pPr>
              <w:rPr>
                <w:rFonts w:ascii="Arial" w:cs="Arial" w:eastAsia="Arial" w:hAnsi="Arial"/>
                <w:sz w:val="20"/>
                <w:szCs w:val="20"/>
              </w:rPr>
            </w:pPr>
            <w:r w:rsidDel="00000000" w:rsidR="00000000" w:rsidRPr="00000000">
              <w:rPr>
                <w:rFonts w:ascii="Arial" w:cs="Arial" w:eastAsia="Arial" w:hAnsi="Arial"/>
                <w:sz w:val="20"/>
                <w:szCs w:val="20"/>
                <w:rtl w:val="0"/>
              </w:rPr>
              <w:t xml:space="preserve">Bajo</w:t>
            </w:r>
          </w:p>
        </w:tc>
        <w:tc>
          <w:tcPr>
            <w:vAlign w:val="center"/>
          </w:tcPr>
          <w:p w:rsidR="00000000" w:rsidDel="00000000" w:rsidP="00000000" w:rsidRDefault="00000000" w:rsidRPr="00000000" w14:paraId="000000D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c>
          <w:tcPr>
            <w:vAlign w:val="center"/>
          </w:tcPr>
          <w:p w:rsidR="00000000" w:rsidDel="00000000" w:rsidP="00000000" w:rsidRDefault="00000000" w:rsidRPr="00000000" w14:paraId="000000D2">
            <w:pPr>
              <w:rPr>
                <w:rFonts w:ascii="Arial" w:cs="Arial" w:eastAsia="Arial" w:hAnsi="Arial"/>
                <w:sz w:val="20"/>
                <w:szCs w:val="20"/>
              </w:rPr>
            </w:pPr>
            <w:r w:rsidDel="00000000" w:rsidR="00000000" w:rsidRPr="00000000">
              <w:rPr>
                <w:rFonts w:ascii="Arial" w:cs="Arial" w:eastAsia="Arial" w:hAnsi="Arial"/>
                <w:sz w:val="20"/>
                <w:szCs w:val="20"/>
                <w:rtl w:val="0"/>
              </w:rPr>
              <w:t xml:space="preserve">No considerar</w:t>
            </w:r>
          </w:p>
        </w:tc>
        <w:tc>
          <w:tcPr>
            <w:vAlign w:val="center"/>
          </w:tcPr>
          <w:p w:rsidR="00000000" w:rsidDel="00000000" w:rsidP="00000000" w:rsidRDefault="00000000" w:rsidRPr="00000000" w14:paraId="000000D3">
            <w:pP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r>
      <w:tr>
        <w:trPr>
          <w:cantSplit w:val="0"/>
          <w:trHeight w:val="2216.865234375" w:hRule="atLeast"/>
          <w:tblHeader w:val="0"/>
        </w:trPr>
        <w:tc>
          <w:tcPr>
            <w:vAlign w:val="center"/>
          </w:tcPr>
          <w:p w:rsidR="00000000" w:rsidDel="00000000" w:rsidP="00000000" w:rsidRDefault="00000000" w:rsidRPr="00000000" w14:paraId="000000D4">
            <w:pPr>
              <w:rPr>
                <w:rFonts w:ascii="Arial" w:cs="Arial" w:eastAsia="Arial" w:hAnsi="Arial"/>
                <w:sz w:val="20"/>
                <w:szCs w:val="20"/>
              </w:rPr>
            </w:pPr>
            <w:r w:rsidDel="00000000" w:rsidR="00000000" w:rsidRPr="00000000">
              <w:rPr>
                <w:rFonts w:ascii="Arial" w:cs="Arial" w:eastAsia="Arial" w:hAnsi="Arial"/>
                <w:sz w:val="20"/>
                <w:szCs w:val="20"/>
                <w:rtl w:val="0"/>
              </w:rPr>
              <w:t xml:space="preserve">RIE07</w:t>
            </w:r>
          </w:p>
        </w:tc>
        <w:tc>
          <w:tcPr>
            <w:vAlign w:val="center"/>
          </w:tcPr>
          <w:p w:rsidR="00000000" w:rsidDel="00000000" w:rsidP="00000000" w:rsidRDefault="00000000" w:rsidRPr="00000000" w14:paraId="000000D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rPr>
                <w:rFonts w:ascii="Arial" w:cs="Arial" w:eastAsia="Arial" w:hAnsi="Arial"/>
                <w:sz w:val="20"/>
                <w:szCs w:val="20"/>
              </w:rPr>
            </w:pPr>
            <w:r w:rsidDel="00000000" w:rsidR="00000000" w:rsidRPr="00000000">
              <w:rPr>
                <w:rFonts w:ascii="Arial" w:cs="Arial" w:eastAsia="Arial" w:hAnsi="Arial"/>
                <w:sz w:val="20"/>
                <w:szCs w:val="20"/>
                <w:rtl w:val="0"/>
              </w:rPr>
              <w:t xml:space="preserve">Resistencia al cambio por parte de los trabajadores de la finca o granja </w:t>
            </w:r>
          </w:p>
          <w:p w:rsidR="00000000" w:rsidDel="00000000" w:rsidP="00000000" w:rsidRDefault="00000000" w:rsidRPr="00000000" w14:paraId="000000D7">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D8">
            <w:pPr>
              <w:rPr>
                <w:rFonts w:ascii="Arial" w:cs="Arial" w:eastAsia="Arial" w:hAnsi="Arial"/>
                <w:sz w:val="20"/>
                <w:szCs w:val="20"/>
              </w:rPr>
            </w:pPr>
            <w:r w:rsidDel="00000000" w:rsidR="00000000" w:rsidRPr="00000000">
              <w:rPr>
                <w:rFonts w:ascii="Arial" w:cs="Arial" w:eastAsia="Arial" w:hAnsi="Arial"/>
                <w:sz w:val="20"/>
                <w:szCs w:val="20"/>
                <w:rtl w:val="0"/>
              </w:rPr>
              <w:t xml:space="preserve">28/09/2023</w:t>
            </w:r>
          </w:p>
        </w:tc>
        <w:tc>
          <w:tcPr>
            <w:vAlign w:val="center"/>
          </w:tcPr>
          <w:p w:rsidR="00000000" w:rsidDel="00000000" w:rsidP="00000000" w:rsidRDefault="00000000" w:rsidRPr="00000000" w14:paraId="000000D9">
            <w:pPr>
              <w:spacing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Según el relevamiento que se  realizó, los trabajadores de la granja o finca suelen recibir indicaciones verbales sobre las actividades que deben realizar en la finca. </w:t>
            </w:r>
          </w:p>
          <w:p w:rsidR="00000000" w:rsidDel="00000000" w:rsidP="00000000" w:rsidRDefault="00000000" w:rsidRPr="00000000" w14:paraId="000000DA">
            <w:pPr>
              <w:spacing w:before="240"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DB">
            <w:pP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c>
          <w:tcPr>
            <w:vAlign w:val="center"/>
          </w:tcPr>
          <w:p w:rsidR="00000000" w:rsidDel="00000000" w:rsidP="00000000" w:rsidRDefault="00000000" w:rsidRPr="00000000" w14:paraId="000000DC">
            <w:pP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c>
          <w:tcPr>
            <w:vAlign w:val="center"/>
          </w:tcPr>
          <w:p w:rsidR="00000000" w:rsidDel="00000000" w:rsidP="00000000" w:rsidRDefault="00000000" w:rsidRPr="00000000" w14:paraId="000000DD">
            <w:pPr>
              <w:rPr>
                <w:rFonts w:ascii="Arial" w:cs="Arial" w:eastAsia="Arial" w:hAnsi="Arial"/>
                <w:sz w:val="20"/>
                <w:szCs w:val="20"/>
              </w:rPr>
            </w:pPr>
            <w:r w:rsidDel="00000000" w:rsidR="00000000" w:rsidRPr="00000000">
              <w:rPr>
                <w:rFonts w:ascii="Arial" w:cs="Arial" w:eastAsia="Arial" w:hAnsi="Arial"/>
                <w:sz w:val="20"/>
                <w:szCs w:val="20"/>
                <w:rtl w:val="0"/>
              </w:rPr>
              <w:t xml:space="preserve">Importante</w:t>
            </w:r>
          </w:p>
        </w:tc>
        <w:tc>
          <w:tcPr>
            <w:vAlign w:val="center"/>
          </w:tcPr>
          <w:p w:rsidR="00000000" w:rsidDel="00000000" w:rsidP="00000000" w:rsidRDefault="00000000" w:rsidRPr="00000000" w14:paraId="000000DE">
            <w:pPr>
              <w:rPr>
                <w:rFonts w:ascii="Arial" w:cs="Arial" w:eastAsia="Arial" w:hAnsi="Arial"/>
                <w:sz w:val="20"/>
                <w:szCs w:val="20"/>
              </w:rPr>
            </w:pPr>
            <w:r w:rsidDel="00000000" w:rsidR="00000000" w:rsidRPr="00000000">
              <w:rPr>
                <w:rFonts w:ascii="Arial" w:cs="Arial" w:eastAsia="Arial" w:hAnsi="Arial"/>
                <w:sz w:val="20"/>
                <w:szCs w:val="20"/>
                <w:rtl w:val="0"/>
              </w:rPr>
              <w:t xml:space="preserve">PA05</w:t>
            </w:r>
          </w:p>
        </w:tc>
        <w:tc>
          <w:tcPr>
            <w:vAlign w:val="center"/>
          </w:tcPr>
          <w:p w:rsidR="00000000" w:rsidDel="00000000" w:rsidP="00000000" w:rsidRDefault="00000000" w:rsidRPr="00000000" w14:paraId="000000DF">
            <w:pP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r>
    </w:tbl>
    <w:p w:rsidR="00000000" w:rsidDel="00000000" w:rsidP="00000000" w:rsidRDefault="00000000" w:rsidRPr="00000000" w14:paraId="000000E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E1">
      <w:pPr>
        <w:pStyle w:val="Heading1"/>
        <w:pageBreakBefore w:val="0"/>
        <w:ind w:left="0" w:firstLine="0"/>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pageBreakBefore w:val="0"/>
        <w:ind w:left="0" w:firstLine="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2. Planes de Acción</w:t>
      </w:r>
    </w:p>
    <w:p w:rsidR="00000000" w:rsidDel="00000000" w:rsidP="00000000" w:rsidRDefault="00000000" w:rsidRPr="00000000" w14:paraId="000000E5">
      <w:pPr>
        <w:pageBreakBefore w:val="0"/>
        <w:rPr>
          <w:rFonts w:ascii="Arial" w:cs="Arial" w:eastAsia="Arial" w:hAnsi="Arial"/>
        </w:rPr>
      </w:pPr>
      <w:r w:rsidDel="00000000" w:rsidR="00000000" w:rsidRPr="00000000">
        <w:rPr>
          <w:rFonts w:ascii="Arial" w:cs="Arial" w:eastAsia="Arial" w:hAnsi="Arial"/>
          <w:rtl w:val="0"/>
        </w:rPr>
        <w:t xml:space="preserve">Se Describe a continuación los planes de acción definidos para los riesgos de mayor exposición.</w:t>
      </w:r>
    </w:p>
    <w:p w:rsidR="00000000" w:rsidDel="00000000" w:rsidP="00000000" w:rsidRDefault="00000000" w:rsidRPr="00000000" w14:paraId="000000E6">
      <w:pPr>
        <w:pageBreakBefore w:val="0"/>
        <w:rPr>
          <w:rFonts w:ascii="Arial" w:cs="Arial" w:eastAsia="Arial" w:hAnsi="Arial"/>
        </w:rPr>
      </w:pPr>
      <w:r w:rsidDel="00000000" w:rsidR="00000000" w:rsidRPr="00000000">
        <w:rPr>
          <w:rtl w:val="0"/>
        </w:rPr>
      </w:r>
    </w:p>
    <w:tbl>
      <w:tblPr>
        <w:tblStyle w:val="Table4"/>
        <w:tblW w:w="12165.0" w:type="dxa"/>
        <w:jc w:val="center"/>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355"/>
        <w:gridCol w:w="1935"/>
        <w:gridCol w:w="2475"/>
        <w:gridCol w:w="3015"/>
        <w:gridCol w:w="2385"/>
        <w:tblGridChange w:id="0">
          <w:tblGrid>
            <w:gridCol w:w="2355"/>
            <w:gridCol w:w="1935"/>
            <w:gridCol w:w="2475"/>
            <w:gridCol w:w="3015"/>
            <w:gridCol w:w="2385"/>
          </w:tblGrid>
        </w:tblGridChange>
      </w:tblGrid>
      <w:tr>
        <w:trPr>
          <w:cantSplit w:val="0"/>
          <w:trHeight w:val="480" w:hRule="atLeast"/>
          <w:tblHeader w:val="0"/>
        </w:trPr>
        <w:tc>
          <w:tcPr>
            <w:shd w:fill="d0cece" w:val="clear"/>
            <w:vAlign w:val="center"/>
          </w:tcPr>
          <w:p w:rsidR="00000000" w:rsidDel="00000000" w:rsidP="00000000" w:rsidRDefault="00000000" w:rsidRPr="00000000" w14:paraId="000000E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w:t>
            </w:r>
          </w:p>
        </w:tc>
        <w:tc>
          <w:tcPr>
            <w:shd w:fill="d0cece" w:val="clear"/>
            <w:vAlign w:val="center"/>
          </w:tcPr>
          <w:p w:rsidR="00000000" w:rsidDel="00000000" w:rsidP="00000000" w:rsidRDefault="00000000" w:rsidRPr="00000000" w14:paraId="000000E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Estrategia</w:t>
            </w:r>
          </w:p>
        </w:tc>
        <w:tc>
          <w:tcPr>
            <w:shd w:fill="d0cece" w:val="clear"/>
            <w:vAlign w:val="center"/>
          </w:tcPr>
          <w:p w:rsidR="00000000" w:rsidDel="00000000" w:rsidP="00000000" w:rsidRDefault="00000000" w:rsidRPr="00000000" w14:paraId="000000E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 la Acción</w:t>
            </w:r>
          </w:p>
        </w:tc>
        <w:tc>
          <w:tcPr>
            <w:shd w:fill="d0cece" w:val="clear"/>
            <w:vAlign w:val="center"/>
          </w:tcPr>
          <w:p w:rsidR="00000000" w:rsidDel="00000000" w:rsidP="00000000" w:rsidRDefault="00000000" w:rsidRPr="00000000" w14:paraId="000000E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Disparadores del Plan</w:t>
            </w:r>
          </w:p>
        </w:tc>
        <w:tc>
          <w:tcPr>
            <w:shd w:fill="d0cece" w:val="clear"/>
            <w:vAlign w:val="center"/>
          </w:tcPr>
          <w:p w:rsidR="00000000" w:rsidDel="00000000" w:rsidP="00000000" w:rsidRDefault="00000000" w:rsidRPr="00000000" w14:paraId="000000E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Responsable</w:t>
            </w:r>
          </w:p>
        </w:tc>
      </w:tr>
      <w:tr>
        <w:trPr>
          <w:cantSplit w:val="0"/>
          <w:trHeight w:val="435" w:hRule="atLeast"/>
          <w:tblHeader w:val="0"/>
        </w:trPr>
        <w:tc>
          <w:tcPr>
            <w:vAlign w:val="center"/>
          </w:tcPr>
          <w:p w:rsidR="00000000" w:rsidDel="00000000" w:rsidP="00000000" w:rsidRDefault="00000000" w:rsidRPr="00000000" w14:paraId="000000EC">
            <w:pPr>
              <w:rPr>
                <w:rFonts w:ascii="Arial" w:cs="Arial" w:eastAsia="Arial" w:hAnsi="Arial"/>
                <w:sz w:val="20"/>
                <w:szCs w:val="20"/>
              </w:rPr>
            </w:pPr>
            <w:r w:rsidDel="00000000" w:rsidR="00000000" w:rsidRPr="00000000">
              <w:rPr>
                <w:rFonts w:ascii="Arial" w:cs="Arial" w:eastAsia="Arial" w:hAnsi="Arial"/>
                <w:sz w:val="20"/>
                <w:szCs w:val="20"/>
                <w:rtl w:val="0"/>
              </w:rPr>
              <w:t xml:space="preserve">PA01</w:t>
            </w:r>
          </w:p>
        </w:tc>
        <w:tc>
          <w:tcPr>
            <w:vAlign w:val="center"/>
          </w:tcPr>
          <w:p w:rsidR="00000000" w:rsidDel="00000000" w:rsidP="00000000" w:rsidRDefault="00000000" w:rsidRPr="00000000" w14:paraId="000000ED">
            <w:pPr>
              <w:rPr>
                <w:rFonts w:ascii="Arial" w:cs="Arial" w:eastAsia="Arial" w:hAnsi="Arial"/>
                <w:sz w:val="20"/>
                <w:szCs w:val="20"/>
              </w:rPr>
            </w:pPr>
            <w:r w:rsidDel="00000000" w:rsidR="00000000" w:rsidRPr="00000000">
              <w:rPr>
                <w:rFonts w:ascii="Arial" w:cs="Arial" w:eastAsia="Arial" w:hAnsi="Arial"/>
                <w:sz w:val="20"/>
                <w:szCs w:val="20"/>
                <w:rtl w:val="0"/>
              </w:rPr>
              <w:t xml:space="preserve">Mitigar</w:t>
            </w:r>
          </w:p>
        </w:tc>
        <w:tc>
          <w:tcPr>
            <w:vAlign w:val="center"/>
          </w:tcPr>
          <w:p w:rsidR="00000000" w:rsidDel="00000000" w:rsidP="00000000" w:rsidRDefault="00000000" w:rsidRPr="00000000" w14:paraId="000000E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F">
            <w:pPr>
              <w:rPr>
                <w:rFonts w:ascii="Arial" w:cs="Arial" w:eastAsia="Arial" w:hAnsi="Arial"/>
                <w:sz w:val="20"/>
                <w:szCs w:val="20"/>
              </w:rPr>
            </w:pPr>
            <w:r w:rsidDel="00000000" w:rsidR="00000000" w:rsidRPr="00000000">
              <w:rPr>
                <w:rFonts w:ascii="Arial" w:cs="Arial" w:eastAsia="Arial" w:hAnsi="Arial"/>
                <w:sz w:val="20"/>
                <w:szCs w:val="20"/>
                <w:rtl w:val="0"/>
              </w:rPr>
              <w:t xml:space="preserve">Programar un número de reuniones superior a las estrictamente necesarias para tener un margen de tiempo adicional en caso de cancelaciones por parte de los usuarios.</w:t>
            </w:r>
          </w:p>
          <w:p w:rsidR="00000000" w:rsidDel="00000000" w:rsidP="00000000" w:rsidRDefault="00000000" w:rsidRPr="00000000" w14:paraId="000000F0">
            <w:pPr>
              <w:rPr>
                <w:rFonts w:ascii="Arial" w:cs="Arial" w:eastAsia="Arial" w:hAnsi="Arial"/>
                <w:sz w:val="20"/>
                <w:szCs w:val="20"/>
              </w:rPr>
            </w:pPr>
            <w:r w:rsidDel="00000000" w:rsidR="00000000" w:rsidRPr="00000000">
              <w:rPr>
                <w:rFonts w:ascii="Arial" w:cs="Arial" w:eastAsia="Arial" w:hAnsi="Arial"/>
                <w:sz w:val="20"/>
                <w:szCs w:val="20"/>
                <w:rtl w:val="0"/>
              </w:rPr>
              <w:t xml:space="preserve">Utilizar diversos medios para comunicarse como mensajería y llamadas telefónicas, WhatsApp, así como reuniones tanto virtuales como presenciales.</w:t>
            </w:r>
          </w:p>
          <w:p w:rsidR="00000000" w:rsidDel="00000000" w:rsidP="00000000" w:rsidRDefault="00000000" w:rsidRPr="00000000" w14:paraId="000000F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vAlign w:val="center"/>
          </w:tcPr>
          <w:p w:rsidR="00000000" w:rsidDel="00000000" w:rsidP="00000000" w:rsidRDefault="00000000" w:rsidRPr="00000000" w14:paraId="000000F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3">
            <w:pPr>
              <w:rPr>
                <w:rFonts w:ascii="Arial" w:cs="Arial" w:eastAsia="Arial" w:hAnsi="Arial"/>
                <w:sz w:val="20"/>
                <w:szCs w:val="20"/>
              </w:rPr>
            </w:pPr>
            <w:r w:rsidDel="00000000" w:rsidR="00000000" w:rsidRPr="00000000">
              <w:rPr>
                <w:rFonts w:ascii="Arial" w:cs="Arial" w:eastAsia="Arial" w:hAnsi="Arial"/>
                <w:sz w:val="20"/>
                <w:szCs w:val="20"/>
                <w:rtl w:val="0"/>
              </w:rPr>
              <w:t xml:space="preserve">Que el usuario no responda una comunicación en el plazo de dos días. </w:t>
            </w:r>
          </w:p>
        </w:tc>
        <w:tc>
          <w:tcPr>
            <w:vAlign w:val="center"/>
          </w:tcPr>
          <w:p w:rsidR="00000000" w:rsidDel="00000000" w:rsidP="00000000" w:rsidRDefault="00000000" w:rsidRPr="00000000" w14:paraId="000000F4">
            <w:pPr>
              <w:rPr>
                <w:rFonts w:ascii="Arial" w:cs="Arial" w:eastAsia="Arial" w:hAnsi="Arial"/>
                <w:sz w:val="20"/>
                <w:szCs w:val="20"/>
              </w:rPr>
            </w:pPr>
            <w:r w:rsidDel="00000000" w:rsidR="00000000" w:rsidRPr="00000000">
              <w:rPr>
                <w:rFonts w:ascii="Arial" w:cs="Arial" w:eastAsia="Arial" w:hAnsi="Arial"/>
                <w:sz w:val="20"/>
                <w:szCs w:val="20"/>
                <w:rtl w:val="0"/>
              </w:rPr>
              <w:t xml:space="preserve">Producto Owner</w:t>
            </w:r>
          </w:p>
        </w:tc>
      </w:tr>
      <w:tr>
        <w:trPr>
          <w:cantSplit w:val="0"/>
          <w:trHeight w:val="675" w:hRule="atLeast"/>
          <w:tblHeader w:val="0"/>
        </w:trPr>
        <w:tc>
          <w:tcPr>
            <w:vAlign w:val="center"/>
          </w:tcPr>
          <w:p w:rsidR="00000000" w:rsidDel="00000000" w:rsidP="00000000" w:rsidRDefault="00000000" w:rsidRPr="00000000" w14:paraId="000000F5">
            <w:pPr>
              <w:rPr>
                <w:rFonts w:ascii="Arial" w:cs="Arial" w:eastAsia="Arial" w:hAnsi="Arial"/>
                <w:sz w:val="20"/>
                <w:szCs w:val="20"/>
              </w:rPr>
            </w:pPr>
            <w:r w:rsidDel="00000000" w:rsidR="00000000" w:rsidRPr="00000000">
              <w:rPr>
                <w:rFonts w:ascii="Arial" w:cs="Arial" w:eastAsia="Arial" w:hAnsi="Arial"/>
                <w:sz w:val="20"/>
                <w:szCs w:val="20"/>
                <w:rtl w:val="0"/>
              </w:rPr>
              <w:t xml:space="preserve">PA02</w:t>
            </w:r>
          </w:p>
        </w:tc>
        <w:tc>
          <w:tcPr>
            <w:vAlign w:val="center"/>
          </w:tcPr>
          <w:p w:rsidR="00000000" w:rsidDel="00000000" w:rsidP="00000000" w:rsidRDefault="00000000" w:rsidRPr="00000000" w14:paraId="000000F6">
            <w:pPr>
              <w:rPr>
                <w:rFonts w:ascii="Arial" w:cs="Arial" w:eastAsia="Arial" w:hAnsi="Arial"/>
                <w:sz w:val="20"/>
                <w:szCs w:val="20"/>
              </w:rPr>
            </w:pPr>
            <w:r w:rsidDel="00000000" w:rsidR="00000000" w:rsidRPr="00000000">
              <w:rPr>
                <w:rFonts w:ascii="Arial" w:cs="Arial" w:eastAsia="Arial" w:hAnsi="Arial"/>
                <w:sz w:val="20"/>
                <w:szCs w:val="20"/>
                <w:rtl w:val="0"/>
              </w:rPr>
              <w:t xml:space="preserve">Mitigar</w:t>
            </w:r>
          </w:p>
        </w:tc>
        <w:tc>
          <w:tcPr>
            <w:vAlign w:val="center"/>
          </w:tcPr>
          <w:p w:rsidR="00000000" w:rsidDel="00000000" w:rsidP="00000000" w:rsidRDefault="00000000" w:rsidRPr="00000000" w14:paraId="000000F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8">
            <w:pPr>
              <w:rPr>
                <w:rFonts w:ascii="Arial" w:cs="Arial" w:eastAsia="Arial" w:hAnsi="Arial"/>
                <w:sz w:val="20"/>
                <w:szCs w:val="20"/>
              </w:rPr>
            </w:pPr>
            <w:r w:rsidDel="00000000" w:rsidR="00000000" w:rsidRPr="00000000">
              <w:rPr>
                <w:rFonts w:ascii="Arial" w:cs="Arial" w:eastAsia="Arial" w:hAnsi="Arial"/>
                <w:sz w:val="20"/>
                <w:szCs w:val="20"/>
                <w:rtl w:val="0"/>
              </w:rPr>
              <w:t xml:space="preserve">Realizar un relevamiento a los pequeños agricultores para conocer los modelos de celulares y versión de Android que poseen. </w:t>
            </w:r>
          </w:p>
          <w:p w:rsidR="00000000" w:rsidDel="00000000" w:rsidP="00000000" w:rsidRDefault="00000000" w:rsidRPr="00000000" w14:paraId="000000F9">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F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B">
            <w:pP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 información que se desarrolla en este proyecto podría ser utilizado en dispositivos móviles que tengan el sistema operativo Android, API 24 en adelante.  La API 24 se encuentra disponible en celulares cuyo lanzamiento ocurrió en el 2016.</w:t>
            </w:r>
          </w:p>
          <w:p w:rsidR="00000000" w:rsidDel="00000000" w:rsidP="00000000" w:rsidRDefault="00000000" w:rsidRPr="00000000" w14:paraId="000000FC">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FD">
            <w:pPr>
              <w:rPr>
                <w:rFonts w:ascii="Arial" w:cs="Arial" w:eastAsia="Arial" w:hAnsi="Arial"/>
                <w:sz w:val="20"/>
                <w:szCs w:val="20"/>
              </w:rPr>
            </w:pPr>
            <w:r w:rsidDel="00000000" w:rsidR="00000000" w:rsidRPr="00000000">
              <w:rPr>
                <w:rFonts w:ascii="Arial" w:cs="Arial" w:eastAsia="Arial" w:hAnsi="Arial"/>
                <w:sz w:val="20"/>
                <w:szCs w:val="20"/>
                <w:rtl w:val="0"/>
              </w:rPr>
              <w:t xml:space="preserve">Product Owner</w:t>
            </w:r>
          </w:p>
        </w:tc>
      </w:tr>
      <w:tr>
        <w:trPr>
          <w:cantSplit w:val="0"/>
          <w:trHeight w:val="674.94140625" w:hRule="atLeast"/>
          <w:tblHeader w:val="0"/>
        </w:trPr>
        <w:tc>
          <w:tcPr>
            <w:vAlign w:val="center"/>
          </w:tcPr>
          <w:p w:rsidR="00000000" w:rsidDel="00000000" w:rsidP="00000000" w:rsidRDefault="00000000" w:rsidRPr="00000000" w14:paraId="000000FE">
            <w:pPr>
              <w:rPr>
                <w:rFonts w:ascii="Arial" w:cs="Arial" w:eastAsia="Arial" w:hAnsi="Arial"/>
                <w:sz w:val="20"/>
                <w:szCs w:val="20"/>
              </w:rPr>
            </w:pPr>
            <w:r w:rsidDel="00000000" w:rsidR="00000000" w:rsidRPr="00000000">
              <w:rPr>
                <w:rFonts w:ascii="Arial" w:cs="Arial" w:eastAsia="Arial" w:hAnsi="Arial"/>
                <w:sz w:val="20"/>
                <w:szCs w:val="20"/>
                <w:rtl w:val="0"/>
              </w:rPr>
              <w:t xml:space="preserve">PA03</w:t>
            </w:r>
          </w:p>
        </w:tc>
        <w:tc>
          <w:tcPr>
            <w:vAlign w:val="center"/>
          </w:tcPr>
          <w:p w:rsidR="00000000" w:rsidDel="00000000" w:rsidP="00000000" w:rsidRDefault="00000000" w:rsidRPr="00000000" w14:paraId="000000FF">
            <w:pPr>
              <w:rPr>
                <w:rFonts w:ascii="Arial" w:cs="Arial" w:eastAsia="Arial" w:hAnsi="Arial"/>
                <w:sz w:val="20"/>
                <w:szCs w:val="20"/>
              </w:rPr>
            </w:pPr>
            <w:r w:rsidDel="00000000" w:rsidR="00000000" w:rsidRPr="00000000">
              <w:rPr>
                <w:rFonts w:ascii="Arial" w:cs="Arial" w:eastAsia="Arial" w:hAnsi="Arial"/>
                <w:sz w:val="20"/>
                <w:szCs w:val="20"/>
                <w:rtl w:val="0"/>
              </w:rPr>
              <w:t xml:space="preserve">Mitigar</w:t>
            </w:r>
          </w:p>
        </w:tc>
        <w:tc>
          <w:tcPr>
            <w:vAlign w:val="center"/>
          </w:tcPr>
          <w:p w:rsidR="00000000" w:rsidDel="00000000" w:rsidP="00000000" w:rsidRDefault="00000000" w:rsidRPr="00000000" w14:paraId="0000010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1">
            <w:pPr>
              <w:rPr>
                <w:rFonts w:ascii="Arial" w:cs="Arial" w:eastAsia="Arial" w:hAnsi="Arial"/>
                <w:sz w:val="20"/>
                <w:szCs w:val="20"/>
              </w:rPr>
            </w:pPr>
            <w:r w:rsidDel="00000000" w:rsidR="00000000" w:rsidRPr="00000000">
              <w:rPr>
                <w:rFonts w:ascii="Arial" w:cs="Arial" w:eastAsia="Arial" w:hAnsi="Arial"/>
                <w:sz w:val="20"/>
                <w:szCs w:val="20"/>
                <w:rtl w:val="0"/>
              </w:rPr>
              <w:t xml:space="preserve">Validar los diseños de interfaces con los usuarios poco experimentados con la tecnología.</w:t>
            </w:r>
          </w:p>
          <w:p w:rsidR="00000000" w:rsidDel="00000000" w:rsidP="00000000" w:rsidRDefault="00000000" w:rsidRPr="00000000" w14:paraId="00000102">
            <w:pPr>
              <w:rPr>
                <w:rFonts w:ascii="Arial" w:cs="Arial" w:eastAsia="Arial" w:hAnsi="Arial"/>
                <w:sz w:val="20"/>
                <w:szCs w:val="20"/>
              </w:rPr>
            </w:pPr>
            <w:r w:rsidDel="00000000" w:rsidR="00000000" w:rsidRPr="00000000">
              <w:rPr>
                <w:rFonts w:ascii="Arial" w:cs="Arial" w:eastAsia="Arial" w:hAnsi="Arial"/>
                <w:sz w:val="20"/>
                <w:szCs w:val="20"/>
                <w:rtl w:val="0"/>
              </w:rPr>
              <w:t xml:space="preserve">También, crear instructivos o manuales de usuarios de fácil comprensión ( que expresen lo que puede hacer el usuario con el sistema de manera visual, clara y en términos no técnicos). </w:t>
            </w:r>
          </w:p>
          <w:p w:rsidR="00000000" w:rsidDel="00000000" w:rsidP="00000000" w:rsidRDefault="00000000" w:rsidRPr="00000000" w14:paraId="00000103">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04">
            <w:pPr>
              <w:rPr>
                <w:rFonts w:ascii="Arial" w:cs="Arial" w:eastAsia="Arial" w:hAnsi="Arial"/>
                <w:sz w:val="20"/>
                <w:szCs w:val="20"/>
              </w:rPr>
            </w:pPr>
            <w:r w:rsidDel="00000000" w:rsidR="00000000" w:rsidRPr="00000000">
              <w:rPr>
                <w:rFonts w:ascii="Arial" w:cs="Arial" w:eastAsia="Arial" w:hAnsi="Arial"/>
                <w:sz w:val="20"/>
                <w:szCs w:val="20"/>
                <w:rtl w:val="0"/>
              </w:rPr>
              <w:t xml:space="preserve">Que los que usuarios que estén probando un incremento de la aplicación indiquen que no les parece fácil de usar o entender la interfaz de la aplicación y sus funciones. </w:t>
            </w:r>
          </w:p>
        </w:tc>
        <w:tc>
          <w:tcPr>
            <w:vAlign w:val="center"/>
          </w:tcPr>
          <w:p w:rsidR="00000000" w:rsidDel="00000000" w:rsidP="00000000" w:rsidRDefault="00000000" w:rsidRPr="00000000" w14:paraId="00000105">
            <w:pPr>
              <w:rPr>
                <w:rFonts w:ascii="Arial" w:cs="Arial" w:eastAsia="Arial" w:hAnsi="Arial"/>
                <w:sz w:val="20"/>
                <w:szCs w:val="20"/>
              </w:rPr>
            </w:pPr>
            <w:r w:rsidDel="00000000" w:rsidR="00000000" w:rsidRPr="00000000">
              <w:rPr>
                <w:rFonts w:ascii="Arial" w:cs="Arial" w:eastAsia="Arial" w:hAnsi="Arial"/>
                <w:sz w:val="20"/>
                <w:szCs w:val="20"/>
                <w:rtl w:val="0"/>
              </w:rPr>
              <w:t xml:space="preserve">Product Owner</w:t>
            </w:r>
          </w:p>
        </w:tc>
      </w:tr>
      <w:tr>
        <w:trPr>
          <w:cantSplit w:val="0"/>
          <w:trHeight w:val="674.94140625" w:hRule="atLeast"/>
          <w:tblHeader w:val="0"/>
        </w:trPr>
        <w:tc>
          <w:tcPr>
            <w:vAlign w:val="center"/>
          </w:tcPr>
          <w:p w:rsidR="00000000" w:rsidDel="00000000" w:rsidP="00000000" w:rsidRDefault="00000000" w:rsidRPr="00000000" w14:paraId="00000106">
            <w:pPr>
              <w:rPr>
                <w:rFonts w:ascii="Arial" w:cs="Arial" w:eastAsia="Arial" w:hAnsi="Arial"/>
                <w:sz w:val="20"/>
                <w:szCs w:val="20"/>
              </w:rPr>
            </w:pPr>
            <w:r w:rsidDel="00000000" w:rsidR="00000000" w:rsidRPr="00000000">
              <w:rPr>
                <w:rFonts w:ascii="Arial" w:cs="Arial" w:eastAsia="Arial" w:hAnsi="Arial"/>
                <w:sz w:val="20"/>
                <w:szCs w:val="20"/>
                <w:rtl w:val="0"/>
              </w:rPr>
              <w:t xml:space="preserve">PA04</w:t>
            </w:r>
          </w:p>
        </w:tc>
        <w:tc>
          <w:tcPr>
            <w:vAlign w:val="center"/>
          </w:tcPr>
          <w:p w:rsidR="00000000" w:rsidDel="00000000" w:rsidP="00000000" w:rsidRDefault="00000000" w:rsidRPr="00000000" w14:paraId="00000107">
            <w:pPr>
              <w:rPr>
                <w:rFonts w:ascii="Arial" w:cs="Arial" w:eastAsia="Arial" w:hAnsi="Arial"/>
                <w:sz w:val="20"/>
                <w:szCs w:val="20"/>
              </w:rPr>
            </w:pPr>
            <w:r w:rsidDel="00000000" w:rsidR="00000000" w:rsidRPr="00000000">
              <w:rPr>
                <w:rFonts w:ascii="Arial" w:cs="Arial" w:eastAsia="Arial" w:hAnsi="Arial"/>
                <w:sz w:val="20"/>
                <w:szCs w:val="20"/>
                <w:rtl w:val="0"/>
              </w:rPr>
              <w:t xml:space="preserve">Mitigar</w:t>
            </w:r>
          </w:p>
        </w:tc>
        <w:tc>
          <w:tcPr>
            <w:vAlign w:val="center"/>
          </w:tcPr>
          <w:p w:rsidR="00000000" w:rsidDel="00000000" w:rsidP="00000000" w:rsidRDefault="00000000" w:rsidRPr="00000000" w14:paraId="0000010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sz w:val="20"/>
                <w:szCs w:val="20"/>
                <w:rtl w:val="0"/>
              </w:rPr>
              <w:t xml:space="preserve">Mantener reuniones constantes con los usuarios del sistema para definir en conjunto qué se va a realizar en cada etapa del proyecto. </w:t>
            </w:r>
          </w:p>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sz w:val="20"/>
                <w:szCs w:val="20"/>
                <w:rtl w:val="0"/>
              </w:rPr>
              <w:t xml:space="preserve">Además, se debe trabajar en la definición de historias de usuario que faciliten la determinación del alcance de las funcionalidades a desarrollar</w:t>
            </w:r>
          </w:p>
          <w:p w:rsidR="00000000" w:rsidDel="00000000" w:rsidP="00000000" w:rsidRDefault="00000000" w:rsidRPr="00000000" w14:paraId="0000010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C">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0D">
            <w:pPr>
              <w:rPr>
                <w:rFonts w:ascii="Arial" w:cs="Arial" w:eastAsia="Arial" w:hAnsi="Arial"/>
                <w:sz w:val="20"/>
                <w:szCs w:val="20"/>
              </w:rPr>
            </w:pPr>
            <w:r w:rsidDel="00000000" w:rsidR="00000000" w:rsidRPr="00000000">
              <w:rPr>
                <w:rFonts w:ascii="Arial" w:cs="Arial" w:eastAsia="Arial" w:hAnsi="Arial"/>
                <w:sz w:val="20"/>
                <w:szCs w:val="20"/>
                <w:rtl w:val="0"/>
              </w:rPr>
              <w:t xml:space="preserve">El usuario se muestra disconforme con la aplicación, no la encuentra beneficiosa en su actividad, o le resulta difícil de entender o  utilizar. </w:t>
            </w:r>
          </w:p>
        </w:tc>
        <w:tc>
          <w:tcPr>
            <w:vAlign w:val="center"/>
          </w:tcPr>
          <w:p w:rsidR="00000000" w:rsidDel="00000000" w:rsidP="00000000" w:rsidRDefault="00000000" w:rsidRPr="00000000" w14:paraId="0000010E">
            <w:pPr>
              <w:rPr>
                <w:rFonts w:ascii="Arial" w:cs="Arial" w:eastAsia="Arial" w:hAnsi="Arial"/>
                <w:sz w:val="20"/>
                <w:szCs w:val="20"/>
              </w:rPr>
            </w:pPr>
            <w:r w:rsidDel="00000000" w:rsidR="00000000" w:rsidRPr="00000000">
              <w:rPr>
                <w:rFonts w:ascii="Arial" w:cs="Arial" w:eastAsia="Arial" w:hAnsi="Arial"/>
                <w:sz w:val="20"/>
                <w:szCs w:val="20"/>
                <w:rtl w:val="0"/>
              </w:rPr>
              <w:t xml:space="preserve">Product Owner y Project Manager</w:t>
            </w:r>
          </w:p>
        </w:tc>
      </w:tr>
      <w:tr>
        <w:trPr>
          <w:cantSplit w:val="0"/>
          <w:trHeight w:val="674.94140625" w:hRule="atLeast"/>
          <w:tblHeader w:val="0"/>
        </w:trPr>
        <w:tc>
          <w:tcPr>
            <w:vAlign w:val="center"/>
          </w:tcPr>
          <w:p w:rsidR="00000000" w:rsidDel="00000000" w:rsidP="00000000" w:rsidRDefault="00000000" w:rsidRPr="00000000" w14:paraId="0000010F">
            <w:pPr>
              <w:rPr>
                <w:rFonts w:ascii="Arial" w:cs="Arial" w:eastAsia="Arial" w:hAnsi="Arial"/>
                <w:sz w:val="20"/>
                <w:szCs w:val="20"/>
              </w:rPr>
            </w:pPr>
            <w:r w:rsidDel="00000000" w:rsidR="00000000" w:rsidRPr="00000000">
              <w:rPr>
                <w:rFonts w:ascii="Arial" w:cs="Arial" w:eastAsia="Arial" w:hAnsi="Arial"/>
                <w:sz w:val="20"/>
                <w:szCs w:val="20"/>
                <w:rtl w:val="0"/>
              </w:rPr>
              <w:t xml:space="preserve">PA05</w:t>
            </w:r>
          </w:p>
        </w:tc>
        <w:tc>
          <w:tcPr>
            <w:vAlign w:val="center"/>
          </w:tcPr>
          <w:p w:rsidR="00000000" w:rsidDel="00000000" w:rsidP="00000000" w:rsidRDefault="00000000" w:rsidRPr="00000000" w14:paraId="00000110">
            <w:pPr>
              <w:rPr>
                <w:rFonts w:ascii="Arial" w:cs="Arial" w:eastAsia="Arial" w:hAnsi="Arial"/>
                <w:sz w:val="20"/>
                <w:szCs w:val="20"/>
              </w:rPr>
            </w:pPr>
            <w:r w:rsidDel="00000000" w:rsidR="00000000" w:rsidRPr="00000000">
              <w:rPr>
                <w:rFonts w:ascii="Arial" w:cs="Arial" w:eastAsia="Arial" w:hAnsi="Arial"/>
                <w:sz w:val="20"/>
                <w:szCs w:val="20"/>
                <w:rtl w:val="0"/>
              </w:rPr>
              <w:t xml:space="preserve">Mitigar</w:t>
            </w:r>
          </w:p>
        </w:tc>
        <w:tc>
          <w:tcPr>
            <w:vAlign w:val="center"/>
          </w:tcPr>
          <w:p w:rsidR="00000000" w:rsidDel="00000000" w:rsidP="00000000" w:rsidRDefault="00000000" w:rsidRPr="00000000" w14:paraId="0000011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2">
            <w:pPr>
              <w:rPr>
                <w:rFonts w:ascii="Arial" w:cs="Arial" w:eastAsia="Arial" w:hAnsi="Arial"/>
                <w:sz w:val="20"/>
                <w:szCs w:val="20"/>
              </w:rPr>
            </w:pPr>
            <w:r w:rsidDel="00000000" w:rsidR="00000000" w:rsidRPr="00000000">
              <w:rPr>
                <w:rFonts w:ascii="Arial" w:cs="Arial" w:eastAsia="Arial" w:hAnsi="Arial"/>
                <w:sz w:val="20"/>
                <w:szCs w:val="20"/>
                <w:rtl w:val="0"/>
              </w:rPr>
              <w:t xml:space="preserve">Comunicarse con los usuarios de la aplicación, indicando claramente el beneficio que les aporta su uso. </w:t>
            </w:r>
          </w:p>
          <w:p w:rsidR="00000000" w:rsidDel="00000000" w:rsidP="00000000" w:rsidRDefault="00000000" w:rsidRPr="00000000" w14:paraId="00000113">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14">
            <w:pPr>
              <w:rPr>
                <w:rFonts w:ascii="Arial" w:cs="Arial" w:eastAsia="Arial" w:hAnsi="Arial"/>
                <w:sz w:val="20"/>
                <w:szCs w:val="20"/>
              </w:rPr>
            </w:pPr>
            <w:r w:rsidDel="00000000" w:rsidR="00000000" w:rsidRPr="00000000">
              <w:rPr>
                <w:rFonts w:ascii="Arial" w:cs="Arial" w:eastAsia="Arial" w:hAnsi="Arial"/>
                <w:sz w:val="20"/>
                <w:szCs w:val="20"/>
                <w:rtl w:val="0"/>
              </w:rPr>
              <w:t xml:space="preserve">Que los trabajadores se nieguen a usar la aplicación para realizar su trabajo en el campo.  </w:t>
            </w:r>
          </w:p>
        </w:tc>
        <w:tc>
          <w:tcPr>
            <w:vAlign w:val="center"/>
          </w:tcPr>
          <w:p w:rsidR="00000000" w:rsidDel="00000000" w:rsidP="00000000" w:rsidRDefault="00000000" w:rsidRPr="00000000" w14:paraId="00000115">
            <w:pPr>
              <w:rPr>
                <w:rFonts w:ascii="Arial" w:cs="Arial" w:eastAsia="Arial" w:hAnsi="Arial"/>
                <w:sz w:val="20"/>
                <w:szCs w:val="20"/>
              </w:rPr>
            </w:pPr>
            <w:r w:rsidDel="00000000" w:rsidR="00000000" w:rsidRPr="00000000">
              <w:rPr>
                <w:rFonts w:ascii="Arial" w:cs="Arial" w:eastAsia="Arial" w:hAnsi="Arial"/>
                <w:sz w:val="20"/>
                <w:szCs w:val="20"/>
                <w:rtl w:val="0"/>
              </w:rPr>
              <w:t xml:space="preserve">Product Owner </w:t>
            </w:r>
            <w:r w:rsidDel="00000000" w:rsidR="00000000" w:rsidRPr="00000000">
              <w:rPr>
                <w:rFonts w:ascii="Arial" w:cs="Arial" w:eastAsia="Arial" w:hAnsi="Arial"/>
                <w:sz w:val="20"/>
                <w:szCs w:val="20"/>
                <w:rtl w:val="0"/>
              </w:rPr>
              <w:t xml:space="preserve">y Project</w:t>
            </w:r>
            <w:r w:rsidDel="00000000" w:rsidR="00000000" w:rsidRPr="00000000">
              <w:rPr>
                <w:rFonts w:ascii="Arial" w:cs="Arial" w:eastAsia="Arial" w:hAnsi="Arial"/>
                <w:sz w:val="20"/>
                <w:szCs w:val="20"/>
                <w:rtl w:val="0"/>
              </w:rPr>
              <w:t xml:space="preserve"> Manager.</w:t>
            </w:r>
          </w:p>
        </w:tc>
      </w:tr>
    </w:tbl>
    <w:p w:rsidR="00000000" w:rsidDel="00000000" w:rsidP="00000000" w:rsidRDefault="00000000" w:rsidRPr="00000000" w14:paraId="00000116">
      <w:pPr>
        <w:pStyle w:val="Heading1"/>
        <w:pageBreakBefore w:val="0"/>
        <w:ind w:left="0" w:firstLine="0"/>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17">
      <w:pPr>
        <w:pStyle w:val="Heading1"/>
        <w:pageBreakBefore w:val="0"/>
        <w:ind w:left="0" w:firstLine="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3. Criterios</w:t>
      </w:r>
    </w:p>
    <w:p w:rsidR="00000000" w:rsidDel="00000000" w:rsidP="00000000" w:rsidRDefault="00000000" w:rsidRPr="00000000" w14:paraId="00000118">
      <w:pPr>
        <w:pageBreakBefore w:val="0"/>
        <w:rPr>
          <w:rFonts w:ascii="Arial" w:cs="Arial" w:eastAsia="Arial" w:hAnsi="Arial"/>
        </w:rPr>
      </w:pPr>
      <w:r w:rsidDel="00000000" w:rsidR="00000000" w:rsidRPr="00000000">
        <w:rPr>
          <w:rFonts w:ascii="Arial" w:cs="Arial" w:eastAsia="Arial" w:hAnsi="Arial"/>
          <w:rtl w:val="0"/>
        </w:rPr>
        <w:t xml:space="preserve">En esta sección se describen los criterios adoptados para la gestión de riesgos.</w:t>
      </w:r>
    </w:p>
    <w:p w:rsidR="00000000" w:rsidDel="00000000" w:rsidP="00000000" w:rsidRDefault="00000000" w:rsidRPr="00000000" w14:paraId="00000119">
      <w:pPr>
        <w:pStyle w:val="Heading2"/>
        <w:pageBreakBefore w:val="0"/>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3.1. Probabilidad, Impacto y Exposición</w:t>
      </w:r>
    </w:p>
    <w:p w:rsidR="00000000" w:rsidDel="00000000" w:rsidP="00000000" w:rsidRDefault="00000000" w:rsidRPr="00000000" w14:paraId="0000011A">
      <w:pPr>
        <w:pageBreakBefore w:val="0"/>
        <w:rPr>
          <w:rFonts w:ascii="Arial" w:cs="Arial" w:eastAsia="Arial" w:hAnsi="Arial"/>
        </w:rPr>
      </w:pPr>
      <w:r w:rsidDel="00000000" w:rsidR="00000000" w:rsidRPr="00000000">
        <w:rPr>
          <w:rFonts w:ascii="Arial" w:cs="Arial" w:eastAsia="Arial" w:hAnsi="Arial"/>
          <w:rtl w:val="0"/>
        </w:rPr>
        <w:t xml:space="preserve">Se adopta un enfoque cualitativo, por lo que los atributos de Probabilidad de Ocurrencia e Impacto se clasifican en Alto, Medio, Bajo. A su vez la Exposición se calculó en función de la siguiente matriz.</w:t>
      </w:r>
    </w:p>
    <w:tbl>
      <w:tblPr>
        <w:tblStyle w:val="Table5"/>
        <w:tblW w:w="9072.0" w:type="dxa"/>
        <w:jc w:val="center"/>
        <w:tblLayout w:type="fixed"/>
        <w:tblLook w:val="0600"/>
      </w:tblPr>
      <w:tblGrid>
        <w:gridCol w:w="2622"/>
        <w:gridCol w:w="2197"/>
        <w:gridCol w:w="2127"/>
        <w:gridCol w:w="2126"/>
        <w:tblGridChange w:id="0">
          <w:tblGrid>
            <w:gridCol w:w="2622"/>
            <w:gridCol w:w="2197"/>
            <w:gridCol w:w="2127"/>
            <w:gridCol w:w="2126"/>
          </w:tblGrid>
        </w:tblGridChange>
      </w:tblGrid>
      <w:tr>
        <w:trPr>
          <w:cantSplit w:val="0"/>
          <w:trHeight w:val="500" w:hRule="atLeast"/>
          <w:tblHeader w:val="0"/>
        </w:trPr>
        <w:tc>
          <w:tcPr>
            <w:tcBorders>
              <w:top w:color="000000" w:space="0" w:sz="0" w:val="nil"/>
              <w:left w:color="000000" w:space="0" w:sz="0" w:val="nil"/>
              <w:bottom w:color="a6a6a6" w:space="0" w:sz="4" w:val="single"/>
              <w:right w:color="a6a6a6"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11B">
            <w:pPr>
              <w:rPr>
                <w:rFonts w:ascii="Arial" w:cs="Arial" w:eastAsia="Arial" w:hAnsi="Arial"/>
              </w:rPr>
            </w:pP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shd w:fill="e7e6e6" w:val="clear"/>
            <w:tcMar>
              <w:top w:w="15.0" w:type="dxa"/>
              <w:left w:w="15.0" w:type="dxa"/>
              <w:bottom w:w="0.0" w:type="dxa"/>
              <w:right w:w="15.0" w:type="dxa"/>
            </w:tcMar>
            <w:vAlign w:val="center"/>
          </w:tcPr>
          <w:p w:rsidR="00000000" w:rsidDel="00000000" w:rsidP="00000000" w:rsidRDefault="00000000" w:rsidRPr="00000000" w14:paraId="0000011C">
            <w:pPr>
              <w:jc w:val="center"/>
              <w:rPr>
                <w:rFonts w:ascii="Arial" w:cs="Arial" w:eastAsia="Arial" w:hAnsi="Arial"/>
                <w:b w:val="1"/>
              </w:rPr>
            </w:pPr>
            <w:r w:rsidDel="00000000" w:rsidR="00000000" w:rsidRPr="00000000">
              <w:rPr>
                <w:rFonts w:ascii="Arial" w:cs="Arial" w:eastAsia="Arial" w:hAnsi="Arial"/>
                <w:b w:val="1"/>
                <w:rtl w:val="0"/>
              </w:rPr>
              <w:t xml:space="preserve">Probabilidad de Ocurrencia</w:t>
            </w:r>
          </w:p>
        </w:tc>
      </w:tr>
      <w:tr>
        <w:trPr>
          <w:cantSplit w:val="0"/>
          <w:trHeight w:val="500" w:hRule="atLeast"/>
          <w:tblHeader w:val="0"/>
        </w:trPr>
        <w:tc>
          <w:tcPr>
            <w:tcBorders>
              <w:top w:color="a6a6a6" w:space="0" w:sz="4" w:val="single"/>
              <w:left w:color="a6a6a6" w:space="0" w:sz="4" w:val="single"/>
              <w:bottom w:color="a6a6a6" w:space="0" w:sz="4" w:val="single"/>
              <w:right w:color="a6a6a6" w:space="0" w:sz="4" w:val="single"/>
            </w:tcBorders>
            <w:shd w:fill="e7e6e6" w:val="clear"/>
            <w:tcMar>
              <w:top w:w="15.0" w:type="dxa"/>
              <w:left w:w="15.0" w:type="dxa"/>
              <w:bottom w:w="0.0" w:type="dxa"/>
              <w:right w:w="15.0" w:type="dxa"/>
            </w:tcMar>
            <w:vAlign w:val="center"/>
          </w:tcPr>
          <w:p w:rsidR="00000000" w:rsidDel="00000000" w:rsidP="00000000" w:rsidRDefault="00000000" w:rsidRPr="00000000" w14:paraId="0000011F">
            <w:pPr>
              <w:jc w:val="center"/>
              <w:rPr>
                <w:rFonts w:ascii="Arial" w:cs="Arial" w:eastAsia="Arial" w:hAnsi="Arial"/>
                <w:b w:val="1"/>
              </w:rPr>
            </w:pPr>
            <w:r w:rsidDel="00000000" w:rsidR="00000000" w:rsidRPr="00000000">
              <w:rPr>
                <w:rFonts w:ascii="Arial" w:cs="Arial" w:eastAsia="Arial" w:hAnsi="Arial"/>
                <w:b w:val="1"/>
                <w:rtl w:val="0"/>
              </w:rPr>
              <w:t xml:space="preserve">Impacto</w:t>
            </w:r>
          </w:p>
        </w:tc>
        <w:tc>
          <w:tcPr>
            <w:tcBorders>
              <w:top w:color="a6a6a6" w:space="0" w:sz="4" w:val="single"/>
              <w:left w:color="a6a6a6" w:space="0" w:sz="4" w:val="single"/>
              <w:bottom w:color="a6a6a6" w:space="0" w:sz="4" w:val="single"/>
              <w:right w:color="a6a6a6" w:space="0" w:sz="4" w:val="single"/>
            </w:tcBorders>
            <w:shd w:fill="f2f2f2" w:val="clear"/>
            <w:tcMar>
              <w:top w:w="15.0" w:type="dxa"/>
              <w:left w:w="15.0" w:type="dxa"/>
              <w:bottom w:w="0.0" w:type="dxa"/>
              <w:right w:w="15.0" w:type="dxa"/>
            </w:tcMar>
            <w:vAlign w:val="center"/>
          </w:tcPr>
          <w:p w:rsidR="00000000" w:rsidDel="00000000" w:rsidP="00000000" w:rsidRDefault="00000000" w:rsidRPr="00000000" w14:paraId="00000120">
            <w:pPr>
              <w:jc w:val="center"/>
              <w:rPr>
                <w:rFonts w:ascii="Arial" w:cs="Arial" w:eastAsia="Arial" w:hAnsi="Arial"/>
              </w:rPr>
            </w:pPr>
            <w:r w:rsidDel="00000000" w:rsidR="00000000" w:rsidRPr="00000000">
              <w:rPr>
                <w:rFonts w:ascii="Arial" w:cs="Arial" w:eastAsia="Arial" w:hAnsi="Arial"/>
                <w:rtl w:val="0"/>
              </w:rPr>
              <w:t xml:space="preserve">Alto</w:t>
            </w:r>
          </w:p>
        </w:tc>
        <w:tc>
          <w:tcPr>
            <w:tcBorders>
              <w:top w:color="a6a6a6" w:space="0" w:sz="4" w:val="single"/>
              <w:left w:color="a6a6a6" w:space="0" w:sz="4" w:val="single"/>
              <w:bottom w:color="a6a6a6" w:space="0" w:sz="4" w:val="single"/>
              <w:right w:color="a6a6a6" w:space="0" w:sz="4" w:val="single"/>
            </w:tcBorders>
            <w:shd w:fill="f2f2f2" w:val="clear"/>
            <w:tcMar>
              <w:top w:w="15.0" w:type="dxa"/>
              <w:left w:w="15.0" w:type="dxa"/>
              <w:bottom w:w="0.0" w:type="dxa"/>
              <w:right w:w="15.0" w:type="dxa"/>
            </w:tcMar>
            <w:vAlign w:val="center"/>
          </w:tcPr>
          <w:p w:rsidR="00000000" w:rsidDel="00000000" w:rsidP="00000000" w:rsidRDefault="00000000" w:rsidRPr="00000000" w14:paraId="00000121">
            <w:pPr>
              <w:jc w:val="center"/>
              <w:rPr>
                <w:rFonts w:ascii="Arial" w:cs="Arial" w:eastAsia="Arial" w:hAnsi="Arial"/>
              </w:rPr>
            </w:pPr>
            <w:r w:rsidDel="00000000" w:rsidR="00000000" w:rsidRPr="00000000">
              <w:rPr>
                <w:rFonts w:ascii="Arial" w:cs="Arial" w:eastAsia="Arial" w:hAnsi="Arial"/>
                <w:rtl w:val="0"/>
              </w:rPr>
              <w:t xml:space="preserve">Medio</w:t>
            </w:r>
          </w:p>
        </w:tc>
        <w:tc>
          <w:tcPr>
            <w:tcBorders>
              <w:top w:color="a6a6a6" w:space="0" w:sz="4" w:val="single"/>
              <w:left w:color="a6a6a6" w:space="0" w:sz="4" w:val="single"/>
              <w:bottom w:color="a6a6a6" w:space="0" w:sz="4" w:val="single"/>
              <w:right w:color="a6a6a6" w:space="0" w:sz="4" w:val="single"/>
            </w:tcBorders>
            <w:shd w:fill="f2f2f2" w:val="clear"/>
            <w:tcMar>
              <w:top w:w="15.0" w:type="dxa"/>
              <w:left w:w="15.0" w:type="dxa"/>
              <w:bottom w:w="0.0" w:type="dxa"/>
              <w:right w:w="15.0" w:type="dxa"/>
            </w:tcMar>
            <w:vAlign w:val="center"/>
          </w:tcPr>
          <w:p w:rsidR="00000000" w:rsidDel="00000000" w:rsidP="00000000" w:rsidRDefault="00000000" w:rsidRPr="00000000" w14:paraId="00000122">
            <w:pPr>
              <w:jc w:val="center"/>
              <w:rPr>
                <w:rFonts w:ascii="Arial" w:cs="Arial" w:eastAsia="Arial" w:hAnsi="Arial"/>
              </w:rPr>
            </w:pPr>
            <w:r w:rsidDel="00000000" w:rsidR="00000000" w:rsidRPr="00000000">
              <w:rPr>
                <w:rFonts w:ascii="Arial" w:cs="Arial" w:eastAsia="Arial" w:hAnsi="Arial"/>
                <w:rtl w:val="0"/>
              </w:rPr>
              <w:t xml:space="preserve">Bajo</w:t>
            </w:r>
          </w:p>
        </w:tc>
      </w:tr>
      <w:tr>
        <w:trPr>
          <w:cantSplit w:val="0"/>
          <w:trHeight w:val="680" w:hRule="atLeast"/>
          <w:tblHeader w:val="0"/>
        </w:trPr>
        <w:tc>
          <w:tcPr>
            <w:tcBorders>
              <w:top w:color="a6a6a6" w:space="0" w:sz="4" w:val="single"/>
              <w:left w:color="a6a6a6" w:space="0" w:sz="4" w:val="single"/>
              <w:bottom w:color="a6a6a6" w:space="0" w:sz="4" w:val="single"/>
              <w:right w:color="a6a6a6" w:space="0" w:sz="4" w:val="single"/>
            </w:tcBorders>
            <w:shd w:fill="f2f2f2" w:val="clear"/>
            <w:tcMar>
              <w:top w:w="15.0" w:type="dxa"/>
              <w:left w:w="15.0" w:type="dxa"/>
              <w:bottom w:w="0.0" w:type="dxa"/>
              <w:right w:w="15.0" w:type="dxa"/>
            </w:tcMar>
            <w:vAlign w:val="center"/>
          </w:tcPr>
          <w:p w:rsidR="00000000" w:rsidDel="00000000" w:rsidP="00000000" w:rsidRDefault="00000000" w:rsidRPr="00000000" w14:paraId="00000123">
            <w:pPr>
              <w:jc w:val="center"/>
              <w:rPr>
                <w:rFonts w:ascii="Arial" w:cs="Arial" w:eastAsia="Arial" w:hAnsi="Arial"/>
              </w:rPr>
            </w:pPr>
            <w:r w:rsidDel="00000000" w:rsidR="00000000" w:rsidRPr="00000000">
              <w:rPr>
                <w:rFonts w:ascii="Arial" w:cs="Arial" w:eastAsia="Arial" w:hAnsi="Arial"/>
                <w:rtl w:val="0"/>
              </w:rPr>
              <w:t xml:space="preserve">Alto</w:t>
            </w:r>
          </w:p>
        </w:tc>
        <w:tc>
          <w:tcPr>
            <w:tcBorders>
              <w:top w:color="a6a6a6" w:space="0" w:sz="4" w:val="single"/>
              <w:left w:color="a6a6a6" w:space="0" w:sz="4" w:val="single"/>
              <w:bottom w:color="a6a6a6" w:space="0" w:sz="4" w:val="single"/>
              <w:right w:color="a6a6a6"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24">
            <w:pPr>
              <w:jc w:val="center"/>
              <w:rPr>
                <w:rFonts w:ascii="Arial" w:cs="Arial" w:eastAsia="Arial" w:hAnsi="Arial"/>
              </w:rPr>
            </w:pPr>
            <w:r w:rsidDel="00000000" w:rsidR="00000000" w:rsidRPr="00000000">
              <w:rPr>
                <w:rFonts w:ascii="Arial" w:cs="Arial" w:eastAsia="Arial" w:hAnsi="Arial"/>
                <w:rtl w:val="0"/>
              </w:rPr>
              <w:t xml:space="preserve">Importante</w:t>
            </w:r>
          </w:p>
        </w:tc>
        <w:tc>
          <w:tcPr>
            <w:tcBorders>
              <w:top w:color="a6a6a6" w:space="0" w:sz="4" w:val="single"/>
              <w:left w:color="a6a6a6" w:space="0" w:sz="4" w:val="single"/>
              <w:bottom w:color="a6a6a6" w:space="0" w:sz="4" w:val="single"/>
              <w:right w:color="a6a6a6"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25">
            <w:pPr>
              <w:jc w:val="center"/>
              <w:rPr>
                <w:rFonts w:ascii="Arial" w:cs="Arial" w:eastAsia="Arial" w:hAnsi="Arial"/>
              </w:rPr>
            </w:pPr>
            <w:r w:rsidDel="00000000" w:rsidR="00000000" w:rsidRPr="00000000">
              <w:rPr>
                <w:rFonts w:ascii="Arial" w:cs="Arial" w:eastAsia="Arial" w:hAnsi="Arial"/>
                <w:rtl w:val="0"/>
              </w:rPr>
              <w:t xml:space="preserve">Importante</w:t>
            </w:r>
          </w:p>
        </w:tc>
        <w:tc>
          <w:tcPr>
            <w:tcBorders>
              <w:top w:color="a6a6a6" w:space="0" w:sz="4" w:val="single"/>
              <w:left w:color="a6a6a6" w:space="0" w:sz="4" w:val="single"/>
              <w:bottom w:color="a6a6a6" w:space="0" w:sz="4" w:val="single"/>
              <w:right w:color="a6a6a6"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26">
            <w:pPr>
              <w:jc w:val="center"/>
              <w:rPr>
                <w:rFonts w:ascii="Arial" w:cs="Arial" w:eastAsia="Arial" w:hAnsi="Arial"/>
              </w:rPr>
            </w:pPr>
            <w:r w:rsidDel="00000000" w:rsidR="00000000" w:rsidRPr="00000000">
              <w:rPr>
                <w:rFonts w:ascii="Arial" w:cs="Arial" w:eastAsia="Arial" w:hAnsi="Arial"/>
                <w:rtl w:val="0"/>
              </w:rPr>
              <w:t xml:space="preserve">Moderado</w:t>
            </w:r>
          </w:p>
        </w:tc>
      </w:tr>
      <w:tr>
        <w:trPr>
          <w:cantSplit w:val="0"/>
          <w:trHeight w:val="660" w:hRule="atLeast"/>
          <w:tblHeader w:val="0"/>
        </w:trPr>
        <w:tc>
          <w:tcPr>
            <w:tcBorders>
              <w:top w:color="a6a6a6" w:space="0" w:sz="4" w:val="single"/>
              <w:left w:color="a6a6a6" w:space="0" w:sz="4" w:val="single"/>
              <w:bottom w:color="a6a6a6" w:space="0" w:sz="4" w:val="single"/>
              <w:right w:color="a6a6a6" w:space="0" w:sz="4" w:val="single"/>
            </w:tcBorders>
            <w:shd w:fill="f2f2f2" w:val="clear"/>
            <w:tcMar>
              <w:top w:w="15.0" w:type="dxa"/>
              <w:left w:w="15.0" w:type="dxa"/>
              <w:bottom w:w="0.0" w:type="dxa"/>
              <w:right w:w="15.0" w:type="dxa"/>
            </w:tcMar>
            <w:vAlign w:val="center"/>
          </w:tcPr>
          <w:p w:rsidR="00000000" w:rsidDel="00000000" w:rsidP="00000000" w:rsidRDefault="00000000" w:rsidRPr="00000000" w14:paraId="00000127">
            <w:pPr>
              <w:jc w:val="center"/>
              <w:rPr>
                <w:rFonts w:ascii="Arial" w:cs="Arial" w:eastAsia="Arial" w:hAnsi="Arial"/>
              </w:rPr>
            </w:pPr>
            <w:r w:rsidDel="00000000" w:rsidR="00000000" w:rsidRPr="00000000">
              <w:rPr>
                <w:rFonts w:ascii="Arial" w:cs="Arial" w:eastAsia="Arial" w:hAnsi="Arial"/>
                <w:rtl w:val="0"/>
              </w:rPr>
              <w:t xml:space="preserve">Medio</w:t>
            </w:r>
          </w:p>
        </w:tc>
        <w:tc>
          <w:tcPr>
            <w:tcBorders>
              <w:top w:color="a6a6a6" w:space="0" w:sz="4" w:val="single"/>
              <w:left w:color="a6a6a6" w:space="0" w:sz="4" w:val="single"/>
              <w:bottom w:color="a6a6a6" w:space="0" w:sz="4" w:val="single"/>
              <w:right w:color="a6a6a6"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28">
            <w:pPr>
              <w:jc w:val="center"/>
              <w:rPr>
                <w:rFonts w:ascii="Arial" w:cs="Arial" w:eastAsia="Arial" w:hAnsi="Arial"/>
              </w:rPr>
            </w:pPr>
            <w:r w:rsidDel="00000000" w:rsidR="00000000" w:rsidRPr="00000000">
              <w:rPr>
                <w:rFonts w:ascii="Arial" w:cs="Arial" w:eastAsia="Arial" w:hAnsi="Arial"/>
                <w:rtl w:val="0"/>
              </w:rPr>
              <w:t xml:space="preserve">Importante</w:t>
            </w:r>
          </w:p>
        </w:tc>
        <w:tc>
          <w:tcPr>
            <w:tcBorders>
              <w:top w:color="a6a6a6" w:space="0" w:sz="4" w:val="single"/>
              <w:left w:color="a6a6a6" w:space="0" w:sz="4" w:val="single"/>
              <w:bottom w:color="a6a6a6" w:space="0" w:sz="4" w:val="single"/>
              <w:right w:color="a6a6a6"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29">
            <w:pPr>
              <w:jc w:val="center"/>
              <w:rPr>
                <w:rFonts w:ascii="Arial" w:cs="Arial" w:eastAsia="Arial" w:hAnsi="Arial"/>
              </w:rPr>
            </w:pPr>
            <w:r w:rsidDel="00000000" w:rsidR="00000000" w:rsidRPr="00000000">
              <w:rPr>
                <w:rFonts w:ascii="Arial" w:cs="Arial" w:eastAsia="Arial" w:hAnsi="Arial"/>
                <w:rtl w:val="0"/>
              </w:rPr>
              <w:t xml:space="preserve">Moderado</w:t>
            </w:r>
          </w:p>
        </w:tc>
        <w:tc>
          <w:tcPr>
            <w:tcBorders>
              <w:top w:color="a6a6a6" w:space="0" w:sz="4" w:val="single"/>
              <w:left w:color="a6a6a6" w:space="0" w:sz="4" w:val="single"/>
              <w:bottom w:color="a6a6a6" w:space="0" w:sz="4" w:val="single"/>
              <w:right w:color="a6a6a6"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2A">
            <w:pPr>
              <w:jc w:val="center"/>
              <w:rPr>
                <w:rFonts w:ascii="Arial" w:cs="Arial" w:eastAsia="Arial" w:hAnsi="Arial"/>
              </w:rPr>
            </w:pPr>
            <w:r w:rsidDel="00000000" w:rsidR="00000000" w:rsidRPr="00000000">
              <w:rPr>
                <w:rFonts w:ascii="Arial" w:cs="Arial" w:eastAsia="Arial" w:hAnsi="Arial"/>
                <w:rtl w:val="0"/>
              </w:rPr>
              <w:t xml:space="preserve">Tolerable</w:t>
            </w:r>
          </w:p>
        </w:tc>
      </w:tr>
      <w:tr>
        <w:trPr>
          <w:cantSplit w:val="0"/>
          <w:trHeight w:val="680" w:hRule="atLeast"/>
          <w:tblHeader w:val="0"/>
        </w:trPr>
        <w:tc>
          <w:tcPr>
            <w:tcBorders>
              <w:top w:color="a6a6a6" w:space="0" w:sz="4" w:val="single"/>
              <w:left w:color="a6a6a6" w:space="0" w:sz="4" w:val="single"/>
              <w:bottom w:color="a6a6a6" w:space="0" w:sz="4" w:val="single"/>
              <w:right w:color="a6a6a6" w:space="0" w:sz="4" w:val="single"/>
            </w:tcBorders>
            <w:shd w:fill="f2f2f2" w:val="clear"/>
            <w:tcMar>
              <w:top w:w="15.0" w:type="dxa"/>
              <w:left w:w="15.0" w:type="dxa"/>
              <w:bottom w:w="0.0" w:type="dxa"/>
              <w:right w:w="15.0" w:type="dxa"/>
            </w:tcMar>
            <w:vAlign w:val="center"/>
          </w:tcPr>
          <w:p w:rsidR="00000000" w:rsidDel="00000000" w:rsidP="00000000" w:rsidRDefault="00000000" w:rsidRPr="00000000" w14:paraId="0000012B">
            <w:pPr>
              <w:jc w:val="center"/>
              <w:rPr>
                <w:rFonts w:ascii="Arial" w:cs="Arial" w:eastAsia="Arial" w:hAnsi="Arial"/>
              </w:rPr>
            </w:pPr>
            <w:r w:rsidDel="00000000" w:rsidR="00000000" w:rsidRPr="00000000">
              <w:rPr>
                <w:rFonts w:ascii="Arial" w:cs="Arial" w:eastAsia="Arial" w:hAnsi="Arial"/>
                <w:rtl w:val="0"/>
              </w:rPr>
              <w:t xml:space="preserve">Bajo</w:t>
            </w:r>
          </w:p>
        </w:tc>
        <w:tc>
          <w:tcPr>
            <w:tcBorders>
              <w:top w:color="a6a6a6" w:space="0" w:sz="4" w:val="single"/>
              <w:left w:color="a6a6a6" w:space="0" w:sz="4" w:val="single"/>
              <w:bottom w:color="a6a6a6" w:space="0" w:sz="4" w:val="single"/>
              <w:right w:color="a6a6a6"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2C">
            <w:pPr>
              <w:jc w:val="center"/>
              <w:rPr>
                <w:rFonts w:ascii="Arial" w:cs="Arial" w:eastAsia="Arial" w:hAnsi="Arial"/>
              </w:rPr>
            </w:pPr>
            <w:r w:rsidDel="00000000" w:rsidR="00000000" w:rsidRPr="00000000">
              <w:rPr>
                <w:rFonts w:ascii="Arial" w:cs="Arial" w:eastAsia="Arial" w:hAnsi="Arial"/>
                <w:rtl w:val="0"/>
              </w:rPr>
              <w:t xml:space="preserve">Moderado</w:t>
            </w:r>
          </w:p>
        </w:tc>
        <w:tc>
          <w:tcPr>
            <w:tcBorders>
              <w:top w:color="a6a6a6" w:space="0" w:sz="4" w:val="single"/>
              <w:left w:color="a6a6a6" w:space="0" w:sz="4" w:val="single"/>
              <w:bottom w:color="a6a6a6" w:space="0" w:sz="4" w:val="single"/>
              <w:right w:color="a6a6a6"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2D">
            <w:pPr>
              <w:jc w:val="center"/>
              <w:rPr>
                <w:rFonts w:ascii="Arial" w:cs="Arial" w:eastAsia="Arial" w:hAnsi="Arial"/>
              </w:rPr>
            </w:pPr>
            <w:r w:rsidDel="00000000" w:rsidR="00000000" w:rsidRPr="00000000">
              <w:rPr>
                <w:rFonts w:ascii="Arial" w:cs="Arial" w:eastAsia="Arial" w:hAnsi="Arial"/>
                <w:rtl w:val="0"/>
              </w:rPr>
              <w:t xml:space="preserve">Tolerable</w:t>
            </w:r>
          </w:p>
        </w:tc>
        <w:tc>
          <w:tcPr>
            <w:tcBorders>
              <w:top w:color="a6a6a6" w:space="0" w:sz="4" w:val="single"/>
              <w:left w:color="a6a6a6" w:space="0" w:sz="4" w:val="single"/>
              <w:bottom w:color="a6a6a6" w:space="0" w:sz="4" w:val="single"/>
              <w:right w:color="a6a6a6"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12E">
            <w:pPr>
              <w:jc w:val="center"/>
              <w:rPr>
                <w:rFonts w:ascii="Arial" w:cs="Arial" w:eastAsia="Arial" w:hAnsi="Arial"/>
              </w:rPr>
            </w:pPr>
            <w:r w:rsidDel="00000000" w:rsidR="00000000" w:rsidRPr="00000000">
              <w:rPr>
                <w:rFonts w:ascii="Arial" w:cs="Arial" w:eastAsia="Arial" w:hAnsi="Arial"/>
                <w:rtl w:val="0"/>
              </w:rPr>
              <w:t xml:space="preserve">Tolerable</w:t>
            </w:r>
          </w:p>
        </w:tc>
      </w:tr>
    </w:tbl>
    <w:p w:rsidR="00000000" w:rsidDel="00000000" w:rsidP="00000000" w:rsidRDefault="00000000" w:rsidRPr="00000000" w14:paraId="0000012F">
      <w:pPr>
        <w:pStyle w:val="Heading2"/>
        <w:pageBreakBefore w:val="0"/>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4.1. Estrategias</w:t>
      </w:r>
    </w:p>
    <w:p w:rsidR="00000000" w:rsidDel="00000000" w:rsidP="00000000" w:rsidRDefault="00000000" w:rsidRPr="00000000" w14:paraId="00000130">
      <w:pPr>
        <w:pageBreakBefore w:val="0"/>
        <w:rPr>
          <w:rFonts w:ascii="Arial" w:cs="Arial" w:eastAsia="Arial" w:hAnsi="Arial"/>
        </w:rPr>
      </w:pPr>
      <w:r w:rsidDel="00000000" w:rsidR="00000000" w:rsidRPr="00000000">
        <w:rPr>
          <w:rFonts w:ascii="Arial" w:cs="Arial" w:eastAsia="Arial" w:hAnsi="Arial"/>
          <w:rtl w:val="0"/>
        </w:rPr>
        <w:t xml:space="preserve">A partir de la Lista de Riesgos priorizada y los atributos de probabilidad de ocurrencia e impacto, se seleccionó una estrategia para los riesgos a tratar, y en consecuencia el plan de acción.</w:t>
      </w:r>
    </w:p>
    <w:p w:rsidR="00000000" w:rsidDel="00000000" w:rsidP="00000000" w:rsidRDefault="00000000" w:rsidRPr="00000000" w14:paraId="00000131">
      <w:pPr>
        <w:pageBreakBefore w:val="0"/>
        <w:rPr>
          <w:rFonts w:ascii="Arial" w:cs="Arial" w:eastAsia="Arial" w:hAnsi="Arial"/>
        </w:rPr>
      </w:pPr>
      <w:r w:rsidDel="00000000" w:rsidR="00000000" w:rsidRPr="00000000">
        <w:rPr>
          <w:rFonts w:ascii="Arial" w:cs="Arial" w:eastAsia="Arial" w:hAnsi="Arial"/>
          <w:rtl w:val="0"/>
        </w:rPr>
        <w:t xml:space="preserve">Las estrategias posibles fueron:</w:t>
      </w:r>
    </w:p>
    <w:p w:rsidR="00000000" w:rsidDel="00000000" w:rsidP="00000000" w:rsidRDefault="00000000" w:rsidRPr="00000000" w14:paraId="000001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Evitar: Cambiar el plan de proyecto para eliminar el riesgo, se evita totalmente.</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Transferir: trasladar las consecuencias (impacto) del riesgo a una tercera parte, conjuntamente con la respuesta.</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Mitigar: reducir la probabilidad de ocurrencia de o el impacto del riesgo a niveles aceptables a través de acciones tempranas.</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Aceptar: asumir las consecuencias (impacto) del riesgo.</w:t>
      </w:r>
      <w:r w:rsidDel="00000000" w:rsidR="00000000" w:rsidRPr="00000000">
        <w:rPr>
          <w:rtl w:val="0"/>
        </w:rPr>
      </w:r>
    </w:p>
    <w:p w:rsidR="00000000" w:rsidDel="00000000" w:rsidP="00000000" w:rsidRDefault="00000000" w:rsidRPr="00000000" w14:paraId="00000136">
      <w:pPr>
        <w:pageBreakBefore w:val="0"/>
        <w:rPr>
          <w:rFonts w:ascii="Arial" w:cs="Arial" w:eastAsia="Arial" w:hAnsi="Arial"/>
        </w:rPr>
      </w:pPr>
      <w:r w:rsidDel="00000000" w:rsidR="00000000" w:rsidRPr="00000000">
        <w:rPr>
          <w:rFonts w:ascii="Arial" w:cs="Arial" w:eastAsia="Arial" w:hAnsi="Arial"/>
          <w:rtl w:val="0"/>
        </w:rPr>
        <w:t xml:space="preserve">Para la selección de la estrategia se utilizó el siguiente cuadro: </w:t>
      </w:r>
    </w:p>
    <w:p w:rsidR="00000000" w:rsidDel="00000000" w:rsidP="00000000" w:rsidRDefault="00000000" w:rsidRPr="00000000" w14:paraId="00000137">
      <w:pPr>
        <w:pageBreakBefore w:val="0"/>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3831590" cy="3037205"/>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31590" cy="303720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ageBreakBefore w:val="0"/>
        <w:jc w:val="center"/>
        <w:rPr>
          <w:rFonts w:ascii="Arial" w:cs="Arial" w:eastAsia="Arial" w:hAnsi="Arial"/>
        </w:rPr>
      </w:pPr>
      <w:bookmarkStart w:colFirst="0" w:colLast="0" w:name="_heading=h.3dy6vkm" w:id="3"/>
      <w:bookmarkEnd w:id="3"/>
      <w:r w:rsidDel="00000000" w:rsidR="00000000" w:rsidRPr="00000000">
        <w:rPr>
          <w:rtl w:val="0"/>
        </w:rPr>
      </w:r>
    </w:p>
    <w:sectPr>
      <w:headerReference r:id="rId8" w:type="default"/>
      <w:footerReference r:id="rId9" w:type="default"/>
      <w:pgSz w:h="12240" w:w="15840"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tabs>
        <w:tab w:val="center" w:leader="none" w:pos="4419"/>
        <w:tab w:val="right" w:leader="none" w:pos="8838"/>
      </w:tabs>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Página </w:t>
    </w: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9">
    <w:pPr>
      <w:tabs>
        <w:tab w:val="left" w:leader="none" w:pos="708"/>
      </w:tabs>
      <w:spacing w:after="0" w:line="240" w:lineRule="auto"/>
      <w:jc w:val="right"/>
      <w:rPr/>
    </w:pPr>
    <w:r w:rsidDel="00000000" w:rsidR="00000000" w:rsidRPr="00000000">
      <w:rPr>
        <w:rFonts w:ascii="Arial" w:cs="Arial" w:eastAsia="Arial" w:hAnsi="Arial"/>
        <w:sz w:val="16"/>
        <w:szCs w:val="16"/>
        <w:rtl w:val="0"/>
      </w:rPr>
      <w:t xml:space="preserve">Template 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tabs>
        <w:tab w:val="left" w:leader="none" w:pos="3890"/>
      </w:tabs>
      <w:spacing w:after="0" w:line="240" w:lineRule="auto"/>
      <w:rPr>
        <w:rFonts w:ascii="Arial" w:cs="Arial" w:eastAsia="Arial" w:hAnsi="Arial"/>
        <w:sz w:val="24"/>
        <w:szCs w:val="24"/>
      </w:rPr>
    </w:pPr>
    <w:r w:rsidDel="00000000" w:rsidR="00000000" w:rsidRPr="00000000">
      <w:rPr>
        <w:rtl w:val="0"/>
      </w:rPr>
    </w:r>
  </w:p>
  <w:tbl>
    <w:tblPr>
      <w:tblStyle w:val="Table6"/>
      <w:tblW w:w="1036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52"/>
      <w:gridCol w:w="3335"/>
      <w:gridCol w:w="3335"/>
      <w:gridCol w:w="1842"/>
      <w:tblGridChange w:id="0">
        <w:tblGrid>
          <w:gridCol w:w="1852"/>
          <w:gridCol w:w="3335"/>
          <w:gridCol w:w="3335"/>
          <w:gridCol w:w="1842"/>
        </w:tblGrid>
      </w:tblGridChange>
    </w:tblGrid>
    <w:tr>
      <w:trPr>
        <w:cantSplit w:val="0"/>
        <w:trHeight w:val="340" w:hRule="atLeast"/>
        <w:tblHeader w:val="0"/>
      </w:trPr>
      <w:tc>
        <w:tcPr>
          <w:vMerge w:val="restart"/>
          <w:vAlign w:val="center"/>
        </w:tcPr>
        <w:p w:rsidR="00000000" w:rsidDel="00000000" w:rsidP="00000000" w:rsidRDefault="00000000" w:rsidRPr="00000000" w14:paraId="0000013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854075" cy="594995"/>
                <wp:effectExtent b="0" l="0" r="0" t="0"/>
                <wp:docPr id="1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54075" cy="594995"/>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3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de un sistema de gestión para pequeños productores agrícolas</w:t>
          </w:r>
        </w:p>
      </w:tc>
      <w:tc>
        <w:tcPr>
          <w:vMerge w:val="restart"/>
          <w:vAlign w:val="center"/>
        </w:tcPr>
        <w:p w:rsidR="00000000" w:rsidDel="00000000" w:rsidP="00000000" w:rsidRDefault="00000000" w:rsidRPr="00000000" w14:paraId="0000013D">
          <w:pPr>
            <w:tabs>
              <w:tab w:val="left" w:leader="none" w:pos="1135"/>
            </w:tabs>
            <w:spacing w:after="0" w:line="240" w:lineRule="auto"/>
            <w:ind w:right="68"/>
            <w:jc w:val="center"/>
            <w:rPr>
              <w:rFonts w:ascii="Arial" w:cs="Arial" w:eastAsia="Arial" w:hAnsi="Arial"/>
              <w:b w:val="1"/>
              <w:sz w:val="20"/>
              <w:szCs w:val="20"/>
            </w:rPr>
          </w:pPr>
          <w:r w:rsidDel="00000000" w:rsidR="00000000" w:rsidRPr="00000000">
            <w:rPr>
              <w:rFonts w:ascii="Arial" w:cs="Arial" w:eastAsia="Arial" w:hAnsi="Arial"/>
              <w:sz w:val="20"/>
              <w:szCs w:val="20"/>
            </w:rPr>
            <w:drawing>
              <wp:inline distB="114300" distT="114300" distL="114300" distR="114300">
                <wp:extent cx="1019175" cy="727695"/>
                <wp:effectExtent b="0" l="0" r="0" t="0"/>
                <wp:docPr id="9" name="image1.png"/>
                <a:graphic>
                  <a:graphicData uri="http://schemas.openxmlformats.org/drawingml/2006/picture">
                    <pic:pic>
                      <pic:nvPicPr>
                        <pic:cNvPr id="0" name="image1.png"/>
                        <pic:cNvPicPr preferRelativeResize="0"/>
                      </pic:nvPicPr>
                      <pic:blipFill>
                        <a:blip r:embed="rId2"/>
                        <a:srcRect b="0" l="0" r="0" t="23601"/>
                        <a:stretch>
                          <a:fillRect/>
                        </a:stretch>
                      </pic:blipFill>
                      <pic:spPr>
                        <a:xfrm>
                          <a:off x="0" y="0"/>
                          <a:ext cx="1019175" cy="727695"/>
                        </a:xfrm>
                        <a:prstGeom prst="rect"/>
                        <a:ln/>
                      </pic:spPr>
                    </pic:pic>
                  </a:graphicData>
                </a:graphic>
              </wp:inline>
            </w:drawing>
          </w:r>
          <w:r w:rsidDel="00000000" w:rsidR="00000000" w:rsidRPr="00000000">
            <w:rPr>
              <w:rtl w:val="0"/>
            </w:rPr>
          </w:r>
        </w:p>
      </w:tc>
    </w:tr>
    <w:tr>
      <w:trPr>
        <w:cantSplit w:val="0"/>
        <w:trHeight w:val="400" w:hRule="atLeast"/>
        <w:tblHeader w:val="0"/>
      </w:trPr>
      <w:tc>
        <w:tcPr>
          <w:vMerge w:val="continue"/>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13F">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K5053 - Grupo 1</w:t>
          </w:r>
        </w:p>
      </w:tc>
      <w:tc>
        <w:tcPr>
          <w:vMerge w:val="continue"/>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Versión 4.0</w:t>
          </w:r>
        </w:p>
      </w:tc>
      <w:tc>
        <w:tcPr>
          <w:vAlign w:val="center"/>
        </w:tcPr>
        <w:p w:rsidR="00000000" w:rsidDel="00000000" w:rsidP="00000000" w:rsidRDefault="00000000" w:rsidRPr="00000000" w14:paraId="0000014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14/11/2023</w:t>
          </w:r>
          <w:r w:rsidDel="00000000" w:rsidR="00000000" w:rsidRPr="00000000">
            <w:rPr>
              <w:rtl w:val="0"/>
            </w:rPr>
          </w:r>
        </w:p>
      </w:tc>
      <w:tc>
        <w:tcPr>
          <w:vMerge w:val="continue"/>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46">
    <w:pPr>
      <w:tabs>
        <w:tab w:val="left" w:leader="none" w:pos="3890"/>
      </w:tabs>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pageBreakBefore w:val="0"/>
      <w:spacing w:after="0" w:before="40" w:lineRule="auto"/>
      <w:ind w:left="1152" w:hanging="1152"/>
    </w:pPr>
    <w:rPr>
      <w:rFonts w:ascii="Calibri" w:cs="Calibri" w:eastAsia="Calibri" w:hAnsi="Calibri"/>
      <w:color w:val="1e4d78"/>
    </w:rPr>
  </w:style>
  <w:style w:type="paragraph" w:styleId="Title">
    <w:name w:val="Title"/>
    <w:basedOn w:val="Normal"/>
    <w:next w:val="Normal"/>
    <w:pPr>
      <w:pageBreakBefore w:val="0"/>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pageBreakBefore w:val="0"/>
      <w:spacing w:after="0" w:before="40" w:lineRule="auto"/>
      <w:ind w:left="1152" w:hanging="1152"/>
    </w:pPr>
    <w:rPr>
      <w:rFonts w:ascii="Calibri" w:cs="Calibri" w:eastAsia="Calibri" w:hAnsi="Calibri"/>
      <w:color w:val="1e4d78"/>
    </w:rPr>
  </w:style>
  <w:style w:type="paragraph" w:styleId="Title">
    <w:name w:val="Title"/>
    <w:basedOn w:val="Normal"/>
    <w:next w:val="Normal"/>
    <w:pPr>
      <w:pageBreakBefore w:val="0"/>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pageBreakBefore w:val="0"/>
      <w:spacing w:after="0" w:before="40" w:lineRule="auto"/>
      <w:ind w:left="1152" w:hanging="1152"/>
    </w:pPr>
    <w:rPr>
      <w:rFonts w:ascii="Calibri" w:cs="Calibri" w:eastAsia="Calibri" w:hAnsi="Calibri"/>
      <w:color w:val="1e4d78"/>
    </w:rPr>
  </w:style>
  <w:style w:type="paragraph" w:styleId="Title">
    <w:name w:val="Title"/>
    <w:basedOn w:val="Normal"/>
    <w:next w:val="Normal"/>
    <w:pPr>
      <w:pageBreakBefore w:val="0"/>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pageBreakBefore w:val="0"/>
      <w:spacing w:after="0" w:before="40" w:lineRule="auto"/>
      <w:ind w:left="1152" w:hanging="1152"/>
    </w:pPr>
    <w:rPr>
      <w:rFonts w:ascii="Calibri" w:cs="Calibri" w:eastAsia="Calibri" w:hAnsi="Calibri"/>
      <w:color w:val="1e4d78"/>
    </w:rPr>
  </w:style>
  <w:style w:type="paragraph" w:styleId="Title">
    <w:name w:val="Title"/>
    <w:basedOn w:val="Normal"/>
    <w:next w:val="Normal"/>
    <w:pPr>
      <w:pageBreakBefore w:val="0"/>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rl/YTpCxOcfI60yKSPZ7wjgGTA==">CgMxLjAyCWguMWZvYjl0ZTIJaC4zem55c2g3MghoLnR5amN3dDIJaC4zZHk2dmttOAByITFPOTJFd2N4czRZT3VBeElCM1lSa2FWZEUzcWRzQ2QxOA==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