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F443A" w:rsidRPr="00656DA0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Propuesta de Despliegue</w:t>
      </w:r>
    </w:p>
    <w:p w14:paraId="00000002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El objetivo de esta propuesta de despliegue es separar los componentes del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para aprovechar los servicios gratuitos o recursos de laboratorio, manteniendo precisión y bajo costo. Se han elegido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Railway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y una computadora del laboratorio de sistemas de la UTN. </w:t>
      </w:r>
    </w:p>
    <w:p w14:paraId="00000003" w14:textId="77777777" w:rsidR="00EF443A" w:rsidRPr="00656DA0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 xml:space="preserve">Parte del sistema que se desplegará en </w:t>
      </w:r>
      <w:proofErr w:type="spellStart"/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Railway</w:t>
      </w:r>
      <w:proofErr w:type="spellEnd"/>
    </w:p>
    <w:p w14:paraId="00000004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Se va a utilizar </w:t>
      </w:r>
      <w:proofErr w:type="spellStart"/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Railway</w:t>
      </w:r>
      <w:proofErr w:type="spellEnd"/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656DA0">
        <w:rPr>
          <w:rFonts w:ascii="Times New Roman" w:hAnsi="Times New Roman" w:cs="Times New Roman"/>
          <w:sz w:val="24"/>
          <w:szCs w:val="24"/>
        </w:rPr>
        <w:t xml:space="preserve">para el despliegue de: </w:t>
      </w:r>
    </w:p>
    <w:p w14:paraId="00000005" w14:textId="77777777" w:rsidR="00EF443A" w:rsidRPr="00656DA0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656DA0">
        <w:rPr>
          <w:rFonts w:ascii="Times New Roman" w:hAnsi="Times New Roman" w:cs="Times New Roman"/>
          <w:sz w:val="24"/>
          <w:szCs w:val="24"/>
          <w:lang w:val="en-GB"/>
        </w:rPr>
        <w:t>Discord Bot (Python + discord.py)</w:t>
      </w:r>
    </w:p>
    <w:p w14:paraId="00000006" w14:textId="77777777" w:rsidR="00EF443A" w:rsidRPr="00656DA0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DA0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ChromaDB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(base de datos de vectores)</w:t>
      </w:r>
    </w:p>
    <w:p w14:paraId="00000007" w14:textId="77777777" w:rsidR="00EF443A" w:rsidRPr="00656DA0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PostgreSQL (base de datos relacional)</w:t>
      </w:r>
    </w:p>
    <w:p w14:paraId="00000008" w14:textId="77777777" w:rsidR="00EF443A" w:rsidRPr="00656DA0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Comunicación asíncrona con modelo LLM</w:t>
      </w:r>
    </w:p>
    <w:p w14:paraId="00000009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Se ha seleccionado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Railway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dado a que es: </w:t>
      </w:r>
    </w:p>
    <w:p w14:paraId="0000000A" w14:textId="77777777" w:rsidR="00EF443A" w:rsidRPr="00656DA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gratuito hasta cierto uso.</w:t>
      </w:r>
    </w:p>
    <w:p w14:paraId="0000000B" w14:textId="77777777" w:rsidR="00EF443A" w:rsidRPr="00656DA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ideal para alojar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bots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sencillos.</w:t>
      </w:r>
    </w:p>
    <w:p w14:paraId="0000000C" w14:textId="77777777" w:rsidR="00EF443A" w:rsidRPr="00656DA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combinable con repositorio de GitHub, lo que permite que haya un despliegue más sencillo.</w:t>
      </w:r>
    </w:p>
    <w:p w14:paraId="0000000D" w14:textId="77777777" w:rsidR="00EF443A" w:rsidRPr="00656DA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Intuitivo, fácil de usar.</w:t>
      </w:r>
    </w:p>
    <w:p w14:paraId="0000000E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Se han descartado otras opciones: </w:t>
      </w:r>
    </w:p>
    <w:p w14:paraId="0000000F" w14:textId="77777777" w:rsidR="00EF443A" w:rsidRPr="00656DA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Docker junto con máquina virtual en la nube ya que se trata de servicios pagados, se requiere conocimiento muy técnico en redes, puertos y seguridad. Además, hay que encargarse de actualizar y monitorear el sistema.</w:t>
      </w:r>
    </w:p>
    <w:p w14:paraId="00000010" w14:textId="77777777" w:rsidR="00EF443A" w:rsidRPr="00656DA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Google Cloud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Platform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(GCP) tiene un nivel gratuito (con límites de uso mensual que se desconecta si se pasa) llamado </w:t>
      </w:r>
      <w:r w:rsidRPr="00656DA0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Free </w:t>
      </w:r>
      <w:proofErr w:type="spellStart"/>
      <w:proofErr w:type="gramStart"/>
      <w:r w:rsidRPr="00656DA0">
        <w:rPr>
          <w:rFonts w:ascii="Times New Roman" w:hAnsi="Times New Roman" w:cs="Times New Roman"/>
          <w:i/>
          <w:color w:val="000000"/>
          <w:sz w:val="24"/>
          <w:szCs w:val="24"/>
        </w:rPr>
        <w:t>Tier</w:t>
      </w:r>
      <w:proofErr w:type="spellEnd"/>
      <w:proofErr w:type="gram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pero es complicado de configurar. No es lo más fácil ni lo más libre. A veces parece gratis y te terminan pidiendo tarjeta.</w:t>
      </w:r>
    </w:p>
    <w:p w14:paraId="00000011" w14:textId="77777777" w:rsidR="00EF443A" w:rsidRPr="00656DA0" w:rsidRDefault="00EF443A">
      <w:pPr>
        <w:rPr>
          <w:rFonts w:ascii="Times New Roman" w:hAnsi="Times New Roman" w:cs="Times New Roman"/>
          <w:sz w:val="24"/>
          <w:szCs w:val="24"/>
        </w:rPr>
      </w:pPr>
    </w:p>
    <w:p w14:paraId="00000012" w14:textId="77777777" w:rsidR="00EF443A" w:rsidRPr="00656DA0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Parte del sistema que se desplegará en una computadora del Laboratorio de Sistemas de la UTN</w:t>
      </w:r>
    </w:p>
    <w:p w14:paraId="00000013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Se va a utilizar una </w:t>
      </w: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computadora del Laboratorio de Sistemas de la UTN para correr Mistral</w:t>
      </w:r>
      <w:r w:rsidRPr="00656DA0">
        <w:rPr>
          <w:rFonts w:ascii="Times New Roman" w:hAnsi="Times New Roman" w:cs="Times New Roman"/>
          <w:sz w:val="24"/>
          <w:szCs w:val="24"/>
        </w:rPr>
        <w:t xml:space="preserve">, ejecutando un servidor local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para atender peticiones.</w:t>
      </w:r>
    </w:p>
    <w:p w14:paraId="00000014" w14:textId="77777777" w:rsidR="00EF443A" w:rsidRPr="00656DA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un servidor local tipo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FastAPI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implica correr una API en Python (como un microservicio), en esa PC del laboratorio, que va a exponer un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endpoint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(por ejemplo: http://ip-del-lab:8000/consultar_mistral) al que el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bot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le puede mandar preguntas y recibir respuestas.</w:t>
      </w:r>
    </w:p>
    <w:p w14:paraId="00000015" w14:textId="77777777" w:rsidR="00EF443A" w:rsidRPr="00656DA0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Requisitos de la computadora del Laboratorio de Sistemas de la UTN</w:t>
      </w:r>
    </w:p>
    <w:p w14:paraId="00000016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Se puede usar una computadora del Laboratorio de Sistemas de la UTN para correr Mistral siempre que cumpla estos requisitos: </w:t>
      </w:r>
    </w:p>
    <w:p w14:paraId="00000017" w14:textId="77777777" w:rsidR="00EF443A" w:rsidRPr="00656DA0" w:rsidRDefault="00000000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Sistema operativo (hay dos opciones): </w:t>
      </w:r>
    </w:p>
    <w:p w14:paraId="00000018" w14:textId="77777777" w:rsidR="00EF443A" w:rsidRPr="00656DA0" w:rsidRDefault="00000000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Linux</w:t>
      </w:r>
    </w:p>
    <w:p w14:paraId="00000019" w14:textId="77777777" w:rsidR="00EF443A" w:rsidRPr="00656DA0" w:rsidRDefault="00000000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Windows (hay dos opciones)</w:t>
      </w:r>
    </w:p>
    <w:p w14:paraId="0000001A" w14:textId="77777777" w:rsidR="00EF443A" w:rsidRPr="00656DA0" w:rsidRDefault="00000000">
      <w:pPr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con WSL2: funcionalidad de Windows que permite correr Linux dentro de Windows, sin máquina virtual completa para programar como si estuviera en Linux.</w:t>
      </w:r>
    </w:p>
    <w:p w14:paraId="0000001B" w14:textId="77777777" w:rsidR="00EF443A" w:rsidRPr="00656DA0" w:rsidRDefault="00000000">
      <w:pPr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lastRenderedPageBreak/>
        <w:t>con Docker:  plataforma de software que permite crear, probar, implementar, actualizar y administrar aplicaciones en contenedores. Los contenedores son unidades estandarizadas que contienen todo lo necesario para ejecutar una aplicación.</w:t>
      </w:r>
    </w:p>
    <w:p w14:paraId="0000001C" w14:textId="77777777" w:rsidR="00EF443A" w:rsidRPr="00656DA0" w:rsidRDefault="00000000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CPU: 4 núcleos reales como mínimo. Lo ideal serían 6 u 8. </w:t>
      </w:r>
    </w:p>
    <w:p w14:paraId="0000001D" w14:textId="77777777" w:rsidR="00EF443A" w:rsidRPr="00656DA0" w:rsidRDefault="00000000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RAM: 16 GB mínimo. Lo ideal sería 32 GB.</w:t>
      </w:r>
    </w:p>
    <w:p w14:paraId="0000001E" w14:textId="77777777" w:rsidR="00EF443A" w:rsidRPr="00656DA0" w:rsidRDefault="00000000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Almacenamiento: SSD con al menos 20-30 GB libres (solo para modelo y entorno).</w:t>
      </w:r>
    </w:p>
    <w:p w14:paraId="0000001F" w14:textId="77777777" w:rsidR="00EF443A" w:rsidRPr="00656DA0" w:rsidRDefault="00000000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Conexión a internet para vincular Mistral con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Railway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>.</w:t>
      </w:r>
    </w:p>
    <w:p w14:paraId="00000020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Si se pudiera acceder a una máquina con GPU (como por ejemplo NVIDIA) sería mucho mejor porque bajaría el tiempo de respuesta y consumo de RAM.</w:t>
      </w:r>
    </w:p>
    <w:p w14:paraId="00000021" w14:textId="77777777" w:rsidR="00EF443A" w:rsidRPr="00656DA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Las GPU (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Graphics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Processing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Units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) son placas gráficas que pueden hacer cálculos matemáticos mucho más rápido que las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CPUs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normales, sobre todo en tareas paralelas como el procesamiento de modelos de inteligencia artificial.</w:t>
      </w:r>
    </w:p>
    <w:p w14:paraId="00000022" w14:textId="77777777" w:rsidR="00EF443A" w:rsidRPr="00656DA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Mistral, como cualquier LLM (Modelo de Lenguaje Largo), fue diseñado para correr en GPU, pero puede correr en CPU con un consumo alto de RAM y funcionamiento lento. Podría tardar varios segundos o incluso minutos en responder, dependiendo de los requisitos que cumpla la computadora del laboratorio de sistemas.</w:t>
      </w:r>
    </w:p>
    <w:p w14:paraId="00000023" w14:textId="77777777" w:rsidR="00EF443A" w:rsidRPr="00656DA0" w:rsidRDefault="00EF443A">
      <w:pPr>
        <w:rPr>
          <w:rFonts w:ascii="Times New Roman" w:hAnsi="Times New Roman" w:cs="Times New Roman"/>
          <w:sz w:val="24"/>
          <w:szCs w:val="24"/>
        </w:rPr>
      </w:pPr>
    </w:p>
    <w:p w14:paraId="00000024" w14:textId="77777777" w:rsidR="00EF443A" w:rsidRPr="00656DA0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 xml:space="preserve">Beneficios de la elección de tecnologías de despliegue </w:t>
      </w:r>
    </w:p>
    <w:p w14:paraId="00000025" w14:textId="77777777" w:rsidR="00EF443A" w:rsidRPr="00656DA0" w:rsidRDefault="00000000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Herramientas de despliegue sin costo (uso de versiones gratuitas) </w:t>
      </w:r>
    </w:p>
    <w:p w14:paraId="00000026" w14:textId="77777777" w:rsidR="00EF443A" w:rsidRPr="00656DA0" w:rsidRDefault="00000000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No se utilizan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APIs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pagas</w:t>
      </w:r>
    </w:p>
    <w:p w14:paraId="00000027" w14:textId="77777777" w:rsidR="00EF443A" w:rsidRPr="00656DA0" w:rsidRDefault="00000000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Flexibilidad para pruebas y mejoras</w:t>
      </w:r>
    </w:p>
    <w:p w14:paraId="00000028" w14:textId="77777777" w:rsidR="00EF443A" w:rsidRPr="00656DA0" w:rsidRDefault="00EF443A">
      <w:pPr>
        <w:rPr>
          <w:rFonts w:ascii="Times New Roman" w:hAnsi="Times New Roman" w:cs="Times New Roman"/>
          <w:sz w:val="24"/>
          <w:szCs w:val="24"/>
        </w:rPr>
      </w:pPr>
    </w:p>
    <w:p w14:paraId="00000029" w14:textId="77777777" w:rsidR="00EF443A" w:rsidRPr="00656DA0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Posibles riesgos:</w:t>
      </w:r>
    </w:p>
    <w:p w14:paraId="0000002A" w14:textId="77777777" w:rsidR="00EF443A" w:rsidRPr="00781D7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81D71">
        <w:rPr>
          <w:rFonts w:ascii="Times New Roman" w:hAnsi="Times New Roman" w:cs="Times New Roman"/>
          <w:bCs/>
          <w:sz w:val="24"/>
          <w:szCs w:val="24"/>
        </w:rPr>
        <w:t>PC del laboratorio de la UTN no cumple requisitos mínimos para correr Mistral: Consultar si UTN tiene servidores o recomendación.</w:t>
      </w:r>
    </w:p>
    <w:p w14:paraId="0000002B" w14:textId="77777777" w:rsidR="00EF443A" w:rsidRPr="00656DA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Mistral muy lento en CPU: cumpliéndose los requisitos mínimos para funcionar en una computadora, se puede usar una versión más liviana llamada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gguf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000002C" w14:textId="77777777" w:rsidR="00EF443A" w:rsidRPr="00656DA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gguf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es una versión comprimida de Mistral para correr localmente (se usa con llama.cpp y sus variantes, que sirven para cargar y usar el modelo)</w:t>
      </w:r>
    </w:p>
    <w:p w14:paraId="0000002D" w14:textId="77777777" w:rsidR="00EF443A" w:rsidRPr="00656DA0" w:rsidRDefault="0000000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Mistral 7B Q4_</w:t>
      </w:r>
      <w:proofErr w:type="gram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0.gguf</w:t>
      </w:r>
      <w:proofErr w:type="gram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→ versión más liviana, ocupa menos RAM, pero es menos precisa.</w:t>
      </w:r>
    </w:p>
    <w:p w14:paraId="0000002E" w14:textId="77777777" w:rsidR="00EF443A" w:rsidRPr="00656DA0" w:rsidRDefault="0000000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>Mistral 7B Q8_</w:t>
      </w:r>
      <w:proofErr w:type="gram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0.gguf</w:t>
      </w:r>
      <w:proofErr w:type="gram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→ más pesada, más precisa.</w:t>
      </w:r>
    </w:p>
    <w:p w14:paraId="0000002F" w14:textId="77777777" w:rsidR="00EF443A" w:rsidRPr="00656DA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Seguridad del Laboratorio: a continuación, se presentan alternativas sobre este tema. </w:t>
      </w:r>
    </w:p>
    <w:p w14:paraId="00000030" w14:textId="77777777" w:rsidR="00EF443A" w:rsidRPr="00656DA0" w:rsidRDefault="00EF443A">
      <w:pPr>
        <w:rPr>
          <w:rFonts w:ascii="Times New Roman" w:hAnsi="Times New Roman" w:cs="Times New Roman"/>
          <w:sz w:val="24"/>
          <w:szCs w:val="24"/>
        </w:rPr>
      </w:pPr>
    </w:p>
    <w:p w14:paraId="00000031" w14:textId="77777777" w:rsidR="00EF443A" w:rsidRPr="00656DA0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6DA0">
        <w:rPr>
          <w:rFonts w:ascii="Times New Roman" w:hAnsi="Times New Roman" w:cs="Times New Roman"/>
          <w:b/>
          <w:sz w:val="24"/>
          <w:szCs w:val="24"/>
          <w:u w:val="single"/>
        </w:rPr>
        <w:t>Alternativas para exponer el servidor del laboratorio de forma segura</w:t>
      </w:r>
    </w:p>
    <w:p w14:paraId="00000032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DA0">
        <w:rPr>
          <w:rFonts w:ascii="Times New Roman" w:hAnsi="Times New Roman" w:cs="Times New Roman"/>
          <w:i/>
          <w:sz w:val="24"/>
          <w:szCs w:val="24"/>
        </w:rPr>
        <w:t>Railway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se debe conectar a un servidor local (PC del laboratorio de Sistemas de la UTN donde corre Mistral), sin dejar la red abierta ni comprometer la seguridad.</w:t>
      </w:r>
    </w:p>
    <w:p w14:paraId="00000033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Las alternativas posibles son usar alguna de estas dos herramientas: </w:t>
      </w:r>
    </w:p>
    <w:p w14:paraId="00000034" w14:textId="77777777" w:rsidR="00EF443A" w:rsidRPr="00656DA0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DA0">
        <w:rPr>
          <w:rFonts w:ascii="Times New Roman" w:hAnsi="Times New Roman" w:cs="Times New Roman"/>
          <w:sz w:val="24"/>
          <w:szCs w:val="24"/>
        </w:rPr>
        <w:t>Ngrok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>: permite exponer un servidor local (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en la Computadora del Laboratorio) a internet de forma segura y temporal mediante un túnel cifrado. </w:t>
      </w:r>
    </w:p>
    <w:p w14:paraId="00000035" w14:textId="77777777" w:rsidR="00EF443A" w:rsidRPr="00656DA0" w:rsidRDefault="00000000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lastRenderedPageBreak/>
        <w:t xml:space="preserve">Ejemplo: se corre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con el Modelo Mistral en la PC del laboratorio en localhost:8000 (algún puerto) y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ngrok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lo convierte en </w:t>
      </w:r>
      <w:hyperlink r:id="rId6">
        <w:r w:rsidRPr="00656DA0">
          <w:rPr>
            <w:rFonts w:ascii="Times New Roman" w:hAnsi="Times New Roman" w:cs="Times New Roman"/>
            <w:color w:val="0563C1"/>
            <w:sz w:val="24"/>
            <w:szCs w:val="24"/>
            <w:u w:val="single"/>
          </w:rPr>
          <w:t>https://abcd1234.ngrok.io</w:t>
        </w:r>
      </w:hyperlink>
      <w:r w:rsidRPr="00656DA0">
        <w:rPr>
          <w:rFonts w:ascii="Times New Roman" w:hAnsi="Times New Roman" w:cs="Times New Roman"/>
          <w:sz w:val="24"/>
          <w:szCs w:val="24"/>
        </w:rPr>
        <w:t xml:space="preserve">. Se le proporciona esa URL al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que está en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Railway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y puede hacerle peticiones al modelo Mistral.</w:t>
      </w:r>
    </w:p>
    <w:p w14:paraId="00000036" w14:textId="77777777" w:rsidR="00EF443A" w:rsidRPr="00656DA0" w:rsidRDefault="00000000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La dificultad en implementación y uso es baja, ya que se instala y se ejecuta.</w:t>
      </w:r>
    </w:p>
    <w:p w14:paraId="00000037" w14:textId="77777777" w:rsidR="00EF443A" w:rsidRPr="00656DA0" w:rsidRDefault="00000000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Gratuito en su versión básica. </w:t>
      </w:r>
    </w:p>
    <w:p w14:paraId="00000038" w14:textId="77777777" w:rsidR="00EF443A" w:rsidRPr="00656DA0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VPN (Virtual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Network): herramienta para crear una red privada entre la PC del laboratorio y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Railway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>.</w:t>
      </w:r>
    </w:p>
    <w:p w14:paraId="00000039" w14:textId="77777777" w:rsidR="00EF443A" w:rsidRPr="00656DA0" w:rsidRDefault="00000000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La Dificultad es alta ya que se necesita configurar un servidor VPN. </w:t>
      </w:r>
    </w:p>
    <w:p w14:paraId="0000003A" w14:textId="77777777" w:rsidR="00EF443A" w:rsidRPr="00656DA0" w:rsidRDefault="00EF443A">
      <w:pPr>
        <w:rPr>
          <w:rFonts w:ascii="Times New Roman" w:hAnsi="Times New Roman" w:cs="Times New Roman"/>
          <w:sz w:val="24"/>
          <w:szCs w:val="24"/>
        </w:rPr>
      </w:pPr>
    </w:p>
    <w:p w14:paraId="0000003B" w14:textId="77777777" w:rsidR="00EF443A" w:rsidRPr="00656DA0" w:rsidRDefault="00000000">
      <w:p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Considero que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ngrok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es la alternativa adecuada ya que:</w:t>
      </w:r>
    </w:p>
    <w:p w14:paraId="0000003C" w14:textId="77777777" w:rsidR="00EF443A" w:rsidRPr="00656D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No es un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chatbot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para miles de usuarios en </w:t>
      </w:r>
      <w:r w:rsidRPr="00656DA0">
        <w:rPr>
          <w:rFonts w:ascii="Times New Roman" w:hAnsi="Times New Roman" w:cs="Times New Roman"/>
          <w:sz w:val="24"/>
          <w:szCs w:val="24"/>
        </w:rPr>
        <w:t>simultáneo</w:t>
      </w:r>
      <w:r w:rsidRPr="00656DA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000003D" w14:textId="77777777" w:rsidR="00EF443A" w:rsidRPr="00656D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Permite levantar el servidor local (Mistral con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FastAPI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656DA0">
        <w:rPr>
          <w:rFonts w:ascii="Times New Roman" w:hAnsi="Times New Roman" w:cs="Times New Roman"/>
          <w:color w:val="000000"/>
          <w:sz w:val="24"/>
          <w:szCs w:val="24"/>
        </w:rPr>
        <w:t>Flask</w:t>
      </w:r>
      <w:proofErr w:type="spellEnd"/>
      <w:r w:rsidRPr="00656DA0">
        <w:rPr>
          <w:rFonts w:ascii="Times New Roman" w:hAnsi="Times New Roman" w:cs="Times New Roman"/>
          <w:color w:val="000000"/>
          <w:sz w:val="24"/>
          <w:szCs w:val="24"/>
        </w:rPr>
        <w:t>) y exponerlo temporalmente a Internet de forma rápida, segura y sin demasiadas complicaciones.</w:t>
      </w:r>
    </w:p>
    <w:p w14:paraId="0000003E" w14:textId="77777777" w:rsidR="00EF443A" w:rsidRPr="00656DA0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Se puede configurar una API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para limitar el acceso al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>, sumando una capa de seguridad</w:t>
      </w:r>
    </w:p>
    <w:p w14:paraId="0000003F" w14:textId="77777777" w:rsidR="00EF443A" w:rsidRPr="00656DA0" w:rsidRDefault="00000000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Una API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es una “contraseña” que se incorpora en el código para que se puedan usar el servicio que se proporciona (acceso local a una computadora del laboratorio para utilizar Mistral e interactuar con el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>). Sirve para controlar quién puede acceder al servidor.</w:t>
      </w:r>
    </w:p>
    <w:p w14:paraId="00000040" w14:textId="77777777" w:rsidR="00EF443A" w:rsidRPr="00656DA0" w:rsidRDefault="00000000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Ejemplo: 1234abcd-5678-efgh-9012-ijklmnop3456.</w:t>
      </w:r>
    </w:p>
    <w:p w14:paraId="00000041" w14:textId="77777777" w:rsidR="00EF443A" w:rsidRPr="00656DA0" w:rsidRDefault="00000000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Si se tiene un servidor local que sirve respuestas de Mistral, y se lo expone a Internet con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ngrok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, cualquiera que tenga el </w:t>
      </w:r>
      <w:proofErr w:type="gramStart"/>
      <w:r w:rsidRPr="00656DA0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Pr="00656DA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ngrok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podría intentar acceder. Para evitar eso:</w:t>
      </w:r>
    </w:p>
    <w:p w14:paraId="00000042" w14:textId="77777777" w:rsidR="00EF443A" w:rsidRPr="00656DA0" w:rsidRDefault="00000000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>En el código (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656DA0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>)  se</w:t>
      </w:r>
      <w:proofErr w:type="gramEnd"/>
      <w:r w:rsidRPr="00656DA0">
        <w:rPr>
          <w:rFonts w:ascii="Times New Roman" w:hAnsi="Times New Roman" w:cs="Times New Roman"/>
          <w:sz w:val="24"/>
          <w:szCs w:val="24"/>
        </w:rPr>
        <w:t xml:space="preserve"> puede hacer que todas las solicitudes al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revisen si el cliente está enviando una API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válida.</w:t>
      </w:r>
    </w:p>
    <w:p w14:paraId="00000043" w14:textId="77777777" w:rsidR="00EF443A" w:rsidRPr="00656DA0" w:rsidRDefault="00000000">
      <w:pPr>
        <w:numPr>
          <w:ilvl w:val="3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DA0">
        <w:rPr>
          <w:rFonts w:ascii="Times New Roman" w:hAnsi="Times New Roman" w:cs="Times New Roman"/>
          <w:sz w:val="24"/>
          <w:szCs w:val="24"/>
        </w:rPr>
        <w:t xml:space="preserve">Si no la manda o es incorrecta, se rechaza la solicitud. Así, aunque alguien descubra la URL de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ngrok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, no va a poder usar el </w:t>
      </w:r>
      <w:proofErr w:type="spellStart"/>
      <w:r w:rsidRPr="00656DA0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656DA0">
        <w:rPr>
          <w:rFonts w:ascii="Times New Roman" w:hAnsi="Times New Roman" w:cs="Times New Roman"/>
          <w:sz w:val="24"/>
          <w:szCs w:val="24"/>
        </w:rPr>
        <w:t xml:space="preserve"> si no tiene la clave correcta.</w:t>
      </w:r>
    </w:p>
    <w:sectPr w:rsidR="00EF443A" w:rsidRPr="00656DA0"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C5B0B6D-8099-438F-B811-0580CF9EA5A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2AB566-82E2-4F18-A089-32AE568F7246}"/>
    <w:embedBold r:id="rId3" w:fontKey="{3B84AD95-8CE1-4772-9291-F75B4DD74640}"/>
    <w:embedItalic r:id="rId4" w:fontKey="{70C000D3-75E6-42E8-97DC-32370B30B2F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5DCD4D7C-F237-4426-8DD6-3624F23EC9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E75548"/>
    <w:multiLevelType w:val="multilevel"/>
    <w:tmpl w:val="03BA32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1A54DD"/>
    <w:multiLevelType w:val="multilevel"/>
    <w:tmpl w:val="BE708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4C4374"/>
    <w:multiLevelType w:val="multilevel"/>
    <w:tmpl w:val="EAEE3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7D7533C"/>
    <w:multiLevelType w:val="multilevel"/>
    <w:tmpl w:val="EB30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❖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F784C"/>
    <w:multiLevelType w:val="multilevel"/>
    <w:tmpl w:val="907683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52502B"/>
    <w:multiLevelType w:val="multilevel"/>
    <w:tmpl w:val="960A72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ED71EBF"/>
    <w:multiLevelType w:val="multilevel"/>
    <w:tmpl w:val="5D8EA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13A0FE0"/>
    <w:multiLevelType w:val="multilevel"/>
    <w:tmpl w:val="549402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4814CB1"/>
    <w:multiLevelType w:val="multilevel"/>
    <w:tmpl w:val="F37096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D9107D2"/>
    <w:multiLevelType w:val="multilevel"/>
    <w:tmpl w:val="724683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00444493">
    <w:abstractNumId w:val="7"/>
  </w:num>
  <w:num w:numId="2" w16cid:durableId="411895193">
    <w:abstractNumId w:val="8"/>
  </w:num>
  <w:num w:numId="3" w16cid:durableId="758404303">
    <w:abstractNumId w:val="2"/>
  </w:num>
  <w:num w:numId="4" w16cid:durableId="646520247">
    <w:abstractNumId w:val="0"/>
  </w:num>
  <w:num w:numId="5" w16cid:durableId="462357645">
    <w:abstractNumId w:val="9"/>
  </w:num>
  <w:num w:numId="6" w16cid:durableId="922370629">
    <w:abstractNumId w:val="3"/>
  </w:num>
  <w:num w:numId="7" w16cid:durableId="1147550562">
    <w:abstractNumId w:val="4"/>
  </w:num>
  <w:num w:numId="8" w16cid:durableId="1237086453">
    <w:abstractNumId w:val="5"/>
  </w:num>
  <w:num w:numId="9" w16cid:durableId="310988583">
    <w:abstractNumId w:val="1"/>
  </w:num>
  <w:num w:numId="10" w16cid:durableId="10740063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43A"/>
    <w:rsid w:val="002B7DA2"/>
    <w:rsid w:val="00656DA0"/>
    <w:rsid w:val="00781D71"/>
    <w:rsid w:val="00EF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BCF12A-1638-42C7-8FE9-99B0C6747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5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65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55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5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55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5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5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5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5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65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655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65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55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55B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55B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55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55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55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55BD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065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5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65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55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655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55B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55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55B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655BD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A17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17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bcd1234.ngrok.i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zlj3Zwf8Aoa9TOwdPVzcuMxZlw==">CgMxLjA4AHIhMXdqRG11Rkh4UW5SWi1sTlNCa1Ewb3NGSmhwT184ZWFr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984</Words>
  <Characters>5416</Characters>
  <Application>Microsoft Office Word</Application>
  <DocSecurity>0</DocSecurity>
  <Lines>45</Lines>
  <Paragraphs>12</Paragraphs>
  <ScaleCrop>false</ScaleCrop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Lourdes Gonzalez</dc:creator>
  <cp:lastModifiedBy>Lourdes González</cp:lastModifiedBy>
  <cp:revision>3</cp:revision>
  <dcterms:created xsi:type="dcterms:W3CDTF">2025-04-05T16:23:00Z</dcterms:created>
  <dcterms:modified xsi:type="dcterms:W3CDTF">2025-06-10T21:57:00Z</dcterms:modified>
</cp:coreProperties>
</file>