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BD099" w14:textId="13DD7B29" w:rsidR="007665E3" w:rsidRPr="007665E3" w:rsidRDefault="00541209" w:rsidP="007665E3">
      <w:pPr>
        <w:rPr>
          <w:b/>
          <w:bCs/>
          <w:u w:val="single"/>
        </w:rPr>
      </w:pPr>
      <w:r w:rsidRPr="0067713C">
        <w:rPr>
          <w:b/>
          <w:bCs/>
          <w:u w:val="single"/>
        </w:rPr>
        <w:t>OAuth2</w:t>
      </w:r>
      <w:r w:rsidR="006F7A18" w:rsidRPr="0067713C">
        <w:rPr>
          <w:b/>
          <w:bCs/>
          <w:u w:val="single"/>
        </w:rPr>
        <w:t xml:space="preserve">: Open </w:t>
      </w:r>
      <w:proofErr w:type="spellStart"/>
      <w:r w:rsidR="006F7A18" w:rsidRPr="0067713C">
        <w:rPr>
          <w:b/>
          <w:bCs/>
          <w:u w:val="single"/>
        </w:rPr>
        <w:t>Authorization</w:t>
      </w:r>
      <w:proofErr w:type="spellEnd"/>
      <w:r w:rsidR="001E5F13">
        <w:rPr>
          <w:b/>
          <w:bCs/>
          <w:u w:val="single"/>
        </w:rPr>
        <w:t xml:space="preserve"> 2.0</w:t>
      </w:r>
      <w:r w:rsidR="006F7A18" w:rsidRPr="0067713C">
        <w:rPr>
          <w:b/>
          <w:bCs/>
          <w:u w:val="single"/>
        </w:rPr>
        <w:t xml:space="preserve"> (autorización abierta)</w:t>
      </w:r>
    </w:p>
    <w:p w14:paraId="48AE4F55" w14:textId="51D50969" w:rsidR="007665E3" w:rsidRPr="007665E3" w:rsidRDefault="007665E3" w:rsidP="007665E3">
      <w:r w:rsidRPr="007665E3">
        <w:t xml:space="preserve">Protocolo estándar de autorización </w:t>
      </w:r>
      <w:r w:rsidR="00FC75D7">
        <w:t xml:space="preserve">(no de autenticación) </w:t>
      </w:r>
      <w:r w:rsidRPr="007665E3">
        <w:t>que permite que una aplicación cliente obtenga acceso limitado a los recursos protegidos de un usuario, que se encuentran en un servidor de recursos, sin necesidad de que el usuario comparta sus credenciales (usuario/contraseña) con la aplicación cliente.</w:t>
      </w:r>
    </w:p>
    <w:p w14:paraId="6E24773E" w14:textId="2CF195CC" w:rsidR="007665E3" w:rsidRPr="007665E3" w:rsidRDefault="007665E3" w:rsidP="007665E3">
      <w:pPr>
        <w:rPr>
          <w:b/>
          <w:bCs/>
          <w:u w:val="single"/>
        </w:rPr>
      </w:pPr>
      <w:r w:rsidRPr="007665E3">
        <w:rPr>
          <w:b/>
          <w:bCs/>
          <w:u w:val="single"/>
        </w:rPr>
        <w:t>Roles principales en OAuth2</w:t>
      </w:r>
    </w:p>
    <w:p w14:paraId="500C630F" w14:textId="2623B0DD" w:rsidR="007665E3" w:rsidRPr="00E8483E" w:rsidRDefault="007665E3" w:rsidP="00E8483E">
      <w:pPr>
        <w:pStyle w:val="Prrafodelista"/>
        <w:numPr>
          <w:ilvl w:val="0"/>
          <w:numId w:val="9"/>
        </w:numPr>
      </w:pPr>
      <w:proofErr w:type="spellStart"/>
      <w:r w:rsidRPr="00EB46C3">
        <w:rPr>
          <w:b/>
          <w:bCs/>
        </w:rPr>
        <w:t>Resource</w:t>
      </w:r>
      <w:proofErr w:type="spellEnd"/>
      <w:r w:rsidRPr="00EB46C3">
        <w:rPr>
          <w:b/>
          <w:bCs/>
        </w:rPr>
        <w:t xml:space="preserve"> </w:t>
      </w:r>
      <w:proofErr w:type="spellStart"/>
      <w:r w:rsidRPr="00EB46C3">
        <w:rPr>
          <w:b/>
          <w:bCs/>
        </w:rPr>
        <w:t>Owner</w:t>
      </w:r>
      <w:proofErr w:type="spellEnd"/>
      <w:r w:rsidRPr="00EB46C3">
        <w:rPr>
          <w:b/>
          <w:bCs/>
        </w:rPr>
        <w:t xml:space="preserve"> (Propietario de recursos)</w:t>
      </w:r>
      <w:r w:rsidR="00E8483E" w:rsidRPr="00EB46C3">
        <w:rPr>
          <w:b/>
          <w:bCs/>
        </w:rPr>
        <w:t>.</w:t>
      </w:r>
      <w:r w:rsidR="00E8483E">
        <w:t xml:space="preserve"> </w:t>
      </w:r>
      <w:r w:rsidRPr="00E8483E">
        <w:t xml:space="preserve">El </w:t>
      </w:r>
      <w:r w:rsidRPr="006E3B47">
        <w:rPr>
          <w:b/>
          <w:bCs/>
        </w:rPr>
        <w:t>usuario</w:t>
      </w:r>
      <w:r w:rsidRPr="00E8483E">
        <w:t xml:space="preserve"> final que posee la información o recursos protegidos.</w:t>
      </w:r>
      <w:r w:rsidR="00E8483E">
        <w:t xml:space="preserve"> </w:t>
      </w:r>
      <w:r w:rsidRPr="00E8483E">
        <w:t xml:space="preserve">Ejemplo: </w:t>
      </w:r>
      <w:r w:rsidR="00E8483E">
        <w:t>una</w:t>
      </w:r>
      <w:r w:rsidRPr="00E8483E">
        <w:t xml:space="preserve"> </w:t>
      </w:r>
      <w:r w:rsidRPr="00DC6A79">
        <w:rPr>
          <w:b/>
          <w:bCs/>
        </w:rPr>
        <w:t xml:space="preserve">cuenta de Gmail o </w:t>
      </w:r>
      <w:proofErr w:type="spellStart"/>
      <w:r w:rsidRPr="00DC6A79">
        <w:rPr>
          <w:b/>
          <w:bCs/>
        </w:rPr>
        <w:t>Discord</w:t>
      </w:r>
      <w:proofErr w:type="spellEnd"/>
      <w:r w:rsidRPr="00E8483E">
        <w:t>.</w:t>
      </w:r>
    </w:p>
    <w:p w14:paraId="2488448B" w14:textId="0515CA2A" w:rsidR="005C1F2C" w:rsidRPr="005C1F2C" w:rsidRDefault="007665E3" w:rsidP="007665E3">
      <w:pPr>
        <w:pStyle w:val="Prrafodelista"/>
        <w:numPr>
          <w:ilvl w:val="0"/>
          <w:numId w:val="9"/>
        </w:numPr>
      </w:pPr>
      <w:r w:rsidRPr="00EB46C3">
        <w:rPr>
          <w:b/>
          <w:bCs/>
        </w:rPr>
        <w:t>Client (Cliente)</w:t>
      </w:r>
      <w:r w:rsidR="005C1F2C" w:rsidRPr="00EB46C3">
        <w:rPr>
          <w:b/>
          <w:bCs/>
        </w:rPr>
        <w:t>.</w:t>
      </w:r>
      <w:r w:rsidR="005C1F2C" w:rsidRPr="005C1F2C">
        <w:t xml:space="preserve"> </w:t>
      </w:r>
      <w:r w:rsidRPr="005C1F2C">
        <w:t xml:space="preserve">La aplicación que </w:t>
      </w:r>
      <w:r w:rsidRPr="006E3B47">
        <w:rPr>
          <w:b/>
          <w:bCs/>
        </w:rPr>
        <w:t>solicita acceso a los recursos</w:t>
      </w:r>
      <w:r w:rsidRPr="005C1F2C">
        <w:t xml:space="preserve"> del usuario.</w:t>
      </w:r>
      <w:r w:rsidR="005C1F2C" w:rsidRPr="005C1F2C">
        <w:t xml:space="preserve"> </w:t>
      </w:r>
      <w:r w:rsidRPr="005C1F2C">
        <w:t xml:space="preserve">Ejemplo: </w:t>
      </w:r>
      <w:r w:rsidRPr="00303E8D">
        <w:rPr>
          <w:b/>
          <w:bCs/>
        </w:rPr>
        <w:t>Spotify</w:t>
      </w:r>
      <w:r w:rsidRPr="005C1F2C">
        <w:t xml:space="preserve">, que quiere acceder a </w:t>
      </w:r>
      <w:r w:rsidR="007561BC">
        <w:t>la</w:t>
      </w:r>
      <w:r w:rsidRPr="005C1F2C">
        <w:t xml:space="preserve"> lista de contactos de Google.</w:t>
      </w:r>
    </w:p>
    <w:p w14:paraId="21F0E4AC" w14:textId="26FD226F" w:rsidR="005C1F2C" w:rsidRPr="005C1F2C" w:rsidRDefault="007665E3" w:rsidP="007665E3">
      <w:pPr>
        <w:pStyle w:val="Prrafodelista"/>
        <w:numPr>
          <w:ilvl w:val="0"/>
          <w:numId w:val="9"/>
        </w:numPr>
      </w:pPr>
      <w:proofErr w:type="spellStart"/>
      <w:r w:rsidRPr="007561BC">
        <w:rPr>
          <w:b/>
          <w:bCs/>
        </w:rPr>
        <w:t>Resource</w:t>
      </w:r>
      <w:proofErr w:type="spellEnd"/>
      <w:r w:rsidRPr="007561BC">
        <w:rPr>
          <w:b/>
          <w:bCs/>
        </w:rPr>
        <w:t xml:space="preserve"> Server (Servidor de recursos)</w:t>
      </w:r>
      <w:r w:rsidR="005C1F2C" w:rsidRPr="007561BC">
        <w:rPr>
          <w:b/>
          <w:bCs/>
        </w:rPr>
        <w:t>.</w:t>
      </w:r>
      <w:r w:rsidR="005C1F2C" w:rsidRPr="005C1F2C">
        <w:t xml:space="preserve"> </w:t>
      </w:r>
      <w:r w:rsidRPr="00D07FDB">
        <w:rPr>
          <w:b/>
          <w:bCs/>
        </w:rPr>
        <w:t>El sistema que aloja los datos o recursos protegidos</w:t>
      </w:r>
      <w:r w:rsidRPr="005C1F2C">
        <w:t>.</w:t>
      </w:r>
      <w:r w:rsidR="005C1F2C" w:rsidRPr="005C1F2C">
        <w:t xml:space="preserve"> </w:t>
      </w:r>
      <w:r w:rsidRPr="005C1F2C">
        <w:t xml:space="preserve">Ejemplo: los </w:t>
      </w:r>
      <w:r w:rsidRPr="00303E8D">
        <w:rPr>
          <w:b/>
          <w:bCs/>
        </w:rPr>
        <w:t>servidores de Google</w:t>
      </w:r>
      <w:r w:rsidRPr="005C1F2C">
        <w:t xml:space="preserve"> que guardan </w:t>
      </w:r>
      <w:r w:rsidR="00EA5543">
        <w:t>los</w:t>
      </w:r>
      <w:r w:rsidRPr="005C1F2C">
        <w:t xml:space="preserve"> contactos, correos, e</w:t>
      </w:r>
      <w:r w:rsidR="00EA5543">
        <w:t>ntre otros</w:t>
      </w:r>
      <w:r w:rsidRPr="005C1F2C">
        <w:t>.</w:t>
      </w:r>
    </w:p>
    <w:p w14:paraId="37BA8A32" w14:textId="6B4450DE" w:rsidR="007665E3" w:rsidRPr="005C1F2C" w:rsidRDefault="007665E3" w:rsidP="007665E3">
      <w:pPr>
        <w:pStyle w:val="Prrafodelista"/>
        <w:numPr>
          <w:ilvl w:val="0"/>
          <w:numId w:val="9"/>
        </w:numPr>
      </w:pPr>
      <w:proofErr w:type="spellStart"/>
      <w:r w:rsidRPr="00EA5543">
        <w:rPr>
          <w:b/>
          <w:bCs/>
        </w:rPr>
        <w:t>Authorization</w:t>
      </w:r>
      <w:proofErr w:type="spellEnd"/>
      <w:r w:rsidRPr="00EA5543">
        <w:rPr>
          <w:b/>
          <w:bCs/>
        </w:rPr>
        <w:t xml:space="preserve"> Server (Servidor de autorización)</w:t>
      </w:r>
      <w:r w:rsidR="005C1F2C" w:rsidRPr="005C1F2C">
        <w:t xml:space="preserve">. </w:t>
      </w:r>
      <w:r w:rsidRPr="005C1F2C">
        <w:t xml:space="preserve">El que </w:t>
      </w:r>
      <w:r w:rsidRPr="00225C5D">
        <w:rPr>
          <w:b/>
          <w:bCs/>
        </w:rPr>
        <w:t>autentica al usuario y entrega al cliente un token de acceso con los permisos aprobados</w:t>
      </w:r>
      <w:r w:rsidRPr="005C1F2C">
        <w:t>.</w:t>
      </w:r>
      <w:r w:rsidR="005C1F2C" w:rsidRPr="005C1F2C">
        <w:t xml:space="preserve"> </w:t>
      </w:r>
      <w:r w:rsidRPr="005C1F2C">
        <w:t xml:space="preserve">Muchas veces está integrado al </w:t>
      </w:r>
      <w:proofErr w:type="spellStart"/>
      <w:r w:rsidRPr="005C1F2C">
        <w:t>Resource</w:t>
      </w:r>
      <w:proofErr w:type="spellEnd"/>
      <w:r w:rsidRPr="005C1F2C">
        <w:t xml:space="preserve"> Server (ejemplo: </w:t>
      </w:r>
      <w:r w:rsidRPr="00225C5D">
        <w:rPr>
          <w:b/>
          <w:bCs/>
        </w:rPr>
        <w:t xml:space="preserve">Google o </w:t>
      </w:r>
      <w:proofErr w:type="spellStart"/>
      <w:r w:rsidRPr="00225C5D">
        <w:rPr>
          <w:b/>
          <w:bCs/>
        </w:rPr>
        <w:t>Discord</w:t>
      </w:r>
      <w:proofErr w:type="spellEnd"/>
      <w:r w:rsidRPr="005C1F2C">
        <w:t xml:space="preserve"> actúan como ambos).</w:t>
      </w:r>
    </w:p>
    <w:p w14:paraId="342C5321" w14:textId="7809C9A2" w:rsidR="005A3418" w:rsidRDefault="005A3418" w:rsidP="007665E3">
      <w:pPr>
        <w:rPr>
          <w:b/>
          <w:bCs/>
          <w:u w:val="single"/>
        </w:rPr>
      </w:pPr>
      <w:r>
        <w:rPr>
          <w:b/>
          <w:bCs/>
          <w:u w:val="single"/>
        </w:rPr>
        <w:t>Flujo con OAuth2</w:t>
      </w:r>
    </w:p>
    <w:p w14:paraId="0B74FA87" w14:textId="46341208" w:rsidR="007665E3" w:rsidRPr="00EA5543" w:rsidRDefault="007665E3" w:rsidP="007665E3">
      <w:r w:rsidRPr="00EA5543">
        <w:t>El cliente (Spotify) pide al usuario</w:t>
      </w:r>
      <w:r w:rsidR="008E44FE">
        <w:t xml:space="preserve"> (</w:t>
      </w:r>
      <w:proofErr w:type="spellStart"/>
      <w:r w:rsidR="008E44FE" w:rsidRPr="00EA5543">
        <w:t>resource</w:t>
      </w:r>
      <w:proofErr w:type="spellEnd"/>
      <w:r w:rsidR="008E44FE" w:rsidRPr="00EA5543">
        <w:t xml:space="preserve"> </w:t>
      </w:r>
      <w:proofErr w:type="spellStart"/>
      <w:r w:rsidR="008E44FE" w:rsidRPr="00EA5543">
        <w:t>owner</w:t>
      </w:r>
      <w:proofErr w:type="spellEnd"/>
      <w:r w:rsidR="008E44FE">
        <w:t>)</w:t>
      </w:r>
      <w:r w:rsidRPr="00EA5543">
        <w:t xml:space="preserve"> permiso para acceder a cierto recurso (contactos de Google).</w:t>
      </w:r>
    </w:p>
    <w:p w14:paraId="43CAD939" w14:textId="5BE19539" w:rsidR="007665E3" w:rsidRPr="00EA5543" w:rsidRDefault="007665E3" w:rsidP="007665E3">
      <w:r w:rsidRPr="00EA5543">
        <w:t>El usuario (</w:t>
      </w:r>
      <w:proofErr w:type="spellStart"/>
      <w:r w:rsidRPr="00EA5543">
        <w:t>resource</w:t>
      </w:r>
      <w:proofErr w:type="spellEnd"/>
      <w:r w:rsidRPr="00EA5543">
        <w:t xml:space="preserve"> </w:t>
      </w:r>
      <w:proofErr w:type="spellStart"/>
      <w:r w:rsidRPr="00EA5543">
        <w:t>owner</w:t>
      </w:r>
      <w:proofErr w:type="spellEnd"/>
      <w:r w:rsidRPr="00EA5543">
        <w:t xml:space="preserve">) inicia sesión directamente en el </w:t>
      </w:r>
      <w:proofErr w:type="spellStart"/>
      <w:r w:rsidRPr="00EA5543">
        <w:t>authorization</w:t>
      </w:r>
      <w:proofErr w:type="spellEnd"/>
      <w:r w:rsidRPr="00EA5543">
        <w:t xml:space="preserve"> </w:t>
      </w:r>
      <w:proofErr w:type="gramStart"/>
      <w:r w:rsidRPr="00EA5543">
        <w:t>server</w:t>
      </w:r>
      <w:proofErr w:type="gramEnd"/>
      <w:r w:rsidRPr="00EA5543">
        <w:t xml:space="preserve"> (Google) y autoriza.</w:t>
      </w:r>
      <w:r w:rsidR="00EA5543" w:rsidRPr="00EA5543">
        <w:t xml:space="preserve"> </w:t>
      </w:r>
      <w:r w:rsidRPr="00EA5543">
        <w:t>Importante: el cliente</w:t>
      </w:r>
      <w:r w:rsidR="00EA5543" w:rsidRPr="00EA5543">
        <w:t xml:space="preserve"> (Spotify)</w:t>
      </w:r>
      <w:r w:rsidRPr="00EA5543">
        <w:t xml:space="preserve"> nunca ve la contraseña del usuario</w:t>
      </w:r>
      <w:r w:rsidR="008E44FE">
        <w:t xml:space="preserve"> (</w:t>
      </w:r>
      <w:proofErr w:type="spellStart"/>
      <w:r w:rsidR="008E44FE">
        <w:t>resource</w:t>
      </w:r>
      <w:proofErr w:type="spellEnd"/>
      <w:r w:rsidR="008E44FE">
        <w:t xml:space="preserve"> </w:t>
      </w:r>
      <w:proofErr w:type="spellStart"/>
      <w:r w:rsidR="008E44FE">
        <w:t>owner</w:t>
      </w:r>
      <w:proofErr w:type="spellEnd"/>
      <w:r w:rsidR="008E44FE">
        <w:t>)</w:t>
      </w:r>
      <w:r w:rsidRPr="00EA5543">
        <w:t>.</w:t>
      </w:r>
    </w:p>
    <w:p w14:paraId="7F64221E" w14:textId="3DCE0E99" w:rsidR="007665E3" w:rsidRPr="00EA5543" w:rsidRDefault="007665E3" w:rsidP="007665E3">
      <w:r w:rsidRPr="00EA5543">
        <w:t xml:space="preserve">El </w:t>
      </w:r>
      <w:proofErr w:type="spellStart"/>
      <w:r w:rsidRPr="00EA5543">
        <w:t>authorization</w:t>
      </w:r>
      <w:proofErr w:type="spellEnd"/>
      <w:r w:rsidRPr="00EA5543">
        <w:t xml:space="preserve"> </w:t>
      </w:r>
      <w:proofErr w:type="gramStart"/>
      <w:r w:rsidRPr="00EA5543">
        <w:t>server</w:t>
      </w:r>
      <w:proofErr w:type="gramEnd"/>
      <w:r w:rsidR="008E44FE">
        <w:t xml:space="preserve"> (Google)</w:t>
      </w:r>
      <w:r w:rsidRPr="00EA5543">
        <w:t xml:space="preserve"> entrega al cliente</w:t>
      </w:r>
      <w:r w:rsidR="008E44FE">
        <w:t xml:space="preserve"> (Spotify)</w:t>
      </w:r>
      <w:r w:rsidRPr="00EA5543">
        <w:t xml:space="preserve"> un Access Token (token de acceso).</w:t>
      </w:r>
    </w:p>
    <w:p w14:paraId="5A54C850" w14:textId="6AFD6438" w:rsidR="007665E3" w:rsidRPr="00EA5543" w:rsidRDefault="007665E3" w:rsidP="007665E3">
      <w:r w:rsidRPr="00EA5543">
        <w:t>El cliente</w:t>
      </w:r>
      <w:r w:rsidR="008E44FE">
        <w:t xml:space="preserve"> (Spotify)</w:t>
      </w:r>
      <w:r w:rsidRPr="00EA5543">
        <w:t xml:space="preserve"> usa ese token para hacer solicitudes al </w:t>
      </w:r>
      <w:proofErr w:type="spellStart"/>
      <w:r w:rsidRPr="00EA5543">
        <w:t>resource</w:t>
      </w:r>
      <w:proofErr w:type="spellEnd"/>
      <w:r w:rsidRPr="00EA5543">
        <w:t xml:space="preserve"> </w:t>
      </w:r>
      <w:proofErr w:type="gramStart"/>
      <w:r w:rsidRPr="00EA5543">
        <w:t>server</w:t>
      </w:r>
      <w:proofErr w:type="gramEnd"/>
      <w:r w:rsidR="008E44FE">
        <w:t xml:space="preserve"> (Google)</w:t>
      </w:r>
      <w:r w:rsidRPr="00EA5543">
        <w:t>.</w:t>
      </w:r>
    </w:p>
    <w:p w14:paraId="01957CE2" w14:textId="1EFA57FA" w:rsidR="007665E3" w:rsidRPr="00EA5543" w:rsidRDefault="007665E3" w:rsidP="007665E3">
      <w:r w:rsidRPr="00EA5543">
        <w:t xml:space="preserve">El </w:t>
      </w:r>
      <w:proofErr w:type="spellStart"/>
      <w:r w:rsidRPr="00EA5543">
        <w:t>resource</w:t>
      </w:r>
      <w:proofErr w:type="spellEnd"/>
      <w:r w:rsidRPr="00EA5543">
        <w:t xml:space="preserve"> </w:t>
      </w:r>
      <w:proofErr w:type="gramStart"/>
      <w:r w:rsidRPr="00EA5543">
        <w:t>server</w:t>
      </w:r>
      <w:proofErr w:type="gramEnd"/>
      <w:r w:rsidR="008E44FE">
        <w:t xml:space="preserve"> (Google)</w:t>
      </w:r>
      <w:r w:rsidRPr="00EA5543">
        <w:t xml:space="preserve"> valida el token </w:t>
      </w:r>
      <w:r w:rsidR="00EA5543" w:rsidRPr="00EA5543">
        <w:t xml:space="preserve">y </w:t>
      </w:r>
      <w:r w:rsidRPr="00EA5543">
        <w:t>si es válido, entrega solo los datos autorizados.</w:t>
      </w:r>
    </w:p>
    <w:p w14:paraId="5EE49914" w14:textId="3758EC36" w:rsidR="007665E3" w:rsidRDefault="00FC75D7" w:rsidP="007665E3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696AB014" wp14:editId="658F86C9">
            <wp:extent cx="5247640" cy="2719070"/>
            <wp:effectExtent l="0" t="0" r="0" b="5080"/>
            <wp:docPr id="425524195" name="Imagen 1" descr="Imagen 0 en Qué es OAut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Imagen 0 en Qué es OAuth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" t="20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5C41A" w14:textId="5E5F2D96" w:rsidR="007665E3" w:rsidRPr="007665E3" w:rsidRDefault="00FC75D7" w:rsidP="007665E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A91CD65" wp14:editId="424FE23B">
            <wp:extent cx="5400040" cy="3525520"/>
            <wp:effectExtent l="0" t="0" r="0" b="0"/>
            <wp:docPr id="16046533" name="Imagen 2" descr="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Workf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9B983" w14:textId="3CBDC449" w:rsidR="00E06722" w:rsidRDefault="00E06722" w:rsidP="007665E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En el caso de </w:t>
      </w:r>
      <w:proofErr w:type="spellStart"/>
      <w:r>
        <w:rPr>
          <w:b/>
          <w:bCs/>
          <w:u w:val="single"/>
        </w:rPr>
        <w:t>Discord</w:t>
      </w:r>
      <w:proofErr w:type="spellEnd"/>
      <w:r>
        <w:rPr>
          <w:b/>
          <w:bCs/>
          <w:u w:val="single"/>
        </w:rPr>
        <w:t xml:space="preserve"> y el </w:t>
      </w:r>
      <w:proofErr w:type="spellStart"/>
      <w:r>
        <w:rPr>
          <w:b/>
          <w:bCs/>
          <w:u w:val="single"/>
        </w:rPr>
        <w:t>bot</w:t>
      </w:r>
      <w:proofErr w:type="spellEnd"/>
      <w:r>
        <w:rPr>
          <w:b/>
          <w:bCs/>
          <w:u w:val="single"/>
        </w:rPr>
        <w:t xml:space="preserve"> a incluir en un servidor: </w:t>
      </w:r>
    </w:p>
    <w:p w14:paraId="4B4266A9" w14:textId="5D60CDF7" w:rsidR="007665E3" w:rsidRPr="007665E3" w:rsidRDefault="007665E3" w:rsidP="007665E3">
      <w:pPr>
        <w:rPr>
          <w:b/>
          <w:bCs/>
          <w:u w:val="single"/>
        </w:rPr>
      </w:pPr>
      <w:proofErr w:type="spellStart"/>
      <w:r w:rsidRPr="007665E3">
        <w:rPr>
          <w:b/>
          <w:bCs/>
          <w:u w:val="single"/>
        </w:rPr>
        <w:t>Resource</w:t>
      </w:r>
      <w:proofErr w:type="spellEnd"/>
      <w:r w:rsidRPr="007665E3">
        <w:rPr>
          <w:b/>
          <w:bCs/>
          <w:u w:val="single"/>
        </w:rPr>
        <w:t xml:space="preserve"> </w:t>
      </w:r>
      <w:proofErr w:type="spellStart"/>
      <w:r w:rsidRPr="007665E3">
        <w:rPr>
          <w:b/>
          <w:bCs/>
          <w:u w:val="single"/>
        </w:rPr>
        <w:t>Owner</w:t>
      </w:r>
      <w:proofErr w:type="spellEnd"/>
      <w:r w:rsidRPr="007665E3">
        <w:rPr>
          <w:b/>
          <w:bCs/>
          <w:u w:val="single"/>
        </w:rPr>
        <w:t xml:space="preserve">: </w:t>
      </w:r>
      <w:r w:rsidR="00E06722">
        <w:rPr>
          <w:b/>
          <w:bCs/>
          <w:u w:val="single"/>
        </w:rPr>
        <w:t>la</w:t>
      </w:r>
      <w:r w:rsidRPr="007665E3">
        <w:rPr>
          <w:b/>
          <w:bCs/>
          <w:u w:val="single"/>
        </w:rPr>
        <w:t xml:space="preserve"> cuenta de </w:t>
      </w:r>
      <w:proofErr w:type="spellStart"/>
      <w:r w:rsidRPr="007665E3">
        <w:rPr>
          <w:b/>
          <w:bCs/>
          <w:u w:val="single"/>
        </w:rPr>
        <w:t>Discord</w:t>
      </w:r>
      <w:proofErr w:type="spellEnd"/>
      <w:r w:rsidRPr="007665E3">
        <w:rPr>
          <w:b/>
          <w:bCs/>
          <w:u w:val="single"/>
        </w:rPr>
        <w:t>.</w:t>
      </w:r>
    </w:p>
    <w:p w14:paraId="59C75652" w14:textId="0CF43AF5" w:rsidR="007665E3" w:rsidRPr="007665E3" w:rsidRDefault="007665E3" w:rsidP="007665E3">
      <w:pPr>
        <w:rPr>
          <w:b/>
          <w:bCs/>
          <w:u w:val="single"/>
          <w:lang w:val="fr-FR"/>
        </w:rPr>
      </w:pPr>
      <w:proofErr w:type="gramStart"/>
      <w:r w:rsidRPr="007665E3">
        <w:rPr>
          <w:b/>
          <w:bCs/>
          <w:u w:val="single"/>
          <w:lang w:val="fr-FR"/>
        </w:rPr>
        <w:t>Client:</w:t>
      </w:r>
      <w:proofErr w:type="gramEnd"/>
      <w:r w:rsidRPr="007665E3">
        <w:rPr>
          <w:b/>
          <w:bCs/>
          <w:u w:val="single"/>
          <w:lang w:val="fr-FR"/>
        </w:rPr>
        <w:t xml:space="preserve"> </w:t>
      </w:r>
      <w:r w:rsidR="00FC75D7">
        <w:rPr>
          <w:b/>
          <w:bCs/>
          <w:u w:val="single"/>
          <w:lang w:val="fr-FR"/>
        </w:rPr>
        <w:t>el</w:t>
      </w:r>
      <w:r w:rsidRPr="007665E3">
        <w:rPr>
          <w:b/>
          <w:bCs/>
          <w:u w:val="single"/>
          <w:lang w:val="fr-FR"/>
        </w:rPr>
        <w:t xml:space="preserve"> </w:t>
      </w:r>
      <w:proofErr w:type="spellStart"/>
      <w:r w:rsidRPr="007665E3">
        <w:rPr>
          <w:b/>
          <w:bCs/>
          <w:u w:val="single"/>
          <w:lang w:val="fr-FR"/>
        </w:rPr>
        <w:t>chatbot</w:t>
      </w:r>
      <w:proofErr w:type="spellEnd"/>
      <w:r w:rsidRPr="007665E3">
        <w:rPr>
          <w:b/>
          <w:bCs/>
          <w:u w:val="single"/>
          <w:lang w:val="fr-FR"/>
        </w:rPr>
        <w:t>.</w:t>
      </w:r>
    </w:p>
    <w:p w14:paraId="01BE008D" w14:textId="10868327" w:rsidR="007665E3" w:rsidRPr="00FC75D7" w:rsidRDefault="007665E3" w:rsidP="007665E3">
      <w:pPr>
        <w:rPr>
          <w:b/>
          <w:bCs/>
          <w:u w:val="single"/>
          <w:lang w:val="en-GB"/>
        </w:rPr>
      </w:pPr>
      <w:r w:rsidRPr="00FC75D7">
        <w:rPr>
          <w:b/>
          <w:bCs/>
          <w:u w:val="single"/>
          <w:lang w:val="en-GB"/>
        </w:rPr>
        <w:t>Authorization Server: Discord Authorization Server.</w:t>
      </w:r>
    </w:p>
    <w:p w14:paraId="7127CEED" w14:textId="77777777" w:rsidR="007665E3" w:rsidRPr="00FC75D7" w:rsidRDefault="007665E3" w:rsidP="007665E3">
      <w:pPr>
        <w:rPr>
          <w:b/>
          <w:bCs/>
          <w:u w:val="single"/>
        </w:rPr>
      </w:pPr>
      <w:proofErr w:type="spellStart"/>
      <w:r w:rsidRPr="00FC75D7">
        <w:rPr>
          <w:b/>
          <w:bCs/>
          <w:u w:val="single"/>
        </w:rPr>
        <w:t>Resource</w:t>
      </w:r>
      <w:proofErr w:type="spellEnd"/>
      <w:r w:rsidRPr="00FC75D7">
        <w:rPr>
          <w:b/>
          <w:bCs/>
          <w:u w:val="single"/>
        </w:rPr>
        <w:t xml:space="preserve"> Server: la API de </w:t>
      </w:r>
      <w:proofErr w:type="spellStart"/>
      <w:r w:rsidRPr="00FC75D7">
        <w:rPr>
          <w:b/>
          <w:bCs/>
          <w:u w:val="single"/>
        </w:rPr>
        <w:t>Discord</w:t>
      </w:r>
      <w:proofErr w:type="spellEnd"/>
      <w:r w:rsidRPr="00FC75D7">
        <w:rPr>
          <w:b/>
          <w:bCs/>
          <w:u w:val="single"/>
        </w:rPr>
        <w:t>, que controla mensajes, roles, canales, etc.</w:t>
      </w:r>
    </w:p>
    <w:p w14:paraId="1B81F1D7" w14:textId="1219144A" w:rsidR="007665E3" w:rsidRPr="007665E3" w:rsidRDefault="007665E3" w:rsidP="007665E3">
      <w:pPr>
        <w:rPr>
          <w:b/>
          <w:bCs/>
          <w:u w:val="single"/>
        </w:rPr>
      </w:pPr>
      <w:r w:rsidRPr="007665E3">
        <w:rPr>
          <w:b/>
          <w:bCs/>
          <w:u w:val="single"/>
        </w:rPr>
        <w:t>Access Token: credencial temporal que le permite a</w:t>
      </w:r>
      <w:r w:rsidR="00FC75D7">
        <w:rPr>
          <w:b/>
          <w:bCs/>
          <w:u w:val="single"/>
        </w:rPr>
        <w:t xml:space="preserve">l </w:t>
      </w:r>
      <w:proofErr w:type="spellStart"/>
      <w:r w:rsidR="00FC75D7">
        <w:rPr>
          <w:b/>
          <w:bCs/>
          <w:u w:val="single"/>
        </w:rPr>
        <w:t>bot</w:t>
      </w:r>
      <w:proofErr w:type="spellEnd"/>
      <w:r w:rsidRPr="007665E3">
        <w:rPr>
          <w:b/>
          <w:bCs/>
          <w:u w:val="single"/>
        </w:rPr>
        <w:t xml:space="preserve"> (cliente) actuar en el servidor con los permisos autorizados.</w:t>
      </w:r>
    </w:p>
    <w:p w14:paraId="632793C7" w14:textId="77777777" w:rsidR="007665E3" w:rsidRDefault="007665E3" w:rsidP="007665E3">
      <w:pPr>
        <w:rPr>
          <w:b/>
          <w:bCs/>
          <w:u w:val="single"/>
        </w:rPr>
      </w:pPr>
    </w:p>
    <w:p w14:paraId="20E33422" w14:textId="77777777" w:rsidR="00E06722" w:rsidRPr="007665E3" w:rsidRDefault="00E06722" w:rsidP="007665E3">
      <w:pPr>
        <w:rPr>
          <w:b/>
          <w:bCs/>
          <w:u w:val="single"/>
        </w:rPr>
      </w:pPr>
    </w:p>
    <w:p w14:paraId="005D2EDC" w14:textId="77777777" w:rsidR="007665E3" w:rsidRPr="007665E3" w:rsidRDefault="007665E3" w:rsidP="007665E3">
      <w:pPr>
        <w:rPr>
          <w:b/>
          <w:bCs/>
          <w:u w:val="single"/>
        </w:rPr>
      </w:pPr>
      <w:r w:rsidRPr="007665E3">
        <w:rPr>
          <w:rFonts w:ascii="Segoe UI Emoji" w:hAnsi="Segoe UI Emoji" w:cs="Segoe UI Emoji"/>
          <w:b/>
          <w:bCs/>
          <w:u w:val="single"/>
        </w:rPr>
        <w:lastRenderedPageBreak/>
        <w:t>🔹</w:t>
      </w:r>
      <w:r w:rsidRPr="007665E3">
        <w:rPr>
          <w:b/>
          <w:bCs/>
          <w:u w:val="single"/>
        </w:rPr>
        <w:t xml:space="preserve"> Características clave</w:t>
      </w:r>
    </w:p>
    <w:p w14:paraId="11DB612D" w14:textId="77777777" w:rsidR="007665E3" w:rsidRPr="007665E3" w:rsidRDefault="007665E3" w:rsidP="007665E3">
      <w:pPr>
        <w:rPr>
          <w:b/>
          <w:bCs/>
          <w:u w:val="single"/>
        </w:rPr>
      </w:pPr>
    </w:p>
    <w:p w14:paraId="282BB81E" w14:textId="77777777" w:rsidR="007665E3" w:rsidRPr="007665E3" w:rsidRDefault="007665E3" w:rsidP="007665E3">
      <w:pPr>
        <w:rPr>
          <w:b/>
          <w:bCs/>
          <w:u w:val="single"/>
        </w:rPr>
      </w:pPr>
      <w:r w:rsidRPr="007665E3">
        <w:rPr>
          <w:b/>
          <w:bCs/>
          <w:u w:val="single"/>
        </w:rPr>
        <w:t>Seguridad: las credenciales del usuario nunca son compartidas con el cliente.</w:t>
      </w:r>
    </w:p>
    <w:p w14:paraId="304324A8" w14:textId="77777777" w:rsidR="007665E3" w:rsidRPr="007665E3" w:rsidRDefault="007665E3" w:rsidP="007665E3">
      <w:pPr>
        <w:rPr>
          <w:b/>
          <w:bCs/>
          <w:u w:val="single"/>
        </w:rPr>
      </w:pPr>
    </w:p>
    <w:p w14:paraId="1AE21135" w14:textId="77777777" w:rsidR="007665E3" w:rsidRPr="007665E3" w:rsidRDefault="007665E3" w:rsidP="007665E3">
      <w:pPr>
        <w:rPr>
          <w:b/>
          <w:bCs/>
          <w:u w:val="single"/>
        </w:rPr>
      </w:pPr>
      <w:r w:rsidRPr="007665E3">
        <w:rPr>
          <w:b/>
          <w:bCs/>
          <w:u w:val="single"/>
        </w:rPr>
        <w:t>Delegación de permisos: el usuario controla qué puede hacer la aplicación cliente.</w:t>
      </w:r>
    </w:p>
    <w:p w14:paraId="6DBADF5D" w14:textId="77777777" w:rsidR="007665E3" w:rsidRPr="007665E3" w:rsidRDefault="007665E3" w:rsidP="007665E3">
      <w:pPr>
        <w:rPr>
          <w:b/>
          <w:bCs/>
          <w:u w:val="single"/>
        </w:rPr>
      </w:pPr>
    </w:p>
    <w:p w14:paraId="3517ED12" w14:textId="77777777" w:rsidR="007665E3" w:rsidRPr="007665E3" w:rsidRDefault="007665E3" w:rsidP="007665E3">
      <w:pPr>
        <w:rPr>
          <w:b/>
          <w:bCs/>
          <w:u w:val="single"/>
        </w:rPr>
      </w:pPr>
      <w:r w:rsidRPr="007665E3">
        <w:rPr>
          <w:b/>
          <w:bCs/>
          <w:u w:val="single"/>
        </w:rPr>
        <w:t xml:space="preserve">Granularidad: el acceso se limita a los </w:t>
      </w:r>
      <w:proofErr w:type="spellStart"/>
      <w:r w:rsidRPr="007665E3">
        <w:rPr>
          <w:b/>
          <w:bCs/>
          <w:u w:val="single"/>
        </w:rPr>
        <w:t>scopes</w:t>
      </w:r>
      <w:proofErr w:type="spellEnd"/>
      <w:r w:rsidRPr="007665E3">
        <w:rPr>
          <w:b/>
          <w:bCs/>
          <w:u w:val="single"/>
        </w:rPr>
        <w:t xml:space="preserve"> autorizados (ejemplo: “solo leer correo”, “solo enviar mensajes”).</w:t>
      </w:r>
    </w:p>
    <w:p w14:paraId="71EE8FCC" w14:textId="77777777" w:rsidR="007665E3" w:rsidRPr="007665E3" w:rsidRDefault="007665E3" w:rsidP="007665E3">
      <w:pPr>
        <w:rPr>
          <w:b/>
          <w:bCs/>
          <w:u w:val="single"/>
        </w:rPr>
      </w:pPr>
    </w:p>
    <w:p w14:paraId="680F7127" w14:textId="77777777" w:rsidR="007665E3" w:rsidRPr="007665E3" w:rsidRDefault="007665E3" w:rsidP="007665E3">
      <w:pPr>
        <w:rPr>
          <w:b/>
          <w:bCs/>
          <w:u w:val="single"/>
        </w:rPr>
      </w:pPr>
      <w:r w:rsidRPr="007665E3">
        <w:rPr>
          <w:b/>
          <w:bCs/>
          <w:u w:val="single"/>
        </w:rPr>
        <w:t>Temporalidad: los tokens tienen vencimiento → reducen riesgo en caso de filtración.</w:t>
      </w:r>
    </w:p>
    <w:p w14:paraId="3374E2AD" w14:textId="77777777" w:rsidR="007665E3" w:rsidRPr="007665E3" w:rsidRDefault="007665E3" w:rsidP="007665E3">
      <w:pPr>
        <w:rPr>
          <w:b/>
          <w:bCs/>
          <w:u w:val="single"/>
        </w:rPr>
      </w:pPr>
    </w:p>
    <w:p w14:paraId="2628C3D7" w14:textId="77777777" w:rsidR="007665E3" w:rsidRPr="007665E3" w:rsidRDefault="007665E3" w:rsidP="007665E3">
      <w:pPr>
        <w:rPr>
          <w:b/>
          <w:bCs/>
          <w:u w:val="single"/>
        </w:rPr>
      </w:pPr>
      <w:r w:rsidRPr="007665E3">
        <w:rPr>
          <w:rFonts w:ascii="Segoe UI Emoji" w:hAnsi="Segoe UI Emoji" w:cs="Segoe UI Emoji"/>
          <w:b/>
          <w:bCs/>
          <w:u w:val="single"/>
        </w:rPr>
        <w:t>👉</w:t>
      </w:r>
      <w:r w:rsidRPr="007665E3">
        <w:rPr>
          <w:b/>
          <w:bCs/>
          <w:u w:val="single"/>
        </w:rPr>
        <w:t xml:space="preserve"> Resumiendo en una frase académica:</w:t>
      </w:r>
    </w:p>
    <w:p w14:paraId="04EDE367" w14:textId="77777777" w:rsidR="007665E3" w:rsidRPr="007665E3" w:rsidRDefault="007665E3" w:rsidP="007665E3">
      <w:pPr>
        <w:rPr>
          <w:b/>
          <w:bCs/>
          <w:u w:val="single"/>
        </w:rPr>
      </w:pPr>
    </w:p>
    <w:p w14:paraId="48621860" w14:textId="3539A728" w:rsidR="007665E3" w:rsidRDefault="007665E3" w:rsidP="007665E3">
      <w:pPr>
        <w:rPr>
          <w:b/>
          <w:bCs/>
          <w:u w:val="single"/>
        </w:rPr>
      </w:pPr>
      <w:r w:rsidRPr="007665E3">
        <w:rPr>
          <w:b/>
          <w:bCs/>
          <w:u w:val="single"/>
        </w:rPr>
        <w:t>OAuth 2.0 es un protocolo de autorización que delega acceso limitado a recursos protegidos a través de tokens, separando la autenticación del usuario de la autorización al cliente.</w:t>
      </w:r>
    </w:p>
    <w:p w14:paraId="1270CEBC" w14:textId="55739999" w:rsidR="00FA0A3F" w:rsidRDefault="001E5F13" w:rsidP="00541209">
      <w:r>
        <w:t>E</w:t>
      </w:r>
      <w:r w:rsidRPr="001E5F13">
        <w:t xml:space="preserve">s un estándar </w:t>
      </w:r>
      <w:r>
        <w:t xml:space="preserve">de autorización (no de autenticación), se encuentra </w:t>
      </w:r>
      <w:r w:rsidRPr="001E5F13">
        <w:t>diseñado para permitir que un sitio web o una aplicación accedan a recursos alojados por otras aplicaciones web en nombre de un usuario</w:t>
      </w:r>
      <w:r>
        <w:t xml:space="preserve"> de manera segura, sin necesidad de compartir credenciales</w:t>
      </w:r>
      <w:r w:rsidR="00907E98">
        <w:t>.</w:t>
      </w:r>
    </w:p>
    <w:p w14:paraId="5DCCA33A" w14:textId="77777777" w:rsidR="00907E98" w:rsidRDefault="00907E98" w:rsidP="00FA0A3F">
      <w:r>
        <w:t>Es decir, le p</w:t>
      </w:r>
      <w:r w:rsidR="00FA0A3F" w:rsidRPr="00FA0A3F">
        <w:t>ermite a un usuario conceder acceso limitado a sus recursos protegidos.</w:t>
      </w:r>
    </w:p>
    <w:p w14:paraId="0D3AC823" w14:textId="77777777" w:rsidR="00DA0B14" w:rsidRPr="00DA0B14" w:rsidRDefault="00DA0B14" w:rsidP="00DA0B14">
      <w:pPr>
        <w:rPr>
          <w:b/>
          <w:bCs/>
        </w:rPr>
      </w:pPr>
      <w:r w:rsidRPr="00DA0B14">
        <w:rPr>
          <w:b/>
          <w:bCs/>
        </w:rPr>
        <w:t>Roles</w:t>
      </w:r>
    </w:p>
    <w:p w14:paraId="231CA5A8" w14:textId="77777777" w:rsidR="00DA0B14" w:rsidRPr="00DA0B14" w:rsidRDefault="00DA0B14" w:rsidP="00DA0B14">
      <w:r w:rsidRPr="00DA0B14">
        <w:t>Dentro de OAuth 2.0 encontramos diferentes roles que van a participar en el proceso:</w:t>
      </w:r>
    </w:p>
    <w:p w14:paraId="1D0BE7B0" w14:textId="77777777" w:rsidR="00DA0B14" w:rsidRPr="00DA0B14" w:rsidRDefault="00DA0B14" w:rsidP="00DA0B14">
      <w:pPr>
        <w:numPr>
          <w:ilvl w:val="0"/>
          <w:numId w:val="8"/>
        </w:numPr>
      </w:pPr>
      <w:r w:rsidRPr="00DA0B14">
        <w:t>Dueño del recurso (</w:t>
      </w:r>
      <w:proofErr w:type="spellStart"/>
      <w:r w:rsidRPr="00DA0B14">
        <w:t>Owner</w:t>
      </w:r>
      <w:proofErr w:type="spellEnd"/>
      <w:r w:rsidRPr="00DA0B14">
        <w:t>).</w:t>
      </w:r>
    </w:p>
    <w:p w14:paraId="6CC4139E" w14:textId="77777777" w:rsidR="00DA0B14" w:rsidRPr="00DA0B14" w:rsidRDefault="00DA0B14" w:rsidP="00DA0B14">
      <w:pPr>
        <w:numPr>
          <w:ilvl w:val="0"/>
          <w:numId w:val="8"/>
        </w:numPr>
      </w:pPr>
      <w:r w:rsidRPr="00DA0B14">
        <w:t>Cliente (Client).</w:t>
      </w:r>
    </w:p>
    <w:p w14:paraId="39317595" w14:textId="77777777" w:rsidR="00DA0B14" w:rsidRPr="00DA0B14" w:rsidRDefault="00DA0B14" w:rsidP="00DA0B14">
      <w:pPr>
        <w:numPr>
          <w:ilvl w:val="0"/>
          <w:numId w:val="8"/>
        </w:numPr>
      </w:pPr>
      <w:r w:rsidRPr="00DA0B14">
        <w:t>Servidor de recursos protegidos (</w:t>
      </w:r>
      <w:proofErr w:type="spellStart"/>
      <w:r w:rsidRPr="00DA0B14">
        <w:t>Resource</w:t>
      </w:r>
      <w:proofErr w:type="spellEnd"/>
      <w:r w:rsidRPr="00DA0B14">
        <w:t xml:space="preserve"> Server).</w:t>
      </w:r>
    </w:p>
    <w:p w14:paraId="39789F3C" w14:textId="77777777" w:rsidR="00DA0B14" w:rsidRPr="00DA0B14" w:rsidRDefault="00DA0B14" w:rsidP="00DA0B14">
      <w:pPr>
        <w:numPr>
          <w:ilvl w:val="0"/>
          <w:numId w:val="8"/>
        </w:numPr>
      </w:pPr>
      <w:r w:rsidRPr="00DA0B14">
        <w:t>Servidor de autorización (</w:t>
      </w:r>
      <w:proofErr w:type="spellStart"/>
      <w:r w:rsidRPr="00DA0B14">
        <w:t>Authorization</w:t>
      </w:r>
      <w:proofErr w:type="spellEnd"/>
      <w:r w:rsidRPr="00DA0B14">
        <w:t xml:space="preserve"> Server).</w:t>
      </w:r>
    </w:p>
    <w:p w14:paraId="63818CEC" w14:textId="77777777" w:rsidR="00DA0B14" w:rsidRPr="00DA0B14" w:rsidRDefault="00DA0B14" w:rsidP="00DA0B14">
      <w:pPr>
        <w:rPr>
          <w:b/>
          <w:bCs/>
        </w:rPr>
      </w:pPr>
      <w:r w:rsidRPr="00DA0B14">
        <w:rPr>
          <w:b/>
          <w:bCs/>
        </w:rPr>
        <w:t>Dueño del recurso</w:t>
      </w:r>
    </w:p>
    <w:p w14:paraId="7C08288D" w14:textId="77777777" w:rsidR="00DA0B14" w:rsidRPr="00DA0B14" w:rsidRDefault="00DA0B14" w:rsidP="00DA0B14">
      <w:r w:rsidRPr="00DA0B14">
        <w:t>El propietario del recurso es el usuario que da autorización a una determinada aplicación para acceder a su cuenta y poder hacer algunas cosas en su nombre.</w:t>
      </w:r>
    </w:p>
    <w:p w14:paraId="60089BDC" w14:textId="77777777" w:rsidR="00DA0B14" w:rsidRPr="00DA0B14" w:rsidRDefault="00DA0B14" w:rsidP="00DA0B14">
      <w:r w:rsidRPr="00DA0B14">
        <w:t>El conjunto de cosas que puede hacer la aplicación en su nombre se denomina alcance, y podría ser, por ejemplo, solamente acceso de lectura y no poder crear ningún tipo de elemento de ningún nuevo recurso en su nombre.</w:t>
      </w:r>
    </w:p>
    <w:p w14:paraId="4324D1CF" w14:textId="77777777" w:rsidR="00DA0B14" w:rsidRPr="00DA0B14" w:rsidRDefault="00DA0B14" w:rsidP="00DA0B14">
      <w:pPr>
        <w:rPr>
          <w:b/>
          <w:bCs/>
        </w:rPr>
      </w:pPr>
      <w:r w:rsidRPr="00DA0B14">
        <w:rPr>
          <w:b/>
          <w:bCs/>
        </w:rPr>
        <w:t>Cliente</w:t>
      </w:r>
    </w:p>
    <w:p w14:paraId="7691D64D" w14:textId="77777777" w:rsidR="00DA0B14" w:rsidRPr="00DA0B14" w:rsidRDefault="00DA0B14" w:rsidP="00DA0B14">
      <w:r w:rsidRPr="00DA0B14">
        <w:t>El cliente sería la aplicación que desea acceder a esa cuenta de usuario.</w:t>
      </w:r>
    </w:p>
    <w:p w14:paraId="53D73B96" w14:textId="129766E1" w:rsidR="00DA0B14" w:rsidRPr="00DA0B14" w:rsidRDefault="00DA0B14" w:rsidP="00DA0B14">
      <w:r w:rsidRPr="00DA0B14">
        <w:lastRenderedPageBreak/>
        <w:t>Antes de que pueda hacerlo debe ser autorizada por el usuario.</w:t>
      </w:r>
    </w:p>
    <w:p w14:paraId="0315CDD3" w14:textId="77777777" w:rsidR="00DA0B14" w:rsidRPr="00DA0B14" w:rsidRDefault="00DA0B14" w:rsidP="00DA0B14">
      <w:r w:rsidRPr="00DA0B14">
        <w:t xml:space="preserve">El cliente puede ser una aplicación web, una aplicación móvil, una aplicación de escritorio, una aplicación para </w:t>
      </w:r>
      <w:proofErr w:type="spellStart"/>
      <w:r w:rsidRPr="00DA0B14">
        <w:t>smartTV</w:t>
      </w:r>
      <w:proofErr w:type="spellEnd"/>
      <w:r w:rsidRPr="00DA0B14">
        <w:t xml:space="preserve">, un dispositivo de </w:t>
      </w:r>
      <w:proofErr w:type="spellStart"/>
      <w:r w:rsidRPr="00DA0B14">
        <w:t>IoT</w:t>
      </w:r>
      <w:proofErr w:type="spellEnd"/>
      <w:r w:rsidRPr="00DA0B14">
        <w:t>, otra API que consumiera de esta API, etcétera.</w:t>
      </w:r>
    </w:p>
    <w:p w14:paraId="7685D371" w14:textId="77777777" w:rsidR="00DA0B14" w:rsidRPr="00DA0B14" w:rsidRDefault="00DA0B14" w:rsidP="00DA0B14">
      <w:pPr>
        <w:rPr>
          <w:b/>
          <w:bCs/>
        </w:rPr>
      </w:pPr>
      <w:r w:rsidRPr="00DA0B14">
        <w:rPr>
          <w:b/>
          <w:bCs/>
        </w:rPr>
        <w:t>Servidor de autorización</w:t>
      </w:r>
    </w:p>
    <w:p w14:paraId="070D9450" w14:textId="77777777" w:rsidR="00DA0B14" w:rsidRPr="00DA0B14" w:rsidRDefault="00DA0B14" w:rsidP="00DA0B14">
      <w:r w:rsidRPr="00DA0B14">
        <w:t>El servidor de autorización es el responsable de </w:t>
      </w:r>
      <w:r w:rsidRPr="00DA0B14">
        <w:rPr>
          <w:b/>
          <w:bCs/>
        </w:rPr>
        <w:t>gestionar las peticiones de autorizació</w:t>
      </w:r>
      <w:r w:rsidRPr="00DA0B14">
        <w:t>n.</w:t>
      </w:r>
    </w:p>
    <w:p w14:paraId="2EFF67A7" w14:textId="77777777" w:rsidR="00DA0B14" w:rsidRPr="00DA0B14" w:rsidRDefault="00DA0B14" w:rsidP="00DA0B14">
      <w:r w:rsidRPr="00DA0B14">
        <w:t>Verifica la identidad de los usuarios y emite una serie de</w:t>
      </w:r>
      <w:r w:rsidRPr="00DA0B14">
        <w:rPr>
          <w:b/>
          <w:bCs/>
        </w:rPr>
        <w:t> tokens de acceso</w:t>
      </w:r>
      <w:r w:rsidRPr="00DA0B14">
        <w:t> a la aplicación cliente.</w:t>
      </w:r>
    </w:p>
    <w:p w14:paraId="6317CA08" w14:textId="77777777" w:rsidR="00DA0B14" w:rsidRPr="00DA0B14" w:rsidRDefault="00DA0B14" w:rsidP="00DA0B14">
      <w:pPr>
        <w:rPr>
          <w:b/>
          <w:bCs/>
        </w:rPr>
      </w:pPr>
      <w:r w:rsidRPr="00DA0B14">
        <w:rPr>
          <w:b/>
          <w:bCs/>
        </w:rPr>
        <w:t>Servidor de recursos</w:t>
      </w:r>
    </w:p>
    <w:p w14:paraId="22AE6F6C" w14:textId="77777777" w:rsidR="00DA0B14" w:rsidRPr="00DA0B14" w:rsidRDefault="00DA0B14" w:rsidP="00DA0B14">
      <w:r w:rsidRPr="00DA0B14">
        <w:rPr>
          <w:b/>
          <w:bCs/>
        </w:rPr>
        <w:t>El servidor de recursos será la API propiamente</w:t>
      </w:r>
      <w:r w:rsidRPr="00DA0B14">
        <w:t>, es decir, el servidor que aloja el recurso protegido al cual queremos acceder.</w:t>
      </w:r>
    </w:p>
    <w:p w14:paraId="18F545E6" w14:textId="77777777" w:rsidR="00DA0B14" w:rsidRPr="00DA0B14" w:rsidRDefault="00DA0B14" w:rsidP="00DA0B14">
      <w:r w:rsidRPr="00DA0B14">
        <w:t>Puede que también forme parte de la misma aplicación que el propio servidor de autenticación.</w:t>
      </w:r>
    </w:p>
    <w:p w14:paraId="42270AFB" w14:textId="77777777" w:rsidR="00541209" w:rsidRDefault="00541209"/>
    <w:sectPr w:rsidR="00541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6BFAF" w14:textId="77777777" w:rsidR="009F0017" w:rsidRDefault="009F0017" w:rsidP="00970CE1">
      <w:pPr>
        <w:spacing w:after="0" w:line="240" w:lineRule="auto"/>
      </w:pPr>
      <w:r>
        <w:separator/>
      </w:r>
    </w:p>
  </w:endnote>
  <w:endnote w:type="continuationSeparator" w:id="0">
    <w:p w14:paraId="0C5FC819" w14:textId="77777777" w:rsidR="009F0017" w:rsidRDefault="009F0017" w:rsidP="0097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82B9E" w14:textId="77777777" w:rsidR="009F0017" w:rsidRDefault="009F0017" w:rsidP="00970CE1">
      <w:pPr>
        <w:spacing w:after="0" w:line="240" w:lineRule="auto"/>
      </w:pPr>
      <w:r>
        <w:separator/>
      </w:r>
    </w:p>
  </w:footnote>
  <w:footnote w:type="continuationSeparator" w:id="0">
    <w:p w14:paraId="45429874" w14:textId="77777777" w:rsidR="009F0017" w:rsidRDefault="009F0017" w:rsidP="00970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F6753"/>
    <w:multiLevelType w:val="multilevel"/>
    <w:tmpl w:val="6BC2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F73E6"/>
    <w:multiLevelType w:val="multilevel"/>
    <w:tmpl w:val="3D6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110A4"/>
    <w:multiLevelType w:val="multilevel"/>
    <w:tmpl w:val="20AC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07FE5"/>
    <w:multiLevelType w:val="multilevel"/>
    <w:tmpl w:val="B2E4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D5071"/>
    <w:multiLevelType w:val="multilevel"/>
    <w:tmpl w:val="8A8E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30949"/>
    <w:multiLevelType w:val="multilevel"/>
    <w:tmpl w:val="BA98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93BE0"/>
    <w:multiLevelType w:val="multilevel"/>
    <w:tmpl w:val="83C8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0942F0"/>
    <w:multiLevelType w:val="multilevel"/>
    <w:tmpl w:val="69FC8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932F34"/>
    <w:multiLevelType w:val="hybridMultilevel"/>
    <w:tmpl w:val="4AB211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410739">
    <w:abstractNumId w:val="5"/>
  </w:num>
  <w:num w:numId="2" w16cid:durableId="28334708">
    <w:abstractNumId w:val="7"/>
  </w:num>
  <w:num w:numId="3" w16cid:durableId="1381202910">
    <w:abstractNumId w:val="4"/>
  </w:num>
  <w:num w:numId="4" w16cid:durableId="462043264">
    <w:abstractNumId w:val="3"/>
  </w:num>
  <w:num w:numId="5" w16cid:durableId="1554924994">
    <w:abstractNumId w:val="2"/>
  </w:num>
  <w:num w:numId="6" w16cid:durableId="187573621">
    <w:abstractNumId w:val="6"/>
  </w:num>
  <w:num w:numId="7" w16cid:durableId="1798909863">
    <w:abstractNumId w:val="1"/>
  </w:num>
  <w:num w:numId="8" w16cid:durableId="776364399">
    <w:abstractNumId w:val="0"/>
  </w:num>
  <w:num w:numId="9" w16cid:durableId="14600295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B9"/>
    <w:rsid w:val="000C6FF1"/>
    <w:rsid w:val="001E5F13"/>
    <w:rsid w:val="00225C5D"/>
    <w:rsid w:val="00231EF3"/>
    <w:rsid w:val="00303E8D"/>
    <w:rsid w:val="00326CB9"/>
    <w:rsid w:val="00413149"/>
    <w:rsid w:val="00541209"/>
    <w:rsid w:val="005A3418"/>
    <w:rsid w:val="005C1F2C"/>
    <w:rsid w:val="006068A4"/>
    <w:rsid w:val="00653BB8"/>
    <w:rsid w:val="0066466C"/>
    <w:rsid w:val="0067713C"/>
    <w:rsid w:val="006E3B47"/>
    <w:rsid w:val="006F7A18"/>
    <w:rsid w:val="007561BC"/>
    <w:rsid w:val="007665E3"/>
    <w:rsid w:val="008E44FE"/>
    <w:rsid w:val="00907E98"/>
    <w:rsid w:val="00970CE1"/>
    <w:rsid w:val="009F0017"/>
    <w:rsid w:val="00B95EF4"/>
    <w:rsid w:val="00D07FDB"/>
    <w:rsid w:val="00D259AF"/>
    <w:rsid w:val="00DA0B14"/>
    <w:rsid w:val="00DC6A79"/>
    <w:rsid w:val="00E06722"/>
    <w:rsid w:val="00E8483E"/>
    <w:rsid w:val="00EA5543"/>
    <w:rsid w:val="00EB46C3"/>
    <w:rsid w:val="00F53489"/>
    <w:rsid w:val="00FA0A3F"/>
    <w:rsid w:val="00FC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CF136"/>
  <w15:chartTrackingRefBased/>
  <w15:docId w15:val="{1F87F2AE-655F-486F-AF3C-98ADCECB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6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6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6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6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6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6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6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6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6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6C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6C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6C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6C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6C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6C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6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6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6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6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6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6C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6C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6C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6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6C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6CB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A0A3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0A3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70C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CE1"/>
  </w:style>
  <w:style w:type="paragraph" w:styleId="Piedepgina">
    <w:name w:val="footer"/>
    <w:basedOn w:val="Normal"/>
    <w:link w:val="PiedepginaCar"/>
    <w:uiPriority w:val="99"/>
    <w:unhideWhenUsed/>
    <w:rsid w:val="00970C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687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González</dc:creator>
  <cp:keywords/>
  <dc:description/>
  <cp:lastModifiedBy>Lourdes González</cp:lastModifiedBy>
  <cp:revision>25</cp:revision>
  <dcterms:created xsi:type="dcterms:W3CDTF">2025-09-19T21:25:00Z</dcterms:created>
  <dcterms:modified xsi:type="dcterms:W3CDTF">2025-09-23T02:41:00Z</dcterms:modified>
</cp:coreProperties>
</file>