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75E2E9B" wp14:editId="732EE066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799C889" wp14:editId="61AF3A9C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E4EFC" wp14:editId="0C190E10">
                <wp:simplePos x="0" y="0"/>
                <wp:positionH relativeFrom="margin">
                  <wp:posOffset>834835</wp:posOffset>
                </wp:positionH>
                <wp:positionV relativeFrom="paragraph">
                  <wp:posOffset>41910</wp:posOffset>
                </wp:positionV>
                <wp:extent cx="4457700" cy="0"/>
                <wp:effectExtent l="0" t="0" r="19050" b="190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5CE87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5.75pt,3.3pt" to="416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" strokeweight="1.5pt">
                <w10:wrap anchorx="margin"/>
              </v:line>
            </w:pict>
          </mc:Fallback>
        </mc:AlternateContent>
      </w:r>
    </w:p>
    <w:p w:rsidR="00D36DB7" w:rsidRPr="00D30B8E" w:rsidRDefault="00362834" w:rsidP="001076E8">
      <w:pPr>
        <w:jc w:val="center"/>
      </w:pPr>
      <w:r>
        <w:rPr>
          <w:b/>
          <w:sz w:val="32"/>
          <w:szCs w:val="32"/>
        </w:rPr>
        <w:t>INTEGRACIÓN DE CONOCIMIENTOS ASI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362834" w:rsidP="005271BC">
            <w:r>
              <w:t>Programación Avanzada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5530D3" w:rsidP="00362834">
            <w:r>
              <w:t xml:space="preserve">Ing. </w:t>
            </w:r>
            <w:r w:rsidR="00362834">
              <w:t>Juan Pablo Zaldumbide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B10C6B" w:rsidP="009873EE">
            <w:r>
              <w:t>Sep. 2016 - Mar</w:t>
            </w:r>
            <w:r w:rsidR="00D30B8E" w:rsidRPr="00D30B8E">
              <w:t>. 201</w:t>
            </w:r>
            <w:r>
              <w:t>7</w:t>
            </w:r>
          </w:p>
        </w:tc>
      </w:tr>
      <w:tr w:rsidR="003A12FB" w:rsidRPr="00D30B8E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</w:tbl>
    <w:p w:rsidR="00D36DB7" w:rsidRPr="00D30B8E" w:rsidRDefault="00D36DB7"/>
    <w:p w:rsidR="005271BC" w:rsidRPr="00D30B8E" w:rsidRDefault="005271BC"/>
    <w:p w:rsidR="00D36DB7" w:rsidRPr="00D30B8E" w:rsidRDefault="00362834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GRUPAL</w:t>
      </w:r>
    </w:p>
    <w:p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6484"/>
        <w:gridCol w:w="2870"/>
      </w:tblGrid>
      <w:tr w:rsidR="003A12FB" w:rsidRPr="00D30B8E" w:rsidTr="00362834">
        <w:tc>
          <w:tcPr>
            <w:tcW w:w="9354" w:type="dxa"/>
            <w:gridSpan w:val="2"/>
            <w:shd w:val="clear" w:color="auto" w:fill="E6E6E6"/>
          </w:tcPr>
          <w:p w:rsidR="003A12FB" w:rsidRPr="00D30B8E" w:rsidRDefault="003A12FB" w:rsidP="005271BC"/>
        </w:tc>
      </w:tr>
      <w:tr w:rsidR="00DB4047" w:rsidRPr="00D30B8E" w:rsidTr="000C316A">
        <w:trPr>
          <w:trHeight w:val="352"/>
        </w:trPr>
        <w:tc>
          <w:tcPr>
            <w:tcW w:w="9494" w:type="dxa"/>
            <w:gridSpan w:val="2"/>
            <w:vAlign w:val="bottom"/>
          </w:tcPr>
          <w:p w:rsidR="00D30B8E" w:rsidRPr="00D30B8E" w:rsidRDefault="00D30B8E" w:rsidP="00D30B8E">
            <w:pPr>
              <w:jc w:val="center"/>
            </w:pPr>
          </w:p>
          <w:p w:rsidR="00D30B8E" w:rsidRPr="00D30B8E" w:rsidRDefault="00D30B8E" w:rsidP="00D30B8E">
            <w:pPr>
              <w:jc w:val="center"/>
            </w:pPr>
          </w:p>
          <w:p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:rsidR="00DB4047" w:rsidRDefault="00DB4047" w:rsidP="00D30B8E">
            <w:pPr>
              <w:jc w:val="center"/>
            </w:pPr>
          </w:p>
          <w:p w:rsidR="00522EBF" w:rsidRDefault="00522EBF" w:rsidP="00D30B8E">
            <w:pPr>
              <w:jc w:val="center"/>
            </w:pPr>
          </w:p>
          <w:p w:rsidR="00522EBF" w:rsidRPr="00522EBF" w:rsidRDefault="00362834" w:rsidP="005530D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APLICACIÓN WEB</w:t>
            </w:r>
          </w:p>
        </w:tc>
      </w:tr>
      <w:tr w:rsidR="003A12FB" w:rsidRPr="00D30B8E" w:rsidTr="000C316A">
        <w:trPr>
          <w:trHeight w:val="781"/>
        </w:trPr>
        <w:tc>
          <w:tcPr>
            <w:tcW w:w="9494" w:type="dxa"/>
            <w:gridSpan w:val="2"/>
          </w:tcPr>
          <w:p w:rsidR="003A12FB" w:rsidRDefault="003A12FB" w:rsidP="000C316A">
            <w:pPr>
              <w:jc w:val="center"/>
              <w:rPr>
                <w:b/>
              </w:rPr>
            </w:pPr>
          </w:p>
          <w:p w:rsidR="00522EBF" w:rsidRDefault="00522EBF" w:rsidP="000C316A">
            <w:pPr>
              <w:jc w:val="center"/>
              <w:rPr>
                <w:b/>
              </w:rPr>
            </w:pPr>
          </w:p>
          <w:p w:rsidR="00522EBF" w:rsidRDefault="00522EBF" w:rsidP="000C316A">
            <w:pPr>
              <w:jc w:val="center"/>
              <w:rPr>
                <w:b/>
              </w:rPr>
            </w:pPr>
          </w:p>
          <w:p w:rsidR="00522EBF" w:rsidRPr="00D30B8E" w:rsidRDefault="00522EBF" w:rsidP="000C316A">
            <w:pPr>
              <w:jc w:val="center"/>
              <w:rPr>
                <w:b/>
              </w:rPr>
            </w:pPr>
          </w:p>
          <w:p w:rsidR="003A12FB" w:rsidRPr="00D30B8E" w:rsidRDefault="003A12FB" w:rsidP="000C316A">
            <w:pPr>
              <w:jc w:val="center"/>
              <w:rPr>
                <w:b/>
              </w:rPr>
            </w:pPr>
          </w:p>
          <w:p w:rsidR="003A12FB" w:rsidRPr="00D30B8E" w:rsidRDefault="00362834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INTEGRANTES</w:t>
            </w:r>
          </w:p>
          <w:p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Default="00362834" w:rsidP="00F21898">
            <w:pPr>
              <w:jc w:val="center"/>
              <w:rPr>
                <w:rFonts w:eastAsia="+mn-ea"/>
                <w:kern w:val="24"/>
                <w:lang w:val="es-EC"/>
              </w:rPr>
            </w:pPr>
            <w:r>
              <w:rPr>
                <w:rFonts w:eastAsia="+mn-ea"/>
                <w:kern w:val="24"/>
                <w:lang w:val="es-EC"/>
              </w:rPr>
              <w:t>Peñafiel Lourdes</w:t>
            </w:r>
          </w:p>
          <w:p w:rsidR="00362834" w:rsidRDefault="00362834" w:rsidP="00F21898">
            <w:pPr>
              <w:jc w:val="center"/>
              <w:rPr>
                <w:rFonts w:eastAsia="+mn-ea"/>
                <w:kern w:val="24"/>
                <w:lang w:val="es-EC"/>
              </w:rPr>
            </w:pPr>
            <w:proofErr w:type="spellStart"/>
            <w:r>
              <w:rPr>
                <w:rFonts w:eastAsia="+mn-ea"/>
                <w:kern w:val="24"/>
                <w:lang w:val="es-EC"/>
              </w:rPr>
              <w:t>Rodriguez</w:t>
            </w:r>
            <w:proofErr w:type="spellEnd"/>
            <w:r>
              <w:rPr>
                <w:rFonts w:eastAsia="+mn-ea"/>
                <w:kern w:val="24"/>
                <w:lang w:val="es-EC"/>
              </w:rPr>
              <w:t xml:space="preserve"> </w:t>
            </w:r>
            <w:proofErr w:type="spellStart"/>
            <w:r>
              <w:rPr>
                <w:rFonts w:eastAsia="+mn-ea"/>
                <w:kern w:val="24"/>
                <w:lang w:val="es-EC"/>
              </w:rPr>
              <w:t>Josselyn</w:t>
            </w:r>
            <w:proofErr w:type="spellEnd"/>
          </w:p>
          <w:p w:rsidR="00362834" w:rsidRPr="00D30B8E" w:rsidRDefault="00362834" w:rsidP="00F21898">
            <w:pPr>
              <w:jc w:val="center"/>
            </w:pPr>
            <w:r>
              <w:rPr>
                <w:rFonts w:eastAsia="+mn-ea"/>
                <w:kern w:val="24"/>
                <w:lang w:val="es-EC"/>
              </w:rPr>
              <w:t>Sánchez Fredy</w:t>
            </w:r>
          </w:p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D30B8E" w:rsidP="00522EBF"/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D30B8E" w:rsidP="00522EBF"/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D30B8E" w:rsidP="00D30B8E">
            <w:pPr>
              <w:pStyle w:val="Prrafodelista"/>
              <w:rPr>
                <w:color w:val="A04DA3"/>
                <w:sz w:val="22"/>
              </w:rPr>
            </w:pPr>
          </w:p>
        </w:tc>
      </w:tr>
      <w:tr w:rsidR="003A12FB" w:rsidRPr="00D30B8E" w:rsidTr="00522EBF">
        <w:trPr>
          <w:trHeight w:val="95"/>
        </w:trPr>
        <w:tc>
          <w:tcPr>
            <w:tcW w:w="9494" w:type="dxa"/>
            <w:gridSpan w:val="2"/>
          </w:tcPr>
          <w:p w:rsidR="003A12FB" w:rsidRPr="00D30B8E" w:rsidRDefault="003A12FB" w:rsidP="005271BC"/>
        </w:tc>
      </w:tr>
      <w:tr w:rsidR="00DB4047" w:rsidRPr="00D30B8E" w:rsidTr="000C316A">
        <w:tc>
          <w:tcPr>
            <w:tcW w:w="9494" w:type="dxa"/>
            <w:gridSpan w:val="2"/>
            <w:shd w:val="clear" w:color="auto" w:fill="E6E6E6"/>
          </w:tcPr>
          <w:p w:rsidR="00DB4047" w:rsidRPr="00D30B8E" w:rsidRDefault="00DB4047" w:rsidP="005271BC"/>
        </w:tc>
      </w:tr>
      <w:tr w:rsidR="00D36DB7" w:rsidRPr="00D30B8E" w:rsidTr="00D30B8E">
        <w:trPr>
          <w:trHeight w:val="498"/>
        </w:trPr>
        <w:tc>
          <w:tcPr>
            <w:tcW w:w="6588" w:type="dxa"/>
            <w:vAlign w:val="bottom"/>
          </w:tcPr>
          <w:p w:rsidR="005530D3" w:rsidRPr="00D30B8E" w:rsidRDefault="003A12FB" w:rsidP="00E57AF0">
            <w:pPr>
              <w:jc w:val="right"/>
            </w:pPr>
            <w:r w:rsidRPr="00D30B8E">
              <w:t xml:space="preserve">FECHA </w:t>
            </w:r>
            <w:r w:rsidR="005530D3">
              <w:t>DE REALIZACI</w:t>
            </w:r>
            <w:r w:rsidR="00E57AF0">
              <w:rPr>
                <w:lang w:val="es-EC"/>
              </w:rPr>
              <w:t>ÓN</w:t>
            </w:r>
            <w:r w:rsidRPr="00D30B8E">
              <w:t>:</w:t>
            </w:r>
            <w:r w:rsidR="00E57AF0">
              <w:t xml:space="preserve">    </w:t>
            </w:r>
          </w:p>
        </w:tc>
        <w:tc>
          <w:tcPr>
            <w:tcW w:w="2906" w:type="dxa"/>
            <w:vAlign w:val="bottom"/>
          </w:tcPr>
          <w:p w:rsidR="00D36DB7" w:rsidRPr="00D30B8E" w:rsidRDefault="00362834" w:rsidP="00EC3A0A">
            <w:r>
              <w:t>09/11</w:t>
            </w:r>
            <w:r w:rsidR="00EB5E50">
              <w:t>/2016</w:t>
            </w:r>
          </w:p>
        </w:tc>
      </w:tr>
      <w:tr w:rsidR="00E57AF0" w:rsidRPr="00D30B8E" w:rsidTr="00D30B8E">
        <w:trPr>
          <w:trHeight w:val="498"/>
        </w:trPr>
        <w:tc>
          <w:tcPr>
            <w:tcW w:w="6588" w:type="dxa"/>
            <w:vAlign w:val="bottom"/>
          </w:tcPr>
          <w:p w:rsidR="00E57AF0" w:rsidRPr="00D30B8E" w:rsidRDefault="00E57AF0" w:rsidP="0049521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906" w:type="dxa"/>
            <w:vAlign w:val="bottom"/>
          </w:tcPr>
          <w:p w:rsidR="00E57AF0" w:rsidRDefault="00362834" w:rsidP="00522EBF">
            <w:pPr>
              <w:rPr>
                <w:sz w:val="22"/>
              </w:rPr>
            </w:pPr>
            <w:r>
              <w:rPr>
                <w:sz w:val="22"/>
              </w:rPr>
              <w:t>12/11</w:t>
            </w:r>
            <w:r w:rsidR="00EB5E50">
              <w:rPr>
                <w:sz w:val="22"/>
              </w:rPr>
              <w:t>/2016</w:t>
            </w:r>
          </w:p>
        </w:tc>
      </w:tr>
      <w:tr w:rsidR="003A12FB" w:rsidRPr="00D30B8E" w:rsidTr="000C316A">
        <w:tc>
          <w:tcPr>
            <w:tcW w:w="9494" w:type="dxa"/>
            <w:gridSpan w:val="2"/>
            <w:shd w:val="clear" w:color="auto" w:fill="E6E6E6"/>
          </w:tcPr>
          <w:p w:rsidR="003A12FB" w:rsidRPr="00D30B8E" w:rsidRDefault="003A12FB" w:rsidP="005271BC"/>
        </w:tc>
      </w:tr>
    </w:tbl>
    <w:p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:rsidR="00D36DB7" w:rsidRDefault="00EB5E50" w:rsidP="00012EE0">
      <w:pPr>
        <w:pStyle w:val="Ttulo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DESARROLLO</w:t>
      </w:r>
    </w:p>
    <w:p w:rsidR="00362834" w:rsidRDefault="00362834" w:rsidP="00362834"/>
    <w:p w:rsidR="00362834" w:rsidRDefault="00362834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62834">
        <w:rPr>
          <w:rFonts w:asciiTheme="minorHAnsi" w:hAnsiTheme="minorHAnsi" w:cstheme="minorHAnsi"/>
          <w:color w:val="000000" w:themeColor="text1"/>
          <w:shd w:val="clear" w:color="auto" w:fill="FFFFFF"/>
        </w:rPr>
        <w:t>Desarrollar un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a</w:t>
      </w:r>
      <w:r w:rsidRPr="0036283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aplicación web que permita: </w:t>
      </w:r>
    </w:p>
    <w:p w:rsidR="00CF1425" w:rsidRDefault="00CF1425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06333" w:rsidRDefault="00C06333" w:rsidP="00CF1425">
      <w:pPr>
        <w:jc w:val="center"/>
        <w:rPr>
          <w:rFonts w:asciiTheme="minorHAnsi" w:hAnsiTheme="minorHAnsi" w:cstheme="minorHAnsi"/>
          <w:b/>
          <w:i/>
          <w:color w:val="000000" w:themeColor="text1"/>
          <w:sz w:val="32"/>
          <w:shd w:val="clear" w:color="auto" w:fill="FFFFFF"/>
        </w:rPr>
      </w:pPr>
      <w:r w:rsidRPr="00CF1425">
        <w:rPr>
          <w:rFonts w:asciiTheme="minorHAnsi" w:hAnsiTheme="minorHAnsi" w:cstheme="minorHAnsi"/>
          <w:b/>
          <w:i/>
          <w:color w:val="000000" w:themeColor="text1"/>
          <w:sz w:val="32"/>
          <w:shd w:val="clear" w:color="auto" w:fill="FFFFFF"/>
        </w:rPr>
        <w:t>Historias Médicas.</w:t>
      </w:r>
    </w:p>
    <w:p w:rsidR="00CF1425" w:rsidRPr="00CF1425" w:rsidRDefault="00CF1425" w:rsidP="00CF1425">
      <w:pPr>
        <w:jc w:val="center"/>
        <w:rPr>
          <w:rFonts w:asciiTheme="minorHAnsi" w:hAnsiTheme="minorHAnsi" w:cstheme="minorHAnsi"/>
          <w:b/>
          <w:i/>
          <w:color w:val="000000" w:themeColor="text1"/>
          <w:sz w:val="32"/>
          <w:shd w:val="clear" w:color="auto" w:fill="FFFFFF"/>
        </w:rPr>
      </w:pPr>
    </w:p>
    <w:p w:rsidR="00362834" w:rsidRDefault="00362834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t xml:space="preserve">- Ingresar datos en una base de datos. </w:t>
      </w:r>
    </w:p>
    <w:p w:rsidR="00986EA1" w:rsidRDefault="00986EA1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sectPr w:rsidR="00986EA1" w:rsidSect="00D679E3">
          <w:headerReference w:type="default" r:id="rId10"/>
          <w:footerReference w:type="default" r:id="rId11"/>
          <w:pgSz w:w="11906" w:h="16838" w:code="9"/>
          <w:pgMar w:top="1212" w:right="1134" w:bottom="1417" w:left="1134" w:header="709" w:footer="961" w:gutter="284"/>
          <w:pgNumType w:start="1"/>
          <w:cols w:space="708"/>
          <w:docGrid w:linePitch="360"/>
        </w:sectPr>
      </w:pPr>
    </w:p>
    <w:p w:rsidR="00CF1425" w:rsidRPr="00CF1425" w:rsidRDefault="00CF1425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</w:p>
    <w:p w:rsidR="00362834" w:rsidRPr="00CF1425" w:rsidRDefault="00CF1425" w:rsidP="00CF1425">
      <w:pPr>
        <w:jc w:val="center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Ingreso de Facultades</w:t>
      </w: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022693A" wp14:editId="111FA3F5">
            <wp:extent cx="4762500" cy="9755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3599" cy="10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6D8C808" wp14:editId="28389339">
            <wp:extent cx="3171825" cy="14485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6935" cy="14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06333" w:rsidRPr="00CF1425" w:rsidRDefault="00CF1425" w:rsidP="00CF1425">
      <w:pPr>
        <w:jc w:val="center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Ingreso de Estudiantes</w:t>
      </w: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06BBA88" wp14:editId="79933030">
            <wp:extent cx="3676650" cy="12589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568" cy="126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A5EAE78" wp14:editId="0DA1C5DC">
            <wp:extent cx="3843143" cy="11430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032" cy="116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A1" w:rsidRDefault="00986EA1" w:rsidP="00986EA1">
      <w:pPr>
        <w:rPr>
          <w:rFonts w:asciiTheme="minorHAnsi" w:hAnsiTheme="minorHAnsi" w:cstheme="minorHAnsi"/>
          <w:color w:val="000000" w:themeColor="text1"/>
          <w:shd w:val="clear" w:color="auto" w:fill="FFFFFF"/>
        </w:rPr>
        <w:sectPr w:rsidR="00986EA1" w:rsidSect="00986EA1">
          <w:type w:val="continuous"/>
          <w:pgSz w:w="11906" w:h="16838" w:code="9"/>
          <w:pgMar w:top="1212" w:right="1134" w:bottom="1417" w:left="0" w:header="709" w:footer="961" w:gutter="284"/>
          <w:pgNumType w:start="1"/>
          <w:cols w:num="2" w:space="708"/>
          <w:docGrid w:linePitch="360"/>
        </w:sectPr>
      </w:pPr>
    </w:p>
    <w:p w:rsidR="00CF1425" w:rsidRDefault="00CF1425" w:rsidP="00986EA1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362834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t>- Leer datos de la misma base.</w:t>
      </w:r>
    </w:p>
    <w:p w:rsidR="00986EA1" w:rsidRDefault="00362834" w:rsidP="00362834">
      <w:pPr>
        <w:rPr>
          <w:rFonts w:asciiTheme="minorHAnsi" w:hAnsiTheme="minorHAnsi" w:cstheme="minorHAnsi"/>
          <w:shd w:val="clear" w:color="auto" w:fill="FFFFFF"/>
        </w:rPr>
        <w:sectPr w:rsidR="00986EA1" w:rsidSect="00986EA1">
          <w:type w:val="continuous"/>
          <w:pgSz w:w="11906" w:h="16838" w:code="9"/>
          <w:pgMar w:top="1212" w:right="1134" w:bottom="1417" w:left="1134" w:header="709" w:footer="961" w:gutter="284"/>
          <w:pgNumType w:start="1"/>
          <w:cols w:space="708"/>
          <w:docGrid w:linePitch="360"/>
        </w:sectPr>
      </w:pPr>
      <w:r w:rsidRP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t xml:space="preserve"> </w:t>
      </w:r>
      <w:r w:rsid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br/>
      </w:r>
      <w:r w:rsidR="00CF1425" w:rsidRPr="00CF1425">
        <w:rPr>
          <w:rFonts w:asciiTheme="minorHAnsi" w:hAnsiTheme="minorHAnsi" w:cstheme="minorHAnsi"/>
          <w:shd w:val="clear" w:color="auto" w:fill="FFFFFF"/>
        </w:rPr>
        <w:t>Los datos de las facultades ingresadas y almacenadas en la base de datos deben cargarse en un SELECT para el registro de estudiantes.</w:t>
      </w:r>
    </w:p>
    <w:p w:rsidR="00362834" w:rsidRPr="00CF1425" w:rsidRDefault="00362834" w:rsidP="00362834">
      <w:pPr>
        <w:rPr>
          <w:rFonts w:asciiTheme="minorHAnsi" w:hAnsiTheme="minorHAnsi" w:cstheme="minorHAnsi"/>
          <w:color w:val="002060"/>
          <w:sz w:val="28"/>
          <w:shd w:val="clear" w:color="auto" w:fill="FFFFFF"/>
        </w:rPr>
      </w:pP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84597B8" wp14:editId="36C23716">
            <wp:extent cx="3124200" cy="16769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7059" cy="16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A1" w:rsidRDefault="00986EA1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986EA1" w:rsidRDefault="00986EA1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0DB81A6B" wp14:editId="7CA47E8B">
            <wp:extent cx="3943350" cy="1480969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5548" cy="148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BA" w:rsidRDefault="00DB17BA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986EA1" w:rsidRDefault="00986EA1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  <w:sectPr w:rsidR="00986EA1" w:rsidSect="00986EA1">
          <w:type w:val="continuous"/>
          <w:pgSz w:w="11906" w:h="16838" w:code="9"/>
          <w:pgMar w:top="1212" w:right="1558" w:bottom="1417" w:left="0" w:header="709" w:footer="961" w:gutter="284"/>
          <w:pgNumType w:start="1"/>
          <w:cols w:num="2" w:space="708"/>
          <w:docGrid w:linePitch="360"/>
        </w:sectPr>
      </w:pPr>
    </w:p>
    <w:p w:rsidR="00CF1425" w:rsidRDefault="00CF1425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Los estudiantes ingresados y almacenados en la base de datos deben cargarse en CHECK BOX para registrar su 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enfermedad.</w:t>
      </w:r>
    </w:p>
    <w:p w:rsidR="00986EA1" w:rsidRDefault="00986EA1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  <w:sectPr w:rsidR="00986EA1" w:rsidSect="00986EA1">
          <w:type w:val="continuous"/>
          <w:pgSz w:w="11906" w:h="16838" w:code="9"/>
          <w:pgMar w:top="1212" w:right="1134" w:bottom="1417" w:left="1134" w:header="709" w:footer="961" w:gutter="284"/>
          <w:pgNumType w:start="1"/>
          <w:cols w:space="708"/>
          <w:docGrid w:linePitch="360"/>
        </w:sectPr>
      </w:pPr>
    </w:p>
    <w:p w:rsidR="00DB17BA" w:rsidRDefault="00DB17BA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014F70" wp14:editId="75E3D7D6">
            <wp:extent cx="4152900" cy="144956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9049" cy="14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BA" w:rsidRDefault="00DB17BA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5913E6E" wp14:editId="79078D67">
            <wp:extent cx="4610100" cy="969432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4602" cy="9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A1" w:rsidRDefault="00986EA1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  <w:sectPr w:rsidR="00986EA1" w:rsidSect="00986EA1">
          <w:type w:val="continuous"/>
          <w:pgSz w:w="11906" w:h="16838" w:code="9"/>
          <w:pgMar w:top="1212" w:right="1134" w:bottom="1417" w:left="0" w:header="709" w:footer="961" w:gutter="284"/>
          <w:pgNumType w:start="1"/>
          <w:cols w:num="2" w:space="708"/>
          <w:docGrid w:linePitch="360"/>
        </w:sectPr>
      </w:pPr>
    </w:p>
    <w:p w:rsidR="00CF1425" w:rsidRDefault="00CF1425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DB17BA" w:rsidRDefault="00CF1425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Las Enfermedades ingresadas y almacenadas en la base de datos deben cargarse en un SELECT para el registro de Indicaciones.</w:t>
      </w:r>
    </w:p>
    <w:p w:rsidR="00986EA1" w:rsidRDefault="00986EA1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  <w:sectPr w:rsidR="00986EA1" w:rsidSect="00986EA1">
          <w:type w:val="continuous"/>
          <w:pgSz w:w="11906" w:h="16838" w:code="9"/>
          <w:pgMar w:top="1212" w:right="1134" w:bottom="1417" w:left="1134" w:header="709" w:footer="961" w:gutter="284"/>
          <w:pgNumType w:start="1"/>
          <w:cols w:space="708"/>
          <w:docGrid w:linePitch="360"/>
        </w:sectPr>
      </w:pPr>
    </w:p>
    <w:p w:rsidR="00DB17BA" w:rsidRDefault="00DB17BA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0E72C7C3" wp14:editId="6C0C1DE0">
            <wp:extent cx="3162300" cy="164166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7791" cy="16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25" w:rsidRDefault="00DB17BA" w:rsidP="00986EA1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EFED09A" wp14:editId="37FE0251">
            <wp:extent cx="4067175" cy="116267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3454" cy="11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A1" w:rsidRDefault="00986EA1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sectPr w:rsidR="00986EA1" w:rsidSect="00986EA1">
          <w:type w:val="continuous"/>
          <w:pgSz w:w="11906" w:h="16838" w:code="9"/>
          <w:pgMar w:top="1212" w:right="2408" w:bottom="1417" w:left="142" w:header="709" w:footer="961" w:gutter="284"/>
          <w:pgNumType w:start="1"/>
          <w:cols w:num="2" w:space="708"/>
          <w:docGrid w:linePitch="360"/>
        </w:sectPr>
      </w:pPr>
    </w:p>
    <w:p w:rsidR="00362834" w:rsidRPr="00CF1425" w:rsidRDefault="00362834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t xml:space="preserve">- Editar datos previamente ingresados. </w:t>
      </w:r>
    </w:p>
    <w:p w:rsidR="00DB17BA" w:rsidRDefault="00DB17BA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DB17BA" w:rsidRDefault="00DB17BA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Modificaremos las facultades de los estudiantes.</w:t>
      </w:r>
    </w:p>
    <w:p w:rsidR="00986EA1" w:rsidRDefault="00986EA1" w:rsidP="00986EA1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  <w:sectPr w:rsidR="00986EA1" w:rsidSect="00986EA1">
          <w:type w:val="continuous"/>
          <w:pgSz w:w="11906" w:h="16838" w:code="9"/>
          <w:pgMar w:top="1212" w:right="1134" w:bottom="1417" w:left="1134" w:header="709" w:footer="961" w:gutter="284"/>
          <w:pgNumType w:start="1"/>
          <w:cols w:space="708"/>
          <w:docGrid w:linePitch="360"/>
        </w:sectPr>
      </w:pPr>
    </w:p>
    <w:p w:rsidR="00DB17BA" w:rsidRDefault="00DB17BA" w:rsidP="00986EA1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DF808FA" wp14:editId="13FC23FA">
            <wp:extent cx="3876675" cy="138050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7155" cy="138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BA" w:rsidRDefault="00DB17BA" w:rsidP="00986EA1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D6EF5F0" wp14:editId="6E5EF22D">
            <wp:extent cx="4048125" cy="1343749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6549" cy="13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A1" w:rsidRDefault="00986EA1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  <w:sectPr w:rsidR="00986EA1" w:rsidSect="00986EA1">
          <w:type w:val="continuous"/>
          <w:pgSz w:w="11906" w:h="16838" w:code="9"/>
          <w:pgMar w:top="1212" w:right="1134" w:bottom="1417" w:left="1134" w:header="709" w:footer="961" w:gutter="284"/>
          <w:pgNumType w:start="1"/>
          <w:cols w:num="2" w:space="708"/>
          <w:docGrid w:linePitch="360"/>
        </w:sectPr>
      </w:pPr>
    </w:p>
    <w:p w:rsidR="00CF1425" w:rsidRDefault="00CF1425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A continuación se puede observar que los datos modificados anteriormente se guardaron y actualizaron correctamente en la base de datos.</w:t>
      </w:r>
    </w:p>
    <w:p w:rsidR="00DB17BA" w:rsidRDefault="00B85A9C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F4F95FC" wp14:editId="345E037B">
            <wp:extent cx="4076700" cy="1503594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2014" cy="151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BA" w:rsidRDefault="00DB17BA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DB17BA" w:rsidRDefault="00DB17BA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362834" w:rsidRPr="00CF1425" w:rsidRDefault="00362834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t xml:space="preserve">- Crear </w:t>
      </w:r>
      <w:proofErr w:type="spellStart"/>
      <w:r w:rsidRP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t>logs</w:t>
      </w:r>
      <w:proofErr w:type="spellEnd"/>
      <w:r w:rsidRP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t xml:space="preserve"> de las transacciones realizadas. </w:t>
      </w:r>
    </w:p>
    <w:p w:rsidR="00B85A9C" w:rsidRDefault="00362834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t xml:space="preserve">- Mostrar al menos dos reportes. </w:t>
      </w:r>
    </w:p>
    <w:p w:rsidR="00CF1425" w:rsidRDefault="00CF1425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</w:p>
    <w:p w:rsidR="00986EA1" w:rsidRDefault="00986EA1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</w:p>
    <w:p w:rsidR="00CF1425" w:rsidRPr="00CF1425" w:rsidRDefault="00CF1425" w:rsidP="00CF1425">
      <w:pPr>
        <w:jc w:val="center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lastRenderedPageBreak/>
        <w:t>Indicaciones</w:t>
      </w:r>
    </w:p>
    <w:p w:rsidR="00CF1425" w:rsidRDefault="00CF1425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986EA1" w:rsidRDefault="00986EA1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  <w:sectPr w:rsidR="00986EA1" w:rsidSect="00986EA1">
          <w:type w:val="continuous"/>
          <w:pgSz w:w="11906" w:h="16838" w:code="9"/>
          <w:pgMar w:top="1212" w:right="1134" w:bottom="1417" w:left="1134" w:header="709" w:footer="961" w:gutter="284"/>
          <w:pgNumType w:start="1"/>
          <w:cols w:space="708"/>
          <w:docGrid w:linePitch="360"/>
        </w:sectPr>
      </w:pPr>
    </w:p>
    <w:p w:rsidR="00B85A9C" w:rsidRDefault="00B85A9C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11440EC" wp14:editId="6FD7757F">
            <wp:extent cx="2390775" cy="1555641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2633" cy="156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C" w:rsidRDefault="00B85A9C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00B125E" wp14:editId="4F648680">
            <wp:extent cx="5939790" cy="1054735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986EA1" w:rsidRDefault="00986EA1" w:rsidP="00CF1425">
      <w:pPr>
        <w:jc w:val="center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sectPr w:rsidR="00986EA1" w:rsidSect="00986EA1">
          <w:type w:val="continuous"/>
          <w:pgSz w:w="11906" w:h="16838" w:code="9"/>
          <w:pgMar w:top="1212" w:right="5102" w:bottom="1417" w:left="0" w:header="709" w:footer="961" w:gutter="284"/>
          <w:pgNumType w:start="1"/>
          <w:cols w:num="2" w:space="708"/>
          <w:docGrid w:linePitch="360"/>
        </w:sectPr>
      </w:pPr>
    </w:p>
    <w:p w:rsidR="00CF1425" w:rsidRPr="00CF1425" w:rsidRDefault="00CF1425" w:rsidP="00CF1425">
      <w:pPr>
        <w:jc w:val="center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Medicamentos</w:t>
      </w: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986EA1" w:rsidRDefault="00986EA1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  <w:sectPr w:rsidR="00986EA1" w:rsidSect="00986EA1">
          <w:type w:val="continuous"/>
          <w:pgSz w:w="11906" w:h="16838" w:code="9"/>
          <w:pgMar w:top="1212" w:right="1134" w:bottom="1417" w:left="1134" w:header="709" w:footer="961" w:gutter="284"/>
          <w:pgNumType w:start="1"/>
          <w:cols w:space="708"/>
          <w:docGrid w:linePitch="360"/>
        </w:sectPr>
      </w:pPr>
    </w:p>
    <w:p w:rsidR="00B85A9C" w:rsidRDefault="00B85A9C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ED230AB" wp14:editId="4C2A93B8">
            <wp:extent cx="1781175" cy="130382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6113" cy="13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16D04F7" wp14:editId="0F1E714C">
            <wp:extent cx="5295900" cy="85943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2843" cy="8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603F1EE" wp14:editId="586D839B">
            <wp:extent cx="5219700" cy="833679"/>
            <wp:effectExtent l="0" t="0" r="0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7910" cy="8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30EF285" wp14:editId="2E375790">
            <wp:extent cx="5153025" cy="741498"/>
            <wp:effectExtent l="0" t="0" r="0" b="1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1980" cy="74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A1" w:rsidRDefault="00986EA1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  <w:sectPr w:rsidR="00986EA1" w:rsidSect="00986EA1">
          <w:type w:val="continuous"/>
          <w:pgSz w:w="11906" w:h="16838" w:code="9"/>
          <w:pgMar w:top="1212" w:right="2550" w:bottom="1417" w:left="0" w:header="709" w:footer="961" w:gutter="284"/>
          <w:pgNumType w:start="1"/>
          <w:cols w:num="2" w:space="708"/>
          <w:docGrid w:linePitch="360"/>
        </w:sectPr>
      </w:pP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362834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t>- Mostrar la estructura de los archivos de la aplicación.</w:t>
      </w:r>
    </w:p>
    <w:p w:rsidR="00CF1425" w:rsidRPr="00CF1425" w:rsidRDefault="00CF1425" w:rsidP="00362834">
      <w:pPr>
        <w:rPr>
          <w:rFonts w:asciiTheme="minorHAnsi" w:hAnsiTheme="minorHAnsi" w:cstheme="minorHAnsi"/>
          <w:color w:val="000000" w:themeColor="text1"/>
        </w:rPr>
      </w:pPr>
      <w:r w:rsidRPr="00CF1425">
        <w:rPr>
          <w:rFonts w:asciiTheme="minorHAnsi" w:hAnsiTheme="minorHAnsi" w:cstheme="minorHAnsi"/>
          <w:shd w:val="clear" w:color="auto" w:fill="FFFFFF"/>
        </w:rPr>
        <w:t>La Estructura utilizada en esta aplicación es la siguiente.</w:t>
      </w:r>
    </w:p>
    <w:p w:rsidR="00362834" w:rsidRDefault="00362834" w:rsidP="00362834"/>
    <w:p w:rsidR="00986EA1" w:rsidRDefault="00986EA1" w:rsidP="00CF1425">
      <w:pPr>
        <w:jc w:val="center"/>
        <w:sectPr w:rsidR="00986EA1" w:rsidSect="00986EA1">
          <w:type w:val="continuous"/>
          <w:pgSz w:w="11906" w:h="16838" w:code="9"/>
          <w:pgMar w:top="1212" w:right="1134" w:bottom="1417" w:left="1134" w:header="709" w:footer="961" w:gutter="284"/>
          <w:pgNumType w:start="1"/>
          <w:cols w:space="708"/>
          <w:docGrid w:linePitch="360"/>
        </w:sectPr>
      </w:pPr>
    </w:p>
    <w:p w:rsidR="00362834" w:rsidRDefault="00CF1425" w:rsidP="00CF1425">
      <w:pPr>
        <w:jc w:val="center"/>
      </w:pPr>
      <w:r>
        <w:rPr>
          <w:noProof/>
        </w:rPr>
        <w:drawing>
          <wp:inline distT="0" distB="0" distL="0" distR="0" wp14:anchorId="051C94B6" wp14:editId="29B879AF">
            <wp:extent cx="1428750" cy="3132978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30955" cy="313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25" w:rsidRDefault="00CF1425" w:rsidP="00CF1425">
      <w:pPr>
        <w:jc w:val="center"/>
      </w:pPr>
      <w:r>
        <w:rPr>
          <w:noProof/>
        </w:rPr>
        <w:drawing>
          <wp:inline distT="0" distB="0" distL="0" distR="0" wp14:anchorId="0A90CAC3" wp14:editId="23E717A5">
            <wp:extent cx="3733800" cy="1368425"/>
            <wp:effectExtent l="0" t="0" r="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37139"/>
                    <a:stretch/>
                  </pic:blipFill>
                  <pic:spPr bwMode="auto">
                    <a:xfrm>
                      <a:off x="0" y="0"/>
                      <a:ext cx="3733800" cy="136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425" w:rsidRDefault="00CF1425" w:rsidP="00CF1425">
      <w:pPr>
        <w:jc w:val="center"/>
      </w:pPr>
    </w:p>
    <w:p w:rsidR="00986EA1" w:rsidRDefault="00986EA1" w:rsidP="00CF1425">
      <w:pPr>
        <w:jc w:val="center"/>
      </w:pPr>
    </w:p>
    <w:p w:rsidR="00986EA1" w:rsidRDefault="00986EA1" w:rsidP="00CF1425">
      <w:pPr>
        <w:jc w:val="center"/>
      </w:pPr>
    </w:p>
    <w:p w:rsidR="00986EA1" w:rsidRDefault="00986EA1" w:rsidP="00CF1425">
      <w:pPr>
        <w:jc w:val="center"/>
      </w:pPr>
    </w:p>
    <w:p w:rsidR="00986EA1" w:rsidRDefault="00986EA1" w:rsidP="00CF1425">
      <w:pPr>
        <w:jc w:val="center"/>
      </w:pPr>
    </w:p>
    <w:p w:rsidR="00986EA1" w:rsidRDefault="00986EA1" w:rsidP="00CF1425">
      <w:pPr>
        <w:jc w:val="center"/>
      </w:pPr>
    </w:p>
    <w:p w:rsidR="00986EA1" w:rsidRDefault="00986EA1" w:rsidP="00CF1425">
      <w:pPr>
        <w:jc w:val="center"/>
      </w:pPr>
    </w:p>
    <w:p w:rsidR="00986EA1" w:rsidRDefault="00986EA1" w:rsidP="00CF1425">
      <w:pPr>
        <w:jc w:val="center"/>
      </w:pPr>
    </w:p>
    <w:p w:rsidR="00986EA1" w:rsidRDefault="00986EA1" w:rsidP="00CF1425">
      <w:pPr>
        <w:jc w:val="center"/>
      </w:pPr>
    </w:p>
    <w:p w:rsidR="00986EA1" w:rsidRDefault="00986EA1" w:rsidP="00CF1425">
      <w:pPr>
        <w:jc w:val="center"/>
      </w:pPr>
    </w:p>
    <w:p w:rsidR="00986EA1" w:rsidRDefault="00986EA1" w:rsidP="00CF1425">
      <w:pPr>
        <w:jc w:val="center"/>
      </w:pPr>
    </w:p>
    <w:p w:rsidR="00986EA1" w:rsidRDefault="00986EA1" w:rsidP="00CF1425">
      <w:pPr>
        <w:jc w:val="center"/>
      </w:pPr>
    </w:p>
    <w:p w:rsidR="00986EA1" w:rsidRDefault="00986EA1" w:rsidP="00986EA1">
      <w:pPr>
        <w:sectPr w:rsidR="00986EA1" w:rsidSect="00986EA1">
          <w:type w:val="continuous"/>
          <w:pgSz w:w="11906" w:h="16838" w:code="9"/>
          <w:pgMar w:top="1212" w:right="1558" w:bottom="1417" w:left="0" w:header="709" w:footer="961" w:gutter="284"/>
          <w:pgNumType w:start="1"/>
          <w:cols w:num="2" w:space="708"/>
          <w:docGrid w:linePitch="360"/>
        </w:sectPr>
      </w:pPr>
    </w:p>
    <w:p w:rsidR="00E57AF0" w:rsidRPr="00E57AF0" w:rsidRDefault="00E57AF0" w:rsidP="00986EA1"/>
    <w:sectPr w:rsidR="00E57AF0" w:rsidRPr="00E57AF0" w:rsidSect="00986EA1">
      <w:type w:val="continuous"/>
      <w:pgSz w:w="11906" w:h="16838" w:code="9"/>
      <w:pgMar w:top="1212" w:right="1134" w:bottom="1417" w:left="1134" w:header="709" w:footer="961" w:gutter="284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408" w:rsidRDefault="00E05408">
      <w:r>
        <w:separator/>
      </w:r>
    </w:p>
  </w:endnote>
  <w:endnote w:type="continuationSeparator" w:id="0">
    <w:p w:rsidR="00E05408" w:rsidRDefault="00E05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 xml:space="preserve">Prof. </w:t>
    </w:r>
    <w:r w:rsidR="005530D3">
      <w:rPr>
        <w:rFonts w:ascii="Book Antiqua" w:hAnsi="Book Antiqua"/>
        <w:sz w:val="16"/>
        <w:szCs w:val="16"/>
        <w:lang w:val="pt-BR"/>
      </w:rPr>
      <w:t xml:space="preserve">Ing. </w:t>
    </w:r>
    <w:r w:rsidR="00C06333">
      <w:rPr>
        <w:rFonts w:ascii="Book Antiqua" w:hAnsi="Book Antiqua"/>
        <w:sz w:val="16"/>
        <w:szCs w:val="16"/>
        <w:lang w:val="pt-BR"/>
      </w:rPr>
      <w:t xml:space="preserve">Juan Pablo </w:t>
    </w:r>
    <w:proofErr w:type="spellStart"/>
    <w:r w:rsidR="00C06333">
      <w:rPr>
        <w:rFonts w:ascii="Book Antiqua" w:hAnsi="Book Antiqua"/>
        <w:sz w:val="16"/>
        <w:szCs w:val="16"/>
        <w:lang w:val="pt-BR"/>
      </w:rPr>
      <w:t>Zaldumbide</w:t>
    </w:r>
    <w:proofErr w:type="spellEnd"/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986EA1">
      <w:rPr>
        <w:rStyle w:val="Nmerodepgina"/>
        <w:rFonts w:ascii="Book Antiqua" w:hAnsi="Book Antiqua"/>
        <w:noProof/>
        <w:sz w:val="16"/>
        <w:szCs w:val="16"/>
        <w:lang w:val="pt-BR"/>
      </w:rPr>
      <w:t>1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408" w:rsidRDefault="00E05408">
      <w:r>
        <w:separator/>
      </w:r>
    </w:p>
  </w:footnote>
  <w:footnote w:type="continuationSeparator" w:id="0">
    <w:p w:rsidR="00E05408" w:rsidRDefault="00E054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37" w:rsidRPr="00D679E3" w:rsidRDefault="00B10C6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B10C6B">
      <w:rPr>
        <w:rFonts w:ascii="Book Antiqua" w:hAnsi="Book Antiqua"/>
        <w:sz w:val="16"/>
        <w:szCs w:val="16"/>
      </w:rPr>
      <w:t>An</w:t>
    </w:r>
    <w:r>
      <w:rPr>
        <w:rFonts w:ascii="Book Antiqua" w:hAnsi="Book Antiqua"/>
        <w:sz w:val="16"/>
        <w:szCs w:val="16"/>
      </w:rPr>
      <w:t>álisis de Sistemas Informáticos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362834">
      <w:rPr>
        <w:rFonts w:ascii="Book Antiqua" w:hAnsi="Book Antiqua"/>
        <w:sz w:val="16"/>
        <w:szCs w:val="16"/>
      </w:rPr>
      <w:t>Programación Avanzada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1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7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4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7" w15:restartNumberingAfterBreak="0">
    <w:nsid w:val="5EEA0697"/>
    <w:multiLevelType w:val="hybridMultilevel"/>
    <w:tmpl w:val="0D085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9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43FFA"/>
    <w:multiLevelType w:val="hybridMultilevel"/>
    <w:tmpl w:val="1DDCD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6"/>
  </w:num>
  <w:num w:numId="2">
    <w:abstractNumId w:val="16"/>
  </w:num>
  <w:num w:numId="3">
    <w:abstractNumId w:val="23"/>
  </w:num>
  <w:num w:numId="4">
    <w:abstractNumId w:val="7"/>
  </w:num>
  <w:num w:numId="5">
    <w:abstractNumId w:val="14"/>
  </w:num>
  <w:num w:numId="6">
    <w:abstractNumId w:val="9"/>
  </w:num>
  <w:num w:numId="7">
    <w:abstractNumId w:val="11"/>
  </w:num>
  <w:num w:numId="8">
    <w:abstractNumId w:val="20"/>
  </w:num>
  <w:num w:numId="9">
    <w:abstractNumId w:val="3"/>
  </w:num>
  <w:num w:numId="10">
    <w:abstractNumId w:val="4"/>
  </w:num>
  <w:num w:numId="11">
    <w:abstractNumId w:val="19"/>
  </w:num>
  <w:num w:numId="12">
    <w:abstractNumId w:val="2"/>
  </w:num>
  <w:num w:numId="13">
    <w:abstractNumId w:val="0"/>
  </w:num>
  <w:num w:numId="14">
    <w:abstractNumId w:val="10"/>
  </w:num>
  <w:num w:numId="15">
    <w:abstractNumId w:val="1"/>
  </w:num>
  <w:num w:numId="16">
    <w:abstractNumId w:val="21"/>
  </w:num>
  <w:num w:numId="17">
    <w:abstractNumId w:val="18"/>
  </w:num>
  <w:num w:numId="18">
    <w:abstractNumId w:val="24"/>
  </w:num>
  <w:num w:numId="19">
    <w:abstractNumId w:val="8"/>
  </w:num>
  <w:num w:numId="20">
    <w:abstractNumId w:val="13"/>
  </w:num>
  <w:num w:numId="21">
    <w:abstractNumId w:val="12"/>
  </w:num>
  <w:num w:numId="22">
    <w:abstractNumId w:val="5"/>
  </w:num>
  <w:num w:numId="23">
    <w:abstractNumId w:val="15"/>
  </w:num>
  <w:num w:numId="24">
    <w:abstractNumId w:val="23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B7"/>
    <w:rsid w:val="00012EE0"/>
    <w:rsid w:val="0003336D"/>
    <w:rsid w:val="00035406"/>
    <w:rsid w:val="000A2FA0"/>
    <w:rsid w:val="000C316A"/>
    <w:rsid w:val="000C785E"/>
    <w:rsid w:val="001076E8"/>
    <w:rsid w:val="001115F1"/>
    <w:rsid w:val="00113DFE"/>
    <w:rsid w:val="0012607E"/>
    <w:rsid w:val="001319AB"/>
    <w:rsid w:val="00131E47"/>
    <w:rsid w:val="0014081D"/>
    <w:rsid w:val="001579A2"/>
    <w:rsid w:val="00160C74"/>
    <w:rsid w:val="00187892"/>
    <w:rsid w:val="001B175E"/>
    <w:rsid w:val="001B3737"/>
    <w:rsid w:val="001F1589"/>
    <w:rsid w:val="00210CA4"/>
    <w:rsid w:val="00211281"/>
    <w:rsid w:val="0022499D"/>
    <w:rsid w:val="00274423"/>
    <w:rsid w:val="00276669"/>
    <w:rsid w:val="00282133"/>
    <w:rsid w:val="002876DD"/>
    <w:rsid w:val="002A15D3"/>
    <w:rsid w:val="002F0F01"/>
    <w:rsid w:val="00300477"/>
    <w:rsid w:val="00307F50"/>
    <w:rsid w:val="003146D4"/>
    <w:rsid w:val="00317BE4"/>
    <w:rsid w:val="00336336"/>
    <w:rsid w:val="00346C15"/>
    <w:rsid w:val="00362834"/>
    <w:rsid w:val="0038168E"/>
    <w:rsid w:val="00393FE6"/>
    <w:rsid w:val="003A12FB"/>
    <w:rsid w:val="003B3520"/>
    <w:rsid w:val="004179E3"/>
    <w:rsid w:val="00424F8C"/>
    <w:rsid w:val="00447D72"/>
    <w:rsid w:val="00474373"/>
    <w:rsid w:val="00495218"/>
    <w:rsid w:val="004D6258"/>
    <w:rsid w:val="004E74A6"/>
    <w:rsid w:val="004E7BD9"/>
    <w:rsid w:val="00522EBF"/>
    <w:rsid w:val="005271BC"/>
    <w:rsid w:val="00530DFF"/>
    <w:rsid w:val="00552650"/>
    <w:rsid w:val="005530D3"/>
    <w:rsid w:val="005721ED"/>
    <w:rsid w:val="005751B6"/>
    <w:rsid w:val="0057667D"/>
    <w:rsid w:val="005830FF"/>
    <w:rsid w:val="005A6AF2"/>
    <w:rsid w:val="005C0C5F"/>
    <w:rsid w:val="005E0472"/>
    <w:rsid w:val="005E49C3"/>
    <w:rsid w:val="00617AE7"/>
    <w:rsid w:val="00626244"/>
    <w:rsid w:val="00637DCE"/>
    <w:rsid w:val="00652F74"/>
    <w:rsid w:val="00673548"/>
    <w:rsid w:val="0068651B"/>
    <w:rsid w:val="00686B3D"/>
    <w:rsid w:val="006925C8"/>
    <w:rsid w:val="006B4991"/>
    <w:rsid w:val="006B7A92"/>
    <w:rsid w:val="00700F3E"/>
    <w:rsid w:val="0070731D"/>
    <w:rsid w:val="0073109B"/>
    <w:rsid w:val="00734D69"/>
    <w:rsid w:val="00797A80"/>
    <w:rsid w:val="007D2188"/>
    <w:rsid w:val="007D5A31"/>
    <w:rsid w:val="007F3353"/>
    <w:rsid w:val="00803661"/>
    <w:rsid w:val="00820193"/>
    <w:rsid w:val="00824D11"/>
    <w:rsid w:val="00881261"/>
    <w:rsid w:val="008840B6"/>
    <w:rsid w:val="00885C01"/>
    <w:rsid w:val="008A6479"/>
    <w:rsid w:val="008B4D7D"/>
    <w:rsid w:val="0091121E"/>
    <w:rsid w:val="00912D38"/>
    <w:rsid w:val="009162A3"/>
    <w:rsid w:val="009164EA"/>
    <w:rsid w:val="00933CB3"/>
    <w:rsid w:val="00943B3D"/>
    <w:rsid w:val="00944BC9"/>
    <w:rsid w:val="00972645"/>
    <w:rsid w:val="009865D2"/>
    <w:rsid w:val="00986EA1"/>
    <w:rsid w:val="009873EE"/>
    <w:rsid w:val="00995DE4"/>
    <w:rsid w:val="009D4CF6"/>
    <w:rsid w:val="009E3BAE"/>
    <w:rsid w:val="00A941EC"/>
    <w:rsid w:val="00A96846"/>
    <w:rsid w:val="00AF443C"/>
    <w:rsid w:val="00B10C6B"/>
    <w:rsid w:val="00B14C1F"/>
    <w:rsid w:val="00B474D8"/>
    <w:rsid w:val="00B6108C"/>
    <w:rsid w:val="00B62E77"/>
    <w:rsid w:val="00B70EA0"/>
    <w:rsid w:val="00B85A9C"/>
    <w:rsid w:val="00BA069D"/>
    <w:rsid w:val="00BC234F"/>
    <w:rsid w:val="00BD4BC8"/>
    <w:rsid w:val="00BD4D54"/>
    <w:rsid w:val="00BD5517"/>
    <w:rsid w:val="00BE32EC"/>
    <w:rsid w:val="00BE3479"/>
    <w:rsid w:val="00C06333"/>
    <w:rsid w:val="00C16FA9"/>
    <w:rsid w:val="00C31B27"/>
    <w:rsid w:val="00C40EB4"/>
    <w:rsid w:val="00CF1425"/>
    <w:rsid w:val="00D15F72"/>
    <w:rsid w:val="00D17678"/>
    <w:rsid w:val="00D2289B"/>
    <w:rsid w:val="00D30096"/>
    <w:rsid w:val="00D30B8E"/>
    <w:rsid w:val="00D36DB7"/>
    <w:rsid w:val="00D45375"/>
    <w:rsid w:val="00D603AE"/>
    <w:rsid w:val="00D679E3"/>
    <w:rsid w:val="00DB17BA"/>
    <w:rsid w:val="00DB4047"/>
    <w:rsid w:val="00DD3952"/>
    <w:rsid w:val="00DE30D0"/>
    <w:rsid w:val="00DF2B25"/>
    <w:rsid w:val="00DF69C6"/>
    <w:rsid w:val="00E007FC"/>
    <w:rsid w:val="00E05408"/>
    <w:rsid w:val="00E2487D"/>
    <w:rsid w:val="00E47820"/>
    <w:rsid w:val="00E52ACF"/>
    <w:rsid w:val="00E57AF0"/>
    <w:rsid w:val="00E61FCF"/>
    <w:rsid w:val="00E95E71"/>
    <w:rsid w:val="00E96B98"/>
    <w:rsid w:val="00EB59CC"/>
    <w:rsid w:val="00EB5E50"/>
    <w:rsid w:val="00EC3A0A"/>
    <w:rsid w:val="00EE14E4"/>
    <w:rsid w:val="00F020C7"/>
    <w:rsid w:val="00F177B9"/>
    <w:rsid w:val="00F215DA"/>
    <w:rsid w:val="00F21898"/>
    <w:rsid w:val="00F321B4"/>
    <w:rsid w:val="00F32BFD"/>
    <w:rsid w:val="00F36107"/>
    <w:rsid w:val="00F74E13"/>
    <w:rsid w:val="00F770C8"/>
    <w:rsid w:val="00FA7C11"/>
    <w:rsid w:val="00FC67AC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Jes15</b:Tag>
    <b:SourceType>Report</b:SourceType>
    <b:Guid>{D1F92384-6445-494D-9E09-F84062ECFEE4}</b:Guid>
    <b:Title>Aplicacion de Hacking Etico para la deteccion de amenazas, riesgos y vulnerabilidades de la red inalambrica de una institución</b:Title>
    <b:Year>2015</b:Year>
    <b:Author>
      <b:Author>
        <b:NameList>
          <b:Person>
            <b:Last>Morales</b:Last>
            <b:First>Jessica</b:First>
          </b:Person>
        </b:NameList>
      </b:Author>
    </b:Author>
    <b:City>Ecuador-Quito</b:City>
    <b:RefOrder>3</b:RefOrder>
  </b:Source>
  <b:Source>
    <b:Tag>Ana16</b:Tag>
    <b:SourceType>InternetSite</b:SourceType>
    <b:Guid>{8A99798A-29A3-4A9F-8DF4-094F93FD00D3}</b:Guid>
    <b:Title>Seguridad, Cultura de prevencion para TI</b:Title>
    <b:Year>2016</b:Year>
    <b:Author>
      <b:Author>
        <b:NameList>
          <b:Person>
            <b:Last>Guevara</b:Last>
            <b:First>Anaid</b:First>
          </b:Person>
        </b:NameList>
      </b:Author>
    </b:Author>
    <b:Month>01</b:Month>
    <b:Day>16</b:Day>
    <b:YearAccessed>2016</b:YearAccessed>
    <b:MonthAccessed>10</b:MonthAccessed>
    <b:DayAccessed>30</b:DayAccessed>
    <b:URL>http://revista.seguridad.unam.mx/numero-12/hacking-%C3%A9tico-mitos-y-realidades</b:URL>
    <b:RefOrder>2</b:RefOrder>
  </b:Source>
  <b:Source>
    <b:Tag>Uni161</b:Tag>
    <b:SourceType>DocumentFromInternetSite</b:SourceType>
    <b:Guid>{08B77120-20CC-4516-8E9C-B29F9F75F39B}</b:Guid>
    <b:Title>Hacking Etico</b:Title>
    <b:YearAccessed>2016</b:YearAccessed>
    <b:MonthAccessed>10</b:MonthAccessed>
    <b:DayAccessed>30</b:DayAccessed>
    <b:URL>https://www.nebrija.es/~cmalagon/seguridad_informatica/transparencias/Modulo_0.pdf</b:URL>
    <b:Author>
      <b:Author>
        <b:Corporate>Universidad Nebrija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63682CE-A5A5-424D-9714-0B23D7831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lourdes peñafiel</cp:lastModifiedBy>
  <cp:revision>3</cp:revision>
  <cp:lastPrinted>2016-10-31T10:01:00Z</cp:lastPrinted>
  <dcterms:created xsi:type="dcterms:W3CDTF">2016-11-13T01:48:00Z</dcterms:created>
  <dcterms:modified xsi:type="dcterms:W3CDTF">2016-11-13T02:27:00Z</dcterms:modified>
</cp:coreProperties>
</file>