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t xml:space="preserve"/>
      </w:r>
    </w:p>
    <w:p>
      <w:pPr>
        <w:spacing w:before="200" w:after="100"/>
        <w:jc w:val="center"/>
      </w:pPr>
      <w:r>
        <w:rPr>
          <w:rFonts w:ascii="Arial" w:cs="Arial" w:eastAsia="Arial" w:hAnsi="Arial"/>
          <w:b/>
          <w:bCs/>
          <w:color w:val="1F4E79"/>
          <w:sz w:val="72"/>
          <w:szCs w:val="72"/>
        </w:rPr>
        <w:t xml:space="preserve">PromptOps</w:t>
      </w:r>
    </w:p>
    <w:p>
      <w:pPr>
        <w:spacing w:before="100" w:after="200"/>
        <w:jc w:val="center"/>
      </w:pPr>
      <w:r>
        <w:rPr>
          <w:rFonts w:ascii="Arial" w:cs="Arial" w:eastAsia="Arial" w:hAnsi="Arial"/>
          <w:i/>
          <w:iCs/>
          <w:color w:val="2E75B6"/>
          <w:sz w:val="36"/>
          <w:szCs w:val="36"/>
        </w:rPr>
        <w:t xml:space="preserve">Git-Style Version Control for LLM Prompts</w:t>
      </w:r>
    </w:p>
    <w:p>
      <w:pPr>
        <w:pBdr>
          <w:bottom w:val="single" w:color="2E75B6" w:sz="8" w:space="1"/>
        </w:pBdr>
        <w:spacing w:before="100" w:after="300"/>
        <w:jc w:val="center"/>
      </w:pPr>
      <w:r>
        <w:rPr>
          <w:rFonts w:ascii="Arial" w:cs="Arial" w:eastAsia="Arial" w:hAnsi="Arial"/>
          <w:color w:val="404040"/>
          <w:sz w:val="26"/>
          <w:szCs w:val="26"/>
        </w:rPr>
        <w:t xml:space="preserve">Open-Source Project — Full Research &amp; Engineering Plan</w:t>
      </w:r>
    </w:p>
    <w:p>
      <w:pPr>
        <w:spacing w:before="80" w:after="80"/>
      </w:pPr>
      <w:r>
        <w:t xml:space="preserve"/>
      </w:r>
    </w:p>
    <w:p>
      <w:pPr>
        <w:spacing w:before="200" w:after="80"/>
        <w:jc w:val="center"/>
      </w:pPr>
      <w:r>
        <w:rPr>
          <w:rFonts w:ascii="Arial" w:cs="Arial" w:eastAsia="Arial" w:hAnsi="Arial"/>
          <w:color w:val="404040"/>
          <w:sz w:val="24"/>
          <w:szCs w:val="24"/>
        </w:rPr>
        <w:t xml:space="preserve">Project Type: Open-Source Tool / Framework</w:t>
      </w:r>
    </w:p>
    <w:p>
      <w:pPr>
        <w:spacing w:before="80" w:after="80"/>
        <w:jc w:val="center"/>
      </w:pPr>
      <w:r>
        <w:rPr>
          <w:rFonts w:ascii="Arial" w:cs="Arial" w:eastAsia="Arial" w:hAnsi="Arial"/>
          <w:color w:val="404040"/>
          <w:sz w:val="24"/>
          <w:szCs w:val="24"/>
        </w:rPr>
        <w:t xml:space="preserve">Duration: 24 Months (2-Year Roadmap)</w:t>
      </w:r>
    </w:p>
    <w:p>
      <w:pPr>
        <w:spacing w:before="80" w:after="80"/>
        <w:jc w:val="center"/>
      </w:pPr>
      <w:r>
        <w:rPr>
          <w:rFonts w:ascii="Arial" w:cs="Arial" w:eastAsia="Arial" w:hAnsi="Arial"/>
          <w:color w:val="404040"/>
          <w:sz w:val="24"/>
          <w:szCs w:val="24"/>
        </w:rPr>
        <w:t xml:space="preserve">Domain: LLMOps / MLOps / Developer Tooling</w:t>
      </w:r>
    </w:p>
    <w:p>
      <w:pPr>
        <w:spacing w:before="80" w:after="80"/>
        <w:jc w:val="center"/>
      </w:pPr>
      <w:r>
        <w:rPr>
          <w:rFonts w:ascii="Arial" w:cs="Arial" w:eastAsia="Arial" w:hAnsi="Arial"/>
          <w:color w:val="404040"/>
          <w:sz w:val="24"/>
          <w:szCs w:val="24"/>
        </w:rPr>
        <w:t xml:space="preserve">Author: Machine Learning Engineer</w:t>
      </w:r>
    </w:p>
    <w:p>
      <w:pPr>
        <w:spacing w:before="80" w:after="80"/>
        <w:jc w:val="center"/>
      </w:pPr>
      <w:r>
        <w:rPr>
          <w:rFonts w:ascii="Arial" w:cs="Arial" w:eastAsia="Arial" w:hAnsi="Arial"/>
          <w:color w:val="404040"/>
          <w:sz w:val="24"/>
          <w:szCs w:val="24"/>
        </w:rPr>
        <w:t xml:space="preserve">Date: 2025 – 2026</w:t>
      </w:r>
    </w:p>
    <w:p>
      <w:r>
        <w:br w:type="page"/>
      </w:r>
    </w:p>
    <w:p>
      <w:pPr>
        <w:pStyle w:val="Heading1"/>
        <w:pBdr>
          <w:bottom w:val="single" w:color="2E75B6" w:sz="6" w:space="1"/>
        </w:pBdr>
        <w:shd w:fill="1F4E79" w:val="clear"/>
        <w:spacing w:before="360" w:after="120"/>
        <w:ind w:left="200"/>
      </w:pPr>
      <w:r>
        <w:rPr>
          <w:rFonts w:ascii="Arial" w:cs="Arial" w:eastAsia="Arial" w:hAnsi="Arial"/>
          <w:b/>
          <w:bCs/>
          <w:color w:val="FFFFFF"/>
          <w:sz w:val="36"/>
          <w:szCs w:val="36"/>
        </w:rPr>
        <w:t xml:space="preserve">1. Executive Summary</w:t>
      </w:r>
    </w:p>
    <w:p>
      <w:pPr>
        <w:spacing w:before="80" w:after="80"/>
      </w:pPr>
      <w:r>
        <w:t xml:space="preserve"/>
      </w:r>
    </w:p>
    <w:p>
      <w:pPr>
        <w:spacing w:before="80" w:after="80"/>
      </w:pPr>
      <w:r>
        <w:rPr>
          <w:rFonts w:ascii="Arial" w:cs="Arial" w:eastAsia="Arial" w:hAnsi="Arial"/>
          <w:color w:val="404040"/>
          <w:sz w:val="22"/>
          <w:szCs w:val="22"/>
        </w:rPr>
        <w:t xml:space="preserve">PromptOps is an open-source framework that brings Git-style version control, A/B testing, evaluation pipelines, and CI/CD deployment workflows to LLM prompt engineering. As organizations increasingly rely on large language models in production, the absence of standardized tooling for managing prompts has become a critical gap — one that PromptOps is designed to fill.</w:t>
      </w:r>
    </w:p>
    <w:p>
      <w:pPr>
        <w:spacing w:before="80" w:after="80"/>
      </w:pPr>
      <w:r>
        <w:t xml:space="preserve"/>
      </w:r>
    </w:p>
    <w:p>
      <w:pPr>
        <w:spacing w:before="80" w:after="80"/>
      </w:pPr>
      <w:r>
        <w:rPr>
          <w:rFonts w:ascii="Arial" w:cs="Arial" w:eastAsia="Arial" w:hAnsi="Arial"/>
          <w:color w:val="404040"/>
          <w:sz w:val="22"/>
          <w:szCs w:val="22"/>
        </w:rPr>
        <w:t xml:space="preserve">Prompts are the primary interface between humans and LLMs. Yet today, most teams store them in text files, hardcode them into application logic, or maintain them in informal documentation. There is no industry standard for tracking prompt changes, evaluating their impact, or deploying them safely. PromptOps treats prompts as first-class software artifacts with the same rigor applied to code.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Vision</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color w:val="404040"/>
                <w:sz w:val="22"/>
                <w:szCs w:val="22"/>
              </w:rPr>
              <w:t xml:space="preserve">To become the de facto open-source standard for prompt lifecycle management — the way Git is for code and MLflow is for models.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Core Value</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color w:val="404040"/>
                <w:sz w:val="22"/>
                <w:szCs w:val="22"/>
              </w:rPr>
              <w:t xml:space="preserve">PromptOps reduces hallucination risk, improves team collaboration, enables data-driven prompt optimization, and provides safe, reversible deployments for production LLM systems.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Target Users</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color w:val="404040"/>
                <w:sz w:val="22"/>
                <w:szCs w:val="22"/>
              </w:rPr>
              <w:t xml:space="preserve">ML Engineers, AI/LLM Application Developers, Prompt Engineers, Data Scientists, and DevOps teams integrating LLMs into production systems.</w:t>
            </w:r>
          </w:p>
        </w:tc>
      </w:tr>
    </w:tbl>
    <w:p>
      <w:r>
        <w:br w:type="page"/>
      </w:r>
    </w:p>
    <w:p>
      <w:pPr>
        <w:pStyle w:val="Heading1"/>
        <w:pBdr>
          <w:bottom w:val="single" w:color="2E75B6" w:sz="6" w:space="1"/>
        </w:pBdr>
        <w:shd w:fill="1F4E79" w:val="clear"/>
        <w:spacing w:before="360" w:after="120"/>
        <w:ind w:left="200"/>
      </w:pPr>
      <w:r>
        <w:rPr>
          <w:rFonts w:ascii="Arial" w:cs="Arial" w:eastAsia="Arial" w:hAnsi="Arial"/>
          <w:b/>
          <w:bCs/>
          <w:color w:val="FFFFFF"/>
          <w:sz w:val="36"/>
          <w:szCs w:val="36"/>
        </w:rPr>
        <w:t xml:space="preserve">2. Problem Statement</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2.1 The Core Problem</w:t>
      </w:r>
    </w:p>
    <w:p>
      <w:pPr>
        <w:spacing w:before="80" w:after="80"/>
      </w:pPr>
      <w:r>
        <w:rPr>
          <w:rFonts w:ascii="Arial" w:cs="Arial" w:eastAsia="Arial" w:hAnsi="Arial"/>
          <w:color w:val="404040"/>
          <w:sz w:val="22"/>
          <w:szCs w:val="22"/>
        </w:rPr>
        <w:t xml:space="preserve">Every team building with LLMs faces the same invisible crisis: prompt chaos. Without structured tooling, prompt management leads to systemic issues that compound over time and introduce serious reliability, quality, and collaboration problems.</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2.2 Key Pain Points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gridCol w:w="3860"/>
      </w:tblGrid>
      <w:tr>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Pain Point</w:t>
            </w:r>
          </w:p>
        </w:tc>
        <w:tc>
          <w:tcPr>
            <w:tcW w:type="dxa" w:w="6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Impact</w:t>
            </w:r>
          </w:p>
        </w:tc>
        <w:tc>
          <w:tcPr>
            <w:tcW w:type="dxa" w:w="38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Severity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No Version History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Teams have no record of what prompt was active when, who changed it, or why. Debugging regressions becomes guesswork.</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Zero Rollback Capability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A prompt update breaks production output. The only option is manually reverting from memory or logs.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No Scientific A/B Testing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Teams compare prompt versions informally or subjectively with no statistical framework.</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Hardcoded in Source Code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Prompts are embedded in application code — changing a prompt requires a full code redeploy.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No Collaboration Workflow</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Multiple engineers edit the same prompt with no review, approval, or merge process.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No Evaluation Pipeline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There is no standardized way to measure whether a new prompt is actually better than the old one.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2.3 Market Gap</w:t>
      </w:r>
    </w:p>
    <w:p>
      <w:pPr>
        <w:spacing w:before="80" w:after="80"/>
      </w:pPr>
      <w:r>
        <w:rPr>
          <w:rFonts w:ascii="Arial" w:cs="Arial" w:eastAsia="Arial" w:hAnsi="Arial"/>
          <w:color w:val="404040"/>
          <w:sz w:val="22"/>
          <w:szCs w:val="22"/>
        </w:rPr>
        <w:t xml:space="preserve">Existing tools like LangSmith, PromptLayer, and Weights &amp; Biases Prompts are either proprietary, tightly coupled to specific LLM providers, or focused only on observability — not lifecycle management. There is no open-source, provider-agnostic solution for the full prompt engineering lifecycle.</w:t>
      </w:r>
    </w:p>
    <w:p>
      <w:r>
        <w:br w:type="page"/>
      </w:r>
    </w:p>
    <w:p>
      <w:pPr>
        <w:pStyle w:val="Heading1"/>
        <w:pBdr>
          <w:bottom w:val="single" w:color="2E75B6" w:sz="6" w:space="1"/>
        </w:pBdr>
        <w:shd w:fill="1F4E79" w:val="clear"/>
        <w:spacing w:before="360" w:after="120"/>
        <w:ind w:left="200"/>
      </w:pPr>
      <w:r>
        <w:rPr>
          <w:rFonts w:ascii="Arial" w:cs="Arial" w:eastAsia="Arial" w:hAnsi="Arial"/>
          <w:b/>
          <w:bCs/>
          <w:color w:val="FFFFFF"/>
          <w:sz w:val="36"/>
          <w:szCs w:val="36"/>
        </w:rPr>
        <w:t xml:space="preserve">3. Project Scope &amp; Objectives</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3.1 What PromptOps Is</w:t>
      </w:r>
    </w:p>
    <w:p>
      <w:pPr>
        <w:spacing w:before="80" w:after="80"/>
      </w:pPr>
      <w:r>
        <w:rPr>
          <w:rFonts w:ascii="Arial" w:cs="Arial" w:eastAsia="Arial" w:hAnsi="Arial"/>
          <w:color w:val="404040"/>
          <w:sz w:val="22"/>
          <w:szCs w:val="22"/>
        </w:rPr>
        <w:t xml:space="preserve">PromptOps is a developer-facing open-source framework consisting of: a command-line interface (CLI), a REST API backend, a web dashboard, an evaluation engine, and integrations with the major LLM providers and orchestration frameworks.</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3.2 What PromptOps Is NOT</w:t>
      </w:r>
    </w:p>
    <w:p>
      <w:pPr>
        <w:pStyle w:val="ListParagraph"/>
        <w:numPr>
          <w:ilvl w:val="0"/>
          <w:numId w:val="2"/>
        </w:numPr>
        <w:spacing w:before="60" w:after="60"/>
      </w:pPr>
      <w:r>
        <w:rPr>
          <w:rFonts w:ascii="Arial" w:cs="Arial" w:eastAsia="Arial" w:hAnsi="Arial"/>
          <w:color w:val="404040"/>
          <w:sz w:val="22"/>
          <w:szCs w:val="22"/>
        </w:rPr>
        <w:t xml:space="preserve">Not a new LLM or model training framework</w:t>
      </w:r>
    </w:p>
    <w:p>
      <w:pPr>
        <w:pStyle w:val="ListParagraph"/>
        <w:numPr>
          <w:ilvl w:val="0"/>
          <w:numId w:val="2"/>
        </w:numPr>
        <w:spacing w:before="60" w:after="60"/>
      </w:pPr>
      <w:r>
        <w:rPr>
          <w:rFonts w:ascii="Arial" w:cs="Arial" w:eastAsia="Arial" w:hAnsi="Arial"/>
          <w:color w:val="404040"/>
          <w:sz w:val="22"/>
          <w:szCs w:val="22"/>
        </w:rPr>
        <w:t xml:space="preserve">Not a prompt marketplace or template library (though it will support community sharing)</w:t>
      </w:r>
    </w:p>
    <w:p>
      <w:pPr>
        <w:pStyle w:val="ListParagraph"/>
        <w:numPr>
          <w:ilvl w:val="0"/>
          <w:numId w:val="2"/>
        </w:numPr>
        <w:spacing w:before="60" w:after="60"/>
      </w:pPr>
      <w:r>
        <w:rPr>
          <w:rFonts w:ascii="Arial" w:cs="Arial" w:eastAsia="Arial" w:hAnsi="Arial"/>
          <w:color w:val="404040"/>
          <w:sz w:val="22"/>
          <w:szCs w:val="22"/>
        </w:rPr>
        <w:t xml:space="preserve">Not a replacement for LangChain, LlamaIndex, or other orchestration tools — it integrates with them</w:t>
      </w:r>
    </w:p>
    <w:p>
      <w:pPr>
        <w:pStyle w:val="ListParagraph"/>
        <w:numPr>
          <w:ilvl w:val="0"/>
          <w:numId w:val="2"/>
        </w:numPr>
        <w:spacing w:before="60" w:after="60"/>
      </w:pPr>
      <w:r>
        <w:rPr>
          <w:rFonts w:ascii="Arial" w:cs="Arial" w:eastAsia="Arial" w:hAnsi="Arial"/>
          <w:color w:val="404040"/>
          <w:sz w:val="22"/>
          <w:szCs w:val="22"/>
        </w:rPr>
        <w:t xml:space="preserve">Not limited to any single LLM provider</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3.3 Core Objectives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Objective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1"/>
                <w:szCs w:val="21"/>
              </w:rPr>
              <w:t xml:space="preserve">Objective 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Build a CLI for prompt versioning with commit, diff, branch, and rollback capabilities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1"/>
                <w:szCs w:val="21"/>
              </w:rPr>
              <w:t xml:space="preserve">Objective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Build an evaluation engine that scores prompt versions on accuracy, hallucination rate, latency, and tone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1"/>
                <w:szCs w:val="21"/>
              </w:rPr>
              <w:t xml:space="preserve">Objective 3</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Implement statistical A/B testing framework for comparing prompt versions against live traffic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1"/>
                <w:szCs w:val="21"/>
              </w:rPr>
              <w:t xml:space="preserve">Objective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Create a deployment API so prompts can be updated in production without code redeployment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1"/>
                <w:szCs w:val="21"/>
              </w:rPr>
              <w:t xml:space="preserve">Objective 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Build a web dashboard for team collaboration, PR-style reviews, and analytics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1"/>
                <w:szCs w:val="21"/>
              </w:rPr>
              <w:t xml:space="preserve">Objective 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Integrate with LangChain, LlamaIndex, OpenAI, Ollama, and HuggingFace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1"/>
                <w:szCs w:val="21"/>
              </w:rPr>
              <w:t xml:space="preserve">Objective 7</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Achieve 500+ GitHub stars and 5+ production users within 24 months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1"/>
                <w:szCs w:val="21"/>
              </w:rPr>
              <w:t xml:space="preserve">Objective 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Publish at least one technical blog post or paper documenting findings</w:t>
            </w:r>
          </w:p>
        </w:tc>
      </w:tr>
    </w:tbl>
    <w:p>
      <w:r>
        <w:br w:type="page"/>
      </w:r>
    </w:p>
    <w:p>
      <w:pPr>
        <w:pStyle w:val="Heading1"/>
        <w:pBdr>
          <w:bottom w:val="single" w:color="2E75B6" w:sz="6" w:space="1"/>
        </w:pBdr>
        <w:shd w:fill="1F4E79" w:val="clear"/>
        <w:spacing w:before="360" w:after="120"/>
        <w:ind w:left="200"/>
      </w:pPr>
      <w:r>
        <w:rPr>
          <w:rFonts w:ascii="Arial" w:cs="Arial" w:eastAsia="Arial" w:hAnsi="Arial"/>
          <w:b/>
          <w:bCs/>
          <w:color w:val="FFFFFF"/>
          <w:sz w:val="36"/>
          <w:szCs w:val="36"/>
        </w:rPr>
        <w:t xml:space="preserve">4. System Architecture</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4.1 High-Level Architecture</w:t>
      </w:r>
    </w:p>
    <w:p>
      <w:pPr>
        <w:spacing w:before="80" w:after="80"/>
      </w:pPr>
      <w:r>
        <w:rPr>
          <w:rFonts w:ascii="Arial" w:cs="Arial" w:eastAsia="Arial" w:hAnsi="Arial"/>
          <w:color w:val="404040"/>
          <w:sz w:val="22"/>
          <w:szCs w:val="22"/>
        </w:rPr>
        <w:t xml:space="preserve">PromptOps is designed as a modular, layered system. Each component can be used independently or as part of the full stack. The architecture follows a microservice-inspired design for extensibility.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Technology</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Responsibility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CLI Layer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promptops-cli (Python)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User-facing command interface for all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API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FastAPI (Python)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REST API for programmatic access and dashboard communication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Storage Layer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PostgreSQL + libgit2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Prompt content, metadata, version graph, and diff 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Evaluation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Python + RAGAS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Scoring pipeline for hallucination, faithfulness, and relevance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Deployment Engine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Redis + FastAPI</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Hot-reload prompt serving, rollback triggers, feature flags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Web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React + Tailwind 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Visual interface for team collaboration and analytics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Integration Layer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Plugin SDK (Python)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Connectors for LangChain, LlamaIndex, OpenAI, Ollama, HuggingFace</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4.2 Data Flow</w:t>
      </w:r>
    </w:p>
    <w:p>
      <w:pPr>
        <w:pStyle w:val="ListParagraph"/>
        <w:numPr>
          <w:ilvl w:val="0"/>
          <w:numId w:val="3"/>
        </w:numPr>
        <w:spacing w:before="60" w:after="60"/>
      </w:pPr>
      <w:r>
        <w:rPr>
          <w:rFonts w:ascii="Arial" w:cs="Arial" w:eastAsia="Arial" w:hAnsi="Arial"/>
          <w:color w:val="404040"/>
          <w:sz w:val="22"/>
          <w:szCs w:val="22"/>
        </w:rPr>
        <w:t xml:space="preserve">Engineer writes or modifies a prompt</w:t>
      </w:r>
    </w:p>
    <w:p>
      <w:pPr>
        <w:pStyle w:val="ListParagraph"/>
        <w:numPr>
          <w:ilvl w:val="0"/>
          <w:numId w:val="3"/>
        </w:numPr>
        <w:spacing w:before="60" w:after="60"/>
      </w:pPr>
      <w:r>
        <w:rPr>
          <w:rFonts w:ascii="Arial" w:cs="Arial" w:eastAsia="Arial" w:hAnsi="Arial"/>
          <w:color w:val="404040"/>
          <w:sz w:val="22"/>
          <w:szCs w:val="22"/>
        </w:rPr>
        <w:t xml:space="preserve">CLI stages the change: promptops add prompt.yaml</w:t>
      </w:r>
    </w:p>
    <w:p>
      <w:pPr>
        <w:pStyle w:val="ListParagraph"/>
        <w:numPr>
          <w:ilvl w:val="0"/>
          <w:numId w:val="3"/>
        </w:numPr>
        <w:spacing w:before="60" w:after="60"/>
      </w:pPr>
      <w:r>
        <w:rPr>
          <w:rFonts w:ascii="Arial" w:cs="Arial" w:eastAsia="Arial" w:hAnsi="Arial"/>
          <w:color w:val="404040"/>
          <w:sz w:val="22"/>
          <w:szCs w:val="22"/>
        </w:rPr>
        <w:t xml:space="preserve">Engineer commits: promptops commit -m 'Improve tone for customer support'</w:t>
      </w:r>
    </w:p>
    <w:p>
      <w:pPr>
        <w:pStyle w:val="ListParagraph"/>
        <w:numPr>
          <w:ilvl w:val="0"/>
          <w:numId w:val="3"/>
        </w:numPr>
        <w:spacing w:before="60" w:after="60"/>
      </w:pPr>
      <w:r>
        <w:rPr>
          <w:rFonts w:ascii="Arial" w:cs="Arial" w:eastAsia="Arial" w:hAnsi="Arial"/>
          <w:color w:val="404040"/>
          <w:sz w:val="22"/>
          <w:szCs w:val="22"/>
        </w:rPr>
        <w:t xml:space="preserve">Version is hashed, stored in PostgreSQL with full diff and metadata</w:t>
      </w:r>
    </w:p>
    <w:p>
      <w:pPr>
        <w:pStyle w:val="ListParagraph"/>
        <w:numPr>
          <w:ilvl w:val="0"/>
          <w:numId w:val="3"/>
        </w:numPr>
        <w:spacing w:before="60" w:after="60"/>
      </w:pPr>
      <w:r>
        <w:rPr>
          <w:rFonts w:ascii="Arial" w:cs="Arial" w:eastAsia="Arial" w:hAnsi="Arial"/>
          <w:color w:val="404040"/>
          <w:sz w:val="22"/>
          <w:szCs w:val="22"/>
        </w:rPr>
        <w:t xml:space="preserve">Evaluation pipeline auto-runs scoring against test dataset</w:t>
      </w:r>
    </w:p>
    <w:p>
      <w:pPr>
        <w:pStyle w:val="ListParagraph"/>
        <w:numPr>
          <w:ilvl w:val="0"/>
          <w:numId w:val="3"/>
        </w:numPr>
        <w:spacing w:before="60" w:after="60"/>
      </w:pPr>
      <w:r>
        <w:rPr>
          <w:rFonts w:ascii="Arial" w:cs="Arial" w:eastAsia="Arial" w:hAnsi="Arial"/>
          <w:color w:val="404040"/>
          <w:sz w:val="22"/>
          <w:szCs w:val="22"/>
        </w:rPr>
        <w:t xml:space="preserve">Engineer creates a PR-style review request in the dashboard</w:t>
      </w:r>
    </w:p>
    <w:p>
      <w:pPr>
        <w:pStyle w:val="ListParagraph"/>
        <w:numPr>
          <w:ilvl w:val="0"/>
          <w:numId w:val="3"/>
        </w:numPr>
        <w:spacing w:before="60" w:after="60"/>
      </w:pPr>
      <w:r>
        <w:rPr>
          <w:rFonts w:ascii="Arial" w:cs="Arial" w:eastAsia="Arial" w:hAnsi="Arial"/>
          <w:color w:val="404040"/>
          <w:sz w:val="22"/>
          <w:szCs w:val="22"/>
        </w:rPr>
        <w:t xml:space="preserve">After approval, prompt is deployed to production via API</w:t>
      </w:r>
    </w:p>
    <w:p>
      <w:pPr>
        <w:pStyle w:val="ListParagraph"/>
        <w:numPr>
          <w:ilvl w:val="0"/>
          <w:numId w:val="3"/>
        </w:numPr>
        <w:spacing w:before="60" w:after="60"/>
      </w:pPr>
      <w:r>
        <w:rPr>
          <w:rFonts w:ascii="Arial" w:cs="Arial" w:eastAsia="Arial" w:hAnsi="Arial"/>
          <w:color w:val="404040"/>
          <w:sz w:val="22"/>
          <w:szCs w:val="22"/>
        </w:rPr>
        <w:t xml:space="preserve">Live traffic is monitored; rollback can be triggered in one command</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4.3 Core Data Model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Entity</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Key Fields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PromptVersion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id, content, hash, parent_id, author, timestamp, tags, metadata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EvalResult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id, version_id, score_accuracy, score_hallucination, score_latency, dataset_id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Deployment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id, version_id, environment, deployed_at, deployed_by, rollback_version_id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ABTest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id, version_a_id, version_b_id, start_date, traffic_split, status, winner_id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Review</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id, version_id, reviewer, status (approved/rejected), comments, timestamp</w:t>
            </w:r>
          </w:p>
        </w:tc>
      </w:tr>
    </w:tbl>
    <w:p>
      <w:r>
        <w:br w:type="page"/>
      </w:r>
    </w:p>
    <w:p>
      <w:pPr>
        <w:pStyle w:val="Heading1"/>
        <w:pBdr>
          <w:bottom w:val="single" w:color="2E75B6" w:sz="6" w:space="1"/>
        </w:pBdr>
        <w:shd w:fill="1F4E79" w:val="clear"/>
        <w:spacing w:before="360" w:after="120"/>
        <w:ind w:left="200"/>
      </w:pPr>
      <w:r>
        <w:rPr>
          <w:rFonts w:ascii="Arial" w:cs="Arial" w:eastAsia="Arial" w:hAnsi="Arial"/>
          <w:b/>
          <w:bCs/>
          <w:color w:val="FFFFFF"/>
          <w:sz w:val="36"/>
          <w:szCs w:val="36"/>
        </w:rPr>
        <w:t xml:space="preserve">5. Technology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Technology</w:t>
            </w:r>
          </w:p>
        </w:tc>
        <w:tc>
          <w:tcPr>
            <w:tcW w:type="dxa" w:w="4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Layer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Python 3.11+</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Core language for CLI, API, and evaluation engine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Backend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FastAPI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High-performance REST API framework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Backend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PostgreSQL 15</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Primary relational data store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Redis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Caching, pub/sub for live deployments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Storage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libgit2 / pygit2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Git internals for version graph and diffing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Versioning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RAGAS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LLM evaluation framework for RAG and prompt quality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Evaluation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LangChain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Integration target — prompt templates and chains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LlamaIndex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Integration target — RAG pipeline compatibility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Integration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React 18</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Frontend dashboard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Frontend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Tailwind CSS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UI styling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Frontend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Recharts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Analytics charts and visualizations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Frontend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Docker / Docker Compose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Containerization and local development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DevOps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GitHub Actions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CI/CD for PromptOps itself and user integration plugin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DevOps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pytest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Unit and integration testing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Testing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Locust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Load testing for the API deployment engine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Testing</w:t>
            </w:r>
          </w:p>
        </w:tc>
      </w:tr>
    </w:tbl>
    <w:p>
      <w:r>
        <w:br w:type="page"/>
      </w:r>
    </w:p>
    <w:p>
      <w:pPr>
        <w:pStyle w:val="Heading1"/>
        <w:pBdr>
          <w:bottom w:val="single" w:color="2E75B6" w:sz="6" w:space="1"/>
        </w:pBdr>
        <w:shd w:fill="1F4E79" w:val="clear"/>
        <w:spacing w:before="360" w:after="120"/>
        <w:ind w:left="200"/>
      </w:pPr>
      <w:r>
        <w:rPr>
          <w:rFonts w:ascii="Arial" w:cs="Arial" w:eastAsia="Arial" w:hAnsi="Arial"/>
          <w:b/>
          <w:bCs/>
          <w:color w:val="FFFFFF"/>
          <w:sz w:val="36"/>
          <w:szCs w:val="36"/>
        </w:rPr>
        <w:t xml:space="preserve">6. 2-Year Development Roadmap</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Phase 1 — Foundation &amp; MVP (Months 1–4)</w:t>
      </w:r>
    </w:p>
    <w:p>
      <w:pPr>
        <w:spacing w:before="80" w:after="80"/>
      </w:pPr>
      <w:r>
        <w:rPr>
          <w:rFonts w:ascii="Arial" w:cs="Arial" w:eastAsia="Arial" w:hAnsi="Arial"/>
          <w:color w:val="404040"/>
          <w:sz w:val="22"/>
          <w:szCs w:val="22"/>
        </w:rPr>
        <w:t xml:space="preserve">Goal: Ship a working CLI that developers can install and use immediately. Prove the core value proposition.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Timeline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Deliverables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Project setup, repo structure, PostgreSQL schema, core data models, basic CLI scaffold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Implement promptops init, add, commit, log, diff — full versioning workflow</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3</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Implement promptops checkout, branch, rollback — full branch/rollback support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Basic evaluation scoring (accuracy + latency), OpenAI and Ollama integration, MVP release v0.1.0</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Phase 2 — Evaluation Engine (Months 5–8)</w:t>
      </w:r>
    </w:p>
    <w:p>
      <w:pPr>
        <w:spacing w:before="80" w:after="80"/>
      </w:pPr>
      <w:r>
        <w:rPr>
          <w:rFonts w:ascii="Arial" w:cs="Arial" w:eastAsia="Arial" w:hAnsi="Arial"/>
          <w:color w:val="404040"/>
          <w:sz w:val="22"/>
          <w:szCs w:val="22"/>
        </w:rPr>
        <w:t xml:space="preserve">Goal: Build a rigorous, configurable evaluation pipeline that becomes a standalone value driver.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Timeline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Deliverables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RAGAS integration — hallucination detection, faithfulness, and answer relevance scoring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Custom evaluation dataset support — import/export, dataset versioning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7</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Evaluation reports — JSON + HTML output, regression detection between versions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A/B testing engine — statistical significance, traffic split config, auto-winner detection</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Phase 3 — API &amp; Deployment (Months 9–13)</w:t>
      </w:r>
    </w:p>
    <w:p>
      <w:pPr>
        <w:spacing w:before="80" w:after="80"/>
      </w:pPr>
      <w:r>
        <w:rPr>
          <w:rFonts w:ascii="Arial" w:cs="Arial" w:eastAsia="Arial" w:hAnsi="Arial"/>
          <w:color w:val="404040"/>
          <w:sz w:val="22"/>
          <w:szCs w:val="22"/>
        </w:rPr>
        <w:t xml:space="preserve">Goal: Enable production-grade prompt deployment without code changes. This is the phase that differentiates PromptOps from simple versioning tools.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Timeline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Deliverables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9</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FastAPI backend — full REST API wrapping all CLI operations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Deployment engine — hot-reload prompt serving, environment management (dev/staging/prod)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11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Rollback API — automatic rollback triggers on eval score drops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LangChain and LlamaIndex plugins — drop-in integration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13</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GitHub Actions plugin — CI/CD prompt evaluation on every commit</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Phase 4 — Web Dashboard (Months 14–18)</w:t>
      </w:r>
    </w:p>
    <w:p>
      <w:pPr>
        <w:spacing w:before="80" w:after="80"/>
      </w:pPr>
      <w:r>
        <w:rPr>
          <w:rFonts w:ascii="Arial" w:cs="Arial" w:eastAsia="Arial" w:hAnsi="Arial"/>
          <w:color w:val="404040"/>
          <w:sz w:val="22"/>
          <w:szCs w:val="22"/>
        </w:rPr>
        <w:t xml:space="preserve">Goal: Build a polished web UI that enables team collaboration, prompt reviews, and performance analytics.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Timeline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Deliverables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14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React dashboard scaffold — authentication, project management, prompt browser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Version history viewer — visual diff, commit graph, author history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16</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PR-style review workflow — create review, comment threads, approve/reject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17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A/B test dashboard — real-time traffic monitoring, statistical charts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18</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Evaluation analytics — score trends, regression alerts, deployment history</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Phase 5 — Ecosystem &amp; Scale (Months 19–24)</w:t>
      </w:r>
    </w:p>
    <w:p>
      <w:pPr>
        <w:spacing w:before="80" w:after="80"/>
      </w:pPr>
      <w:r>
        <w:rPr>
          <w:rFonts w:ascii="Arial" w:cs="Arial" w:eastAsia="Arial" w:hAnsi="Arial"/>
          <w:color w:val="404040"/>
          <w:sz w:val="22"/>
          <w:szCs w:val="22"/>
        </w:rPr>
        <w:t xml:space="preserve">Goal: Build community, expand integrations, publish research, and position PromptOps as an industry standard.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Timeline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Deliverables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19</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HuggingFace and Anthropic Claude integration, multi-provider prompt testing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Community prompt template marketplace — share, fork, and rate templates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21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Enterprise features — SSO, team roles and permissions, audit logs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22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Performance optimization — caching layer, async evaluation, horizontal scaling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23</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Technical paper / blog post — document evaluation methodology and benchmark results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Month 24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v1.0.0 stable release — full documentation, tutorials, contribution guide</w:t>
            </w:r>
          </w:p>
        </w:tc>
      </w:tr>
    </w:tbl>
    <w:p>
      <w:r>
        <w:br w:type="page"/>
      </w:r>
    </w:p>
    <w:p>
      <w:pPr>
        <w:pStyle w:val="Heading1"/>
        <w:pBdr>
          <w:bottom w:val="single" w:color="2E75B6" w:sz="6" w:space="1"/>
        </w:pBdr>
        <w:shd w:fill="1F4E79" w:val="clear"/>
        <w:spacing w:before="360" w:after="120"/>
        <w:ind w:left="200"/>
      </w:pPr>
      <w:r>
        <w:rPr>
          <w:rFonts w:ascii="Arial" w:cs="Arial" w:eastAsia="Arial" w:hAnsi="Arial"/>
          <w:b/>
          <w:bCs/>
          <w:color w:val="FFFFFF"/>
          <w:sz w:val="36"/>
          <w:szCs w:val="36"/>
        </w:rPr>
        <w:t xml:space="preserve">7. How to Build — Step-by-Step</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7.1 Repository Structure</w:t>
      </w:r>
    </w:p>
    <w:p>
      <w:pPr>
        <w:spacing w:before="80" w:after="80"/>
      </w:pPr>
      <w:r>
        <w:rPr>
          <w:rFonts w:ascii="Arial" w:cs="Arial" w:eastAsia="Arial" w:hAnsi="Arial"/>
          <w:color w:val="404040"/>
          <w:sz w:val="22"/>
          <w:szCs w:val="22"/>
        </w:rPr>
        <w:t xml:space="preserve">The project will be organized as a monorepo with clear separation of concerns: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Directory</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Contents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promptops/cli/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CLI source code — commands, argument parsing, user-facing interface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promptops/core/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Core business logic — versioning engine, diff, storage adapters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promptops/api/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FastAPI application — routes, schemas, middleware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promptops/eval/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Evaluation engine — scorers, datasets, report generators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promptops/deploy/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Deployment engine — hot-reload, rollback, environment management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promptops/integrations/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LangChain, LlamaIndex, OpenAI, Ollama, HuggingFace plugins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dashboard/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React frontend application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tests/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Unit, integration, and end-to-end tests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docs/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Documentation — API reference, tutorials, contributing guide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docker/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Docker and Docker Compose configuration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.github/workflows/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GitHub Actions CI/CD pipelines</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7.2 CLI Implementation</w:t>
      </w:r>
    </w:p>
    <w:p>
      <w:pPr>
        <w:spacing w:before="80" w:after="80"/>
      </w:pPr>
      <w:r>
        <w:rPr>
          <w:rFonts w:ascii="Arial" w:cs="Arial" w:eastAsia="Arial" w:hAnsi="Arial"/>
          <w:color w:val="404040"/>
          <w:sz w:val="22"/>
          <w:szCs w:val="22"/>
        </w:rPr>
        <w:t xml:space="preserve">The CLI is the primary user-facing interface and will be built using Python's Click library for argument parsing, with Typer for type-safe commands.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Command</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Behavior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promptops init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Initialize a new PromptOps project, create config file and local DB connection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promptops add &lt;file&gt;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Stage a prompt file for versioning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promptops commit -m &lt;msg&gt;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Commit staged prompts — compute hash, store version, create diff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promptops log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Show commit history with authors, timestamps, and messages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promptops diff &lt;v1&gt; &lt;v2&gt;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Show line-level diff between two prompt versions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promptops branch &lt;name&gt;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Create a new prompt branch for experimental variants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promptops checkout &lt;version&gt;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Switch to a specific version of a prompt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promptops rollback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Revert active production prompt to the last stable version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promptops eval run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Execute evaluation pipeline against current prompt version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promptops deploy &lt;env&gt;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Deploy current prompt version to specified environment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promptops abtest start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Start an A/B test between two prompt versions</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7.3 Versioning Engine</w:t>
      </w:r>
    </w:p>
    <w:p>
      <w:pPr>
        <w:spacing w:before="80" w:after="80"/>
      </w:pPr>
      <w:r>
        <w:rPr>
          <w:rFonts w:ascii="Arial" w:cs="Arial" w:eastAsia="Arial" w:hAnsi="Arial"/>
          <w:color w:val="404040"/>
          <w:sz w:val="22"/>
          <w:szCs w:val="22"/>
        </w:rPr>
        <w:t xml:space="preserve">The versioning engine is the heart of PromptOps. It uses libgit2 concepts adapted for prompt-specific metadata. Each commit stores: the raw prompt content, a SHA-256 content hash, parent version reference, author metadata, tags (e.g., 'customer-support', 'summarization'), and a structured YAML metadata block for model parameters.</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7.4 Evaluation Engine</w:t>
      </w:r>
    </w:p>
    <w:p>
      <w:pPr>
        <w:spacing w:before="80" w:after="80"/>
      </w:pPr>
      <w:r>
        <w:rPr>
          <w:rFonts w:ascii="Arial" w:cs="Arial" w:eastAsia="Arial" w:hAnsi="Arial"/>
          <w:color w:val="404040"/>
          <w:sz w:val="22"/>
          <w:szCs w:val="22"/>
        </w:rPr>
        <w:t xml:space="preserve">The evaluation engine runs automatically on each commit (configurable) and produces a structured EvalReport. It supports multiple scoring dimensions: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Implementation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Accuracy Score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Compare model outputs against a golden dataset using exact match, BLEU, and semantic similarity (sentence-transformers)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Hallucination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Use RAGAS faithfulness metric — measures whether output claims are grounded in context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Relevance Score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RAGAS answer relevance — measures how directly the output addresses the input query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Latency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Measure p50, p95, p99 response times across N evaluation runs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Consistency Score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Measure variance across multiple runs of the same prompt — low variance = high reliability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Regression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Compare scores against previous version — flag regressions automatically</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7.5 Deployment Engine</w:t>
      </w:r>
    </w:p>
    <w:p>
      <w:pPr>
        <w:spacing w:before="80" w:after="80"/>
      </w:pPr>
      <w:r>
        <w:rPr>
          <w:rFonts w:ascii="Arial" w:cs="Arial" w:eastAsia="Arial" w:hAnsi="Arial"/>
          <w:color w:val="404040"/>
          <w:sz w:val="22"/>
          <w:szCs w:val="22"/>
        </w:rPr>
        <w:t xml:space="preserve">The deployment engine allows production applications to fetch the active prompt version via a simple API call. Applications integrate once with the PromptOps SDK and never need to redeploy to update a prompt. Redis is used for sub-millisecond prompt serving with PostgreSQL as the source of truth.</w:t>
      </w:r>
    </w:p>
    <w:p>
      <w:r>
        <w:br w:type="page"/>
      </w:r>
    </w:p>
    <w:p>
      <w:pPr>
        <w:pStyle w:val="Heading1"/>
        <w:pBdr>
          <w:bottom w:val="single" w:color="2E75B6" w:sz="6" w:space="1"/>
        </w:pBdr>
        <w:shd w:fill="1F4E79" w:val="clear"/>
        <w:spacing w:before="360" w:after="120"/>
        <w:ind w:left="200"/>
      </w:pPr>
      <w:r>
        <w:rPr>
          <w:rFonts w:ascii="Arial" w:cs="Arial" w:eastAsia="Arial" w:hAnsi="Arial"/>
          <w:b/>
          <w:bCs/>
          <w:color w:val="FFFFFF"/>
          <w:sz w:val="36"/>
          <w:szCs w:val="36"/>
        </w:rPr>
        <w:t xml:space="preserve">8. Testing Strategy</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8.1 Testing Philosophy</w:t>
      </w:r>
    </w:p>
    <w:p>
      <w:pPr>
        <w:spacing w:before="80" w:after="80"/>
      </w:pPr>
      <w:r>
        <w:rPr>
          <w:rFonts w:ascii="Arial" w:cs="Arial" w:eastAsia="Arial" w:hAnsi="Arial"/>
          <w:color w:val="404040"/>
          <w:sz w:val="22"/>
          <w:szCs w:val="22"/>
        </w:rPr>
        <w:t xml:space="preserve">PromptOps will follow a test-driven development approach with a minimum of 80% code coverage. As a developer tool, reliability is paramount — engineers must trust that PromptOps will not corrupt their version history or deploy incorrect prompts.</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8.2 Test Pyramid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Test Type</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Tool</w:t>
            </w:r>
          </w:p>
        </w:tc>
        <w:tc>
          <w:tcPr>
            <w:tcW w:type="dxa" w:w="48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Scope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Unit Tests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pytest</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Individual functions — hash computation, diff engine, score calculators, API serializers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Integration Tests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pytest + testcontainers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Database operations, CLI end-to-end flows, API endpoint behavior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Evaluation Tests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pytest + mock LLMs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Evaluation engine accuracy — verify scorers produce expected results on known datasets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Load Tests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Locust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Deployment API performance — simulate 1,000 concurrent prompt fetch requests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E2E Tests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Playwright</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Dashboard workflows — create project, commit prompt, run eval, deploy via 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Regression Tests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pytest + CI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Run full test suite on every commit to main branch via GitHub Actions</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8.3 Evaluation Test Datasets</w:t>
      </w:r>
    </w:p>
    <w:p>
      <w:pPr>
        <w:spacing w:before="80" w:after="80"/>
      </w:pPr>
      <w:r>
        <w:rPr>
          <w:rFonts w:ascii="Arial" w:cs="Arial" w:eastAsia="Arial" w:hAnsi="Arial"/>
          <w:color w:val="404040"/>
          <w:sz w:val="22"/>
          <w:szCs w:val="22"/>
        </w:rPr>
        <w:t xml:space="preserve">The evaluation engine itself must be tested against known benchmarks. PromptOps will maintain internal golden datasets for:</w:t>
      </w:r>
    </w:p>
    <w:p>
      <w:pPr>
        <w:pStyle w:val="ListParagraph"/>
        <w:numPr>
          <w:ilvl w:val="0"/>
          <w:numId w:val="2"/>
        </w:numPr>
        <w:spacing w:before="60" w:after="60"/>
      </w:pPr>
      <w:r>
        <w:rPr>
          <w:rFonts w:ascii="Arial" w:cs="Arial" w:eastAsia="Arial" w:hAnsi="Arial"/>
          <w:color w:val="404040"/>
          <w:sz w:val="22"/>
          <w:szCs w:val="22"/>
        </w:rPr>
        <w:t xml:space="preserve">Summarization tasks — known source documents and reference summaries</w:t>
      </w:r>
    </w:p>
    <w:p>
      <w:pPr>
        <w:pStyle w:val="ListParagraph"/>
        <w:numPr>
          <w:ilvl w:val="0"/>
          <w:numId w:val="2"/>
        </w:numPr>
        <w:spacing w:before="60" w:after="60"/>
      </w:pPr>
      <w:r>
        <w:rPr>
          <w:rFonts w:ascii="Arial" w:cs="Arial" w:eastAsia="Arial" w:hAnsi="Arial"/>
          <w:color w:val="404040"/>
          <w:sz w:val="22"/>
          <w:szCs w:val="22"/>
        </w:rPr>
        <w:t xml:space="preserve">Q&amp;A tasks — factual questions with verified correct answers</w:t>
      </w:r>
    </w:p>
    <w:p>
      <w:pPr>
        <w:pStyle w:val="ListParagraph"/>
        <w:numPr>
          <w:ilvl w:val="0"/>
          <w:numId w:val="2"/>
        </w:numPr>
        <w:spacing w:before="60" w:after="60"/>
      </w:pPr>
      <w:r>
        <w:rPr>
          <w:rFonts w:ascii="Arial" w:cs="Arial" w:eastAsia="Arial" w:hAnsi="Arial"/>
          <w:color w:val="404040"/>
          <w:sz w:val="22"/>
          <w:szCs w:val="22"/>
        </w:rPr>
        <w:t xml:space="preserve">Classification tasks — inputs with known labels</w:t>
      </w:r>
    </w:p>
    <w:p>
      <w:pPr>
        <w:pStyle w:val="ListParagraph"/>
        <w:numPr>
          <w:ilvl w:val="0"/>
          <w:numId w:val="2"/>
        </w:numPr>
        <w:spacing w:before="60" w:after="60"/>
      </w:pPr>
      <w:r>
        <w:rPr>
          <w:rFonts w:ascii="Arial" w:cs="Arial" w:eastAsia="Arial" w:hAnsi="Arial"/>
          <w:color w:val="404040"/>
          <w:sz w:val="22"/>
          <w:szCs w:val="22"/>
        </w:rPr>
        <w:t xml:space="preserve">Code generation tasks — specifications with verifiable correct outputs</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8.4 Continuous Integration</w:t>
      </w:r>
    </w:p>
    <w:p>
      <w:pPr>
        <w:spacing w:before="80" w:after="80"/>
      </w:pPr>
      <w:r>
        <w:rPr>
          <w:rFonts w:ascii="Arial" w:cs="Arial" w:eastAsia="Arial" w:hAnsi="Arial"/>
          <w:color w:val="404040"/>
          <w:sz w:val="22"/>
          <w:szCs w:val="22"/>
        </w:rPr>
        <w:t xml:space="preserve">GitHub Actions will enforce quality gates on every pull request: all unit tests must pass, code coverage must stay above 80%, and the CLI end-to-end smoke test must succeed. Releases are only cut when all gates pass.</w:t>
      </w:r>
    </w:p>
    <w:p>
      <w:r>
        <w:br w:type="page"/>
      </w:r>
    </w:p>
    <w:p>
      <w:pPr>
        <w:pStyle w:val="Heading1"/>
        <w:pBdr>
          <w:bottom w:val="single" w:color="2E75B6" w:sz="6" w:space="1"/>
        </w:pBdr>
        <w:shd w:fill="1F4E79" w:val="clear"/>
        <w:spacing w:before="360" w:after="120"/>
        <w:ind w:left="200"/>
      </w:pPr>
      <w:r>
        <w:rPr>
          <w:rFonts w:ascii="Arial" w:cs="Arial" w:eastAsia="Arial" w:hAnsi="Arial"/>
          <w:b/>
          <w:bCs/>
          <w:color w:val="FFFFFF"/>
          <w:sz w:val="36"/>
          <w:szCs w:val="36"/>
        </w:rPr>
        <w:t xml:space="preserve">9. Evaluation Methodology</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9.1 How PromptOps Evaluates Itself</w:t>
      </w:r>
    </w:p>
    <w:p>
      <w:pPr>
        <w:spacing w:before="80" w:after="80"/>
      </w:pPr>
      <w:r>
        <w:rPr>
          <w:rFonts w:ascii="Arial" w:cs="Arial" w:eastAsia="Arial" w:hAnsi="Arial"/>
          <w:color w:val="404040"/>
          <w:sz w:val="22"/>
          <w:szCs w:val="22"/>
        </w:rPr>
        <w:t xml:space="preserve">Beyond testing the codebase, PromptOps must demonstrate that its evaluation engine actually measures prompt quality accurately. This meta-evaluation will be conducted through controlled experiments.</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9.2 Experiment Design</w:t>
      </w:r>
    </w:p>
    <w:p>
      <w:pPr>
        <w:pStyle w:val="ListParagraph"/>
        <w:numPr>
          <w:ilvl w:val="0"/>
          <w:numId w:val="3"/>
        </w:numPr>
        <w:spacing w:before="60" w:after="60"/>
      </w:pPr>
      <w:r>
        <w:rPr>
          <w:rFonts w:ascii="Arial" w:cs="Arial" w:eastAsia="Arial" w:hAnsi="Arial"/>
          <w:color w:val="404040"/>
          <w:sz w:val="22"/>
          <w:szCs w:val="22"/>
        </w:rPr>
        <w:t xml:space="preserve">Define a set of 50 prompt pairs where one is known to be better (based on human evaluation)</w:t>
      </w:r>
    </w:p>
    <w:p>
      <w:pPr>
        <w:pStyle w:val="ListParagraph"/>
        <w:numPr>
          <w:ilvl w:val="0"/>
          <w:numId w:val="3"/>
        </w:numPr>
        <w:spacing w:before="60" w:after="60"/>
      </w:pPr>
      <w:r>
        <w:rPr>
          <w:rFonts w:ascii="Arial" w:cs="Arial" w:eastAsia="Arial" w:hAnsi="Arial"/>
          <w:color w:val="404040"/>
          <w:sz w:val="22"/>
          <w:szCs w:val="22"/>
        </w:rPr>
        <w:t xml:space="preserve">Run PromptOps evaluation engine on each pair</w:t>
      </w:r>
    </w:p>
    <w:p>
      <w:pPr>
        <w:pStyle w:val="ListParagraph"/>
        <w:numPr>
          <w:ilvl w:val="0"/>
          <w:numId w:val="3"/>
        </w:numPr>
        <w:spacing w:before="60" w:after="60"/>
      </w:pPr>
      <w:r>
        <w:rPr>
          <w:rFonts w:ascii="Arial" w:cs="Arial" w:eastAsia="Arial" w:hAnsi="Arial"/>
          <w:color w:val="404040"/>
          <w:sz w:val="22"/>
          <w:szCs w:val="22"/>
        </w:rPr>
        <w:t xml:space="preserve">Measure how often the engine correctly identifies the better prompt (target: &gt;85% agreement with human judges)</w:t>
      </w:r>
    </w:p>
    <w:p>
      <w:pPr>
        <w:pStyle w:val="ListParagraph"/>
        <w:numPr>
          <w:ilvl w:val="0"/>
          <w:numId w:val="3"/>
        </w:numPr>
        <w:spacing w:before="60" w:after="60"/>
      </w:pPr>
      <w:r>
        <w:rPr>
          <w:rFonts w:ascii="Arial" w:cs="Arial" w:eastAsia="Arial" w:hAnsi="Arial"/>
          <w:color w:val="404040"/>
          <w:sz w:val="22"/>
          <w:szCs w:val="22"/>
        </w:rPr>
        <w:t xml:space="preserve">Iterate on scoring weights and metrics until target is met</w:t>
      </w:r>
    </w:p>
    <w:p>
      <w:pPr>
        <w:pStyle w:val="ListParagraph"/>
        <w:numPr>
          <w:ilvl w:val="0"/>
          <w:numId w:val="3"/>
        </w:numPr>
        <w:spacing w:before="60" w:after="60"/>
      </w:pPr>
      <w:r>
        <w:rPr>
          <w:rFonts w:ascii="Arial" w:cs="Arial" w:eastAsia="Arial" w:hAnsi="Arial"/>
          <w:color w:val="404040"/>
          <w:sz w:val="22"/>
          <w:szCs w:val="22"/>
        </w:rPr>
        <w:t xml:space="preserve">Publish results as a benchmark in the project documentation</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9.3 Evaluation Dimensions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Dimension</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How Measured</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Target Threshold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Accuracy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Output correctness vs. golden dataset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&gt;90% on internal benchmark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Hallucination Rate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RAGAS faithfulness score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Score &gt;0.85 flagged as reliable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Answer Relevance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RAGAS relevance score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Score &gt;0.80 flagged as relevant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Latency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p95 response time under load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&lt;2s p95 on standard hardware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Consistency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Output variance across 10 runs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Coefficient of variation &lt;0.1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Regression Detection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Score delta vs. previous version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Flag if delta &gt; -0.05</w:t>
            </w:r>
          </w:p>
        </w:tc>
      </w:tr>
    </w:tbl>
    <w:p>
      <w:r>
        <w:br w:type="page"/>
      </w:r>
    </w:p>
    <w:p>
      <w:pPr>
        <w:pStyle w:val="Heading1"/>
        <w:pBdr>
          <w:bottom w:val="single" w:color="2E75B6" w:sz="6" w:space="1"/>
        </w:pBdr>
        <w:shd w:fill="1F4E79" w:val="clear"/>
        <w:spacing w:before="360" w:after="120"/>
        <w:ind w:left="200"/>
      </w:pPr>
      <w:r>
        <w:rPr>
          <w:rFonts w:ascii="Arial" w:cs="Arial" w:eastAsia="Arial" w:hAnsi="Arial"/>
          <w:b/>
          <w:bCs/>
          <w:color w:val="FFFFFF"/>
          <w:sz w:val="36"/>
          <w:szCs w:val="36"/>
        </w:rPr>
        <w:t xml:space="preserve">10. Revision &amp; Iteration Plan</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10.1 Release Cadence</w:t>
      </w:r>
    </w:p>
    <w:p>
      <w:pPr>
        <w:spacing w:before="80" w:after="80"/>
      </w:pPr>
      <w:r>
        <w:rPr>
          <w:rFonts w:ascii="Arial" w:cs="Arial" w:eastAsia="Arial" w:hAnsi="Arial"/>
          <w:color w:val="404040"/>
          <w:sz w:val="22"/>
          <w:szCs w:val="22"/>
        </w:rPr>
        <w:t xml:space="preserve">PromptOps will follow semantic versioning (MAJOR.MINOR.PATCH) with a structured release schedule: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Release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Scope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v0.1.0 (Month 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MVP — CLI versioning + basic evaluation. First public release for early feedback.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v0.2.0 (Month 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Evaluation Engine — full scoring suite, A/B testing, dataset management.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v0.3.0 (Month 13)</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Production-Ready — REST API, deployment engine, LangChain/LlamaIndex plugins.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v0.4.0 (Month 18)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Web Dashboard — full collaborative UI, PR reviews, analytics.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v1.0.0 (Month 24)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Stable Release — enterprise features, performance optimization, full documentation.</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10.2 Feedback Loops</w:t>
      </w:r>
    </w:p>
    <w:p>
      <w:pPr>
        <w:spacing w:before="80" w:after="80"/>
      </w:pPr>
      <w:r>
        <w:rPr>
          <w:rFonts w:ascii="Arial" w:cs="Arial" w:eastAsia="Arial" w:hAnsi="Arial"/>
          <w:color w:val="404040"/>
          <w:sz w:val="22"/>
          <w:szCs w:val="22"/>
        </w:rPr>
        <w:t xml:space="preserve">At each release milestone, structured feedback will be gathered through three channels:</w:t>
      </w:r>
    </w:p>
    <w:p>
      <w:pPr>
        <w:pStyle w:val="ListParagraph"/>
        <w:numPr>
          <w:ilvl w:val="0"/>
          <w:numId w:val="2"/>
        </w:numPr>
        <w:spacing w:before="60" w:after="60"/>
      </w:pPr>
      <w:r>
        <w:rPr>
          <w:rFonts w:ascii="Arial" w:cs="Arial" w:eastAsia="Arial" w:hAnsi="Arial"/>
          <w:color w:val="404040"/>
          <w:sz w:val="22"/>
          <w:szCs w:val="22"/>
        </w:rPr>
        <w:t xml:space="preserve">GitHub Issues — community bug reports, feature requests, and usage questions</w:t>
      </w:r>
    </w:p>
    <w:p>
      <w:pPr>
        <w:pStyle w:val="ListParagraph"/>
        <w:numPr>
          <w:ilvl w:val="0"/>
          <w:numId w:val="2"/>
        </w:numPr>
        <w:spacing w:before="60" w:after="60"/>
      </w:pPr>
      <w:r>
        <w:rPr>
          <w:rFonts w:ascii="Arial" w:cs="Arial" w:eastAsia="Arial" w:hAnsi="Arial"/>
          <w:color w:val="404040"/>
          <w:sz w:val="22"/>
          <w:szCs w:val="22"/>
        </w:rPr>
        <w:t xml:space="preserve">Discord Community — real-time discussion, early adopter feedback, and use case discovery</w:t>
      </w:r>
    </w:p>
    <w:p>
      <w:pPr>
        <w:pStyle w:val="ListParagraph"/>
        <w:numPr>
          <w:ilvl w:val="0"/>
          <w:numId w:val="2"/>
        </w:numPr>
        <w:spacing w:before="60" w:after="60"/>
      </w:pPr>
      <w:r>
        <w:rPr>
          <w:rFonts w:ascii="Arial" w:cs="Arial" w:eastAsia="Arial" w:hAnsi="Arial"/>
          <w:color w:val="404040"/>
          <w:sz w:val="22"/>
          <w:szCs w:val="22"/>
        </w:rPr>
        <w:t xml:space="preserve">Monthly Surveys — structured questionnaire sent to active users measuring NPS and feature satisfaction</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10.3 Revision Triggers</w:t>
      </w:r>
    </w:p>
    <w:p>
      <w:pPr>
        <w:spacing w:before="80" w:after="80"/>
      </w:pPr>
      <w:r>
        <w:rPr>
          <w:rFonts w:ascii="Arial" w:cs="Arial" w:eastAsia="Arial" w:hAnsi="Arial"/>
          <w:color w:val="404040"/>
          <w:sz w:val="22"/>
          <w:szCs w:val="22"/>
        </w:rPr>
        <w:t xml:space="preserve">The following events will trigger an immediate revision cycle outside the regular release schedule: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Trigger</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Response Protocol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Critical Bug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Any bug that causes data loss, version corruption, or incorrect deployment — hotfix within 24 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API Breaking Change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Any external change (LangChain update, OpenAI API change) that breaks integrations — patch within 48 hours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Eval Score Regression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If internal benchmark scores drop by &gt;5% after a code change — block release, investigate root cause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Security Vulnerability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Any CVE affecting dependencies — patch within 72 hours with security advisory published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Performance Regression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If API p95 latency increases by &gt;20% — profile, identify cause, optimize before release</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10.4 Research Iterations</w:t>
      </w:r>
    </w:p>
    <w:p>
      <w:pPr>
        <w:spacing w:before="80" w:after="80"/>
      </w:pPr>
      <w:r>
        <w:rPr>
          <w:rFonts w:ascii="Arial" w:cs="Arial" w:eastAsia="Arial" w:hAnsi="Arial"/>
          <w:color w:val="404040"/>
          <w:sz w:val="22"/>
          <w:szCs w:val="22"/>
        </w:rPr>
        <w:t xml:space="preserve">The evaluation engine's scoring methodology will be revised quarterly based on:</w:t>
      </w:r>
    </w:p>
    <w:p>
      <w:pPr>
        <w:pStyle w:val="ListParagraph"/>
        <w:numPr>
          <w:ilvl w:val="0"/>
          <w:numId w:val="2"/>
        </w:numPr>
        <w:spacing w:before="60" w:after="60"/>
      </w:pPr>
      <w:r>
        <w:rPr>
          <w:rFonts w:ascii="Arial" w:cs="Arial" w:eastAsia="Arial" w:hAnsi="Arial"/>
          <w:color w:val="404040"/>
          <w:sz w:val="22"/>
          <w:szCs w:val="22"/>
        </w:rPr>
        <w:t xml:space="preserve">Correlation analysis between automated scores and human judgments</w:t>
      </w:r>
    </w:p>
    <w:p>
      <w:pPr>
        <w:pStyle w:val="ListParagraph"/>
        <w:numPr>
          <w:ilvl w:val="0"/>
          <w:numId w:val="2"/>
        </w:numPr>
        <w:spacing w:before="60" w:after="60"/>
      </w:pPr>
      <w:r>
        <w:rPr>
          <w:rFonts w:ascii="Arial" w:cs="Arial" w:eastAsia="Arial" w:hAnsi="Arial"/>
          <w:color w:val="404040"/>
          <w:sz w:val="22"/>
          <w:szCs w:val="22"/>
        </w:rPr>
        <w:t xml:space="preserve">New published research on LLM evaluation metrics (e.g., G-Eval, MT-Bench updates)</w:t>
      </w:r>
    </w:p>
    <w:p>
      <w:pPr>
        <w:pStyle w:val="ListParagraph"/>
        <w:numPr>
          <w:ilvl w:val="0"/>
          <w:numId w:val="2"/>
        </w:numPr>
        <w:spacing w:before="60" w:after="60"/>
      </w:pPr>
      <w:r>
        <w:rPr>
          <w:rFonts w:ascii="Arial" w:cs="Arial" w:eastAsia="Arial" w:hAnsi="Arial"/>
          <w:color w:val="404040"/>
          <w:sz w:val="22"/>
          <w:szCs w:val="22"/>
        </w:rPr>
        <w:t xml:space="preserve">Community-reported cases where scores disagreed with observed output quality</w:t>
      </w:r>
    </w:p>
    <w:p>
      <w:r>
        <w:br w:type="page"/>
      </w:r>
    </w:p>
    <w:p>
      <w:pPr>
        <w:pStyle w:val="Heading1"/>
        <w:pBdr>
          <w:bottom w:val="single" w:color="2E75B6" w:sz="6" w:space="1"/>
        </w:pBdr>
        <w:shd w:fill="1F4E79" w:val="clear"/>
        <w:spacing w:before="360" w:after="120"/>
        <w:ind w:left="200"/>
      </w:pPr>
      <w:r>
        <w:rPr>
          <w:rFonts w:ascii="Arial" w:cs="Arial" w:eastAsia="Arial" w:hAnsi="Arial"/>
          <w:b/>
          <w:bCs/>
          <w:color w:val="FFFFFF"/>
          <w:sz w:val="36"/>
          <w:szCs w:val="36"/>
        </w:rPr>
        <w:t xml:space="preserve">11. Integration Guide</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11.1 Supported Integrations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Integration</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OpenAI (GPT-4, GPT-3.5)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Native SDK integration — evaluate and deploy prompts against OpenAI models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Anthropic Claude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Native SDK integration — multi-provider A/B testing support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Ollama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Local model support — run evaluations entirely on-premise with no API costs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HuggingFace Transformers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Open-source model support — fine-tuned model prompt evaluation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LangChain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Drop-in PromptTemplate replacement — swap PromptOps in without refactoring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LlamaIndex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QueryPipeline prompt node integration — version-controlled prompt nodes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GitHub Actions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CI/CD plugin — evaluate prompts on every PR before merging</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11.2 LangChain Integration Example</w:t>
      </w:r>
    </w:p>
    <w:p>
      <w:pPr>
        <w:spacing w:before="80" w:after="80"/>
      </w:pPr>
      <w:r>
        <w:rPr>
          <w:rFonts w:ascii="Arial" w:cs="Arial" w:eastAsia="Arial" w:hAnsi="Arial"/>
          <w:color w:val="404040"/>
          <w:sz w:val="22"/>
          <w:szCs w:val="22"/>
        </w:rPr>
        <w:t xml:space="preserve">The LangChain plugin allows existing LangChain applications to use PromptOps-managed prompts with minimal code changes. A single line replaces the PromptTemplate instantiation with a PromptOps-fetched version, while all versioning, evaluation, and deployment logic happens transparently in the background.</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11.3 GitHub Actions Integration</w:t>
      </w:r>
    </w:p>
    <w:p>
      <w:pPr>
        <w:spacing w:before="80" w:after="80"/>
      </w:pPr>
      <w:r>
        <w:rPr>
          <w:rFonts w:ascii="Arial" w:cs="Arial" w:eastAsia="Arial" w:hAnsi="Arial"/>
          <w:color w:val="404040"/>
          <w:sz w:val="22"/>
          <w:szCs w:val="22"/>
        </w:rPr>
        <w:t xml:space="preserve">The GitHub Actions plugin adds an automated evaluation gate to any repository using PromptOps. On every pull request that modifies a tracked prompt file, the workflow automatically runs the evaluation pipeline and posts a score comparison report as a PR comment. Merging can be blocked if scores drop below configured thresholds.</w:t>
      </w:r>
    </w:p>
    <w:p>
      <w:r>
        <w:br w:type="page"/>
      </w:r>
    </w:p>
    <w:p>
      <w:pPr>
        <w:pStyle w:val="Heading1"/>
        <w:pBdr>
          <w:bottom w:val="single" w:color="2E75B6" w:sz="6" w:space="1"/>
        </w:pBdr>
        <w:shd w:fill="1F4E79" w:val="clear"/>
        <w:spacing w:before="360" w:after="120"/>
        <w:ind w:left="200"/>
      </w:pPr>
      <w:r>
        <w:rPr>
          <w:rFonts w:ascii="Arial" w:cs="Arial" w:eastAsia="Arial" w:hAnsi="Arial"/>
          <w:b/>
          <w:bCs/>
          <w:color w:val="FFFFFF"/>
          <w:sz w:val="36"/>
          <w:szCs w:val="36"/>
        </w:rPr>
        <w:t xml:space="preserve">12. Resume Impact &amp; Portfolio Value</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12.1 Skill Signals This Project Demonstrates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Skill Area</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Evidence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LLMOps Engineering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Designed and built production-grade tooling for the LLM lifecycle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MLOps Architecture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Applied MLOps principles (versioning, evaluation, CI/CD) to prompt engineering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Open Source Leadership</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Maintained a public project with community contribution workflows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Evaluation Research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Designed and validated a novel multi-metric LLM prompt evaluation methodology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Full Stack Engineering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Built CLI, REST API, and React dashboard as a cohesive product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Systems Design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Architected a scalable, modular system with clean separation of concerns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Developer Tooling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Created a tool solving a widely felt pain point in the GenAI engineering community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Technical Communication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Wrote documentation, tutorials, and a technical paper on evaluation methodology</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12.2 Resume Bullet Points (Suggested)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Bullet 1</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color w:val="404040"/>
                <w:sz w:val="22"/>
                <w:szCs w:val="22"/>
              </w:rPr>
              <w:t xml:space="preserve">Built PromptOps, an open-source Git-style version control and evaluation framework for LLM prompts, achieving [X] GitHub stars and adoption by [N] production teams.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Bullet 2</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color w:val="404040"/>
                <w:sz w:val="22"/>
                <w:szCs w:val="22"/>
              </w:rPr>
              <w:t xml:space="preserve">Designed a multi-dimensional prompt evaluation engine measuring hallucination rate, accuracy, and consistency — achieving &gt;85% agreement with human judges on internal benchmarks.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Bullet 3</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color w:val="404040"/>
                <w:sz w:val="22"/>
                <w:szCs w:val="22"/>
              </w:rPr>
              <w:t xml:space="preserve">Implemented a zero-downtime prompt deployment API with automatic rollback triggers, enabling prompt updates in production without code redeployment.</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12.3 GitHub Strategy</w:t>
      </w:r>
    </w:p>
    <w:p>
      <w:pPr>
        <w:spacing w:before="80" w:after="80"/>
      </w:pPr>
      <w:r>
        <w:rPr>
          <w:rFonts w:ascii="Arial" w:cs="Arial" w:eastAsia="Arial" w:hAnsi="Arial"/>
          <w:color w:val="404040"/>
          <w:sz w:val="22"/>
          <w:szCs w:val="22"/>
        </w:rPr>
        <w:t xml:space="preserve">A strong GitHub presence is essential for this project's success. Key actions:</w:t>
      </w:r>
    </w:p>
    <w:p>
      <w:pPr>
        <w:pStyle w:val="ListParagraph"/>
        <w:numPr>
          <w:ilvl w:val="0"/>
          <w:numId w:val="2"/>
        </w:numPr>
        <w:spacing w:before="60" w:after="60"/>
      </w:pPr>
      <w:r>
        <w:rPr>
          <w:rFonts w:ascii="Arial" w:cs="Arial" w:eastAsia="Arial" w:hAnsi="Arial"/>
          <w:color w:val="404040"/>
          <w:sz w:val="22"/>
          <w:szCs w:val="22"/>
        </w:rPr>
        <w:t xml:space="preserve">Write a compelling README with clear problem statement, quick-start demo GIF, and benchmark results</w:t>
      </w:r>
    </w:p>
    <w:p>
      <w:pPr>
        <w:pStyle w:val="ListParagraph"/>
        <w:numPr>
          <w:ilvl w:val="0"/>
          <w:numId w:val="2"/>
        </w:numPr>
        <w:spacing w:before="60" w:after="60"/>
      </w:pPr>
      <w:r>
        <w:rPr>
          <w:rFonts w:ascii="Arial" w:cs="Arial" w:eastAsia="Arial" w:hAnsi="Arial"/>
          <w:color w:val="404040"/>
          <w:sz w:val="22"/>
          <w:szCs w:val="22"/>
        </w:rPr>
        <w:t xml:space="preserve">Post launch on Hacker News (Show HN), Reddit r/MachineLearning, and r/LocalLLaMA</w:t>
      </w:r>
    </w:p>
    <w:p>
      <w:pPr>
        <w:pStyle w:val="ListParagraph"/>
        <w:numPr>
          <w:ilvl w:val="0"/>
          <w:numId w:val="2"/>
        </w:numPr>
        <w:spacing w:before="60" w:after="60"/>
      </w:pPr>
      <w:r>
        <w:rPr>
          <w:rFonts w:ascii="Arial" w:cs="Arial" w:eastAsia="Arial" w:hAnsi="Arial"/>
          <w:color w:val="404040"/>
          <w:sz w:val="22"/>
          <w:szCs w:val="22"/>
        </w:rPr>
        <w:t xml:space="preserve">Write one technical blog post per major release on Medium or Substack</w:t>
      </w:r>
    </w:p>
    <w:p>
      <w:pPr>
        <w:pStyle w:val="ListParagraph"/>
        <w:numPr>
          <w:ilvl w:val="0"/>
          <w:numId w:val="2"/>
        </w:numPr>
        <w:spacing w:before="60" w:after="60"/>
      </w:pPr>
      <w:r>
        <w:rPr>
          <w:rFonts w:ascii="Arial" w:cs="Arial" w:eastAsia="Arial" w:hAnsi="Arial"/>
          <w:color w:val="404040"/>
          <w:sz w:val="22"/>
          <w:szCs w:val="22"/>
        </w:rPr>
        <w:t xml:space="preserve">Engage with LangChain and LlamaIndex communities — offer to be listed as an official integration</w:t>
      </w:r>
    </w:p>
    <w:p>
      <w:pPr>
        <w:pStyle w:val="ListParagraph"/>
        <w:numPr>
          <w:ilvl w:val="0"/>
          <w:numId w:val="2"/>
        </w:numPr>
        <w:spacing w:before="60" w:after="60"/>
      </w:pPr>
      <w:r>
        <w:rPr>
          <w:rFonts w:ascii="Arial" w:cs="Arial" w:eastAsia="Arial" w:hAnsi="Arial"/>
          <w:color w:val="404040"/>
          <w:sz w:val="22"/>
          <w:szCs w:val="22"/>
        </w:rPr>
        <w:t xml:space="preserve">Submit to awesome-llm and awesome-mlops curated lists</w:t>
      </w:r>
    </w:p>
    <w:p>
      <w:r>
        <w:br w:type="page"/>
      </w:r>
    </w:p>
    <w:p>
      <w:pPr>
        <w:pStyle w:val="Heading1"/>
        <w:pBdr>
          <w:bottom w:val="single" w:color="2E75B6" w:sz="6" w:space="1"/>
        </w:pBdr>
        <w:shd w:fill="1F4E79" w:val="clear"/>
        <w:spacing w:before="360" w:after="120"/>
        <w:ind w:left="200"/>
      </w:pPr>
      <w:r>
        <w:rPr>
          <w:rFonts w:ascii="Arial" w:cs="Arial" w:eastAsia="Arial" w:hAnsi="Arial"/>
          <w:b/>
          <w:bCs/>
          <w:color w:val="FFFFFF"/>
          <w:sz w:val="36"/>
          <w:szCs w:val="36"/>
        </w:rPr>
        <w:t xml:space="preserve">13. Risks &amp; Mitigations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Risk</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Scenario</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Mitigation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Proprietary Tool Competition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LangSmith or PromptLayer releases open-source version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Differentiate on evaluation depth and CI/CD integration; move faster on community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Scope Creep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Feature requests from community expand scope beyond capacity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Maintain strict roadmap; use GitHub Milestones to say no clearly and publicly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LLM API Cost in Evaluation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Running evaluations against GPT-4 is expensive at scale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Default to local models (Ollama) for evaluation; offer OpenAI as optional premium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Breaking API Changes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LangChain or OpenAI changes break integrations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Pin dependency versions; add integration tests that run against live APIs weekly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Low Adoption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Project does not gain community traction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Launch aggressively at v0.1.0; collect testimonials; write case studies with early adopters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Technical Debt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Moving fast in early phases creates unmaintainable code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Enforce code review, linting, and test coverage gates from day one</w:t>
            </w:r>
          </w:p>
        </w:tc>
      </w:tr>
    </w:tbl>
    <w:p>
      <w:r>
        <w:br w:type="page"/>
      </w:r>
    </w:p>
    <w:p>
      <w:pPr>
        <w:pStyle w:val="Heading1"/>
        <w:pBdr>
          <w:bottom w:val="single" w:color="2E75B6" w:sz="6" w:space="1"/>
        </w:pBdr>
        <w:shd w:fill="1F4E79" w:val="clear"/>
        <w:spacing w:before="360" w:after="120"/>
        <w:ind w:left="200"/>
      </w:pPr>
      <w:r>
        <w:rPr>
          <w:rFonts w:ascii="Arial" w:cs="Arial" w:eastAsia="Arial" w:hAnsi="Arial"/>
          <w:b/>
          <w:bCs/>
          <w:color w:val="FFFFFF"/>
          <w:sz w:val="36"/>
          <w:szCs w:val="36"/>
        </w:rPr>
        <w:t xml:space="preserve">14. Success Metrics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Target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GitHub Stars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500+ stars by Month 12, 2,000+ by Month 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Production Users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5+ teams using PromptOps in production by Month 18</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PyPI Downloads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1,000+ monthly downloads by Month 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Evaluation Engine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&gt;85% agreement with human judges on benchmark dataset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API Latency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Prompt serving p95 &lt; 10ms under 1,000 concurrent requests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Test Coverage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&gt;80% code coverage maintained throughout development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Community Contributions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10+ external contributors by Month 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Documentation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Full API reference, 3+ tutorials, and 1 technical paper published</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1F4E79"/>
          <w:sz w:val="28"/>
          <w:szCs w:val="28"/>
        </w:rPr>
        <w:t xml:space="preserve">Final Note</w:t>
      </w:r>
    </w:p>
    <w:p>
      <w:pPr>
        <w:spacing w:before="80" w:after="80"/>
      </w:pPr>
      <w:r>
        <w:rPr>
          <w:rFonts w:ascii="Arial" w:cs="Arial" w:eastAsia="Arial" w:hAnsi="Arial"/>
          <w:color w:val="404040"/>
          <w:sz w:val="22"/>
          <w:szCs w:val="22"/>
        </w:rPr>
        <w:t xml:space="preserve">PromptOps is not just a project — it is a two-year commitment to solving a real, unsolved problem in the GenAI ecosystem. Every phase of this roadmap is designed to produce tangible, shareable artifacts: working software, benchmark results, published writings, and community impact. Executed well, this project will be the most credible and differentiated item on your resume as a Machine Learning Engineer in the LLM era.</w:t>
      </w:r>
    </w:p>
    <w:p>
      <w:pPr>
        <w:spacing w:before="80" w:after="80"/>
      </w:pPr>
      <w:r>
        <w:t xml:space="preserve"/>
      </w:r>
    </w:p>
    <w:p>
      <w:pPr>
        <w:spacing w:before="200" w:after="200"/>
        <w:jc w:val="center"/>
      </w:pPr>
      <w:r>
        <w:rPr>
          <w:rFonts w:ascii="Arial" w:cs="Arial" w:eastAsia="Arial" w:hAnsi="Arial"/>
          <w:i/>
          <w:iCs/>
          <w:color w:val="2E75B6"/>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404040"/>
        <w:sz w:val="18"/>
        <w:szCs w:val="18"/>
      </w:rPr>
      <w:t xml:space="preserve">Confidential — Machine Learning Engineer</w:t>
    </w:r>
    <w:r>
      <w:rPr>
        <w:rFonts w:ascii="Arial" w:cs="Arial" w:eastAsia="Arial" w:hAnsi="Arial"/>
        <w:color w:val="404040"/>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4E79"/>
        <w:sz w:val="18"/>
        <w:szCs w:val="18"/>
      </w:rPr>
      <w:t xml:space="preserve">PromptOps — Project Plan</w:t>
    </w:r>
    <w:r>
      <w:rPr>
        <w:rFonts w:ascii="Arial" w:cs="Arial" w:eastAsia="Arial" w:hAnsi="Arial"/>
        <w:color w:val="404040"/>
        <w:sz w:val="18"/>
        <w:szCs w:val="18"/>
      </w:rPr>
      <w:t xml:space="preserve">    |    Git-Style Version Control for LLM Prompts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2026-02-17T11:20:34.771Z</dcterms:created>
  <dcterms:modified xsi:type="dcterms:W3CDTF">2026-02-17T11:20:34.772Z</dcterms:modified>
</cp:coreProperties>
</file>

<file path=docProps/custom.xml><?xml version="1.0" encoding="utf-8"?>
<Properties xmlns="http://schemas.openxmlformats.org/officeDocument/2006/custom-properties" xmlns:vt="http://schemas.openxmlformats.org/officeDocument/2006/docPropsVTypes"/>
</file>