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9BBE1" w14:textId="3CAB3CFE" w:rsidR="00FF076C" w:rsidRDefault="00B15449">
      <w:pPr>
        <w:rPr>
          <w:b/>
          <w:bCs/>
          <w:sz w:val="40"/>
          <w:szCs w:val="40"/>
          <w:u w:val="single"/>
        </w:rPr>
      </w:pPr>
      <w:r w:rsidRPr="00B15449">
        <w:rPr>
          <w:b/>
          <w:bCs/>
          <w:sz w:val="40"/>
          <w:szCs w:val="40"/>
          <w:u w:val="single"/>
        </w:rPr>
        <w:t xml:space="preserve">Fonctionnalités du JavaScript </w:t>
      </w:r>
      <w:r w:rsidRPr="00B15449">
        <w:rPr>
          <w:b/>
          <w:bCs/>
          <w:i/>
          <w:iCs/>
          <w:sz w:val="40"/>
          <w:szCs w:val="40"/>
          <w:u w:val="single"/>
        </w:rPr>
        <w:t>‘courriel.js’</w:t>
      </w:r>
      <w:r w:rsidRPr="00B15449">
        <w:rPr>
          <w:b/>
          <w:bCs/>
          <w:sz w:val="40"/>
          <w:szCs w:val="40"/>
          <w:u w:val="single"/>
        </w:rPr>
        <w:t xml:space="preserve"> liées au server</w:t>
      </w:r>
    </w:p>
    <w:p w14:paraId="407506DF" w14:textId="77777777" w:rsidR="00232FDF" w:rsidRDefault="00232FDF">
      <w:pPr>
        <w:rPr>
          <w:b/>
          <w:bCs/>
          <w:sz w:val="40"/>
          <w:szCs w:val="40"/>
          <w:u w:val="single"/>
        </w:rPr>
      </w:pPr>
    </w:p>
    <w:p w14:paraId="52EB57CF" w14:textId="77777777" w:rsidR="00232FDF" w:rsidRDefault="00232FDF">
      <w:pPr>
        <w:rPr>
          <w:b/>
          <w:bCs/>
          <w:sz w:val="40"/>
          <w:szCs w:val="40"/>
          <w:u w:val="single"/>
        </w:rPr>
      </w:pPr>
    </w:p>
    <w:p w14:paraId="4073BF4C" w14:textId="77777777" w:rsidR="00232FDF" w:rsidRDefault="00232FDF">
      <w:pPr>
        <w:rPr>
          <w:b/>
          <w:bCs/>
          <w:sz w:val="40"/>
          <w:szCs w:val="40"/>
          <w:u w:val="single"/>
        </w:rPr>
      </w:pPr>
    </w:p>
    <w:p w14:paraId="19E72415" w14:textId="77777777" w:rsidR="00232FDF" w:rsidRDefault="00232FDF">
      <w:pPr>
        <w:rPr>
          <w:b/>
          <w:bCs/>
          <w:sz w:val="40"/>
          <w:szCs w:val="40"/>
          <w:u w:val="single"/>
        </w:rPr>
      </w:pPr>
    </w:p>
    <w:p w14:paraId="5E0C78D2" w14:textId="49534E02" w:rsidR="00232FDF" w:rsidRDefault="00232FDF" w:rsidP="00232FDF">
      <w:pPr>
        <w:jc w:val="center"/>
        <w:rPr>
          <w:b/>
          <w:bCs/>
          <w:sz w:val="40"/>
          <w:szCs w:val="40"/>
          <w:u w:val="single"/>
        </w:rPr>
      </w:pPr>
    </w:p>
    <w:p w14:paraId="5541127C" w14:textId="52F194A2" w:rsidR="00086D1F" w:rsidRDefault="00086D1F" w:rsidP="00086D1F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086D1F">
        <w:rPr>
          <w:b/>
          <w:bCs/>
          <w:sz w:val="40"/>
          <w:szCs w:val="40"/>
        </w:rPr>
        <w:t>Login</w:t>
      </w:r>
    </w:p>
    <w:p w14:paraId="391EF46A" w14:textId="77777777" w:rsidR="00086D1F" w:rsidRPr="00086D1F" w:rsidRDefault="00086D1F" w:rsidP="00086D1F">
      <w:pPr>
        <w:rPr>
          <w:b/>
          <w:bCs/>
          <w:sz w:val="40"/>
          <w:szCs w:val="40"/>
        </w:rPr>
      </w:pPr>
    </w:p>
    <w:p w14:paraId="2B8F693D" w14:textId="02B4DAD8" w:rsidR="00086D1F" w:rsidRDefault="00086D1F" w:rsidP="00086D1F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Contact</w:t>
      </w:r>
    </w:p>
    <w:p w14:paraId="46F53C20" w14:textId="77777777" w:rsidR="00086D1F" w:rsidRPr="00086D1F" w:rsidRDefault="00086D1F" w:rsidP="00086D1F">
      <w:pPr>
        <w:rPr>
          <w:b/>
          <w:bCs/>
          <w:sz w:val="40"/>
          <w:szCs w:val="40"/>
        </w:rPr>
      </w:pPr>
    </w:p>
    <w:p w14:paraId="7837F35E" w14:textId="43382317" w:rsidR="00086D1F" w:rsidRDefault="00086D1F" w:rsidP="00086D1F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Send</w:t>
      </w:r>
      <w:proofErr w:type="spellEnd"/>
    </w:p>
    <w:p w14:paraId="5373307F" w14:textId="77777777" w:rsidR="00086D1F" w:rsidRPr="00086D1F" w:rsidRDefault="00086D1F" w:rsidP="00086D1F">
      <w:pPr>
        <w:rPr>
          <w:b/>
          <w:bCs/>
          <w:sz w:val="40"/>
          <w:szCs w:val="40"/>
        </w:rPr>
      </w:pPr>
    </w:p>
    <w:p w14:paraId="309A0DB1" w14:textId="57693004" w:rsidR="00086D1F" w:rsidRDefault="00086D1F" w:rsidP="00086D1F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Inbox</w:t>
      </w:r>
    </w:p>
    <w:p w14:paraId="1A4CF274" w14:textId="77777777" w:rsidR="00086D1F" w:rsidRPr="00086D1F" w:rsidRDefault="00086D1F" w:rsidP="00086D1F">
      <w:pPr>
        <w:rPr>
          <w:b/>
          <w:bCs/>
          <w:sz w:val="40"/>
          <w:szCs w:val="40"/>
        </w:rPr>
      </w:pPr>
    </w:p>
    <w:p w14:paraId="0A32CD7B" w14:textId="6EB90535" w:rsidR="00086D1F" w:rsidRDefault="00086D1F" w:rsidP="00086D1F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Log out</w:t>
      </w:r>
    </w:p>
    <w:p w14:paraId="0AFB09FC" w14:textId="77777777" w:rsidR="00086D1F" w:rsidRPr="00086D1F" w:rsidRDefault="00086D1F" w:rsidP="00086D1F">
      <w:pPr>
        <w:rPr>
          <w:b/>
          <w:bCs/>
          <w:sz w:val="40"/>
          <w:szCs w:val="40"/>
        </w:rPr>
      </w:pPr>
    </w:p>
    <w:p w14:paraId="4D67F76D" w14:textId="6B35BF2C" w:rsidR="00086D1F" w:rsidRDefault="00086D1F" w:rsidP="00086D1F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Résumé</w:t>
      </w:r>
    </w:p>
    <w:p w14:paraId="327A3A55" w14:textId="77777777" w:rsidR="00086D1F" w:rsidRPr="00086D1F" w:rsidRDefault="00086D1F" w:rsidP="00086D1F">
      <w:pPr>
        <w:rPr>
          <w:b/>
          <w:bCs/>
          <w:sz w:val="40"/>
          <w:szCs w:val="40"/>
        </w:rPr>
      </w:pPr>
    </w:p>
    <w:p w14:paraId="6501DE5C" w14:textId="77777777" w:rsidR="00086D1F" w:rsidRPr="00086D1F" w:rsidRDefault="00086D1F">
      <w:pPr>
        <w:rPr>
          <w:b/>
          <w:bCs/>
          <w:sz w:val="40"/>
          <w:szCs w:val="40"/>
        </w:rPr>
      </w:pPr>
    </w:p>
    <w:p w14:paraId="56898E9D" w14:textId="77777777" w:rsidR="00086D1F" w:rsidRDefault="00086D1F">
      <w:pPr>
        <w:rPr>
          <w:b/>
          <w:bCs/>
          <w:sz w:val="40"/>
          <w:szCs w:val="40"/>
          <w:u w:val="single"/>
        </w:rPr>
      </w:pPr>
    </w:p>
    <w:p w14:paraId="552A0D93" w14:textId="77777777" w:rsidR="00232FDF" w:rsidRPr="00B15449" w:rsidRDefault="00232FDF">
      <w:pPr>
        <w:rPr>
          <w:b/>
          <w:bCs/>
          <w:sz w:val="40"/>
          <w:szCs w:val="40"/>
          <w:u w:val="single"/>
        </w:rPr>
      </w:pPr>
    </w:p>
    <w:p w14:paraId="4BBAC19B" w14:textId="77777777" w:rsidR="00B15449" w:rsidRDefault="00B15449"/>
    <w:p w14:paraId="0C1C5782" w14:textId="77777777" w:rsidR="00086D1F" w:rsidRDefault="00086D1F"/>
    <w:p w14:paraId="15DCBC68" w14:textId="77777777" w:rsidR="00086D1F" w:rsidRDefault="00086D1F"/>
    <w:p w14:paraId="101A6AF1" w14:textId="77777777" w:rsidR="00086D1F" w:rsidRDefault="00086D1F"/>
    <w:p w14:paraId="73F79A6C" w14:textId="77777777" w:rsidR="00086D1F" w:rsidRDefault="00086D1F"/>
    <w:p w14:paraId="0786F190" w14:textId="77777777" w:rsidR="00086D1F" w:rsidRDefault="00086D1F"/>
    <w:p w14:paraId="644B6397" w14:textId="77777777" w:rsidR="00086D1F" w:rsidRDefault="00086D1F"/>
    <w:p w14:paraId="186239B2" w14:textId="08334502" w:rsidR="00B15449" w:rsidRDefault="00B15449"/>
    <w:p w14:paraId="02D45839" w14:textId="51E742A1" w:rsidR="00232FDF" w:rsidRPr="005E7FA9" w:rsidRDefault="00B15449" w:rsidP="00232FD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E7FA9">
        <w:rPr>
          <w:b/>
          <w:bCs/>
          <w:sz w:val="36"/>
          <w:szCs w:val="36"/>
        </w:rPr>
        <w:lastRenderedPageBreak/>
        <w:t>Logi</w:t>
      </w:r>
      <w:r w:rsidR="00232FDF" w:rsidRPr="005E7FA9">
        <w:rPr>
          <w:b/>
          <w:bCs/>
          <w:sz w:val="36"/>
          <w:szCs w:val="36"/>
        </w:rPr>
        <w:t>n</w:t>
      </w:r>
    </w:p>
    <w:p w14:paraId="32AA1648" w14:textId="3B630953" w:rsidR="005E7FA9" w:rsidRPr="005E7FA9" w:rsidRDefault="005E7FA9" w:rsidP="005E7FA9"/>
    <w:p w14:paraId="3C2D94FB" w14:textId="77777777" w:rsidR="00232FDF" w:rsidRDefault="00232FDF" w:rsidP="00232FDF"/>
    <w:p w14:paraId="11254301" w14:textId="3C3FC457" w:rsidR="00232FDF" w:rsidRDefault="00232FDF" w:rsidP="00232FDF">
      <w:pPr>
        <w:jc w:val="center"/>
      </w:pPr>
      <w:r>
        <w:rPr>
          <w:noProof/>
        </w:rPr>
        <w:drawing>
          <wp:inline distT="0" distB="0" distL="0" distR="0" wp14:anchorId="755C0815" wp14:editId="001D9124">
            <wp:extent cx="4427181" cy="2410691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664" cy="24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98DF" w14:textId="77777777" w:rsidR="00232FDF" w:rsidRPr="00232FDF" w:rsidRDefault="00232FDF" w:rsidP="00232FDF"/>
    <w:p w14:paraId="7FA9B8E3" w14:textId="4ED602FA" w:rsidR="00232FDF" w:rsidRDefault="00232FDF" w:rsidP="00232FDF">
      <w:r>
        <w:t xml:space="preserve">Au click du bouton </w:t>
      </w:r>
      <w:r w:rsidRPr="00E40AFE">
        <w:rPr>
          <w:b/>
          <w:bCs/>
        </w:rPr>
        <w:t>Log in</w:t>
      </w:r>
      <w:r>
        <w:t xml:space="preserve">, après avoir rempli le champs </w:t>
      </w:r>
      <w:r w:rsidRPr="00E40AFE">
        <w:rPr>
          <w:b/>
          <w:bCs/>
        </w:rPr>
        <w:t>email</w:t>
      </w:r>
      <w:r>
        <w:t xml:space="preserve">, la fonction </w:t>
      </w:r>
      <w:proofErr w:type="gramStart"/>
      <w:r w:rsidRPr="009911A4">
        <w:rPr>
          <w:color w:val="70AD47" w:themeColor="accent6"/>
        </w:rPr>
        <w:t>login(</w:t>
      </w:r>
      <w:proofErr w:type="gramEnd"/>
      <w:r w:rsidRPr="009911A4">
        <w:rPr>
          <w:color w:val="70AD47" w:themeColor="accent6"/>
        </w:rPr>
        <w:t xml:space="preserve">)  </w:t>
      </w:r>
      <w:r>
        <w:t>est appelée. Celle-ci va :</w:t>
      </w:r>
    </w:p>
    <w:p w14:paraId="44BBC08B" w14:textId="67386170" w:rsidR="00232FDF" w:rsidRPr="00232FDF" w:rsidRDefault="00232FDF" w:rsidP="00232FDF">
      <w:pPr>
        <w:pStyle w:val="ListParagraph"/>
        <w:numPr>
          <w:ilvl w:val="0"/>
          <w:numId w:val="2"/>
        </w:numPr>
      </w:pPr>
      <w:r>
        <w:t xml:space="preserve">Créer une paire de </w:t>
      </w:r>
      <w:r w:rsidRPr="00E40AFE">
        <w:rPr>
          <w:b/>
          <w:bCs/>
        </w:rPr>
        <w:t>clé</w:t>
      </w:r>
      <w:r>
        <w:t xml:space="preserve"> liée </w:t>
      </w:r>
      <w:r w:rsidR="0037072A">
        <w:t xml:space="preserve">à l’email via </w:t>
      </w:r>
      <w:proofErr w:type="spellStart"/>
      <w:proofErr w:type="gramStart"/>
      <w:r w:rsidR="0037072A" w:rsidRPr="009911A4">
        <w:rPr>
          <w:color w:val="70AD47" w:themeColor="accent6"/>
        </w:rPr>
        <w:t>genererRSAkeyPair</w:t>
      </w:r>
      <w:proofErr w:type="spellEnd"/>
      <w:r w:rsidR="0037072A" w:rsidRPr="009911A4">
        <w:rPr>
          <w:color w:val="70AD47" w:themeColor="accent6"/>
        </w:rPr>
        <w:t>(</w:t>
      </w:r>
      <w:proofErr w:type="gramEnd"/>
      <w:r w:rsidR="0037072A" w:rsidRPr="009911A4">
        <w:rPr>
          <w:color w:val="70AD47" w:themeColor="accent6"/>
        </w:rPr>
        <w:t>)</w:t>
      </w:r>
    </w:p>
    <w:p w14:paraId="7F168B95" w14:textId="2036F650" w:rsidR="00232FDF" w:rsidRDefault="008B5E8A" w:rsidP="00232FDF">
      <w:pPr>
        <w:pStyle w:val="ListParagraph"/>
        <w:numPr>
          <w:ilvl w:val="0"/>
          <w:numId w:val="2"/>
        </w:numPr>
      </w:pPr>
      <w:r>
        <w:t xml:space="preserve">Envoi au server la requête </w:t>
      </w:r>
      <w:proofErr w:type="spellStart"/>
      <w:r w:rsidRPr="009911A4">
        <w:rPr>
          <w:color w:val="0070C0"/>
        </w:rPr>
        <w:t>addContact</w:t>
      </w:r>
      <w:proofErr w:type="spellEnd"/>
      <w:r>
        <w:t xml:space="preserve"> ajoutant un objet contenant le</w:t>
      </w:r>
      <w:r w:rsidRPr="00E40AFE">
        <w:rPr>
          <w:b/>
          <w:bCs/>
        </w:rPr>
        <w:t xml:space="preserve"> email</w:t>
      </w:r>
      <w:r>
        <w:t xml:space="preserve"> et la </w:t>
      </w:r>
      <w:proofErr w:type="spellStart"/>
      <w:r w:rsidRPr="00E40AFE">
        <w:rPr>
          <w:b/>
          <w:bCs/>
        </w:rPr>
        <w:t>publicKey</w:t>
      </w:r>
      <w:proofErr w:type="spellEnd"/>
      <w:r>
        <w:t xml:space="preserve"> au fichier </w:t>
      </w:r>
      <w:proofErr w:type="spellStart"/>
      <w:proofErr w:type="gramStart"/>
      <w:r w:rsidRPr="009911A4">
        <w:rPr>
          <w:color w:val="ED7D31" w:themeColor="accent2"/>
        </w:rPr>
        <w:t>contacts.json</w:t>
      </w:r>
      <w:proofErr w:type="spellEnd"/>
      <w:proofErr w:type="gramEnd"/>
    </w:p>
    <w:p w14:paraId="098AECF1" w14:textId="35ED4F5B" w:rsidR="008B5E8A" w:rsidRDefault="008B5E8A" w:rsidP="00232FDF">
      <w:pPr>
        <w:pStyle w:val="ListParagraph"/>
        <w:numPr>
          <w:ilvl w:val="0"/>
          <w:numId w:val="2"/>
        </w:numPr>
      </w:pPr>
      <w:r>
        <w:t xml:space="preserve">Il envoie la </w:t>
      </w:r>
      <w:proofErr w:type="spellStart"/>
      <w:r w:rsidRPr="00E40AFE">
        <w:rPr>
          <w:b/>
          <w:bCs/>
        </w:rPr>
        <w:t>privateKey</w:t>
      </w:r>
      <w:proofErr w:type="spellEnd"/>
      <w:r w:rsidRPr="00E40AFE">
        <w:rPr>
          <w:b/>
          <w:bCs/>
        </w:rPr>
        <w:t xml:space="preserve"> </w:t>
      </w:r>
      <w:r>
        <w:t xml:space="preserve">au </w:t>
      </w:r>
      <w:proofErr w:type="spellStart"/>
      <w:r w:rsidRPr="009911A4">
        <w:rPr>
          <w:color w:val="ED7D31" w:themeColor="accent2"/>
        </w:rPr>
        <w:t>localStorage</w:t>
      </w:r>
      <w:proofErr w:type="spellEnd"/>
      <w:r>
        <w:t>, et y inscrit ‘</w:t>
      </w:r>
      <w:proofErr w:type="spellStart"/>
      <w:r>
        <w:t>logged</w:t>
      </w:r>
      <w:proofErr w:type="spellEnd"/>
      <w:r>
        <w:t>’ comme ‘</w:t>
      </w:r>
      <w:proofErr w:type="spellStart"/>
      <w:r>
        <w:t>true</w:t>
      </w:r>
      <w:proofErr w:type="spellEnd"/>
      <w:r>
        <w:t>’.</w:t>
      </w:r>
    </w:p>
    <w:p w14:paraId="5D0D6589" w14:textId="008469CA" w:rsidR="008B5E8A" w:rsidRDefault="008B5E8A" w:rsidP="00232FDF">
      <w:pPr>
        <w:pStyle w:val="ListParagraph"/>
        <w:numPr>
          <w:ilvl w:val="0"/>
          <w:numId w:val="2"/>
        </w:numPr>
      </w:pPr>
      <w:r>
        <w:t xml:space="preserve">Il désactive le bouton </w:t>
      </w:r>
      <w:r w:rsidRPr="00E40AFE">
        <w:rPr>
          <w:b/>
          <w:bCs/>
        </w:rPr>
        <w:t>Login</w:t>
      </w:r>
      <w:r>
        <w:t xml:space="preserve"> de la </w:t>
      </w:r>
      <w:proofErr w:type="spellStart"/>
      <w:r>
        <w:t>NavBar</w:t>
      </w:r>
      <w:proofErr w:type="spellEnd"/>
      <w:r>
        <w:t xml:space="preserve">, </w:t>
      </w:r>
      <w:r w:rsidR="005E7FA9">
        <w:t xml:space="preserve">désactive le remplissage de la </w:t>
      </w:r>
      <w:r w:rsidR="005E7FA9" w:rsidRPr="00E40AFE">
        <w:rPr>
          <w:b/>
          <w:bCs/>
        </w:rPr>
        <w:t xml:space="preserve">zone </w:t>
      </w:r>
      <w:proofErr w:type="gramStart"/>
      <w:r w:rsidR="005E7FA9" w:rsidRPr="00E40AFE">
        <w:rPr>
          <w:b/>
          <w:bCs/>
        </w:rPr>
        <w:t>email</w:t>
      </w:r>
      <w:proofErr w:type="gramEnd"/>
      <w:r w:rsidR="005E7FA9">
        <w:t xml:space="preserve">, et le mot </w:t>
      </w:r>
      <w:r w:rsidR="005E7FA9" w:rsidRPr="00E40AFE">
        <w:rPr>
          <w:b/>
          <w:bCs/>
        </w:rPr>
        <w:t>Login</w:t>
      </w:r>
      <w:r w:rsidR="005E7FA9">
        <w:t xml:space="preserve"> devient vert dans la </w:t>
      </w:r>
      <w:proofErr w:type="spellStart"/>
      <w:r w:rsidR="005E7FA9">
        <w:t>NavBar</w:t>
      </w:r>
      <w:proofErr w:type="spellEnd"/>
      <w:r w:rsidR="005E7FA9">
        <w:t xml:space="preserve"> pour signal</w:t>
      </w:r>
      <w:r w:rsidR="0037072A">
        <w:t>er</w:t>
      </w:r>
      <w:r w:rsidR="005E7FA9">
        <w:t xml:space="preserve"> le log. (photo suivante).</w:t>
      </w:r>
    </w:p>
    <w:p w14:paraId="2718B50C" w14:textId="5FAC85BA" w:rsidR="005E7FA9" w:rsidRDefault="005E7FA9" w:rsidP="00232FDF">
      <w:pPr>
        <w:pStyle w:val="ListParagraph"/>
        <w:numPr>
          <w:ilvl w:val="0"/>
          <w:numId w:val="2"/>
        </w:numPr>
      </w:pPr>
      <w:r>
        <w:t xml:space="preserve">Les boutons </w:t>
      </w:r>
      <w:r w:rsidRPr="00E40AFE">
        <w:rPr>
          <w:b/>
          <w:bCs/>
        </w:rPr>
        <w:t>Inbox</w:t>
      </w:r>
      <w:r>
        <w:t xml:space="preserve"> et </w:t>
      </w:r>
      <w:r w:rsidRPr="00E40AFE">
        <w:rPr>
          <w:b/>
          <w:bCs/>
        </w:rPr>
        <w:t>Contacts</w:t>
      </w:r>
      <w:r>
        <w:t xml:space="preserve"> de la </w:t>
      </w:r>
      <w:proofErr w:type="spellStart"/>
      <w:r>
        <w:t>NavBar</w:t>
      </w:r>
      <w:proofErr w:type="spellEnd"/>
      <w:r>
        <w:t xml:space="preserve"> sont alors activés.</w:t>
      </w:r>
    </w:p>
    <w:p w14:paraId="519D109B" w14:textId="131E921B" w:rsidR="005E7FA9" w:rsidRPr="005E7FA9" w:rsidRDefault="005E7FA9" w:rsidP="005E7FA9">
      <w:pPr>
        <w:pStyle w:val="ListParagraph"/>
        <w:numPr>
          <w:ilvl w:val="0"/>
          <w:numId w:val="2"/>
        </w:numPr>
      </w:pPr>
      <w:r>
        <w:t xml:space="preserve">Enfin, il appelle la fonction </w:t>
      </w:r>
      <w:proofErr w:type="spellStart"/>
      <w:proofErr w:type="gramStart"/>
      <w:r w:rsidRPr="009911A4">
        <w:rPr>
          <w:color w:val="70AD47" w:themeColor="accent6"/>
        </w:rPr>
        <w:t>getContacts</w:t>
      </w:r>
      <w:proofErr w:type="spellEnd"/>
      <w:r w:rsidRPr="009911A4">
        <w:rPr>
          <w:color w:val="70AD47" w:themeColor="accent6"/>
        </w:rPr>
        <w:t>(</w:t>
      </w:r>
      <w:proofErr w:type="gramEnd"/>
      <w:r w:rsidRPr="009911A4">
        <w:rPr>
          <w:color w:val="70AD47" w:themeColor="accent6"/>
        </w:rPr>
        <w:t xml:space="preserve">), </w:t>
      </w:r>
      <w:proofErr w:type="spellStart"/>
      <w:r w:rsidRPr="009911A4">
        <w:rPr>
          <w:color w:val="70AD47" w:themeColor="accent6"/>
        </w:rPr>
        <w:t>getLetters</w:t>
      </w:r>
      <w:proofErr w:type="spellEnd"/>
      <w:r w:rsidRPr="009911A4">
        <w:rPr>
          <w:color w:val="70AD47" w:themeColor="accent6"/>
        </w:rPr>
        <w:t xml:space="preserve">() </w:t>
      </w:r>
      <w:r>
        <w:t>(vues plus tard) et affiche les contact comme accueil.</w:t>
      </w:r>
    </w:p>
    <w:p w14:paraId="4B44779B" w14:textId="7F611659" w:rsidR="005E7FA9" w:rsidRDefault="005E7FA9" w:rsidP="005E7FA9"/>
    <w:p w14:paraId="6B45FAF1" w14:textId="40741934" w:rsidR="00232FDF" w:rsidRPr="00232FDF" w:rsidRDefault="005E7FA9" w:rsidP="005E7FA9">
      <w:pPr>
        <w:ind w:left="360"/>
        <w:jc w:val="center"/>
      </w:pPr>
      <w:r>
        <w:rPr>
          <w:noProof/>
        </w:rPr>
        <w:drawing>
          <wp:inline distT="0" distB="0" distL="0" distR="0" wp14:anchorId="24D33839" wp14:editId="3C770AD2">
            <wp:extent cx="3506459" cy="264970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59" cy="26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2761" w14:textId="4DDDF6AC" w:rsidR="00232FDF" w:rsidRDefault="00232FDF" w:rsidP="00232FD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37072A">
        <w:rPr>
          <w:b/>
          <w:bCs/>
          <w:sz w:val="36"/>
          <w:szCs w:val="36"/>
        </w:rPr>
        <w:lastRenderedPageBreak/>
        <w:t>Contact</w:t>
      </w:r>
    </w:p>
    <w:p w14:paraId="6AF0F0E1" w14:textId="77777777" w:rsidR="0037072A" w:rsidRDefault="0037072A" w:rsidP="0037072A">
      <w:pPr>
        <w:rPr>
          <w:b/>
          <w:bCs/>
          <w:sz w:val="36"/>
          <w:szCs w:val="36"/>
        </w:rPr>
      </w:pPr>
    </w:p>
    <w:p w14:paraId="6C92249A" w14:textId="77777777" w:rsidR="0037072A" w:rsidRPr="0037072A" w:rsidRDefault="0037072A" w:rsidP="0037072A">
      <w:pPr>
        <w:rPr>
          <w:b/>
          <w:bCs/>
          <w:sz w:val="36"/>
          <w:szCs w:val="36"/>
        </w:rPr>
      </w:pPr>
    </w:p>
    <w:p w14:paraId="3FCB4791" w14:textId="5B789634" w:rsidR="005E7FA9" w:rsidRDefault="005E7FA9" w:rsidP="005E7FA9"/>
    <w:p w14:paraId="44495725" w14:textId="5F508251" w:rsidR="005E7FA9" w:rsidRPr="005E7FA9" w:rsidRDefault="0037072A" w:rsidP="0037072A">
      <w:pPr>
        <w:jc w:val="center"/>
      </w:pPr>
      <w:r>
        <w:rPr>
          <w:noProof/>
        </w:rPr>
        <w:drawing>
          <wp:inline distT="0" distB="0" distL="0" distR="0" wp14:anchorId="2EA433AB" wp14:editId="7D6B9181">
            <wp:extent cx="3748284" cy="277757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299" cy="280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3EB1" w14:textId="1A032E7A" w:rsidR="005E7FA9" w:rsidRDefault="005E7FA9" w:rsidP="005E7FA9">
      <w:pPr>
        <w:jc w:val="center"/>
      </w:pPr>
    </w:p>
    <w:p w14:paraId="1227D062" w14:textId="77777777" w:rsidR="005E7FA9" w:rsidRPr="005E7FA9" w:rsidRDefault="005E7FA9" w:rsidP="005E7FA9"/>
    <w:p w14:paraId="34DC7C75" w14:textId="0CE8C5B9" w:rsidR="005E7FA9" w:rsidRDefault="005E7FA9" w:rsidP="005E7FA9">
      <w:r>
        <w:t xml:space="preserve">Au click du bouton </w:t>
      </w:r>
      <w:r w:rsidRPr="00E40AFE">
        <w:rPr>
          <w:b/>
          <w:bCs/>
        </w:rPr>
        <w:t>Contacts</w:t>
      </w:r>
      <w:r>
        <w:t xml:space="preserve">, on appelle la fonction </w:t>
      </w:r>
      <w:proofErr w:type="spellStart"/>
      <w:proofErr w:type="gramStart"/>
      <w:r w:rsidRPr="009911A4">
        <w:rPr>
          <w:color w:val="70AD47" w:themeColor="accent6"/>
        </w:rPr>
        <w:t>getContacts</w:t>
      </w:r>
      <w:proofErr w:type="spellEnd"/>
      <w:r w:rsidRPr="009911A4">
        <w:rPr>
          <w:color w:val="70AD47" w:themeColor="accent6"/>
        </w:rPr>
        <w:t>(</w:t>
      </w:r>
      <w:proofErr w:type="gramEnd"/>
      <w:r w:rsidRPr="009911A4">
        <w:rPr>
          <w:color w:val="70AD47" w:themeColor="accent6"/>
        </w:rPr>
        <w:t xml:space="preserve">) </w:t>
      </w:r>
      <w:r>
        <w:t>qui va :</w:t>
      </w:r>
    </w:p>
    <w:p w14:paraId="6E20AA9E" w14:textId="5CF0155B" w:rsidR="005E7FA9" w:rsidRDefault="005E7FA9" w:rsidP="005E7FA9">
      <w:pPr>
        <w:pStyle w:val="ListParagraph"/>
        <w:numPr>
          <w:ilvl w:val="0"/>
          <w:numId w:val="2"/>
        </w:numPr>
      </w:pPr>
      <w:r>
        <w:t xml:space="preserve">Envoyer une requête </w:t>
      </w:r>
      <w:proofErr w:type="spellStart"/>
      <w:r w:rsidRPr="009911A4">
        <w:rPr>
          <w:color w:val="0070C0"/>
        </w:rPr>
        <w:t>getContacts</w:t>
      </w:r>
      <w:proofErr w:type="spellEnd"/>
      <w:r>
        <w:t xml:space="preserve"> au server</w:t>
      </w:r>
    </w:p>
    <w:p w14:paraId="44ADD86F" w14:textId="7FFD7A0C" w:rsidR="005E7FA9" w:rsidRDefault="005E7FA9" w:rsidP="005E7FA9">
      <w:pPr>
        <w:pStyle w:val="ListParagraph"/>
        <w:numPr>
          <w:ilvl w:val="0"/>
          <w:numId w:val="2"/>
        </w:numPr>
      </w:pPr>
      <w:r>
        <w:t xml:space="preserve">Implémenter le html à la page de contact par tous les </w:t>
      </w:r>
      <w:r w:rsidR="0037072A">
        <w:t>éléments</w:t>
      </w:r>
      <w:r>
        <w:t xml:space="preserve"> se trouvant </w:t>
      </w:r>
      <w:r w:rsidR="0037072A">
        <w:t xml:space="preserve">dans le fichier </w:t>
      </w:r>
      <w:proofErr w:type="spellStart"/>
      <w:proofErr w:type="gramStart"/>
      <w:r w:rsidR="0037072A" w:rsidRPr="009911A4">
        <w:rPr>
          <w:color w:val="ED7D31" w:themeColor="accent2"/>
        </w:rPr>
        <w:t>contacts.json</w:t>
      </w:r>
      <w:proofErr w:type="spellEnd"/>
      <w:proofErr w:type="gramEnd"/>
    </w:p>
    <w:p w14:paraId="47885B94" w14:textId="66FCFA03" w:rsidR="0037072A" w:rsidRDefault="0037072A" w:rsidP="005E7FA9">
      <w:pPr>
        <w:pStyle w:val="ListParagraph"/>
        <w:numPr>
          <w:ilvl w:val="0"/>
          <w:numId w:val="2"/>
        </w:numPr>
      </w:pPr>
      <w:r>
        <w:t xml:space="preserve">Ajouter le </w:t>
      </w:r>
      <w:proofErr w:type="spellStart"/>
      <w:r>
        <w:t>clickable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à chaque item</w:t>
      </w:r>
    </w:p>
    <w:p w14:paraId="123422F8" w14:textId="77777777" w:rsidR="0037072A" w:rsidRDefault="0037072A" w:rsidP="0037072A">
      <w:pPr>
        <w:pStyle w:val="ListParagraph"/>
      </w:pPr>
    </w:p>
    <w:p w14:paraId="09A9471E" w14:textId="77777777" w:rsidR="0037072A" w:rsidRDefault="0037072A" w:rsidP="0037072A">
      <w:pPr>
        <w:pStyle w:val="ListParagraph"/>
      </w:pPr>
    </w:p>
    <w:p w14:paraId="090B3BAB" w14:textId="77777777" w:rsidR="0037072A" w:rsidRDefault="0037072A" w:rsidP="0037072A">
      <w:pPr>
        <w:pStyle w:val="ListParagraph"/>
      </w:pPr>
    </w:p>
    <w:p w14:paraId="10DC439A" w14:textId="77777777" w:rsidR="0037072A" w:rsidRDefault="0037072A" w:rsidP="0037072A">
      <w:pPr>
        <w:pStyle w:val="ListParagraph"/>
      </w:pPr>
    </w:p>
    <w:p w14:paraId="2166805F" w14:textId="77777777" w:rsidR="0037072A" w:rsidRDefault="0037072A" w:rsidP="0037072A">
      <w:pPr>
        <w:pStyle w:val="ListParagraph"/>
      </w:pPr>
    </w:p>
    <w:p w14:paraId="594D9022" w14:textId="77777777" w:rsidR="0037072A" w:rsidRDefault="0037072A" w:rsidP="0037072A">
      <w:pPr>
        <w:pStyle w:val="ListParagraph"/>
      </w:pPr>
    </w:p>
    <w:p w14:paraId="6D5910D9" w14:textId="77777777" w:rsidR="0037072A" w:rsidRDefault="0037072A" w:rsidP="0037072A">
      <w:pPr>
        <w:pStyle w:val="ListParagraph"/>
      </w:pPr>
    </w:p>
    <w:p w14:paraId="454FEBD5" w14:textId="77777777" w:rsidR="0037072A" w:rsidRDefault="0037072A" w:rsidP="0037072A">
      <w:pPr>
        <w:pStyle w:val="ListParagraph"/>
      </w:pPr>
    </w:p>
    <w:p w14:paraId="5E8244C9" w14:textId="77777777" w:rsidR="0037072A" w:rsidRDefault="0037072A" w:rsidP="0037072A">
      <w:pPr>
        <w:pStyle w:val="ListParagraph"/>
      </w:pPr>
    </w:p>
    <w:p w14:paraId="785FD6B8" w14:textId="77777777" w:rsidR="0037072A" w:rsidRPr="005E7FA9" w:rsidRDefault="0037072A" w:rsidP="0037072A">
      <w:pPr>
        <w:pStyle w:val="ListParagraph"/>
      </w:pPr>
    </w:p>
    <w:p w14:paraId="7A42A8BF" w14:textId="77777777" w:rsidR="005E7FA9" w:rsidRDefault="005E7FA9" w:rsidP="005E7FA9"/>
    <w:p w14:paraId="30D01955" w14:textId="77777777" w:rsidR="005E7FA9" w:rsidRDefault="005E7FA9" w:rsidP="005E7FA9"/>
    <w:p w14:paraId="733C0619" w14:textId="77777777" w:rsidR="005E7FA9" w:rsidRDefault="005E7FA9" w:rsidP="005E7FA9"/>
    <w:p w14:paraId="4FC8DEF3" w14:textId="77777777" w:rsidR="0037072A" w:rsidRDefault="0037072A" w:rsidP="005E7FA9"/>
    <w:p w14:paraId="2CCBCCAC" w14:textId="77777777" w:rsidR="005E7FA9" w:rsidRDefault="005E7FA9" w:rsidP="005E7FA9"/>
    <w:p w14:paraId="04EEA277" w14:textId="77777777" w:rsidR="005E7FA9" w:rsidRPr="005E7FA9" w:rsidRDefault="005E7FA9" w:rsidP="005E7FA9"/>
    <w:p w14:paraId="6F057DE0" w14:textId="42DCF75C" w:rsidR="00232FDF" w:rsidRPr="006B4E18" w:rsidRDefault="0037072A" w:rsidP="00232FD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 w:rsidRPr="006B4E18">
        <w:rPr>
          <w:b/>
          <w:bCs/>
          <w:sz w:val="36"/>
          <w:szCs w:val="36"/>
        </w:rPr>
        <w:lastRenderedPageBreak/>
        <w:t>Send</w:t>
      </w:r>
      <w:proofErr w:type="spellEnd"/>
    </w:p>
    <w:p w14:paraId="539E16EF" w14:textId="77777777" w:rsidR="006B4E18" w:rsidRPr="006B4E18" w:rsidRDefault="006B4E18" w:rsidP="006B4E18"/>
    <w:p w14:paraId="604C1FD1" w14:textId="77777777" w:rsidR="0037072A" w:rsidRDefault="0037072A" w:rsidP="0037072A"/>
    <w:p w14:paraId="797639B7" w14:textId="2B5016C0" w:rsidR="0037072A" w:rsidRDefault="0037072A" w:rsidP="0037072A">
      <w:pPr>
        <w:jc w:val="center"/>
      </w:pPr>
      <w:r>
        <w:rPr>
          <w:noProof/>
        </w:rPr>
        <w:drawing>
          <wp:inline distT="0" distB="0" distL="0" distR="0" wp14:anchorId="3A859952" wp14:editId="67112FAA">
            <wp:extent cx="3708400" cy="3048000"/>
            <wp:effectExtent l="0" t="0" r="0" b="0"/>
            <wp:docPr id="8" name="Picture 8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C3F1" w14:textId="77777777" w:rsidR="0037072A" w:rsidRDefault="0037072A" w:rsidP="0037072A">
      <w:pPr>
        <w:jc w:val="center"/>
      </w:pPr>
    </w:p>
    <w:p w14:paraId="3EBE5330" w14:textId="0CD569C6" w:rsidR="0037072A" w:rsidRDefault="0037072A" w:rsidP="0037072A">
      <w:r>
        <w:t xml:space="preserve">Pour arriver à la page d’envoi, il faut double </w:t>
      </w:r>
      <w:proofErr w:type="spellStart"/>
      <w:r>
        <w:t>clicker</w:t>
      </w:r>
      <w:proofErr w:type="spellEnd"/>
      <w:r>
        <w:t xml:space="preserve"> sur un contact dans la liste (voir photo suivante). Au click du bouton </w:t>
      </w:r>
      <w:proofErr w:type="spellStart"/>
      <w:r w:rsidRPr="00E40AFE">
        <w:rPr>
          <w:b/>
          <w:bCs/>
        </w:rPr>
        <w:t>Send</w:t>
      </w:r>
      <w:proofErr w:type="spellEnd"/>
      <w:r>
        <w:t xml:space="preserve">, la fonction </w:t>
      </w:r>
      <w:proofErr w:type="spellStart"/>
      <w:proofErr w:type="gramStart"/>
      <w:r w:rsidRPr="009911A4">
        <w:rPr>
          <w:color w:val="70AD47" w:themeColor="accent6"/>
        </w:rPr>
        <w:t>send</w:t>
      </w:r>
      <w:proofErr w:type="spellEnd"/>
      <w:r w:rsidRPr="009911A4">
        <w:rPr>
          <w:color w:val="70AD47" w:themeColor="accent6"/>
        </w:rPr>
        <w:t>(</w:t>
      </w:r>
      <w:proofErr w:type="gramEnd"/>
      <w:r w:rsidRPr="009911A4">
        <w:rPr>
          <w:color w:val="70AD47" w:themeColor="accent6"/>
        </w:rPr>
        <w:t xml:space="preserve">) </w:t>
      </w:r>
      <w:r>
        <w:t>est appelée, et va :</w:t>
      </w:r>
    </w:p>
    <w:p w14:paraId="51BF0E41" w14:textId="70A3293C" w:rsidR="0037072A" w:rsidRDefault="0037072A" w:rsidP="0037072A">
      <w:pPr>
        <w:pStyle w:val="ListParagraph"/>
        <w:numPr>
          <w:ilvl w:val="0"/>
          <w:numId w:val="2"/>
        </w:numPr>
      </w:pPr>
      <w:r>
        <w:t xml:space="preserve">Créer un </w:t>
      </w:r>
      <w:r w:rsidRPr="00E40AFE">
        <w:rPr>
          <w:b/>
          <w:bCs/>
        </w:rPr>
        <w:t>objet</w:t>
      </w:r>
      <w:r>
        <w:t xml:space="preserve"> à partir du formulaire, en y ajoutant l’expéditeur (</w:t>
      </w:r>
      <w:proofErr w:type="spellStart"/>
      <w:r>
        <w:t>loggué</w:t>
      </w:r>
      <w:proofErr w:type="spellEnd"/>
      <w:r>
        <w:t>)</w:t>
      </w:r>
    </w:p>
    <w:p w14:paraId="319A0EB2" w14:textId="636D0FD4" w:rsidR="0037072A" w:rsidRDefault="0037072A" w:rsidP="0037072A">
      <w:pPr>
        <w:pStyle w:val="ListParagraph"/>
        <w:numPr>
          <w:ilvl w:val="0"/>
          <w:numId w:val="2"/>
        </w:numPr>
      </w:pPr>
      <w:r>
        <w:t xml:space="preserve">Récupérer la clé publique du destinataire en envoyant une requête </w:t>
      </w:r>
      <w:proofErr w:type="spellStart"/>
      <w:r w:rsidRPr="009911A4">
        <w:rPr>
          <w:color w:val="0070C0"/>
        </w:rPr>
        <w:t>getContacts</w:t>
      </w:r>
      <w:proofErr w:type="spellEnd"/>
    </w:p>
    <w:p w14:paraId="61C9B65D" w14:textId="3EF0DC82" w:rsidR="0037072A" w:rsidRDefault="0037072A" w:rsidP="0037072A">
      <w:pPr>
        <w:pStyle w:val="ListParagraph"/>
        <w:numPr>
          <w:ilvl w:val="0"/>
          <w:numId w:val="2"/>
        </w:numPr>
      </w:pPr>
      <w:r>
        <w:t xml:space="preserve">Faire appel à </w:t>
      </w:r>
      <w:proofErr w:type="spellStart"/>
      <w:proofErr w:type="gramStart"/>
      <w:r w:rsidRPr="009911A4">
        <w:rPr>
          <w:color w:val="70AD47" w:themeColor="accent6"/>
        </w:rPr>
        <w:t>encryptLetter</w:t>
      </w:r>
      <w:proofErr w:type="spellEnd"/>
      <w:r w:rsidRPr="009911A4">
        <w:rPr>
          <w:color w:val="70AD47" w:themeColor="accent6"/>
        </w:rPr>
        <w:t>(</w:t>
      </w:r>
      <w:proofErr w:type="gramEnd"/>
      <w:r w:rsidRPr="009911A4">
        <w:rPr>
          <w:color w:val="70AD47" w:themeColor="accent6"/>
        </w:rPr>
        <w:t xml:space="preserve">) </w:t>
      </w:r>
      <w:r>
        <w:t xml:space="preserve">qui va encrypter la lettre avec la </w:t>
      </w:r>
      <w:r w:rsidRPr="00E40AFE">
        <w:rPr>
          <w:b/>
          <w:bCs/>
        </w:rPr>
        <w:t>clé publique</w:t>
      </w:r>
      <w:r>
        <w:t>.</w:t>
      </w:r>
    </w:p>
    <w:p w14:paraId="209F4142" w14:textId="3D710A36" w:rsidR="0037072A" w:rsidRDefault="0037072A" w:rsidP="0037072A">
      <w:pPr>
        <w:pStyle w:val="ListParagraph"/>
        <w:numPr>
          <w:ilvl w:val="0"/>
          <w:numId w:val="2"/>
        </w:numPr>
      </w:pPr>
      <w:r>
        <w:t xml:space="preserve">Faire appel à </w:t>
      </w:r>
      <w:proofErr w:type="spellStart"/>
      <w:proofErr w:type="gramStart"/>
      <w:r w:rsidRPr="009911A4">
        <w:rPr>
          <w:color w:val="70AD47" w:themeColor="accent6"/>
        </w:rPr>
        <w:t>sendLetter</w:t>
      </w:r>
      <w:proofErr w:type="spellEnd"/>
      <w:r w:rsidRPr="009911A4">
        <w:rPr>
          <w:color w:val="70AD47" w:themeColor="accent6"/>
        </w:rPr>
        <w:t>(</w:t>
      </w:r>
      <w:proofErr w:type="gramEnd"/>
      <w:r w:rsidRPr="009911A4">
        <w:rPr>
          <w:color w:val="70AD47" w:themeColor="accent6"/>
        </w:rPr>
        <w:t xml:space="preserve">) </w:t>
      </w:r>
      <w:r>
        <w:t xml:space="preserve">qui va poster la </w:t>
      </w:r>
      <w:r w:rsidRPr="00E40AFE">
        <w:rPr>
          <w:b/>
          <w:bCs/>
        </w:rPr>
        <w:t>lettre encryptée</w:t>
      </w:r>
      <w:r w:rsidR="006B4E18">
        <w:t xml:space="preserve"> au fichier </w:t>
      </w:r>
      <w:proofErr w:type="spellStart"/>
      <w:r w:rsidR="006B4E18" w:rsidRPr="009911A4">
        <w:rPr>
          <w:color w:val="ED7D31" w:themeColor="accent2"/>
        </w:rPr>
        <w:t>letters.json</w:t>
      </w:r>
      <w:proofErr w:type="spellEnd"/>
      <w:r w:rsidRPr="009911A4">
        <w:rPr>
          <w:color w:val="ED7D31" w:themeColor="accent2"/>
        </w:rPr>
        <w:t xml:space="preserve"> </w:t>
      </w:r>
      <w:r w:rsidR="006B4E18">
        <w:t xml:space="preserve">en envoyant la requête </w:t>
      </w:r>
      <w:proofErr w:type="spellStart"/>
      <w:r w:rsidR="006B4E18" w:rsidRPr="009911A4">
        <w:rPr>
          <w:color w:val="0070C0"/>
        </w:rPr>
        <w:t>addLetter</w:t>
      </w:r>
      <w:proofErr w:type="spellEnd"/>
      <w:r w:rsidR="006B4E18">
        <w:t>.</w:t>
      </w:r>
    </w:p>
    <w:p w14:paraId="5DBB42AC" w14:textId="77777777" w:rsidR="006B4E18" w:rsidRDefault="006B4E18" w:rsidP="006B4E18"/>
    <w:p w14:paraId="46E34D63" w14:textId="77777777" w:rsidR="006B4E18" w:rsidRPr="006B4E18" w:rsidRDefault="006B4E18" w:rsidP="006B4E18"/>
    <w:p w14:paraId="65580B16" w14:textId="5A9DAC40" w:rsidR="006B4E18" w:rsidRPr="006B4E18" w:rsidRDefault="006B4E18" w:rsidP="006B4E18">
      <w:pPr>
        <w:jc w:val="center"/>
      </w:pPr>
      <w:r>
        <w:rPr>
          <w:noProof/>
        </w:rPr>
        <w:drawing>
          <wp:inline distT="0" distB="0" distL="0" distR="0" wp14:anchorId="038AFE53" wp14:editId="13687676">
            <wp:extent cx="3721100" cy="250190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A288" w14:textId="14FD465C" w:rsidR="006B4E18" w:rsidRPr="00616B25" w:rsidRDefault="0037072A" w:rsidP="006B4E1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616B25">
        <w:rPr>
          <w:b/>
          <w:bCs/>
          <w:sz w:val="36"/>
          <w:szCs w:val="36"/>
        </w:rPr>
        <w:lastRenderedPageBreak/>
        <w:t>Inbox</w:t>
      </w:r>
    </w:p>
    <w:p w14:paraId="541BF337" w14:textId="0F407BF4" w:rsidR="006B4E18" w:rsidRDefault="006B4E18" w:rsidP="006B4E18"/>
    <w:p w14:paraId="25B814FC" w14:textId="77777777" w:rsidR="00616B25" w:rsidRDefault="00616B25" w:rsidP="006B4E18"/>
    <w:p w14:paraId="6F2CAF3D" w14:textId="77777777" w:rsidR="00616B25" w:rsidRDefault="00616B25" w:rsidP="006B4E18"/>
    <w:p w14:paraId="4B89B607" w14:textId="77777777" w:rsidR="006B4E18" w:rsidRPr="006B4E18" w:rsidRDefault="006B4E18" w:rsidP="006B4E18"/>
    <w:p w14:paraId="17F35ADD" w14:textId="5656E9C4" w:rsidR="006B4E18" w:rsidRDefault="006B4E18" w:rsidP="006B4E18">
      <w:pPr>
        <w:jc w:val="center"/>
      </w:pPr>
      <w:r>
        <w:rPr>
          <w:noProof/>
        </w:rPr>
        <w:drawing>
          <wp:inline distT="0" distB="0" distL="0" distR="0" wp14:anchorId="5F52ED2D" wp14:editId="4097906D">
            <wp:extent cx="3708400" cy="29464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F632" w14:textId="77777777" w:rsidR="006B4E18" w:rsidRPr="006B4E18" w:rsidRDefault="006B4E18" w:rsidP="006B4E18"/>
    <w:p w14:paraId="1CEA4F80" w14:textId="77777777" w:rsidR="006B4E18" w:rsidRDefault="006B4E18" w:rsidP="006B4E18"/>
    <w:p w14:paraId="1B34EC44" w14:textId="51F949E6" w:rsidR="006B4E18" w:rsidRDefault="006B4E18" w:rsidP="006B4E18">
      <w:r>
        <w:t xml:space="preserve">Au click de </w:t>
      </w:r>
      <w:r w:rsidRPr="00E40AFE">
        <w:rPr>
          <w:b/>
          <w:bCs/>
        </w:rPr>
        <w:t>Inbox</w:t>
      </w:r>
      <w:r>
        <w:t xml:space="preserve">, la fonction </w:t>
      </w:r>
      <w:proofErr w:type="spellStart"/>
      <w:proofErr w:type="gramStart"/>
      <w:r w:rsidRPr="009911A4">
        <w:rPr>
          <w:color w:val="70AD47" w:themeColor="accent6"/>
        </w:rPr>
        <w:t>getLetters</w:t>
      </w:r>
      <w:proofErr w:type="spellEnd"/>
      <w:r w:rsidRPr="009911A4">
        <w:rPr>
          <w:color w:val="70AD47" w:themeColor="accent6"/>
        </w:rPr>
        <w:t>(</w:t>
      </w:r>
      <w:proofErr w:type="gramEnd"/>
      <w:r w:rsidRPr="009911A4">
        <w:rPr>
          <w:color w:val="70AD47" w:themeColor="accent6"/>
        </w:rPr>
        <w:t xml:space="preserve">) </w:t>
      </w:r>
      <w:r>
        <w:t>est appelée et va :</w:t>
      </w:r>
    </w:p>
    <w:p w14:paraId="2124D21F" w14:textId="5453CD32" w:rsidR="006B4E18" w:rsidRDefault="006B4E18" w:rsidP="006B4E18">
      <w:pPr>
        <w:pStyle w:val="ListParagraph"/>
        <w:numPr>
          <w:ilvl w:val="0"/>
          <w:numId w:val="2"/>
        </w:numPr>
      </w:pPr>
      <w:r>
        <w:t xml:space="preserve">Chercher tous les </w:t>
      </w:r>
      <w:r w:rsidRPr="00E40AFE">
        <w:rPr>
          <w:b/>
          <w:bCs/>
        </w:rPr>
        <w:t>messages encryptés</w:t>
      </w:r>
      <w:r>
        <w:t xml:space="preserve"> du </w:t>
      </w:r>
      <w:proofErr w:type="spellStart"/>
      <w:proofErr w:type="gramStart"/>
      <w:r w:rsidRPr="009911A4">
        <w:rPr>
          <w:color w:val="ED7D31" w:themeColor="accent2"/>
        </w:rPr>
        <w:t>letters.json</w:t>
      </w:r>
      <w:proofErr w:type="spellEnd"/>
      <w:proofErr w:type="gramEnd"/>
      <w:r w:rsidR="00616B25" w:rsidRPr="009911A4">
        <w:rPr>
          <w:color w:val="ED7D31" w:themeColor="accent2"/>
        </w:rPr>
        <w:t xml:space="preserve"> </w:t>
      </w:r>
      <w:r w:rsidR="00616B25">
        <w:t xml:space="preserve">grâce à la requête </w:t>
      </w:r>
      <w:proofErr w:type="spellStart"/>
      <w:r w:rsidR="00616B25" w:rsidRPr="009911A4">
        <w:rPr>
          <w:color w:val="0070C0"/>
        </w:rPr>
        <w:t>getLetters</w:t>
      </w:r>
      <w:proofErr w:type="spellEnd"/>
    </w:p>
    <w:p w14:paraId="422C23CE" w14:textId="25B46A04" w:rsidR="006B4E18" w:rsidRDefault="00616B25" w:rsidP="006B4E18">
      <w:pPr>
        <w:pStyle w:val="ListParagraph"/>
        <w:numPr>
          <w:ilvl w:val="0"/>
          <w:numId w:val="2"/>
        </w:numPr>
      </w:pPr>
      <w:r>
        <w:t xml:space="preserve">Utiliser la fonction </w:t>
      </w:r>
      <w:proofErr w:type="spellStart"/>
      <w:proofErr w:type="gramStart"/>
      <w:r w:rsidRPr="009911A4">
        <w:rPr>
          <w:color w:val="70AD47" w:themeColor="accent6"/>
        </w:rPr>
        <w:t>decryptLetter</w:t>
      </w:r>
      <w:proofErr w:type="spellEnd"/>
      <w:r w:rsidRPr="009911A4">
        <w:rPr>
          <w:color w:val="70AD47" w:themeColor="accent6"/>
        </w:rPr>
        <w:t>(</w:t>
      </w:r>
      <w:proofErr w:type="gramEnd"/>
      <w:r w:rsidRPr="009911A4">
        <w:rPr>
          <w:color w:val="70AD47" w:themeColor="accent6"/>
        </w:rPr>
        <w:t xml:space="preserve">) </w:t>
      </w:r>
      <w:r>
        <w:t xml:space="preserve">pour essayer de </w:t>
      </w:r>
      <w:proofErr w:type="spellStart"/>
      <w:r>
        <w:t>decrypter</w:t>
      </w:r>
      <w:proofErr w:type="spellEnd"/>
      <w:r>
        <w:t xml:space="preserve"> chaque item grâce à la </w:t>
      </w:r>
      <w:r w:rsidRPr="00E40AFE">
        <w:rPr>
          <w:b/>
          <w:bCs/>
        </w:rPr>
        <w:t>clé</w:t>
      </w:r>
      <w:r>
        <w:t xml:space="preserve"> </w:t>
      </w:r>
      <w:r w:rsidRPr="00E40AFE">
        <w:rPr>
          <w:b/>
          <w:bCs/>
        </w:rPr>
        <w:t>privée</w:t>
      </w:r>
      <w:r>
        <w:t xml:space="preserve">, et si elle y arrive, les afficher dans la liste de la partie </w:t>
      </w:r>
      <w:r w:rsidRPr="00E40AFE">
        <w:rPr>
          <w:b/>
          <w:bCs/>
        </w:rPr>
        <w:t>Inbox</w:t>
      </w:r>
      <w:r>
        <w:t xml:space="preserve"> du HTML.</w:t>
      </w:r>
    </w:p>
    <w:p w14:paraId="4E135127" w14:textId="77777777" w:rsidR="00616B25" w:rsidRDefault="00616B25" w:rsidP="00616B25"/>
    <w:p w14:paraId="17576AC4" w14:textId="77777777" w:rsidR="00616B25" w:rsidRDefault="00616B25" w:rsidP="00616B25"/>
    <w:p w14:paraId="2D80AC0B" w14:textId="77777777" w:rsidR="00616B25" w:rsidRDefault="00616B25" w:rsidP="00616B25"/>
    <w:p w14:paraId="237EF038" w14:textId="77777777" w:rsidR="00616B25" w:rsidRDefault="00616B25" w:rsidP="00616B25"/>
    <w:p w14:paraId="3A08AA3A" w14:textId="77777777" w:rsidR="00616B25" w:rsidRDefault="00616B25" w:rsidP="00616B25"/>
    <w:p w14:paraId="7138B387" w14:textId="77777777" w:rsidR="00616B25" w:rsidRDefault="00616B25" w:rsidP="00616B25"/>
    <w:p w14:paraId="33AD3B9A" w14:textId="77777777" w:rsidR="00616B25" w:rsidRDefault="00616B25" w:rsidP="00616B25"/>
    <w:p w14:paraId="4501AA58" w14:textId="77777777" w:rsidR="00616B25" w:rsidRPr="00616B25" w:rsidRDefault="00616B25" w:rsidP="00616B25"/>
    <w:p w14:paraId="5EA08CDE" w14:textId="77777777" w:rsidR="006B4E18" w:rsidRDefault="006B4E18" w:rsidP="006B4E18"/>
    <w:p w14:paraId="129B49FC" w14:textId="77777777" w:rsidR="00616B25" w:rsidRDefault="00616B25" w:rsidP="006B4E18"/>
    <w:p w14:paraId="33D54D38" w14:textId="77777777" w:rsidR="00616B25" w:rsidRDefault="00616B25" w:rsidP="006B4E18"/>
    <w:p w14:paraId="3968AB34" w14:textId="77777777" w:rsidR="00616B25" w:rsidRDefault="00616B25" w:rsidP="006B4E18"/>
    <w:p w14:paraId="6DF26B2F" w14:textId="77777777" w:rsidR="00616B25" w:rsidRDefault="00616B25" w:rsidP="006B4E18"/>
    <w:p w14:paraId="0AC9C964" w14:textId="77777777" w:rsidR="00616B25" w:rsidRDefault="00616B25" w:rsidP="006B4E18"/>
    <w:p w14:paraId="1D8470F6" w14:textId="7F5B1BCB" w:rsidR="00616B25" w:rsidRDefault="00616B25" w:rsidP="006B4E18"/>
    <w:p w14:paraId="548C545D" w14:textId="77777777" w:rsidR="00616B25" w:rsidRPr="006B4E18" w:rsidRDefault="00616B25" w:rsidP="006B4E18"/>
    <w:p w14:paraId="7DAD4FBE" w14:textId="1F17D987" w:rsidR="00232FDF" w:rsidRPr="00464775" w:rsidRDefault="00232FDF" w:rsidP="00232FD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464775">
        <w:rPr>
          <w:b/>
          <w:bCs/>
          <w:sz w:val="36"/>
          <w:szCs w:val="36"/>
        </w:rPr>
        <w:lastRenderedPageBreak/>
        <w:t>Log out</w:t>
      </w:r>
    </w:p>
    <w:p w14:paraId="6D22F1A1" w14:textId="77777777" w:rsidR="00616B25" w:rsidRDefault="00616B25" w:rsidP="00616B25"/>
    <w:p w14:paraId="3FB76070" w14:textId="77777777" w:rsidR="00616B25" w:rsidRDefault="00616B25" w:rsidP="00616B25"/>
    <w:p w14:paraId="6360EB7F" w14:textId="77777777" w:rsidR="00616B25" w:rsidRPr="00616B25" w:rsidRDefault="00616B25" w:rsidP="00616B25"/>
    <w:p w14:paraId="15C2667B" w14:textId="23FB74DD" w:rsidR="00616B25" w:rsidRDefault="00616B25" w:rsidP="00616B25">
      <w:pPr>
        <w:jc w:val="center"/>
      </w:pPr>
      <w:r>
        <w:rPr>
          <w:noProof/>
        </w:rPr>
        <w:drawing>
          <wp:inline distT="0" distB="0" distL="0" distR="0" wp14:anchorId="00BF17C8" wp14:editId="7F5DD6A1">
            <wp:extent cx="5073554" cy="383389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984" cy="385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94A7" w14:textId="77777777" w:rsidR="00616B25" w:rsidRDefault="00616B25" w:rsidP="00616B25">
      <w:pPr>
        <w:jc w:val="center"/>
      </w:pPr>
    </w:p>
    <w:p w14:paraId="357BD03C" w14:textId="77777777" w:rsidR="00616B25" w:rsidRDefault="00616B25" w:rsidP="00616B25">
      <w:pPr>
        <w:jc w:val="center"/>
      </w:pPr>
    </w:p>
    <w:p w14:paraId="4E579559" w14:textId="250A1CCD" w:rsidR="00616B25" w:rsidRDefault="00616B25" w:rsidP="00616B25">
      <w:r>
        <w:t xml:space="preserve">Au click de </w:t>
      </w:r>
      <w:proofErr w:type="spellStart"/>
      <w:r w:rsidRPr="00E40AFE">
        <w:rPr>
          <w:b/>
          <w:bCs/>
        </w:rPr>
        <w:t>LogOut</w:t>
      </w:r>
      <w:proofErr w:type="spellEnd"/>
      <w:r>
        <w:t xml:space="preserve">, la fonction </w:t>
      </w:r>
      <w:proofErr w:type="spellStart"/>
      <w:proofErr w:type="gramStart"/>
      <w:r w:rsidRPr="009911A4">
        <w:rPr>
          <w:color w:val="70AD47" w:themeColor="accent6"/>
        </w:rPr>
        <w:t>l</w:t>
      </w:r>
      <w:r w:rsidR="009911A4" w:rsidRPr="009911A4">
        <w:rPr>
          <w:color w:val="70AD47" w:themeColor="accent6"/>
        </w:rPr>
        <w:t>o</w:t>
      </w:r>
      <w:r w:rsidRPr="009911A4">
        <w:rPr>
          <w:color w:val="70AD47" w:themeColor="accent6"/>
        </w:rPr>
        <w:t>gOut</w:t>
      </w:r>
      <w:proofErr w:type="spellEnd"/>
      <w:r w:rsidRPr="009911A4">
        <w:rPr>
          <w:color w:val="70AD47" w:themeColor="accent6"/>
        </w:rPr>
        <w:t>(</w:t>
      </w:r>
      <w:proofErr w:type="gramEnd"/>
      <w:r w:rsidRPr="009911A4">
        <w:rPr>
          <w:color w:val="70AD47" w:themeColor="accent6"/>
        </w:rPr>
        <w:t xml:space="preserve">) </w:t>
      </w:r>
      <w:r>
        <w:t>est appelé et va :</w:t>
      </w:r>
    </w:p>
    <w:p w14:paraId="08C6002D" w14:textId="7CF6D17E" w:rsidR="00616B25" w:rsidRDefault="00616B25" w:rsidP="00616B25">
      <w:pPr>
        <w:pStyle w:val="ListParagraph"/>
        <w:numPr>
          <w:ilvl w:val="0"/>
          <w:numId w:val="2"/>
        </w:numPr>
      </w:pPr>
      <w:r>
        <w:t xml:space="preserve">Envoyer un message </w:t>
      </w:r>
      <w:r w:rsidRPr="00E40AFE">
        <w:rPr>
          <w:b/>
          <w:bCs/>
        </w:rPr>
        <w:t>d’avertissement</w:t>
      </w:r>
      <w:r>
        <w:t xml:space="preserve"> pour confirmer</w:t>
      </w:r>
    </w:p>
    <w:p w14:paraId="74AED0E0" w14:textId="162649A0" w:rsidR="00616B25" w:rsidRDefault="00616B25" w:rsidP="00616B25">
      <w:pPr>
        <w:pStyle w:val="ListParagraph"/>
        <w:numPr>
          <w:ilvl w:val="0"/>
          <w:numId w:val="2"/>
        </w:numPr>
      </w:pPr>
      <w:r w:rsidRPr="00E40AFE">
        <w:rPr>
          <w:b/>
          <w:bCs/>
        </w:rPr>
        <w:t>Effacer</w:t>
      </w:r>
      <w:r>
        <w:t xml:space="preserve"> </w:t>
      </w:r>
      <w:proofErr w:type="spellStart"/>
      <w:r>
        <w:t>entierement</w:t>
      </w:r>
      <w:proofErr w:type="spellEnd"/>
      <w:r>
        <w:t xml:space="preserve"> le </w:t>
      </w:r>
      <w:proofErr w:type="spellStart"/>
      <w:r w:rsidRPr="009911A4">
        <w:rPr>
          <w:color w:val="ED7D31" w:themeColor="accent2"/>
        </w:rPr>
        <w:t>localStorage</w:t>
      </w:r>
      <w:proofErr w:type="spellEnd"/>
      <w:r>
        <w:t xml:space="preserve"> (et donc perdre la clé privée)</w:t>
      </w:r>
    </w:p>
    <w:p w14:paraId="0AF32EC6" w14:textId="14618DDE" w:rsidR="00616B25" w:rsidRDefault="00616B25" w:rsidP="00616B25">
      <w:pPr>
        <w:pStyle w:val="ListParagraph"/>
        <w:numPr>
          <w:ilvl w:val="0"/>
          <w:numId w:val="2"/>
        </w:numPr>
      </w:pPr>
      <w:r>
        <w:t xml:space="preserve">Afficher la page de connexion </w:t>
      </w:r>
      <w:r w:rsidRPr="00E40AFE">
        <w:rPr>
          <w:b/>
          <w:bCs/>
        </w:rPr>
        <w:t>Login</w:t>
      </w:r>
    </w:p>
    <w:p w14:paraId="08A3EF03" w14:textId="0FF401E9" w:rsidR="00616B25" w:rsidRDefault="00464775" w:rsidP="00616B25">
      <w:pPr>
        <w:pStyle w:val="ListParagraph"/>
        <w:numPr>
          <w:ilvl w:val="0"/>
          <w:numId w:val="2"/>
        </w:numPr>
      </w:pPr>
      <w:r>
        <w:t xml:space="preserve">Dans la </w:t>
      </w:r>
      <w:proofErr w:type="spellStart"/>
      <w:r>
        <w:t>NavBar</w:t>
      </w:r>
      <w:proofErr w:type="spellEnd"/>
      <w:r>
        <w:t xml:space="preserve">, bloquer les boutons </w:t>
      </w:r>
      <w:r w:rsidRPr="00E40AFE">
        <w:rPr>
          <w:b/>
          <w:bCs/>
        </w:rPr>
        <w:t>Inbox</w:t>
      </w:r>
      <w:r>
        <w:t xml:space="preserve"> et </w:t>
      </w:r>
      <w:r w:rsidRPr="00E40AFE">
        <w:rPr>
          <w:b/>
          <w:bCs/>
        </w:rPr>
        <w:t>Contacts</w:t>
      </w:r>
      <w:r>
        <w:t xml:space="preserve">, et retirer le </w:t>
      </w:r>
      <w:r w:rsidRPr="00E40AFE">
        <w:rPr>
          <w:b/>
          <w:bCs/>
        </w:rPr>
        <w:t>vert</w:t>
      </w:r>
      <w:r>
        <w:t xml:space="preserve"> du mot Login</w:t>
      </w:r>
    </w:p>
    <w:p w14:paraId="7803DBD8" w14:textId="789EE389" w:rsidR="00464775" w:rsidRDefault="00464775" w:rsidP="00616B25">
      <w:pPr>
        <w:pStyle w:val="ListParagraph"/>
        <w:numPr>
          <w:ilvl w:val="0"/>
          <w:numId w:val="2"/>
        </w:numPr>
      </w:pPr>
      <w:r>
        <w:t>Rendre ‘false’ à ‘</w:t>
      </w:r>
      <w:proofErr w:type="spellStart"/>
      <w:r>
        <w:t>loggued</w:t>
      </w:r>
      <w:proofErr w:type="spellEnd"/>
      <w:r>
        <w:t xml:space="preserve">’ dans le </w:t>
      </w:r>
      <w:proofErr w:type="spellStart"/>
      <w:r w:rsidRPr="009911A4">
        <w:rPr>
          <w:color w:val="ED7D31" w:themeColor="accent2"/>
        </w:rPr>
        <w:t>localStorage</w:t>
      </w:r>
      <w:proofErr w:type="spellEnd"/>
    </w:p>
    <w:p w14:paraId="4F684C23" w14:textId="2CC0F775" w:rsidR="00464775" w:rsidRPr="00616B25" w:rsidRDefault="00464775" w:rsidP="00616B25">
      <w:pPr>
        <w:pStyle w:val="ListParagraph"/>
        <w:numPr>
          <w:ilvl w:val="0"/>
          <w:numId w:val="2"/>
        </w:numPr>
      </w:pPr>
      <w:r>
        <w:t xml:space="preserve">Réhabiliter les boutons </w:t>
      </w:r>
      <w:r w:rsidRPr="00E40AFE">
        <w:rPr>
          <w:b/>
          <w:bCs/>
        </w:rPr>
        <w:t>Login</w:t>
      </w:r>
      <w:r>
        <w:t xml:space="preserve"> et le</w:t>
      </w:r>
      <w:r w:rsidRPr="00E40AFE">
        <w:rPr>
          <w:b/>
          <w:bCs/>
        </w:rPr>
        <w:t xml:space="preserve"> champs </w:t>
      </w:r>
      <w:proofErr w:type="gramStart"/>
      <w:r w:rsidRPr="00E40AFE">
        <w:rPr>
          <w:b/>
          <w:bCs/>
        </w:rPr>
        <w:t>email</w:t>
      </w:r>
      <w:proofErr w:type="gramEnd"/>
      <w:r>
        <w:t>.</w:t>
      </w:r>
    </w:p>
    <w:p w14:paraId="064FEAAE" w14:textId="77777777" w:rsidR="00616B25" w:rsidRDefault="00616B25" w:rsidP="00616B25"/>
    <w:p w14:paraId="5930BA4A" w14:textId="77777777" w:rsidR="00464775" w:rsidRDefault="00464775" w:rsidP="00616B25"/>
    <w:p w14:paraId="46FABCC9" w14:textId="77777777" w:rsidR="00464775" w:rsidRDefault="00464775" w:rsidP="00616B25"/>
    <w:p w14:paraId="79291C39" w14:textId="77777777" w:rsidR="00464775" w:rsidRDefault="00464775" w:rsidP="00616B25"/>
    <w:p w14:paraId="0504484A" w14:textId="77777777" w:rsidR="00464775" w:rsidRDefault="00464775" w:rsidP="00616B25"/>
    <w:p w14:paraId="4D001C6E" w14:textId="77777777" w:rsidR="00464775" w:rsidRDefault="00464775" w:rsidP="00616B25"/>
    <w:p w14:paraId="3BFFD4FC" w14:textId="77777777" w:rsidR="00464775" w:rsidRDefault="00464775" w:rsidP="00616B25"/>
    <w:p w14:paraId="3621C38A" w14:textId="77777777" w:rsidR="00464775" w:rsidRDefault="00464775" w:rsidP="00616B25"/>
    <w:p w14:paraId="5A8D0C02" w14:textId="77777777" w:rsidR="00464775" w:rsidRDefault="00464775" w:rsidP="00616B25"/>
    <w:p w14:paraId="125E3862" w14:textId="77777777" w:rsidR="00464775" w:rsidRDefault="00464775" w:rsidP="00616B25"/>
    <w:p w14:paraId="243466E9" w14:textId="77777777" w:rsidR="00464775" w:rsidRPr="00616B25" w:rsidRDefault="00464775" w:rsidP="00616B25"/>
    <w:p w14:paraId="47C39B2F" w14:textId="7A0CB3D8" w:rsidR="00232FDF" w:rsidRPr="00464775" w:rsidRDefault="00232FDF" w:rsidP="00232FD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464775">
        <w:rPr>
          <w:b/>
          <w:bCs/>
          <w:sz w:val="36"/>
          <w:szCs w:val="36"/>
        </w:rPr>
        <w:t>Résumé</w:t>
      </w:r>
    </w:p>
    <w:p w14:paraId="4A45A612" w14:textId="77777777" w:rsidR="00464775" w:rsidRDefault="00464775" w:rsidP="00464775"/>
    <w:p w14:paraId="3FCE36FD" w14:textId="55691388" w:rsidR="00464775" w:rsidRDefault="00464775" w:rsidP="00464775">
      <w:r>
        <w:t>Schéma global utiliser pour organiser l’écriture du projet.</w:t>
      </w:r>
    </w:p>
    <w:p w14:paraId="7B7F7210" w14:textId="77777777" w:rsidR="00464775" w:rsidRDefault="00464775" w:rsidP="00464775"/>
    <w:p w14:paraId="518EA308" w14:textId="77777777" w:rsidR="00464775" w:rsidRDefault="00464775" w:rsidP="00464775"/>
    <w:p w14:paraId="0D906548" w14:textId="77777777" w:rsidR="00464775" w:rsidRDefault="00464775" w:rsidP="00464775"/>
    <w:p w14:paraId="0C0644B3" w14:textId="77777777" w:rsidR="00464775" w:rsidRDefault="00464775" w:rsidP="00464775"/>
    <w:p w14:paraId="228243EB" w14:textId="77777777" w:rsidR="00464775" w:rsidRDefault="00464775" w:rsidP="00464775"/>
    <w:p w14:paraId="5B989646" w14:textId="77777777" w:rsidR="00464775" w:rsidRDefault="00464775" w:rsidP="00464775"/>
    <w:p w14:paraId="691DDAA9" w14:textId="77777777" w:rsidR="00464775" w:rsidRDefault="00464775" w:rsidP="00464775"/>
    <w:p w14:paraId="73F5346C" w14:textId="792CA41B" w:rsidR="00232FDF" w:rsidRPr="00232FDF" w:rsidRDefault="00464775" w:rsidP="00464775">
      <w:pPr>
        <w:jc w:val="center"/>
      </w:pPr>
      <w:r>
        <w:rPr>
          <w:noProof/>
        </w:rPr>
        <w:drawing>
          <wp:inline distT="0" distB="0" distL="0" distR="0" wp14:anchorId="40A09F30" wp14:editId="1092E260">
            <wp:extent cx="6488430" cy="2712525"/>
            <wp:effectExtent l="0" t="0" r="1270" b="571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661" cy="276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FDF" w:rsidRPr="00232F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77649" w14:textId="77777777" w:rsidR="005671A8" w:rsidRDefault="005671A8" w:rsidP="005E7FA9">
      <w:r>
        <w:separator/>
      </w:r>
    </w:p>
  </w:endnote>
  <w:endnote w:type="continuationSeparator" w:id="0">
    <w:p w14:paraId="7A7A4E07" w14:textId="77777777" w:rsidR="005671A8" w:rsidRDefault="005671A8" w:rsidP="005E7F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79296" w14:textId="77777777" w:rsidR="005671A8" w:rsidRDefault="005671A8" w:rsidP="005E7FA9">
      <w:r>
        <w:separator/>
      </w:r>
    </w:p>
  </w:footnote>
  <w:footnote w:type="continuationSeparator" w:id="0">
    <w:p w14:paraId="60CB34F4" w14:textId="77777777" w:rsidR="005671A8" w:rsidRDefault="005671A8" w:rsidP="005E7F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44E56"/>
    <w:multiLevelType w:val="hybridMultilevel"/>
    <w:tmpl w:val="6638C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24B9B"/>
    <w:multiLevelType w:val="hybridMultilevel"/>
    <w:tmpl w:val="F614014A"/>
    <w:lvl w:ilvl="0" w:tplc="F2FA21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977E6F"/>
    <w:multiLevelType w:val="hybridMultilevel"/>
    <w:tmpl w:val="1B060E74"/>
    <w:lvl w:ilvl="0" w:tplc="46520C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8176894">
    <w:abstractNumId w:val="0"/>
  </w:num>
  <w:num w:numId="2" w16cid:durableId="1461416036">
    <w:abstractNumId w:val="1"/>
  </w:num>
  <w:num w:numId="3" w16cid:durableId="200558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805"/>
    <w:rsid w:val="00086D1F"/>
    <w:rsid w:val="00232FDF"/>
    <w:rsid w:val="0037072A"/>
    <w:rsid w:val="00464775"/>
    <w:rsid w:val="004A5E6F"/>
    <w:rsid w:val="004E058F"/>
    <w:rsid w:val="005671A8"/>
    <w:rsid w:val="005E7FA9"/>
    <w:rsid w:val="00616B25"/>
    <w:rsid w:val="006B4E18"/>
    <w:rsid w:val="00846805"/>
    <w:rsid w:val="008B5E8A"/>
    <w:rsid w:val="00941F2B"/>
    <w:rsid w:val="009911A4"/>
    <w:rsid w:val="00A81BB6"/>
    <w:rsid w:val="00B15449"/>
    <w:rsid w:val="00D6502A"/>
    <w:rsid w:val="00E40AFE"/>
    <w:rsid w:val="00FF0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192DA5"/>
  <w15:chartTrackingRefBased/>
  <w15:docId w15:val="{F27EEFE0-376A-9449-8535-A00F79DED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4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7F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7FA9"/>
  </w:style>
  <w:style w:type="paragraph" w:styleId="Footer">
    <w:name w:val="footer"/>
    <w:basedOn w:val="Normal"/>
    <w:link w:val="FooterChar"/>
    <w:uiPriority w:val="99"/>
    <w:unhideWhenUsed/>
    <w:rsid w:val="005E7F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7F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Gourlia, Lucas</dc:creator>
  <cp:keywords/>
  <dc:description/>
  <cp:lastModifiedBy>Gourlia, Lucas</cp:lastModifiedBy>
  <cp:revision>5</cp:revision>
  <dcterms:created xsi:type="dcterms:W3CDTF">2023-04-15T19:05:00Z</dcterms:created>
  <dcterms:modified xsi:type="dcterms:W3CDTF">2023-04-15T21:34:00Z</dcterms:modified>
</cp:coreProperties>
</file>